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63" w:rsidRPr="00E86A22" w:rsidRDefault="00DF6763" w:rsidP="00DF6763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.pielikums</w:t>
      </w: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Ministru kabineta noteikumu projekta </w:t>
      </w:r>
    </w:p>
    <w:p w:rsidR="00DF6763" w:rsidRPr="00E86A22" w:rsidRDefault="00DF6763" w:rsidP="00DF6763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„Grozījums Ministru kabineta 2009.gada 22.decembra </w:t>
      </w:r>
    </w:p>
    <w:p w:rsidR="00DF6763" w:rsidRPr="00E86A22" w:rsidRDefault="00DF6763" w:rsidP="00DF6763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noteikumos Nr.1564 „Noteikumi par valsts aizsardzības </w:t>
      </w:r>
    </w:p>
    <w:p w:rsidR="00DF6763" w:rsidRPr="00E86A22" w:rsidRDefault="00DF6763" w:rsidP="00DF6763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militāro objektu un iepirkumu centra </w:t>
      </w:r>
    </w:p>
    <w:p w:rsidR="00DF6763" w:rsidRPr="00DF6763" w:rsidRDefault="00DF6763" w:rsidP="00DF6763">
      <w:pPr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sniegto publisko maksas pakalpojumu cenrādi”” anotācijai</w:t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960"/>
        <w:gridCol w:w="840"/>
        <w:gridCol w:w="4600"/>
        <w:gridCol w:w="2760"/>
      </w:tblGrid>
      <w:tr w:rsidR="008A30E1" w:rsidRPr="006F6DA2" w:rsidTr="00677081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R="008A30E1" w:rsidRPr="006F6DA2" w:rsidTr="00677081">
        <w:trPr>
          <w:trHeight w:val="7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Peldbaseina izmantošana darbdienās līdz plkst.17.00 (1 stunda)</w:t>
            </w:r>
          </w:p>
        </w:tc>
      </w:tr>
      <w:tr w:rsidR="008A30E1" w:rsidRPr="006F6DA2" w:rsidTr="00677081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12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2387,51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573,59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2761,56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161,39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Bahilas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plasmasas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maisiņu iegāde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89,66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573,83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F6DA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6547,55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darbinieku mēneša alga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59,81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17,09</w:t>
            </w:r>
          </w:p>
        </w:tc>
      </w:tr>
      <w:tr w:rsidR="008A30E1" w:rsidRPr="006F6DA2" w:rsidTr="00677081">
        <w:trPr>
          <w:trHeight w:val="12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2,99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25,63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612,00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74,70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267,76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27,80</w:t>
            </w:r>
          </w:p>
        </w:tc>
      </w:tr>
      <w:tr w:rsidR="008A30E1" w:rsidRPr="006F6DA2" w:rsidTr="00677081">
        <w:trPr>
          <w:trHeight w:val="9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iestādes administratīvie izdevumi un ar iestādes darbības nodrošināšanu saistītie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17,09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remonts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12,82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17,09</w:t>
            </w:r>
          </w:p>
        </w:tc>
      </w:tr>
      <w:tr w:rsidR="008A30E1" w:rsidRPr="006F6DA2" w:rsidTr="00677081">
        <w:trPr>
          <w:trHeight w:val="6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176,37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3963,01</w:t>
            </w:r>
          </w:p>
        </w:tc>
      </w:tr>
      <w:tr w:rsidR="008A30E1" w:rsidRPr="006F6DA2" w:rsidTr="00677081">
        <w:trPr>
          <w:trHeight w:val="6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valsts obligātās civiltiesiskās apdrošināšanas prēmijas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2,14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21,36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licenču nomas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0,43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Peldbaseina mājas lapa izstrāde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8,83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iepriekš neklasificētie pakalpojumu veidi (izdevumi par darbinieku apmācību)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39,15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17,09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144,92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34,18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enerģētiskie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2,56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117,56</w:t>
            </w:r>
          </w:p>
        </w:tc>
      </w:tr>
      <w:tr w:rsidR="008A30E1" w:rsidRPr="006F6DA2" w:rsidTr="00677081">
        <w:trPr>
          <w:trHeight w:val="61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88,26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 fona mūzikas atskaņošanai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22,06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5220; 5232; 5238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158,12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2304,99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8235,81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14783,35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3610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(latos)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4,10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F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R="008A30E1" w:rsidRPr="006F6DA2" w:rsidTr="00677081"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1AD" w:rsidRDefault="000E01AD" w:rsidP="00D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0E01AD" w:rsidRDefault="000E01AD" w:rsidP="00D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0E01AD" w:rsidRDefault="000E01AD" w:rsidP="00D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8A30E1" w:rsidRPr="006F6DA2" w:rsidRDefault="008A30E1" w:rsidP="000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Maksas pakalpojuma izcenojuma aprēķins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R="008A30E1" w:rsidRPr="006F6DA2" w:rsidTr="00677081">
        <w:trPr>
          <w:trHeight w:val="70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Peldbaseina izmantošana darbdienās no plkst.17.00 līdz plkst.23.00 (1 stunda)</w:t>
            </w:r>
          </w:p>
        </w:tc>
      </w:tr>
      <w:tr w:rsidR="008A30E1" w:rsidRPr="006F6DA2" w:rsidTr="00677081"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2918,07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701,06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3375,24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197,25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Bahilas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plasmasas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maisiņu iegāde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109,59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701,35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F6DA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8002,56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darbinieku mēneša alga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73,11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20,89</w:t>
            </w:r>
          </w:p>
        </w:tc>
      </w:tr>
      <w:tr w:rsidR="008A30E1" w:rsidRPr="006F6DA2" w:rsidTr="00677081">
        <w:trPr>
          <w:trHeight w:val="91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3,66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31,33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747,97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91,30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327,26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33,98</w:t>
            </w:r>
          </w:p>
        </w:tc>
      </w:tr>
      <w:tr w:rsidR="008A30E1" w:rsidRPr="006F6DA2" w:rsidTr="00677081">
        <w:trPr>
          <w:trHeight w:val="6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iestādes administratīvie izdevumi un ar iestādes darbības nodrošināšanu saistītie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20,89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remonts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15,67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20,89</w:t>
            </w:r>
          </w:p>
        </w:tc>
      </w:tr>
      <w:tr w:rsidR="008A30E1" w:rsidRPr="006F6DA2" w:rsidTr="00677081">
        <w:trPr>
          <w:trHeight w:val="6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215,56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4843,66</w:t>
            </w:r>
          </w:p>
        </w:tc>
      </w:tr>
      <w:tr w:rsidR="008A30E1" w:rsidRPr="006F6DA2" w:rsidTr="00677081">
        <w:trPr>
          <w:trHeight w:val="6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valsts obligātās civiltiesiskās apdrošināšanas prēmijas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2,61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26,11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licenču nomas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0,52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Peldbaseina mājas lapa izstrāde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10,79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iepriekš neklasificētie pakalpojumu veidi (izdevumi par darbinieku apmācību)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47,92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20,89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177,13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41,77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enerģētiskie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3,13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143,66</w:t>
            </w:r>
          </w:p>
        </w:tc>
      </w:tr>
      <w:tr w:rsidR="008A30E1" w:rsidRPr="006F6DA2" w:rsidTr="00677081">
        <w:trPr>
          <w:trHeight w:val="61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107,87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 fona mūzikas atskaņošanai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26,97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5220; 5232; 5238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193,24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2817,21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10065,98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18068,54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4412</w:t>
            </w:r>
          </w:p>
        </w:tc>
      </w:tr>
      <w:tr w:rsidR="008A30E1" w:rsidRPr="006F6DA2" w:rsidTr="00677081"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(latos)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4,10</w:t>
            </w:r>
          </w:p>
        </w:tc>
      </w:tr>
      <w:tr w:rsidR="008A30E1" w:rsidRPr="006F6DA2" w:rsidTr="00677081">
        <w:trPr>
          <w:trHeight w:val="51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66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F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8A30E1" w:rsidRDefault="008A30E1" w:rsidP="008A30E1"/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960"/>
        <w:gridCol w:w="840"/>
        <w:gridCol w:w="4600"/>
        <w:gridCol w:w="2760"/>
      </w:tblGrid>
      <w:tr w:rsidR="008A30E1" w:rsidRPr="006F6DA2" w:rsidTr="00677081"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1AD" w:rsidRDefault="000E01AD" w:rsidP="000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0E01AD" w:rsidRDefault="000E01AD" w:rsidP="000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8A30E1" w:rsidRPr="006F6DA2" w:rsidRDefault="008A30E1" w:rsidP="000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Maksas pakalpojuma izcenojuma aprēķins</w:t>
            </w:r>
          </w:p>
        </w:tc>
      </w:tr>
      <w:tr w:rsidR="008A30E1" w:rsidRPr="006F6DA2" w:rsidTr="0067708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R="008A30E1" w:rsidRPr="006F6DA2" w:rsidTr="00677081"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Peldbaseina izmantošana brīvdienās un svētku dienās (1 stunda)</w:t>
            </w:r>
          </w:p>
        </w:tc>
      </w:tr>
      <w:tr w:rsidR="008A30E1" w:rsidRPr="006F6DA2" w:rsidTr="00677081"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R="008A30E1" w:rsidRPr="006F6DA2" w:rsidTr="0067708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3537,05</w:t>
            </w:r>
          </w:p>
        </w:tc>
      </w:tr>
      <w:tr w:rsidR="008A30E1" w:rsidRPr="006F6DA2" w:rsidTr="00677081">
        <w:trPr>
          <w:trHeight w:val="4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849,76</w:t>
            </w:r>
          </w:p>
        </w:tc>
      </w:tr>
      <w:tr w:rsidR="008A30E1" w:rsidRPr="006F6DA2" w:rsidTr="00677081">
        <w:trPr>
          <w:trHeight w:val="7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4091,20</w:t>
            </w:r>
          </w:p>
        </w:tc>
      </w:tr>
      <w:tr w:rsidR="008A30E1" w:rsidRPr="006F6DA2" w:rsidTr="00677081"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239,10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Bahilas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plasmasas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maisiņu iegāde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132,83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850,12</w:t>
            </w:r>
          </w:p>
        </w:tc>
      </w:tr>
      <w:tr w:rsidR="008A30E1" w:rsidRPr="006F6DA2" w:rsidTr="00677081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F6DA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9700,06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darbinieku mēneša alga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88,61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25,32</w:t>
            </w:r>
          </w:p>
        </w:tc>
      </w:tr>
      <w:tr w:rsidR="008A30E1" w:rsidRPr="006F6DA2" w:rsidTr="00677081">
        <w:trPr>
          <w:trHeight w:val="13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4,43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37,98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906,67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110,66</w:t>
            </w:r>
          </w:p>
        </w:tc>
      </w:tr>
      <w:tr w:rsidR="008A30E1" w:rsidRPr="006F6DA2" w:rsidTr="00677081"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396,68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41,19</w:t>
            </w:r>
          </w:p>
        </w:tc>
      </w:tr>
      <w:tr w:rsidR="008A30E1" w:rsidRPr="006F6DA2" w:rsidTr="00677081">
        <w:trPr>
          <w:trHeight w:val="10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iestādes administratīvie izdevumi un ar iestādes darbības nodrošināšanu saistītie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25,30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remonts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18,99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25,32</w:t>
            </w:r>
          </w:p>
        </w:tc>
      </w:tr>
      <w:tr w:rsidR="008A30E1" w:rsidRPr="006F6DA2" w:rsidTr="00677081">
        <w:trPr>
          <w:trHeight w:val="6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261,29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5871,14</w:t>
            </w:r>
          </w:p>
        </w:tc>
      </w:tr>
      <w:tr w:rsidR="008A30E1" w:rsidRPr="006F6DA2" w:rsidTr="00677081">
        <w:trPr>
          <w:trHeight w:val="7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valsts obligātās civiltiesiskās apdrošināšanas prēmijas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3,16</w:t>
            </w:r>
          </w:p>
        </w:tc>
      </w:tr>
      <w:tr w:rsidR="008A30E1" w:rsidRPr="006F6DA2" w:rsidTr="00677081"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31,65</w:t>
            </w:r>
          </w:p>
        </w:tc>
      </w:tr>
      <w:tr w:rsidR="008A30E1" w:rsidRPr="006F6DA2" w:rsidTr="00677081"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licenču nomas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0,63</w:t>
            </w:r>
          </w:p>
        </w:tc>
      </w:tr>
      <w:tr w:rsidR="008A30E1" w:rsidRPr="006F6DA2" w:rsidTr="00677081">
        <w:trPr>
          <w:trHeight w:val="4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Peldbaseina mājas lapa izstrāde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13,08</w:t>
            </w:r>
          </w:p>
        </w:tc>
      </w:tr>
      <w:tr w:rsidR="008A30E1" w:rsidRPr="006F6DA2" w:rsidTr="00677081">
        <w:trPr>
          <w:trHeight w:val="6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iepriekš neklasificētie pakalpojumu veidi (izdevumi par darbinieku apmācību)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58,01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25,32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214,70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50,64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enerģētiskie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3,8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174,14</w:t>
            </w:r>
          </w:p>
        </w:tc>
      </w:tr>
      <w:tr w:rsidR="008A30E1" w:rsidRPr="006F6DA2" w:rsidTr="00677081">
        <w:trPr>
          <w:trHeight w:val="97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130,75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 fona mūzikas atskaņošanai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32,69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5220; 5232; 5238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234,26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3414,80</w:t>
            </w:r>
          </w:p>
        </w:tc>
      </w:tr>
      <w:tr w:rsidR="008A30E1" w:rsidRPr="006F6DA2" w:rsidTr="00677081">
        <w:trPr>
          <w:trHeight w:val="31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12201,20</w:t>
            </w:r>
          </w:p>
        </w:tc>
      </w:tr>
      <w:tr w:rsidR="008A30E1" w:rsidRPr="006F6DA2" w:rsidTr="00677081">
        <w:trPr>
          <w:trHeight w:val="28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21901,25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6680</w:t>
            </w:r>
          </w:p>
        </w:tc>
      </w:tr>
      <w:tr w:rsidR="008A30E1" w:rsidRPr="006F6DA2" w:rsidTr="00677081"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(latos)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3,28</w:t>
            </w:r>
          </w:p>
        </w:tc>
      </w:tr>
      <w:tr w:rsidR="008A30E1" w:rsidRPr="006F6DA2" w:rsidTr="00677081"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61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42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F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  <w:tr w:rsidR="008A30E1" w:rsidRPr="006F6DA2" w:rsidTr="00677081">
        <w:trPr>
          <w:trHeight w:val="4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lastRenderedPageBreak/>
              <w:br w:type="page"/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R="008A30E1" w:rsidRPr="006F6DA2" w:rsidTr="00677081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Peldbaseina izmantošana (1 diena)</w:t>
            </w:r>
          </w:p>
        </w:tc>
      </w:tr>
      <w:tr w:rsidR="008A30E1" w:rsidRPr="006F6DA2" w:rsidTr="00677081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9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992,83</w:t>
            </w:r>
          </w:p>
        </w:tc>
      </w:tr>
      <w:tr w:rsidR="008A30E1" w:rsidRPr="006F6DA2" w:rsidTr="00677081">
        <w:trPr>
          <w:trHeight w:val="52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238,52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1148,37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67,11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Bahilas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plasmasas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maisiņu iegāde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37,28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238,62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F6DA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2722,75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darbinieku mēneša alga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24,87</w:t>
            </w:r>
          </w:p>
        </w:tc>
      </w:tr>
      <w:tr w:rsidR="008A30E1" w:rsidRPr="006F6DA2" w:rsidTr="00677081"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7,11</w:t>
            </w:r>
          </w:p>
        </w:tc>
      </w:tr>
      <w:tr w:rsidR="008A30E1" w:rsidRPr="006F6DA2" w:rsidTr="00677081">
        <w:trPr>
          <w:trHeight w:val="12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1,24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10,66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254,49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31,07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111,35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11,56</w:t>
            </w:r>
          </w:p>
        </w:tc>
      </w:tr>
      <w:tr w:rsidR="008A30E1" w:rsidRPr="006F6DA2" w:rsidTr="00677081">
        <w:trPr>
          <w:trHeight w:val="9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iestādes administratīvie izdevumi un ar iestādes darbības nodrošināšanu saistītie pakalpojumi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7,11</w:t>
            </w:r>
          </w:p>
        </w:tc>
      </w:tr>
      <w:tr w:rsidR="008A30E1" w:rsidRPr="006F6DA2" w:rsidTr="00677081"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remonts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5,33</w:t>
            </w:r>
          </w:p>
        </w:tc>
      </w:tr>
      <w:tr w:rsidR="008A30E1" w:rsidRPr="006F6DA2" w:rsidTr="00677081"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7,11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73,35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1647,99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valsts obligātās civiltiesiskās apdrošināšanas prēmijas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0,89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8,88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licenču nomas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0,18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Peldbaseina mājas lapa izstrāde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3,67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iepriekš neklasificētie pakalpojumu veidi (izdevumi par darbinieku apmācību)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16,29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7,11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60,26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14,21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enerģētiskie materiāli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1,07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48,87</w:t>
            </w:r>
          </w:p>
        </w:tc>
      </w:tr>
      <w:tr w:rsidR="008A30E1" w:rsidRPr="006F6DA2" w:rsidTr="00677081">
        <w:trPr>
          <w:trHeight w:val="9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36,70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 fona mūzikas atskaņošanai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9,18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5220; 5232; 5238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65,75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958,51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3424,79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6147,54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(latos)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2049,18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9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F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8A30E1" w:rsidRDefault="008A30E1" w:rsidP="008A30E1"/>
    <w:p w:rsidR="008A30E1" w:rsidRDefault="008A30E1" w:rsidP="008A30E1">
      <w:r>
        <w:br w:type="page"/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960"/>
        <w:gridCol w:w="840"/>
        <w:gridCol w:w="4600"/>
        <w:gridCol w:w="2760"/>
      </w:tblGrid>
      <w:tr w:rsidR="008A30E1" w:rsidRPr="006F6DA2" w:rsidTr="00677081">
        <w:trPr>
          <w:trHeight w:val="45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Maksas pakalpojuma izcenojuma aprēķins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57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R="008A30E1" w:rsidRPr="006F6DA2" w:rsidTr="00677081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 celiņa izmantošanu  (50 m celiņš, līdz 15 cilvēkiem)</w:t>
            </w:r>
          </w:p>
        </w:tc>
      </w:tr>
      <w:tr w:rsidR="008A30E1" w:rsidRPr="006F6DA2" w:rsidTr="00677081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9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3610,74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867,47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4176,43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244,08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Bahilas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plasmasas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maisiņu iegāde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135,67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867,83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F6DA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9902,22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darbinieku mēneša alga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90,46</w:t>
            </w:r>
          </w:p>
        </w:tc>
      </w:tr>
      <w:tr w:rsidR="008A30E1" w:rsidRPr="006F6DA2" w:rsidTr="00677081">
        <w:trPr>
          <w:trHeight w:val="6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25,85</w:t>
            </w:r>
          </w:p>
        </w:tc>
      </w:tr>
      <w:tr w:rsidR="008A30E1" w:rsidRPr="006F6DA2" w:rsidTr="00677081">
        <w:trPr>
          <w:trHeight w:val="12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4,52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38,77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925,56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112,97</w:t>
            </w:r>
          </w:p>
        </w:tc>
      </w:tr>
      <w:tr w:rsidR="008A30E1" w:rsidRPr="006F6DA2" w:rsidTr="00677081"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404,94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42,05</w:t>
            </w:r>
          </w:p>
        </w:tc>
      </w:tr>
      <w:tr w:rsidR="008A30E1" w:rsidRPr="006F6DA2" w:rsidTr="00677081"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iestādes administratīvie izdevumi un ar iestādes darbības nodrošināšanu saistītie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25,85</w:t>
            </w:r>
          </w:p>
        </w:tc>
      </w:tr>
      <w:tr w:rsidR="008A30E1" w:rsidRPr="006F6DA2" w:rsidTr="00677081"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remonts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19,39</w:t>
            </w:r>
          </w:p>
        </w:tc>
      </w:tr>
      <w:tr w:rsidR="008A30E1" w:rsidRPr="006F6DA2" w:rsidTr="00677081"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25,85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266,73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5993,45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valsts obligātās civiltiesiskās apdrošināšanas prēmijas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3,24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32,31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licenču nomas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0,65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Peldbaseina mājas lapa izstrāde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13,35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iepriekš neklasificētie pakalpojumu veidi (izdevumi par darbinieku apmācību)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59,21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25,85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219,17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51,7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enerģētiskie materiāli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3,88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177,76</w:t>
            </w:r>
          </w:p>
        </w:tc>
      </w:tr>
      <w:tr w:rsidR="008A30E1" w:rsidRPr="006F6DA2" w:rsidTr="00677081">
        <w:trPr>
          <w:trHeight w:val="9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133,48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 fona mūzikas atskaņošanai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33,37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5220; 5232; 5238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239,14</w:t>
            </w:r>
          </w:p>
        </w:tc>
      </w:tr>
      <w:tr w:rsidR="008A30E1" w:rsidRPr="006F6DA2" w:rsidTr="00677081">
        <w:trPr>
          <w:trHeight w:val="9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3485,94</w:t>
            </w:r>
          </w:p>
        </w:tc>
      </w:tr>
      <w:tr w:rsidR="008A30E1" w:rsidRPr="006F6DA2" w:rsidTr="00677081"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12455,44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22357,66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630</w:t>
            </w:r>
          </w:p>
        </w:tc>
      </w:tr>
      <w:tr w:rsidR="008A30E1" w:rsidRPr="006F6DA2" w:rsidTr="00677081"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(latos)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35,49</w:t>
            </w:r>
          </w:p>
        </w:tc>
      </w:tr>
      <w:tr w:rsidR="008A30E1" w:rsidRPr="006F6DA2" w:rsidTr="00677081">
        <w:trPr>
          <w:trHeight w:val="60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F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8A30E1" w:rsidRDefault="008A30E1" w:rsidP="008A30E1"/>
    <w:p w:rsidR="008A30E1" w:rsidRDefault="008A30E1" w:rsidP="008A30E1">
      <w:r>
        <w:br w:type="page"/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960"/>
        <w:gridCol w:w="840"/>
        <w:gridCol w:w="4600"/>
        <w:gridCol w:w="2760"/>
      </w:tblGrid>
      <w:tr w:rsidR="008A30E1" w:rsidRPr="006F6DA2" w:rsidTr="00677081"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Maksas pakalpojuma izcenojuma aprēķins</w:t>
            </w:r>
          </w:p>
        </w:tc>
      </w:tr>
      <w:tr w:rsidR="008A30E1" w:rsidRPr="006F6DA2" w:rsidTr="00677081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R="008A30E1" w:rsidRPr="006F6DA2" w:rsidTr="00677081">
        <w:trPr>
          <w:trHeight w:val="6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Abonements peldbaseina izmantošanai (10 nodarbības, 3 mēnešu laikā)</w:t>
            </w:r>
          </w:p>
        </w:tc>
      </w:tr>
      <w:tr w:rsidR="008A30E1" w:rsidRPr="006F6DA2" w:rsidTr="00677081"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10316,40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2478,49</w:t>
            </w:r>
          </w:p>
        </w:tc>
      </w:tr>
      <w:tr w:rsidR="008A30E1" w:rsidRPr="006F6DA2" w:rsidTr="00677081">
        <w:trPr>
          <w:trHeight w:val="7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11932,66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697,36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Bahilas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plasmasas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maisiņu iegāde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387,42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2479,51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F6DA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28291,85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darbinieku mēneša alga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258,45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73,84</w:t>
            </w:r>
          </w:p>
        </w:tc>
      </w:tr>
      <w:tr w:rsidR="008A30E1" w:rsidRPr="006F6DA2" w:rsidTr="00677081">
        <w:trPr>
          <w:trHeight w:val="12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12,92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110,77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2644,45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322,78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1156,97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120,13</w:t>
            </w:r>
          </w:p>
        </w:tc>
      </w:tr>
      <w:tr w:rsidR="008A30E1" w:rsidRPr="006F6DA2" w:rsidTr="00677081">
        <w:trPr>
          <w:trHeight w:val="100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iestādes administratīvie izdevumi un ar iestādes darbības nodrošināšanu saistītie pakalpojumi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73,84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remonts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55,38</w:t>
            </w:r>
          </w:p>
        </w:tc>
      </w:tr>
      <w:tr w:rsidR="008A30E1" w:rsidRPr="006F6DA2" w:rsidTr="00677081"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73,84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762,10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17124,19</w:t>
            </w:r>
          </w:p>
        </w:tc>
      </w:tr>
      <w:tr w:rsidR="008A30E1" w:rsidRPr="006F6DA2" w:rsidTr="00677081">
        <w:trPr>
          <w:trHeight w:val="6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valsts obligātās civiltiesiskās apdrošināšanas prēmijas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9,23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92,3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licenču nomas izdevumi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1,85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Peldbaseina mājas lapa izstrāde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38,14</w:t>
            </w:r>
          </w:p>
        </w:tc>
      </w:tr>
      <w:tr w:rsidR="008A30E1" w:rsidRPr="006F6DA2" w:rsidTr="00677081">
        <w:trPr>
          <w:trHeight w:val="6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iepriekš neklasificētie pakalpojumu veidi (izdevumi par darbinieku apmācību)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169,18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73,84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626,20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147,69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enerģētiskie materiāli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11,08</w:t>
            </w:r>
          </w:p>
        </w:tc>
      </w:tr>
      <w:tr w:rsidR="008A30E1" w:rsidRPr="006F6DA2" w:rsidTr="00677081">
        <w:trPr>
          <w:trHeight w:val="4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507,89</w:t>
            </w:r>
          </w:p>
        </w:tc>
      </w:tr>
      <w:tr w:rsidR="008A30E1" w:rsidRPr="006F6DA2" w:rsidTr="00677081">
        <w:trPr>
          <w:trHeight w:val="9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381,36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 fona mūzikas atskaņošanai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95,34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5220; 5232; 5238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683,24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9959,83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35586,81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63878,66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2265</w:t>
            </w:r>
          </w:p>
        </w:tc>
      </w:tr>
      <w:tr w:rsidR="008A30E1" w:rsidRPr="006F6DA2" w:rsidTr="00677081">
        <w:trPr>
          <w:trHeight w:val="64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(latos)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28,20</w:t>
            </w:r>
          </w:p>
        </w:tc>
      </w:tr>
      <w:tr w:rsidR="008A30E1" w:rsidRPr="006F6DA2" w:rsidTr="00677081">
        <w:trPr>
          <w:trHeight w:val="39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F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8A30E1" w:rsidRDefault="008A30E1" w:rsidP="008A30E1"/>
    <w:p w:rsidR="008A30E1" w:rsidRDefault="008A30E1" w:rsidP="008A30E1">
      <w:r>
        <w:br w:type="page"/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960"/>
        <w:gridCol w:w="840"/>
        <w:gridCol w:w="4600"/>
        <w:gridCol w:w="2760"/>
      </w:tblGrid>
      <w:tr w:rsidR="008A30E1" w:rsidRPr="006F6DA2" w:rsidTr="00677081"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Maksas pakalpojuma izcenojuma aprēķins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</w:t>
            </w: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 celiņa izmantošanu  (25 m celiņš, līdz 10 cilvēkiem)</w:t>
            </w: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9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lang w:eastAsia="lv-LV"/>
              </w:rPr>
              <w:t>6705,66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lang w:eastAsia="lv-LV"/>
              </w:rPr>
              <w:t>1611,02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7756,23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453,29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Bahilas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plasmasas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maisiņu iegāde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251,83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1611,68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F6DA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18389,71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darbinieku mēneša alga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168,00</w:t>
            </w:r>
          </w:p>
        </w:tc>
      </w:tr>
      <w:tr w:rsidR="008A30E1" w:rsidRPr="006F6DA2" w:rsidTr="00677081">
        <w:trPr>
          <w:trHeight w:val="57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48,00</w:t>
            </w:r>
          </w:p>
        </w:tc>
      </w:tr>
      <w:tr w:rsidR="008A30E1" w:rsidRPr="006F6DA2" w:rsidTr="00677081">
        <w:trPr>
          <w:trHeight w:val="12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8,40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72,00</w:t>
            </w:r>
          </w:p>
        </w:tc>
      </w:tr>
      <w:tr w:rsidR="008A30E1" w:rsidRPr="006F6DA2" w:rsidTr="00677081">
        <w:trPr>
          <w:trHeight w:val="46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1718,89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209,80</w:t>
            </w:r>
          </w:p>
        </w:tc>
      </w:tr>
      <w:tr w:rsidR="008A30E1" w:rsidRPr="006F6DA2" w:rsidTr="00677081"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752,03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78,08</w:t>
            </w:r>
          </w:p>
        </w:tc>
      </w:tr>
      <w:tr w:rsidR="008A30E1" w:rsidRPr="006F6DA2" w:rsidTr="00677081">
        <w:trPr>
          <w:trHeight w:val="30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iestādes administratīvie izdevumi un ar iestādes darbības nodrošināšanu saistītie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48,00</w:t>
            </w:r>
          </w:p>
        </w:tc>
      </w:tr>
      <w:tr w:rsidR="008A30E1" w:rsidRPr="006F6DA2" w:rsidTr="00677081"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remonts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36,00</w:t>
            </w:r>
          </w:p>
        </w:tc>
      </w:tr>
      <w:tr w:rsidR="008A30E1" w:rsidRPr="006F6DA2" w:rsidTr="00677081">
        <w:trPr>
          <w:trHeight w:val="37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48,00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495,37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11130,70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valsts obligātās civiltiesiskās apdrošināšanas prēmijas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6,01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uzturēšana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60,00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licenču nomas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1,2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Peldbaseina mājas lapa izstrāde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24,79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iepriekš neklasificētie pakalpojumu veidi (izdevumi par darbinieku apmācību)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109,99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48,00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407,03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96,00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2329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enerģētiskie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7,2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330,13</w:t>
            </w:r>
          </w:p>
        </w:tc>
      </w:tr>
      <w:tr w:rsidR="008A30E1" w:rsidRPr="006F6DA2" w:rsidTr="00677081">
        <w:trPr>
          <w:trHeight w:val="9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247,88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 fona mūzikas atskaņošanai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61,97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5220; 5232; 5238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444,11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6473,89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23131,47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41521,18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1660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(latos)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25,01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F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8A30E1" w:rsidRDefault="008A30E1" w:rsidP="008A30E1"/>
    <w:p w:rsidR="008A30E1" w:rsidRDefault="008A30E1" w:rsidP="008A30E1">
      <w:r>
        <w:br w:type="page"/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960"/>
        <w:gridCol w:w="840"/>
        <w:gridCol w:w="4600"/>
        <w:gridCol w:w="2760"/>
      </w:tblGrid>
      <w:tr w:rsidR="008A30E1" w:rsidRPr="006F6DA2" w:rsidTr="00677081">
        <w:trPr>
          <w:trHeight w:val="45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Maksas pakalpojuma izcenojuma aprēķins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         Valsts aizsardzības militāro objektu un iepirkumu centrs (turpmāk - VAMOIC)</w:t>
            </w:r>
          </w:p>
        </w:tc>
      </w:tr>
      <w:tr w:rsidR="008A30E1" w:rsidRPr="006F6DA2" w:rsidTr="00677081">
        <w:trPr>
          <w:trHeight w:val="129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veids  </w:t>
            </w: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Aizsardzības ministrijas, tās padotības iestāžu un Nacionālo bruņoto spēku (turpmāk - NBS) pārstāvjiem,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pamatojuties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uz NBS Sporta kluba izstrādātajiem un VAMOIC saskaņotajiem grafikiem (50 m celiņš grupai līdz 15 cilvēkiem, 1 stunda)</w:t>
            </w: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Laikposms    1 gads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96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6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75942,25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4438,18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Bahilas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plasmasas</w:t>
            </w:r>
            <w:proofErr w:type="spellEnd"/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maisiņu iegāde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2465,66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Glābēju pakalpojumi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15780,21</w:t>
            </w:r>
          </w:p>
        </w:tc>
      </w:tr>
      <w:tr w:rsidR="008A30E1" w:rsidRPr="006F6DA2" w:rsidTr="0067708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F6DA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98626,30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8A30E1" w:rsidRPr="006F6DA2" w:rsidTr="00677081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16999,65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2092,26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7061,39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Inkasācijas pakalpojumi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772,22</w:t>
            </w:r>
          </w:p>
        </w:tc>
      </w:tr>
      <w:tr w:rsidR="008A30E1" w:rsidRPr="006F6DA2" w:rsidTr="00677081">
        <w:trPr>
          <w:trHeight w:val="75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4780,38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Ēku, būvju un telpu uzturēšana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108844,99</w:t>
            </w:r>
          </w:p>
        </w:tc>
      </w:tr>
      <w:tr w:rsidR="008A30E1" w:rsidRPr="006F6DA2" w:rsidTr="00677081"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Peldbaseina mājas lapa izstrāde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245,15</w:t>
            </w:r>
          </w:p>
        </w:tc>
      </w:tr>
      <w:tr w:rsidR="008A30E1" w:rsidRPr="006F6DA2" w:rsidTr="00677081">
        <w:trPr>
          <w:trHeight w:val="72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iepriekš neklasificētie pakalpojumu veidi (izdevumi par darbinieku apmācību)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612,87</w:t>
            </w:r>
          </w:p>
        </w:tc>
      </w:tr>
      <w:tr w:rsidR="008A30E1" w:rsidRPr="006F6DA2" w:rsidTr="00677081">
        <w:trPr>
          <w:trHeight w:val="43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3432,07</w:t>
            </w:r>
          </w:p>
        </w:tc>
      </w:tr>
      <w:tr w:rsidR="008A30E1" w:rsidRPr="006F6DA2" w:rsidTr="0067708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3027,58</w:t>
            </w:r>
          </w:p>
        </w:tc>
      </w:tr>
      <w:tr w:rsidR="008A30E1" w:rsidRPr="006F6DA2" w:rsidTr="00677081">
        <w:trPr>
          <w:trHeight w:val="9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2451,48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 fona mūzikas atskaņošanai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612,87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5220; 5232; 5238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1310,82</w:t>
            </w:r>
          </w:p>
        </w:tc>
      </w:tr>
      <w:tr w:rsidR="008A30E1" w:rsidRPr="006F6DA2" w:rsidTr="00677081">
        <w:trPr>
          <w:trHeight w:val="345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5212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 nolietojums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64229,98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216473,70</w:t>
            </w:r>
          </w:p>
        </w:tc>
      </w:tr>
      <w:tr w:rsidR="008A30E1" w:rsidRPr="006F6DA2" w:rsidTr="00677081">
        <w:trPr>
          <w:trHeight w:val="39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315100,00</w:t>
            </w:r>
          </w:p>
        </w:tc>
      </w:tr>
      <w:tr w:rsidR="008A30E1" w:rsidRPr="006F6DA2" w:rsidTr="0067708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12496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(latos)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25,22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(latos)* </w:t>
            </w:r>
            <w:r w:rsidRPr="006F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A30E1" w:rsidRPr="006F6DA2" w:rsidTr="006770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E1" w:rsidRPr="006F6DA2" w:rsidRDefault="008A30E1" w:rsidP="0067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8A30E1" w:rsidRPr="006F6DA2" w:rsidTr="00677081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E1" w:rsidRPr="006F6DA2" w:rsidRDefault="008A30E1" w:rsidP="006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6F6D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:rsidR="008A30E1" w:rsidRDefault="008A30E1" w:rsidP="008A30E1"/>
    <w:p w:rsidR="008A30E1" w:rsidRDefault="008A30E1" w:rsidP="008A30E1"/>
    <w:p w:rsidR="008A30E1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8A30E1" w:rsidRPr="0012701A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  <w:r w:rsidRPr="0012701A">
        <w:rPr>
          <w:rFonts w:ascii="Times New Roman" w:hAnsi="Times New Roman" w:cs="Times New Roman"/>
          <w:sz w:val="26"/>
          <w:szCs w:val="26"/>
        </w:rPr>
        <w:t>Aizsardzības ministrs</w:t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2701A">
        <w:rPr>
          <w:rFonts w:ascii="Times New Roman" w:hAnsi="Times New Roman" w:cs="Times New Roman"/>
          <w:sz w:val="26"/>
          <w:szCs w:val="26"/>
        </w:rPr>
        <w:t>A.Pabriks</w:t>
      </w:r>
      <w:proofErr w:type="spellEnd"/>
    </w:p>
    <w:p w:rsidR="008A30E1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8A30E1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8A30E1" w:rsidRPr="00DC74D6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8A30E1" w:rsidRDefault="008A30E1" w:rsidP="008A30E1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6"/>
          <w:szCs w:val="26"/>
        </w:rPr>
      </w:pPr>
      <w:r w:rsidRPr="0012701A">
        <w:rPr>
          <w:rFonts w:ascii="Times New Roman" w:hAnsi="Times New Roman" w:cs="Times New Roman"/>
          <w:sz w:val="26"/>
          <w:szCs w:val="26"/>
        </w:rPr>
        <w:t>Vīza: Aizsardzī</w:t>
      </w:r>
      <w:r>
        <w:rPr>
          <w:rFonts w:ascii="Times New Roman" w:hAnsi="Times New Roman" w:cs="Times New Roman"/>
          <w:sz w:val="26"/>
          <w:szCs w:val="26"/>
        </w:rPr>
        <w:t>bas ministrijas valsts sekretārs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J.Sārts</w:t>
      </w:r>
    </w:p>
    <w:p w:rsidR="008A30E1" w:rsidRDefault="008A30E1" w:rsidP="008A30E1"/>
    <w:p w:rsidR="008A30E1" w:rsidRDefault="008A30E1" w:rsidP="008A30E1"/>
    <w:p w:rsidR="008A30E1" w:rsidRDefault="008A30E1" w:rsidP="008A30E1"/>
    <w:p w:rsidR="008A30E1" w:rsidRDefault="008A30E1" w:rsidP="008A30E1"/>
    <w:p w:rsidR="008A30E1" w:rsidRDefault="008A30E1" w:rsidP="008A30E1"/>
    <w:p w:rsidR="008A30E1" w:rsidRDefault="008A30E1" w:rsidP="008A30E1"/>
    <w:p w:rsidR="008A30E1" w:rsidRDefault="008A30E1" w:rsidP="008A30E1"/>
    <w:p w:rsidR="008A30E1" w:rsidRDefault="008A30E1" w:rsidP="008A30E1"/>
    <w:p w:rsidR="008A30E1" w:rsidRPr="00DC74D6" w:rsidRDefault="001728AB" w:rsidP="008A30E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4D6">
        <w:rPr>
          <w:rFonts w:ascii="Times New Roman" w:hAnsi="Times New Roman" w:cs="Times New Roman"/>
          <w:sz w:val="20"/>
          <w:szCs w:val="20"/>
        </w:rPr>
        <w:fldChar w:fldCharType="begin"/>
      </w:r>
      <w:r w:rsidR="008A30E1" w:rsidRPr="00DC74D6">
        <w:rPr>
          <w:rFonts w:ascii="Times New Roman" w:hAnsi="Times New Roman" w:cs="Times New Roman"/>
          <w:sz w:val="20"/>
          <w:szCs w:val="20"/>
        </w:rPr>
        <w:instrText xml:space="preserve"> TIME  \@ "dd.MM.yyyy. H:mm"  \* MERGEFORMAT </w:instrText>
      </w:r>
      <w:r w:rsidRPr="00DC74D6">
        <w:rPr>
          <w:rFonts w:ascii="Times New Roman" w:hAnsi="Times New Roman" w:cs="Times New Roman"/>
          <w:sz w:val="20"/>
          <w:szCs w:val="20"/>
        </w:rPr>
        <w:fldChar w:fldCharType="separate"/>
      </w:r>
      <w:r w:rsidR="00955613">
        <w:rPr>
          <w:rFonts w:ascii="Times New Roman" w:hAnsi="Times New Roman" w:cs="Times New Roman"/>
          <w:noProof/>
          <w:sz w:val="20"/>
          <w:szCs w:val="20"/>
        </w:rPr>
        <w:t>27.04.2012. 16:27</w:t>
      </w:r>
      <w:r w:rsidRPr="00DC74D6">
        <w:rPr>
          <w:rFonts w:ascii="Times New Roman" w:hAnsi="Times New Roman" w:cs="Times New Roman"/>
          <w:sz w:val="20"/>
          <w:szCs w:val="20"/>
        </w:rPr>
        <w:fldChar w:fldCharType="end"/>
      </w:r>
      <w:r w:rsidR="008A30E1" w:rsidRPr="00DC7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0E1" w:rsidRDefault="00955613" w:rsidP="008A30E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955613">
        <w:rPr>
          <w:rFonts w:ascii="Times New Roman" w:hAnsi="Times New Roman" w:cs="Times New Roman"/>
          <w:noProof/>
          <w:sz w:val="20"/>
          <w:szCs w:val="20"/>
        </w:rPr>
        <w:t>2683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8A30E1" w:rsidRPr="00DC7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0E1" w:rsidRPr="00DC74D6" w:rsidRDefault="008A30E1" w:rsidP="008A3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 w:rsidRPr="00DC74D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Krutova</w:t>
      </w:r>
      <w:proofErr w:type="spellEnd"/>
    </w:p>
    <w:p w:rsidR="008A30E1" w:rsidRPr="00DC74D6" w:rsidRDefault="008A30E1" w:rsidP="008A3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D6">
        <w:rPr>
          <w:rFonts w:ascii="Times New Roman" w:hAnsi="Times New Roman" w:cs="Times New Roman"/>
          <w:sz w:val="20"/>
          <w:szCs w:val="20"/>
        </w:rPr>
        <w:t>673002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DC74D6">
        <w:rPr>
          <w:rFonts w:ascii="Times New Roman" w:hAnsi="Times New Roman" w:cs="Times New Roman"/>
          <w:sz w:val="20"/>
          <w:szCs w:val="20"/>
        </w:rPr>
        <w:t>, fakss 67300207</w:t>
      </w:r>
    </w:p>
    <w:p w:rsidR="008A30E1" w:rsidRDefault="00955613" w:rsidP="008A3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A30E1" w:rsidRPr="006A4239">
          <w:rPr>
            <w:rStyle w:val="Hyperlink"/>
            <w:rFonts w:ascii="Times New Roman" w:hAnsi="Times New Roman" w:cs="Times New Roman"/>
            <w:sz w:val="20"/>
            <w:szCs w:val="20"/>
          </w:rPr>
          <w:t>Ilona.Krutova@vamoic.gov.lv</w:t>
        </w:r>
      </w:hyperlink>
    </w:p>
    <w:p w:rsidR="008A30E1" w:rsidRDefault="008A30E1" w:rsidP="008A30E1"/>
    <w:p w:rsidR="00014F30" w:rsidRDefault="00014F30">
      <w:bookmarkStart w:id="0" w:name="_GoBack"/>
      <w:bookmarkEnd w:id="0"/>
    </w:p>
    <w:sectPr w:rsidR="00014F30" w:rsidSect="000E01AD">
      <w:headerReference w:type="default" r:id="rId8"/>
      <w:footerReference w:type="default" r:id="rId9"/>
      <w:pgSz w:w="11906" w:h="16838"/>
      <w:pgMar w:top="851" w:right="1797" w:bottom="1134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2A" w:rsidRDefault="00852A2A" w:rsidP="007B53D3">
      <w:pPr>
        <w:spacing w:after="0" w:line="240" w:lineRule="auto"/>
      </w:pPr>
      <w:r>
        <w:separator/>
      </w:r>
    </w:p>
  </w:endnote>
  <w:endnote w:type="continuationSeparator" w:id="0">
    <w:p w:rsidR="00852A2A" w:rsidRDefault="00852A2A" w:rsidP="007B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6C" w:rsidRPr="009D4AB0" w:rsidRDefault="008A30E1" w:rsidP="003B036C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1</w:t>
    </w:r>
    <w:r w:rsidRPr="009D4AB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270412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 xml:space="preserve">Anotācijas pielikums </w:t>
    </w:r>
    <w:r w:rsidRPr="009D4AB0">
      <w:rPr>
        <w:rFonts w:ascii="Times New Roman" w:hAnsi="Times New Roman" w:cs="Times New Roman"/>
        <w:sz w:val="20"/>
        <w:szCs w:val="20"/>
      </w:rPr>
      <w:t>Ministru kabineta noteikumu projekt</w:t>
    </w:r>
    <w:r>
      <w:rPr>
        <w:rFonts w:ascii="Times New Roman" w:hAnsi="Times New Roman" w:cs="Times New Roman"/>
        <w:sz w:val="20"/>
        <w:szCs w:val="20"/>
      </w:rPr>
      <w:t>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3B036C" w:rsidRDefault="00955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2A" w:rsidRDefault="00852A2A" w:rsidP="007B53D3">
      <w:pPr>
        <w:spacing w:after="0" w:line="240" w:lineRule="auto"/>
      </w:pPr>
      <w:r>
        <w:separator/>
      </w:r>
    </w:p>
  </w:footnote>
  <w:footnote w:type="continuationSeparator" w:id="0">
    <w:p w:rsidR="00852A2A" w:rsidRDefault="00852A2A" w:rsidP="007B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4376"/>
      <w:docPartObj>
        <w:docPartGallery w:val="Page Numbers (Top of Page)"/>
        <w:docPartUnique/>
      </w:docPartObj>
    </w:sdtPr>
    <w:sdtEndPr/>
    <w:sdtContent>
      <w:p w:rsidR="000E01AD" w:rsidRDefault="009556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E01AD" w:rsidRDefault="000E0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0E1"/>
    <w:rsid w:val="00014F30"/>
    <w:rsid w:val="000E01AD"/>
    <w:rsid w:val="001728AB"/>
    <w:rsid w:val="00296646"/>
    <w:rsid w:val="002C11F0"/>
    <w:rsid w:val="006C6F28"/>
    <w:rsid w:val="007B53D3"/>
    <w:rsid w:val="00852A2A"/>
    <w:rsid w:val="008A30E1"/>
    <w:rsid w:val="00955613"/>
    <w:rsid w:val="009C7620"/>
    <w:rsid w:val="00A81D43"/>
    <w:rsid w:val="00B52FCC"/>
    <w:rsid w:val="00DE67D9"/>
    <w:rsid w:val="00DF6763"/>
    <w:rsid w:val="00E400B7"/>
    <w:rsid w:val="00E642A7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E1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E1"/>
    <w:pPr>
      <w:ind w:left="720"/>
      <w:contextualSpacing/>
    </w:pPr>
  </w:style>
  <w:style w:type="character" w:styleId="Hyperlink">
    <w:name w:val="Hyperlink"/>
    <w:basedOn w:val="DefaultParagraphFont"/>
    <w:rsid w:val="008A30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E1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8A3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0E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B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na.Krutova@vamoic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1A4CD137.dotm</Template>
  <TotalTime>9</TotalTime>
  <Pages>16</Pages>
  <Words>2805</Words>
  <Characters>19748</Characters>
  <Application>Microsoft Office Word</Application>
  <DocSecurity>0</DocSecurity>
  <Lines>1519</Lines>
  <Paragraphs>1127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2009.gada 22.decembra noteikumos Nr.1564 "Noteikumi par Valsts aizsardzības militāro objektu un iepirkumu centra sniegto publisko maksas pakalpojumu cenrādi"</vt:lpstr>
    </vt:vector>
  </TitlesOfParts>
  <Company>AIVA</Company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2009.gada 22.decembra noteikumos Nr.1564 "Noteikumi par Valsts aizsardzības militāro objektu un iepirkumu centra sniegto publisko maksas pakalpojumu cenrādi"</dc:title>
  <dc:subject>MK noteikumu projekta anotācijas 1.pielikums </dc:subject>
  <dc:creator>Ilona Krutova</dc:creator>
  <cp:keywords/>
  <dc:description>Tālrunis 67300216, fakss 67300207 Ilona.Krutova@vamoic.gov.lv</dc:description>
  <cp:lastModifiedBy>Irēna Kalna</cp:lastModifiedBy>
  <cp:revision>11</cp:revision>
  <cp:lastPrinted>2012-04-27T11:31:00Z</cp:lastPrinted>
  <dcterms:created xsi:type="dcterms:W3CDTF">2012-04-27T11:18:00Z</dcterms:created>
  <dcterms:modified xsi:type="dcterms:W3CDTF">2012-04-27T13:27:00Z</dcterms:modified>
</cp:coreProperties>
</file>