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2A" w:rsidRPr="007E026C" w:rsidRDefault="00DE052A" w:rsidP="00DE052A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7E026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REPUBLIKAS MINISTRU KABINETS</w:t>
      </w:r>
    </w:p>
    <w:p w:rsidR="00DE052A" w:rsidRPr="007E026C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EA1D54" w:rsidRPr="009C1B15" w:rsidRDefault="00EA1D54" w:rsidP="00EA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A1D54" w:rsidRPr="007E026C" w:rsidTr="00EC547A">
        <w:tc>
          <w:tcPr>
            <w:tcW w:w="4261" w:type="dxa"/>
          </w:tcPr>
          <w:p w:rsidR="00EA1D54" w:rsidRPr="009C1B15" w:rsidRDefault="00EA1D54" w:rsidP="00EA1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</w:t>
            </w:r>
            <w:r w:rsidR="001470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 gada ___. </w:t>
            </w:r>
            <w:r w:rsidR="001555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aprīlī</w:t>
            </w:r>
          </w:p>
          <w:p w:rsidR="00EA1D54" w:rsidRPr="009C1B15" w:rsidRDefault="00EA1D54" w:rsidP="00EA1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Rīgā</w:t>
            </w:r>
          </w:p>
        </w:tc>
        <w:tc>
          <w:tcPr>
            <w:tcW w:w="4261" w:type="dxa"/>
          </w:tcPr>
          <w:p w:rsidR="00EA1D54" w:rsidRPr="009C1B15" w:rsidRDefault="00EA1D54" w:rsidP="00EC547A">
            <w:pPr>
              <w:tabs>
                <w:tab w:val="left" w:pos="2039"/>
                <w:tab w:val="right" w:pos="3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  Rīkojums Nr. </w:t>
            </w:r>
          </w:p>
          <w:p w:rsidR="00EA1D54" w:rsidRPr="009C1B15" w:rsidRDefault="00EA1D54" w:rsidP="00EC5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(prot. Nr.</w:t>
            </w:r>
            <w:proofErr w:type="gramStart"/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</w:t>
            </w:r>
            <w:proofErr w:type="gramEnd"/>
            <w:r w:rsidRPr="009C1B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§)</w:t>
            </w:r>
          </w:p>
        </w:tc>
      </w:tr>
    </w:tbl>
    <w:p w:rsidR="00D137FC" w:rsidRDefault="00D137FC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3361B0" w:rsidRPr="009C1B15" w:rsidRDefault="003361B0" w:rsidP="00DE052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lv-LV" w:eastAsia="zh-CN"/>
        </w:rPr>
      </w:pPr>
    </w:p>
    <w:p w:rsidR="00DE052A" w:rsidRPr="007E026C" w:rsidRDefault="007F1276" w:rsidP="00DE052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G</w:t>
      </w:r>
      <w:r w:rsidR="00B10957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rozījumi Ministru kabineta</w:t>
      </w:r>
      <w:r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2011.gada 19.decembra</w:t>
      </w:r>
      <w:r w:rsidR="00B10957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 xml:space="preserve"> rīkojumā nr. 672 </w:t>
      </w:r>
      <w:r w:rsidR="006A2F8D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„</w:t>
      </w:r>
      <w:r w:rsidR="006A2F8D" w:rsidRPr="006A2F8D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Par darba grupu Latvijas dalības nodrošināšanai atvērtas pārvaldības partnerības iniciatīvā</w:t>
      </w:r>
      <w:r w:rsidR="006A2F8D"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  <w:t>”</w:t>
      </w:r>
    </w:p>
    <w:p w:rsidR="006A2F8D" w:rsidRDefault="006A2F8D" w:rsidP="009F39F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lv-LV" w:eastAsia="zh-CN"/>
        </w:rPr>
      </w:pPr>
    </w:p>
    <w:p w:rsidR="003361B0" w:rsidRDefault="003361B0" w:rsidP="00D051D8">
      <w:pPr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B10957" w:rsidRDefault="00B10957" w:rsidP="00D051D8">
      <w:pPr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Izdarīt Ministru kabineta 2011.gada 19. decembra rīkojumā Nr.672 "Par darba grupu </w:t>
      </w:r>
      <w:r w:rsidR="00D051D8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dalības nodrošināšanai atvērtas pārvaldības partnerības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iniciatīvā</w:t>
      </w: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" (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"L</w:t>
      </w:r>
      <w:r w:rsidR="007F1276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atvijas 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V</w:t>
      </w:r>
      <w:r w:rsidR="007F1276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ēstnesis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",</w:t>
      </w:r>
      <w:r w:rsidR="007F1276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2011,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200</w:t>
      </w:r>
      <w:r w:rsidR="007F1276">
        <w:rPr>
          <w:rFonts w:ascii="Times New Roman" w:eastAsia="SimSun" w:hAnsi="Times New Roman" w:cs="Times New Roman"/>
          <w:sz w:val="24"/>
          <w:szCs w:val="24"/>
          <w:lang w:val="lv-LV" w:eastAsia="zh-CN"/>
        </w:rPr>
        <w:t>.nr.</w:t>
      </w:r>
      <w:r w:rsidR="006A2F8D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) </w:t>
      </w: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šādus grozījumus:</w:t>
      </w:r>
    </w:p>
    <w:p w:rsidR="00D137FC" w:rsidRPr="00D137FC" w:rsidRDefault="00D137FC" w:rsidP="00D137FC">
      <w:pPr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1. </w:t>
      </w:r>
      <w:r w:rsidRPr="00D137F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Svītrot 1.punktā vārdus:</w:t>
      </w:r>
    </w:p>
    <w:p w:rsidR="00D137FC" w:rsidRDefault="00D137FC" w:rsidP="00D051D8">
      <w:pPr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„</w:t>
      </w:r>
      <w:r w:rsidRPr="00D137F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K. Sniedze – Ārlietu ministrijas Starptautisko organizāciju nodaļas vadītājs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”</w:t>
      </w:r>
      <w:r w:rsidR="0008001A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; </w:t>
      </w:r>
    </w:p>
    <w:p w:rsidR="00CD410A" w:rsidRDefault="00DE7560" w:rsidP="00D051D8">
      <w:pPr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„</w:t>
      </w:r>
      <w:r w:rsidR="00CD410A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P. Lībietis – Finanšu ministrijas </w:t>
      </w:r>
      <w:r w:rsidR="00CD410A" w:rsidRPr="00CD410A">
        <w:rPr>
          <w:rFonts w:ascii="Times New Roman" w:eastAsia="SimSun" w:hAnsi="Times New Roman" w:cs="Times New Roman"/>
          <w:sz w:val="24"/>
          <w:szCs w:val="24"/>
          <w:lang w:val="lv-LV" w:eastAsia="zh-CN"/>
        </w:rPr>
        <w:t>Stratēģiskās plānošanas un person</w:t>
      </w:r>
      <w:r w:rsidR="00CD410A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ālvadības departamenta direktors”</w:t>
      </w:r>
      <w:r w:rsidR="0008001A">
        <w:rPr>
          <w:rFonts w:ascii="Times New Roman" w:eastAsia="SimSun" w:hAnsi="Times New Roman" w:cs="Times New Roman"/>
          <w:sz w:val="24"/>
          <w:szCs w:val="24"/>
          <w:lang w:val="lv-LV" w:eastAsia="zh-CN"/>
        </w:rPr>
        <w:t>.</w:t>
      </w:r>
    </w:p>
    <w:p w:rsidR="00B10957" w:rsidRPr="006A2F8D" w:rsidRDefault="00D137FC" w:rsidP="00B1095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2.</w:t>
      </w:r>
      <w:r w:rsidR="00B10957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Izteikt 7.</w:t>
      </w:r>
      <w:r w:rsid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="00B10957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punkt</w:t>
      </w:r>
      <w:r w:rsidR="00D051D8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u</w:t>
      </w:r>
      <w:r w:rsidR="00B10957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šādā redakcijā:</w:t>
      </w:r>
    </w:p>
    <w:p w:rsidR="00B10957" w:rsidRPr="006A2F8D" w:rsidRDefault="00B10957" w:rsidP="00B1095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lv-LV" w:eastAsia="zh-CN"/>
        </w:rPr>
      </w:pPr>
    </w:p>
    <w:p w:rsidR="0015552C" w:rsidRDefault="008C7FC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„</w:t>
      </w:r>
      <w:r w:rsid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7. Darba grupai sagatavot un ārlietu ministram iesniegt noteiktā kārtībā izskatīšanai Ministru kabinetā:</w:t>
      </w:r>
    </w:p>
    <w:p w:rsidR="0015552C" w:rsidRDefault="0015552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15552C" w:rsidRDefault="008C7FC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7.1. </w:t>
      </w:r>
      <w:r w:rsid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līdz 2012. gada </w:t>
      </w:r>
      <w:r w:rsidR="00E06D34">
        <w:rPr>
          <w:rFonts w:ascii="Times New Roman" w:eastAsia="SimSun" w:hAnsi="Times New Roman" w:cs="Times New Roman"/>
          <w:sz w:val="24"/>
          <w:szCs w:val="24"/>
          <w:lang w:val="lv-LV" w:eastAsia="zh-CN"/>
        </w:rPr>
        <w:t>5</w:t>
      </w:r>
      <w:r w:rsid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. aprīlim – Latvijas nacionālo pozīciju par Latvijas dalību atvērtas pārvaldības partnerības iniciatīvā;</w:t>
      </w:r>
    </w:p>
    <w:p w:rsidR="0015552C" w:rsidRDefault="0015552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15552C" w:rsidRDefault="0015552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7.2. </w:t>
      </w:r>
      <w:r w:rsidR="008C7FCC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līdz 2012. gada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1</w:t>
      </w:r>
      <w:r w:rsidR="008C7FCC" w:rsidRPr="00F337E6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septembrim</w:t>
      </w:r>
      <w:r w:rsidR="008C7FCC" w:rsidRPr="00F337E6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–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Latvijas </w:t>
      </w:r>
      <w:r w:rsidR="00F53CB6" w:rsidRP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nacionāl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 rīcības plāna</w:t>
      </w:r>
      <w:r w:rsidR="00F53CB6" w:rsidRP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rojektu atvērtas pārvaldības partnerības iniciatīvas īstenošanai</w:t>
      </w:r>
      <w:r w:rsidR="003361B0">
        <w:rPr>
          <w:rFonts w:ascii="Times New Roman" w:eastAsia="SimSun" w:hAnsi="Times New Roman" w:cs="Times New Roman"/>
          <w:sz w:val="24"/>
          <w:szCs w:val="24"/>
          <w:lang w:val="lv-LV" w:eastAsia="zh-CN"/>
        </w:rPr>
        <w:t>;</w:t>
      </w:r>
    </w:p>
    <w:p w:rsidR="0015552C" w:rsidRDefault="0015552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78332B" w:rsidRDefault="0015552C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7.3. katru gadu (sākot ar 2013. gadu) līdz 15. </w:t>
      </w:r>
      <w:r w:rsidR="0008001A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martam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– informatīvo ziņojumu par </w:t>
      </w:r>
      <w:r w:rsidR="000655F0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dalību </w:t>
      </w:r>
      <w:r w:rsidR="000655F0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atvērtas pārvaldības partnerības iniciatīvā</w:t>
      </w:r>
      <w:r w:rsidR="000655F0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un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nacionālā rīcības plāna atvērtas pārvaldības partnerības iniciatīvas īstenošanai rezultātiem un gaitu.</w:t>
      </w:r>
      <w:r w:rsidR="00D051D8" w:rsidRPr="0015552C"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”</w:t>
      </w:r>
    </w:p>
    <w:p w:rsidR="00351979" w:rsidRDefault="00351979" w:rsidP="00C67AF3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51979" w:rsidRDefault="00351979" w:rsidP="00351979">
      <w:pPr>
        <w:pStyle w:val="ListParagraph"/>
        <w:tabs>
          <w:tab w:val="left" w:pos="226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3. Izteikt 8.punktu šādā redakcijā:</w:t>
      </w:r>
    </w:p>
    <w:p w:rsidR="00351979" w:rsidRPr="00351979" w:rsidRDefault="00351979" w:rsidP="00351979">
      <w:pPr>
        <w:pStyle w:val="ListParagraph"/>
        <w:tabs>
          <w:tab w:val="left" w:pos="226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„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8. Ārlietu ministram nodrošināt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nacionāl</w:t>
      </w:r>
      <w:r w:rsidR="00E06D34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ās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pozīcij</w:t>
      </w:r>
      <w:r w:rsidR="00E06D34">
        <w:rPr>
          <w:rFonts w:ascii="Times New Roman" w:eastAsia="SimSun" w:hAnsi="Times New Roman" w:cs="Times New Roman"/>
          <w:sz w:val="24"/>
          <w:szCs w:val="24"/>
          <w:lang w:val="lv-LV" w:eastAsia="zh-CN"/>
        </w:rPr>
        <w:t>as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par Latvijas dalību atvērtas pārvaldības partnerības iniciatīvā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un ziņojum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u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par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paveikto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iesniegšanu atvērtas pārvaldības partnerības iniciatīvas starptautiskajiem partneriem.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”.</w:t>
      </w:r>
    </w:p>
    <w:p w:rsidR="00351979" w:rsidRPr="00351979" w:rsidRDefault="00351979" w:rsidP="00351979">
      <w:pPr>
        <w:pStyle w:val="ListParagraph"/>
        <w:tabs>
          <w:tab w:val="left" w:pos="2268"/>
        </w:tabs>
        <w:spacing w:after="0" w:line="240" w:lineRule="auto"/>
        <w:ind w:left="81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51979" w:rsidRDefault="00351979" w:rsidP="00351979">
      <w:pPr>
        <w:pStyle w:val="ListParagraph"/>
        <w:tabs>
          <w:tab w:val="left" w:pos="226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Izteikt 9.punktu šādā redakcijā: </w:t>
      </w:r>
    </w:p>
    <w:p w:rsidR="00351979" w:rsidRPr="006A2F8D" w:rsidRDefault="00351979" w:rsidP="00351979">
      <w:pPr>
        <w:pStyle w:val="ListParagraph"/>
        <w:tabs>
          <w:tab w:val="left" w:pos="2268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lastRenderedPageBreak/>
        <w:t>„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9. Ārlietu ministrijai nodrošināt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Latvijas nacionāl</w:t>
      </w:r>
      <w:r w:rsidR="00E06D34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ās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pozīcij</w:t>
      </w:r>
      <w:r w:rsidR="00E06D34">
        <w:rPr>
          <w:rFonts w:ascii="Times New Roman" w:eastAsia="SimSun" w:hAnsi="Times New Roman" w:cs="Times New Roman"/>
          <w:sz w:val="24"/>
          <w:szCs w:val="24"/>
          <w:lang w:val="lv-LV" w:eastAsia="zh-CN"/>
        </w:rPr>
        <w:t>as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par Latvijas dalību atvērtas pārvaldības partnerības iniciatīvā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un ziņojum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u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par 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paveikto</w:t>
      </w:r>
      <w:r w:rsidRPr="00351979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tulkojumu angļu valodā.</w:t>
      </w:r>
      <w:r>
        <w:rPr>
          <w:rFonts w:ascii="Times New Roman" w:eastAsia="SimSun" w:hAnsi="Times New Roman" w:cs="Times New Roman"/>
          <w:sz w:val="24"/>
          <w:szCs w:val="24"/>
          <w:lang w:val="lv-LV" w:eastAsia="zh-CN"/>
        </w:rPr>
        <w:t>”.</w:t>
      </w:r>
    </w:p>
    <w:p w:rsidR="00DE052A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361B0" w:rsidRPr="006A2F8D" w:rsidRDefault="003361B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Pr="006A2F8D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Ministru prezidents</w:t>
      </w:r>
      <w:r w:rsidR="0086549E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</w:t>
      </w:r>
      <w:r w:rsidR="0086549E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ab/>
      </w:r>
      <w:r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V.Dombrovskis</w:t>
      </w:r>
    </w:p>
    <w:p w:rsidR="00DE052A" w:rsidRPr="006A2F8D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Pr="006A2F8D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B01450" w:rsidRPr="006A2F8D" w:rsidRDefault="00B0145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FA363C" w:rsidRPr="006A2F8D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Ārlietu ministrs</w:t>
      </w:r>
      <w:proofErr w:type="gramStart"/>
      <w:r w:rsidR="00464A28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</w:t>
      </w:r>
      <w:r w:rsidR="009C1B15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</w:t>
      </w:r>
      <w:r w:rsidR="00D137FC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 </w:t>
      </w:r>
      <w:r w:rsidR="009C1B15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</w:t>
      </w:r>
      <w:r w:rsid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   </w:t>
      </w:r>
      <w:r w:rsidR="009C1B15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  </w:t>
      </w:r>
      <w:r w:rsidR="002B6581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  </w:t>
      </w:r>
      <w:r w:rsidR="00D137FC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</w:t>
      </w:r>
      <w:r w:rsidR="002B6581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</w:t>
      </w:r>
      <w:r w:rsidR="009C1B15"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                                       </w:t>
      </w:r>
      <w:proofErr w:type="gramEnd"/>
      <w:r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 xml:space="preserve">E. </w:t>
      </w:r>
      <w:proofErr w:type="spellStart"/>
      <w:r w:rsidRPr="006A2F8D">
        <w:rPr>
          <w:rFonts w:ascii="Times New Roman" w:eastAsia="SimSun" w:hAnsi="Times New Roman" w:cs="Times New Roman"/>
          <w:bCs/>
          <w:sz w:val="24"/>
          <w:szCs w:val="24"/>
          <w:lang w:val="lv-LV" w:eastAsia="zh-CN"/>
        </w:rPr>
        <w:t>Rinkēvičs</w:t>
      </w:r>
      <w:proofErr w:type="spellEnd"/>
    </w:p>
    <w:p w:rsidR="00FA363C" w:rsidRPr="006A2F8D" w:rsidRDefault="00FA363C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B01450" w:rsidRPr="006A2F8D" w:rsidRDefault="00B01450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FA363C" w:rsidRPr="006A2F8D" w:rsidRDefault="00FA363C" w:rsidP="009F39F0">
      <w:pPr>
        <w:pStyle w:val="ListParagraph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Pr="006A2F8D" w:rsidRDefault="00FA363C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Iesniedzējs: ārlietu ministrs</w:t>
      </w:r>
      <w:proofErr w:type="gramStart"/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</w:t>
      </w:r>
      <w:r w:rsidR="00D137FC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     </w:t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                             </w:t>
      </w:r>
      <w:proofErr w:type="gramEnd"/>
      <w:r w:rsidR="0086549E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E. </w:t>
      </w:r>
      <w:proofErr w:type="spellStart"/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Rinkēvič</w:t>
      </w:r>
      <w:r w:rsidR="00537A26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s</w:t>
      </w:r>
      <w:proofErr w:type="spellEnd"/>
    </w:p>
    <w:p w:rsidR="00DE052A" w:rsidRPr="006A2F8D" w:rsidRDefault="00DE052A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FA363C" w:rsidRPr="006A2F8D" w:rsidRDefault="00FA363C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B01450" w:rsidRPr="006A2F8D" w:rsidRDefault="00B01450" w:rsidP="0086549E">
      <w:pPr>
        <w:tabs>
          <w:tab w:val="left" w:pos="609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Pr="006A2F8D" w:rsidRDefault="00DE052A" w:rsidP="002B6581">
      <w:pPr>
        <w:tabs>
          <w:tab w:val="left" w:pos="6096"/>
        </w:tabs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V</w:t>
      </w:r>
      <w:r w:rsidR="00F53CB6">
        <w:rPr>
          <w:rFonts w:ascii="Times New Roman" w:eastAsia="SimSun" w:hAnsi="Times New Roman" w:cs="Times New Roman"/>
          <w:sz w:val="24"/>
          <w:szCs w:val="24"/>
          <w:lang w:val="lv-LV" w:eastAsia="zh-CN"/>
        </w:rPr>
        <w:t>ī</w:t>
      </w: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>zē: valsts sekretār</w:t>
      </w:r>
      <w:r w:rsidR="00E75A12">
        <w:rPr>
          <w:rFonts w:ascii="Times New Roman" w:eastAsia="SimSun" w:hAnsi="Times New Roman" w:cs="Times New Roman"/>
          <w:sz w:val="24"/>
          <w:szCs w:val="24"/>
          <w:lang w:val="lv-LV" w:eastAsia="zh-CN"/>
        </w:rPr>
        <w:t>a</w:t>
      </w:r>
      <w:r w:rsidR="00BF58BB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proofErr w:type="spellStart"/>
      <w:r w:rsidR="00BF58BB">
        <w:rPr>
          <w:rFonts w:ascii="Times New Roman" w:eastAsia="SimSun" w:hAnsi="Times New Roman" w:cs="Times New Roman"/>
          <w:sz w:val="24"/>
          <w:szCs w:val="24"/>
          <w:lang w:val="lv-LV" w:eastAsia="zh-CN"/>
        </w:rPr>
        <w:t>p.i</w:t>
      </w:r>
      <w:proofErr w:type="spellEnd"/>
      <w:r w:rsidR="00BF58BB">
        <w:rPr>
          <w:rFonts w:ascii="Times New Roman" w:eastAsia="SimSun" w:hAnsi="Times New Roman" w:cs="Times New Roman"/>
          <w:sz w:val="24"/>
          <w:szCs w:val="24"/>
          <w:lang w:val="lv-LV" w:eastAsia="zh-CN"/>
        </w:rPr>
        <w:t>.</w:t>
      </w:r>
      <w:proofErr w:type="gramStart"/>
      <w:r w:rsidR="00E75A12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</w:t>
      </w:r>
      <w:r w:rsidR="00E75A12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</w:t>
      </w:r>
      <w:r w:rsidR="00D137FC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        </w:t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                       </w:t>
      </w:r>
      <w:r w:rsidR="00E75A12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</w:t>
      </w:r>
      <w:proofErr w:type="gramEnd"/>
      <w:r w:rsidR="00E75A12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</w:t>
      </w:r>
      <w:r w:rsidR="00BF58BB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="002B6581"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  </w:t>
      </w:r>
      <w:r w:rsidRPr="006A2F8D">
        <w:rPr>
          <w:rFonts w:ascii="Times New Roman" w:eastAsia="SimSun" w:hAnsi="Times New Roman" w:cs="Times New Roman"/>
          <w:sz w:val="24"/>
          <w:szCs w:val="24"/>
          <w:lang w:val="lv-LV" w:eastAsia="zh-CN"/>
        </w:rPr>
        <w:tab/>
        <w:t>A.</w:t>
      </w:r>
      <w:r w:rsidR="00CD410A">
        <w:rPr>
          <w:rFonts w:ascii="Times New Roman" w:eastAsia="SimSun" w:hAnsi="Times New Roman" w:cs="Times New Roman"/>
          <w:sz w:val="24"/>
          <w:szCs w:val="24"/>
          <w:lang w:val="lv-LV" w:eastAsia="zh-CN"/>
        </w:rPr>
        <w:t xml:space="preserve"> </w:t>
      </w:r>
      <w:r w:rsidR="00BF58BB">
        <w:rPr>
          <w:rFonts w:ascii="Times New Roman" w:eastAsia="SimSun" w:hAnsi="Times New Roman" w:cs="Times New Roman"/>
          <w:sz w:val="24"/>
          <w:szCs w:val="24"/>
          <w:lang w:val="lv-LV" w:eastAsia="zh-CN"/>
        </w:rPr>
        <w:t>Kurme</w:t>
      </w:r>
    </w:p>
    <w:p w:rsidR="00DE052A" w:rsidRDefault="00DE052A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E06D34" w:rsidRDefault="00E06D34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361B0" w:rsidRDefault="003361B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361B0" w:rsidRDefault="003361B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3361B0" w:rsidRDefault="003361B0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E06D34" w:rsidRPr="006A2F8D" w:rsidRDefault="00E06D34" w:rsidP="009F39F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lv-LV" w:eastAsia="zh-CN"/>
        </w:rPr>
      </w:pPr>
    </w:p>
    <w:p w:rsidR="00DE052A" w:rsidRPr="007C7EE7" w:rsidRDefault="008603FE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>2</w:t>
      </w:r>
      <w:r w:rsidR="006A2F8D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8</w:t>
      </w:r>
      <w:r w:rsidR="00DE052A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.</w:t>
      </w:r>
      <w:r w:rsidR="00147037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03</w:t>
      </w:r>
      <w:r w:rsidR="00DE052A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.201</w:t>
      </w:r>
      <w:r w:rsidR="00147037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2</w:t>
      </w:r>
      <w:r w:rsidR="00DE052A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. </w:t>
      </w:r>
    </w:p>
    <w:p w:rsidR="00DE052A" w:rsidRPr="007C7EE7" w:rsidRDefault="00E06D34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>2</w:t>
      </w:r>
      <w:r w:rsidR="00BF58BB">
        <w:rPr>
          <w:rFonts w:ascii="Times New Roman" w:eastAsia="SimSun" w:hAnsi="Times New Roman" w:cs="Times New Roman"/>
          <w:sz w:val="20"/>
          <w:szCs w:val="20"/>
          <w:lang w:val="lv-LV" w:eastAsia="zh-CN"/>
        </w:rPr>
        <w:t>50</w:t>
      </w:r>
      <w:bookmarkStart w:id="0" w:name="_GoBack"/>
      <w:bookmarkEnd w:id="0"/>
    </w:p>
    <w:p w:rsidR="00464A28" w:rsidRPr="007C7EE7" w:rsidRDefault="00DE052A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R. Kalniņš, </w:t>
      </w:r>
    </w:p>
    <w:p w:rsidR="009C1B15" w:rsidRPr="007C7EE7" w:rsidRDefault="009C1B15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Otrā divpusējo attiecību departamenta</w:t>
      </w:r>
    </w:p>
    <w:p w:rsidR="00464A28" w:rsidRPr="007C7EE7" w:rsidRDefault="00284DE2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Amerikas un Karību valstu nodaļas</w:t>
      </w:r>
    </w:p>
    <w:p w:rsidR="00284DE2" w:rsidRPr="007C7EE7" w:rsidRDefault="00284DE2" w:rsidP="00DE052A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3. sekretārs</w:t>
      </w:r>
    </w:p>
    <w:p w:rsidR="00AA0FED" w:rsidRPr="006A2F8D" w:rsidRDefault="00DE052A" w:rsidP="00EC4AF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67016245</w:t>
      </w:r>
      <w:r w:rsidR="00464A28"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, </w:t>
      </w:r>
      <w:proofErr w:type="spellStart"/>
      <w:r w:rsidRPr="007C7EE7">
        <w:rPr>
          <w:rFonts w:ascii="Times New Roman" w:eastAsia="SimSun" w:hAnsi="Times New Roman" w:cs="Times New Roman"/>
          <w:sz w:val="20"/>
          <w:szCs w:val="20"/>
          <w:lang w:val="lv-LV" w:eastAsia="zh-CN"/>
        </w:rPr>
        <w:t>reinis.kalniņš@mfa.gov.lv</w:t>
      </w:r>
      <w:proofErr w:type="spellEnd"/>
    </w:p>
    <w:sectPr w:rsidR="00AA0FED" w:rsidRPr="006A2F8D" w:rsidSect="002C0512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2" w:rsidRDefault="00146D92">
      <w:pPr>
        <w:spacing w:after="0" w:line="240" w:lineRule="auto"/>
      </w:pPr>
      <w:r>
        <w:separator/>
      </w:r>
    </w:p>
  </w:endnote>
  <w:endnote w:type="continuationSeparator" w:id="0">
    <w:p w:rsidR="00146D92" w:rsidRDefault="0014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Default="00D82E7D" w:rsidP="002C05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E2" w:rsidRDefault="00146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853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FCC" w:rsidRPr="007E026C" w:rsidRDefault="008C7FCC" w:rsidP="003040C1">
        <w:pPr>
          <w:pStyle w:val="Footer"/>
          <w:jc w:val="both"/>
          <w:rPr>
            <w:bCs/>
            <w:color w:val="333333"/>
            <w:sz w:val="20"/>
            <w:szCs w:val="20"/>
          </w:rPr>
        </w:pPr>
        <w:r w:rsidRPr="007E026C">
          <w:rPr>
            <w:color w:val="333333"/>
            <w:sz w:val="18"/>
            <w:szCs w:val="18"/>
          </w:rPr>
          <w:t>AM</w:t>
        </w:r>
        <w:r>
          <w:rPr>
            <w:color w:val="333333"/>
            <w:sz w:val="18"/>
            <w:szCs w:val="18"/>
          </w:rPr>
          <w:t>R</w:t>
        </w:r>
        <w:r w:rsidRPr="007E026C">
          <w:rPr>
            <w:color w:val="333333"/>
            <w:sz w:val="18"/>
            <w:szCs w:val="18"/>
          </w:rPr>
          <w:t>ik_</w:t>
        </w:r>
        <w:r w:rsidR="00E06D34">
          <w:rPr>
            <w:color w:val="333333"/>
            <w:sz w:val="18"/>
            <w:szCs w:val="18"/>
          </w:rPr>
          <w:t>2</w:t>
        </w:r>
        <w:r w:rsidR="006A2F8D">
          <w:rPr>
            <w:color w:val="333333"/>
            <w:sz w:val="18"/>
            <w:szCs w:val="18"/>
          </w:rPr>
          <w:t>8</w:t>
        </w:r>
        <w:r>
          <w:rPr>
            <w:color w:val="333333"/>
            <w:sz w:val="18"/>
            <w:szCs w:val="18"/>
          </w:rPr>
          <w:t>032012</w:t>
        </w:r>
        <w:r w:rsidRPr="007E026C">
          <w:rPr>
            <w:color w:val="333333"/>
            <w:sz w:val="20"/>
            <w:szCs w:val="20"/>
          </w:rPr>
          <w:t>; Ministru kabineta rīkojum</w:t>
        </w:r>
        <w:r>
          <w:rPr>
            <w:color w:val="333333"/>
            <w:sz w:val="20"/>
            <w:szCs w:val="20"/>
          </w:rPr>
          <w:t>a projekts</w:t>
        </w:r>
        <w:r w:rsidRPr="007E026C">
          <w:rPr>
            <w:color w:val="333333"/>
            <w:sz w:val="20"/>
            <w:szCs w:val="20"/>
          </w:rPr>
          <w:t xml:space="preserve"> „</w:t>
        </w:r>
        <w:r w:rsidR="003040C1">
          <w:rPr>
            <w:sz w:val="20"/>
            <w:szCs w:val="20"/>
          </w:rPr>
          <w:t>G</w:t>
        </w:r>
        <w:r w:rsidR="006A2F8D" w:rsidRPr="006A2F8D">
          <w:rPr>
            <w:sz w:val="20"/>
            <w:szCs w:val="20"/>
          </w:rPr>
          <w:t>rozījumi Ministru kabineta</w:t>
        </w:r>
        <w:r w:rsidR="003040C1">
          <w:rPr>
            <w:sz w:val="20"/>
            <w:szCs w:val="20"/>
          </w:rPr>
          <w:t xml:space="preserve"> 2011.gada 19.decembra</w:t>
        </w:r>
        <w:r w:rsidR="006A2F8D" w:rsidRPr="006A2F8D">
          <w:rPr>
            <w:sz w:val="20"/>
            <w:szCs w:val="20"/>
          </w:rPr>
          <w:t xml:space="preserve"> rīkojumā nr. 672 „Par darba grupu Latvijas dalības nodrošināšanai atvērtas pārvaldības partnerības iniciatīvā”</w:t>
        </w:r>
        <w:r w:rsidRPr="007E026C">
          <w:rPr>
            <w:bCs/>
            <w:color w:val="333333"/>
            <w:sz w:val="20"/>
            <w:szCs w:val="20"/>
          </w:rPr>
          <w:t>”</w:t>
        </w:r>
      </w:p>
      <w:p w:rsidR="009D554B" w:rsidRDefault="00146D92" w:rsidP="009D554B">
        <w:pPr>
          <w:pStyle w:val="Footer"/>
          <w:rPr>
            <w:color w:val="333333"/>
            <w:sz w:val="18"/>
            <w:szCs w:val="18"/>
          </w:rPr>
        </w:pPr>
      </w:p>
      <w:p w:rsidR="00F037E2" w:rsidRDefault="00D82E7D" w:rsidP="009D554B">
        <w:pPr>
          <w:pStyle w:val="Footer"/>
          <w:jc w:val="center"/>
        </w:pPr>
        <w:r>
          <w:fldChar w:fldCharType="begin"/>
        </w:r>
        <w:r w:rsidR="00DE052A">
          <w:instrText xml:space="preserve"> PAGE   \* MERGEFORMAT </w:instrText>
        </w:r>
        <w:r>
          <w:fldChar w:fldCharType="separate"/>
        </w:r>
        <w:r w:rsidR="00F763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Pr="007E026C" w:rsidRDefault="007E026C" w:rsidP="003040C1">
    <w:pPr>
      <w:pStyle w:val="Footer"/>
      <w:jc w:val="both"/>
      <w:rPr>
        <w:bCs/>
        <w:color w:val="333333"/>
        <w:sz w:val="20"/>
        <w:szCs w:val="20"/>
      </w:rPr>
    </w:pPr>
    <w:r w:rsidRPr="007E026C">
      <w:rPr>
        <w:color w:val="333333"/>
        <w:sz w:val="18"/>
        <w:szCs w:val="18"/>
      </w:rPr>
      <w:t>AM</w:t>
    </w:r>
    <w:r>
      <w:rPr>
        <w:color w:val="333333"/>
        <w:sz w:val="18"/>
        <w:szCs w:val="18"/>
      </w:rPr>
      <w:t>R</w:t>
    </w:r>
    <w:r w:rsidRPr="007E026C">
      <w:rPr>
        <w:color w:val="333333"/>
        <w:sz w:val="18"/>
        <w:szCs w:val="18"/>
      </w:rPr>
      <w:t>ik</w:t>
    </w:r>
    <w:r w:rsidR="00DE052A" w:rsidRPr="007E026C">
      <w:rPr>
        <w:color w:val="333333"/>
        <w:sz w:val="18"/>
        <w:szCs w:val="18"/>
      </w:rPr>
      <w:t>_</w:t>
    </w:r>
    <w:r w:rsidR="00F53CB6">
      <w:rPr>
        <w:color w:val="333333"/>
        <w:sz w:val="18"/>
        <w:szCs w:val="18"/>
      </w:rPr>
      <w:t>2</w:t>
    </w:r>
    <w:r w:rsidR="006A2F8D">
      <w:rPr>
        <w:color w:val="333333"/>
        <w:sz w:val="18"/>
        <w:szCs w:val="18"/>
      </w:rPr>
      <w:t>8</w:t>
    </w:r>
    <w:r w:rsidR="00147037">
      <w:rPr>
        <w:color w:val="333333"/>
        <w:sz w:val="18"/>
        <w:szCs w:val="18"/>
      </w:rPr>
      <w:t>032012</w:t>
    </w:r>
    <w:r w:rsidR="00DE052A" w:rsidRPr="007E026C">
      <w:rPr>
        <w:color w:val="333333"/>
        <w:sz w:val="20"/>
        <w:szCs w:val="20"/>
      </w:rPr>
      <w:t xml:space="preserve">; Ministru kabineta </w:t>
    </w:r>
    <w:r w:rsidRPr="007E026C">
      <w:rPr>
        <w:color w:val="333333"/>
        <w:sz w:val="20"/>
        <w:szCs w:val="20"/>
      </w:rPr>
      <w:t>rīkojum</w:t>
    </w:r>
    <w:r>
      <w:rPr>
        <w:color w:val="333333"/>
        <w:sz w:val="20"/>
        <w:szCs w:val="20"/>
      </w:rPr>
      <w:t>a projekts</w:t>
    </w:r>
    <w:r w:rsidRPr="007E026C">
      <w:rPr>
        <w:color w:val="333333"/>
        <w:sz w:val="20"/>
        <w:szCs w:val="20"/>
      </w:rPr>
      <w:t xml:space="preserve"> </w:t>
    </w:r>
    <w:r w:rsidR="00DE052A" w:rsidRPr="007E026C">
      <w:rPr>
        <w:color w:val="333333"/>
        <w:sz w:val="20"/>
        <w:szCs w:val="20"/>
      </w:rPr>
      <w:t>„</w:t>
    </w:r>
    <w:r w:rsidR="003040C1">
      <w:rPr>
        <w:sz w:val="20"/>
        <w:szCs w:val="20"/>
      </w:rPr>
      <w:t>G</w:t>
    </w:r>
    <w:r w:rsidR="006A2F8D" w:rsidRPr="006A2F8D">
      <w:rPr>
        <w:sz w:val="20"/>
        <w:szCs w:val="20"/>
      </w:rPr>
      <w:t>rozījumi Ministru kabineta</w:t>
    </w:r>
    <w:r w:rsidR="003040C1">
      <w:rPr>
        <w:sz w:val="20"/>
        <w:szCs w:val="20"/>
      </w:rPr>
      <w:t xml:space="preserve"> 2011.gada 19.decembra</w:t>
    </w:r>
    <w:r w:rsidR="006A2F8D" w:rsidRPr="006A2F8D">
      <w:rPr>
        <w:sz w:val="20"/>
        <w:szCs w:val="20"/>
      </w:rPr>
      <w:t xml:space="preserve"> rīkojumā nr. 672 „Par darba grupu Latvijas dalības nodrošināšanai atvērtas pārvaldības partnerības iniciatīvā”</w:t>
    </w:r>
    <w:r w:rsidR="00DE052A" w:rsidRPr="007E026C">
      <w:rPr>
        <w:bCs/>
        <w:color w:val="333333"/>
        <w:sz w:val="20"/>
        <w:szCs w:val="20"/>
      </w:rPr>
      <w:t>”</w:t>
    </w:r>
  </w:p>
  <w:p w:rsidR="00F037E2" w:rsidRPr="007E026C" w:rsidRDefault="00146D92" w:rsidP="00B96EE9">
    <w:pPr>
      <w:pStyle w:val="Footer"/>
      <w:rPr>
        <w:sz w:val="20"/>
        <w:szCs w:val="20"/>
      </w:rPr>
    </w:pPr>
  </w:p>
  <w:p w:rsidR="00F037E2" w:rsidRPr="007E026C" w:rsidRDefault="00D82E7D">
    <w:pPr>
      <w:pStyle w:val="Footer"/>
      <w:jc w:val="center"/>
    </w:pPr>
    <w:r w:rsidRPr="009C1B15">
      <w:fldChar w:fldCharType="begin"/>
    </w:r>
    <w:r w:rsidR="00DE052A" w:rsidRPr="009C1B15">
      <w:instrText xml:space="preserve"> PAGE   \* MERGEFORMAT </w:instrText>
    </w:r>
    <w:r w:rsidRPr="009C1B15">
      <w:fldChar w:fldCharType="separate"/>
    </w:r>
    <w:r w:rsidR="00F763E8">
      <w:rPr>
        <w:noProof/>
      </w:rPr>
      <w:t>1</w:t>
    </w:r>
    <w:r w:rsidRPr="009C1B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2" w:rsidRDefault="00146D92">
      <w:pPr>
        <w:spacing w:after="0" w:line="240" w:lineRule="auto"/>
      </w:pPr>
      <w:r>
        <w:separator/>
      </w:r>
    </w:p>
  </w:footnote>
  <w:footnote w:type="continuationSeparator" w:id="0">
    <w:p w:rsidR="00146D92" w:rsidRDefault="0014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E2" w:rsidRDefault="00D82E7D" w:rsidP="002C05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7E2" w:rsidRDefault="00146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2CF5"/>
    <w:multiLevelType w:val="multilevel"/>
    <w:tmpl w:val="3A72B9A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1800"/>
      </w:pPr>
      <w:rPr>
        <w:rFonts w:hint="default"/>
      </w:rPr>
    </w:lvl>
  </w:abstractNum>
  <w:abstractNum w:abstractNumId="1">
    <w:nsid w:val="5BCD130B"/>
    <w:multiLevelType w:val="hybridMultilevel"/>
    <w:tmpl w:val="7FF66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35575"/>
    <w:multiLevelType w:val="hybridMultilevel"/>
    <w:tmpl w:val="67DE0ECC"/>
    <w:lvl w:ilvl="0" w:tplc="3A740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15BFE"/>
    <w:multiLevelType w:val="hybridMultilevel"/>
    <w:tmpl w:val="CBC28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2A"/>
    <w:rsid w:val="00013082"/>
    <w:rsid w:val="00026F57"/>
    <w:rsid w:val="0004538E"/>
    <w:rsid w:val="000655F0"/>
    <w:rsid w:val="0008001A"/>
    <w:rsid w:val="000C532E"/>
    <w:rsid w:val="000D5A05"/>
    <w:rsid w:val="00127CC1"/>
    <w:rsid w:val="00146D92"/>
    <w:rsid w:val="00147037"/>
    <w:rsid w:val="0015552C"/>
    <w:rsid w:val="001F37BA"/>
    <w:rsid w:val="002243B1"/>
    <w:rsid w:val="00232461"/>
    <w:rsid w:val="00235706"/>
    <w:rsid w:val="0027191B"/>
    <w:rsid w:val="00284DE2"/>
    <w:rsid w:val="002B6581"/>
    <w:rsid w:val="002D5879"/>
    <w:rsid w:val="002F0A64"/>
    <w:rsid w:val="00303191"/>
    <w:rsid w:val="003040C1"/>
    <w:rsid w:val="003361B0"/>
    <w:rsid w:val="00351979"/>
    <w:rsid w:val="0035438E"/>
    <w:rsid w:val="003B4EC5"/>
    <w:rsid w:val="003C3BA4"/>
    <w:rsid w:val="003C79A9"/>
    <w:rsid w:val="003E0B80"/>
    <w:rsid w:val="00423155"/>
    <w:rsid w:val="00462D27"/>
    <w:rsid w:val="0046432C"/>
    <w:rsid w:val="00464A28"/>
    <w:rsid w:val="004807D9"/>
    <w:rsid w:val="004D141F"/>
    <w:rsid w:val="00537A26"/>
    <w:rsid w:val="00555C9D"/>
    <w:rsid w:val="005806A9"/>
    <w:rsid w:val="005D24CA"/>
    <w:rsid w:val="005E044B"/>
    <w:rsid w:val="005F0AD2"/>
    <w:rsid w:val="00601356"/>
    <w:rsid w:val="0064152B"/>
    <w:rsid w:val="00654477"/>
    <w:rsid w:val="006A22DD"/>
    <w:rsid w:val="006A2F8D"/>
    <w:rsid w:val="006A5C80"/>
    <w:rsid w:val="006B66A5"/>
    <w:rsid w:val="006C6045"/>
    <w:rsid w:val="0071744E"/>
    <w:rsid w:val="00731A15"/>
    <w:rsid w:val="007335B0"/>
    <w:rsid w:val="00762740"/>
    <w:rsid w:val="0078332B"/>
    <w:rsid w:val="007B5A38"/>
    <w:rsid w:val="007C7EE7"/>
    <w:rsid w:val="007D6B02"/>
    <w:rsid w:val="007D72B6"/>
    <w:rsid w:val="007D7B5D"/>
    <w:rsid w:val="007E026C"/>
    <w:rsid w:val="007F1276"/>
    <w:rsid w:val="007F3040"/>
    <w:rsid w:val="00801BFF"/>
    <w:rsid w:val="0080272D"/>
    <w:rsid w:val="008515C3"/>
    <w:rsid w:val="008603FE"/>
    <w:rsid w:val="00863956"/>
    <w:rsid w:val="0086549E"/>
    <w:rsid w:val="008C7FCC"/>
    <w:rsid w:val="008E6603"/>
    <w:rsid w:val="008F1F68"/>
    <w:rsid w:val="00943344"/>
    <w:rsid w:val="00950862"/>
    <w:rsid w:val="009C1B15"/>
    <w:rsid w:val="009E4CCB"/>
    <w:rsid w:val="009F39F0"/>
    <w:rsid w:val="00A51116"/>
    <w:rsid w:val="00A84272"/>
    <w:rsid w:val="00A96B5C"/>
    <w:rsid w:val="00A97063"/>
    <w:rsid w:val="00AA0FED"/>
    <w:rsid w:val="00AC01AB"/>
    <w:rsid w:val="00AD419D"/>
    <w:rsid w:val="00AE157F"/>
    <w:rsid w:val="00AE616C"/>
    <w:rsid w:val="00AE655F"/>
    <w:rsid w:val="00B01450"/>
    <w:rsid w:val="00B10957"/>
    <w:rsid w:val="00BF58BB"/>
    <w:rsid w:val="00BF7ED1"/>
    <w:rsid w:val="00C41F39"/>
    <w:rsid w:val="00C67AF3"/>
    <w:rsid w:val="00C73A8B"/>
    <w:rsid w:val="00CA0A3E"/>
    <w:rsid w:val="00CA7E13"/>
    <w:rsid w:val="00CD02DF"/>
    <w:rsid w:val="00CD410A"/>
    <w:rsid w:val="00D051D8"/>
    <w:rsid w:val="00D137FC"/>
    <w:rsid w:val="00D20ED9"/>
    <w:rsid w:val="00D25034"/>
    <w:rsid w:val="00D30D5A"/>
    <w:rsid w:val="00D640E8"/>
    <w:rsid w:val="00D82E7D"/>
    <w:rsid w:val="00DE052A"/>
    <w:rsid w:val="00DE7560"/>
    <w:rsid w:val="00E06D34"/>
    <w:rsid w:val="00E2268C"/>
    <w:rsid w:val="00E75A12"/>
    <w:rsid w:val="00E87B30"/>
    <w:rsid w:val="00EA00A5"/>
    <w:rsid w:val="00EA1D54"/>
    <w:rsid w:val="00EA452A"/>
    <w:rsid w:val="00EA56EE"/>
    <w:rsid w:val="00EC4AF2"/>
    <w:rsid w:val="00F119EB"/>
    <w:rsid w:val="00F337E6"/>
    <w:rsid w:val="00F53CB6"/>
    <w:rsid w:val="00F55CDB"/>
    <w:rsid w:val="00F67188"/>
    <w:rsid w:val="00F763E8"/>
    <w:rsid w:val="00F8379D"/>
    <w:rsid w:val="00F93FE2"/>
    <w:rsid w:val="00F94D77"/>
    <w:rsid w:val="00FA363C"/>
    <w:rsid w:val="00FB35AE"/>
    <w:rsid w:val="00FB3660"/>
    <w:rsid w:val="00FC53A4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HeaderChar">
    <w:name w:val="Header Char"/>
    <w:basedOn w:val="DefaultParagraphFont"/>
    <w:link w:val="Header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DE0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E052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DE052A"/>
  </w:style>
  <w:style w:type="paragraph" w:styleId="ListParagraph">
    <w:name w:val="List Paragraph"/>
    <w:basedOn w:val="Normal"/>
    <w:uiPriority w:val="34"/>
    <w:qFormat/>
    <w:rsid w:val="00FA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A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42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3216-C8F3-4834-9C66-ADD4AD4B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2155</Characters>
  <Application>Microsoft Office Word</Application>
  <DocSecurity>0</DocSecurity>
  <Lines>89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Kalnins</dc:creator>
  <cp:lastModifiedBy>Reinis Kalnins</cp:lastModifiedBy>
  <cp:revision>2</cp:revision>
  <cp:lastPrinted>2012-04-04T13:39:00Z</cp:lastPrinted>
  <dcterms:created xsi:type="dcterms:W3CDTF">2012-04-04T13:40:00Z</dcterms:created>
  <dcterms:modified xsi:type="dcterms:W3CDTF">2012-04-04T13:40:00Z</dcterms:modified>
</cp:coreProperties>
</file>