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C3" w:rsidRDefault="00F84CD4" w:rsidP="00F84CD4">
      <w:pPr>
        <w:ind w:firstLine="0"/>
        <w:jc w:val="center"/>
        <w:rPr>
          <w:b/>
          <w:szCs w:val="28"/>
        </w:rPr>
      </w:pPr>
      <w:r w:rsidRPr="0081240A">
        <w:rPr>
          <w:b/>
          <w:szCs w:val="28"/>
        </w:rPr>
        <w:t xml:space="preserve">Informatīvais ziņojums </w:t>
      </w:r>
    </w:p>
    <w:p w:rsidR="00B915F4" w:rsidRPr="0081240A" w:rsidRDefault="00E16629" w:rsidP="00F84CD4">
      <w:pPr>
        <w:ind w:firstLine="0"/>
        <w:jc w:val="center"/>
        <w:rPr>
          <w:b/>
          <w:szCs w:val="28"/>
        </w:rPr>
      </w:pPr>
      <w:r>
        <w:rPr>
          <w:b/>
          <w:szCs w:val="28"/>
        </w:rPr>
        <w:t>„P</w:t>
      </w:r>
      <w:r w:rsidR="00F84CD4" w:rsidRPr="0081240A">
        <w:rPr>
          <w:b/>
          <w:szCs w:val="28"/>
        </w:rPr>
        <w:t>ar Latvijas pr</w:t>
      </w:r>
      <w:r w:rsidR="00EC0911" w:rsidRPr="0081240A">
        <w:rPr>
          <w:b/>
          <w:szCs w:val="28"/>
        </w:rPr>
        <w:t>ezidentūras Eiropas Savienības P</w:t>
      </w:r>
      <w:r w:rsidR="00F84CD4" w:rsidRPr="0081240A">
        <w:rPr>
          <w:b/>
          <w:szCs w:val="28"/>
        </w:rPr>
        <w:t xml:space="preserve">adomē nodrošināšanā nominēto </w:t>
      </w:r>
      <w:r w:rsidR="001E32CA" w:rsidRPr="0081240A">
        <w:rPr>
          <w:b/>
          <w:szCs w:val="28"/>
        </w:rPr>
        <w:t>nodarbināto</w:t>
      </w:r>
      <w:r w:rsidR="00F84CD4" w:rsidRPr="0081240A">
        <w:rPr>
          <w:b/>
          <w:szCs w:val="28"/>
        </w:rPr>
        <w:t xml:space="preserve"> </w:t>
      </w:r>
      <w:r w:rsidR="008D0A57">
        <w:rPr>
          <w:b/>
          <w:szCs w:val="28"/>
        </w:rPr>
        <w:t xml:space="preserve">mācībām un </w:t>
      </w:r>
      <w:r w:rsidR="00F84CD4" w:rsidRPr="0081240A">
        <w:rPr>
          <w:b/>
          <w:szCs w:val="28"/>
        </w:rPr>
        <w:t>piesaisti prezidentūras laikā (2015.gada 1.janvāris līdz 2015.gada 30.jūnijs)</w:t>
      </w:r>
      <w:r>
        <w:rPr>
          <w:b/>
          <w:szCs w:val="28"/>
        </w:rPr>
        <w:t>”</w:t>
      </w:r>
    </w:p>
    <w:p w:rsidR="00F84CD4" w:rsidRDefault="00F84CD4" w:rsidP="00F84CD4">
      <w:pPr>
        <w:ind w:firstLine="0"/>
        <w:jc w:val="center"/>
        <w:rPr>
          <w:b/>
          <w:szCs w:val="28"/>
        </w:rPr>
      </w:pPr>
    </w:p>
    <w:p w:rsidR="00B84AE8" w:rsidRPr="0081240A" w:rsidRDefault="00B84AE8" w:rsidP="00F84CD4">
      <w:pPr>
        <w:ind w:firstLine="0"/>
        <w:jc w:val="center"/>
        <w:rPr>
          <w:b/>
          <w:szCs w:val="28"/>
        </w:rPr>
      </w:pPr>
    </w:p>
    <w:p w:rsidR="00ED5A92" w:rsidRPr="0081240A" w:rsidRDefault="00D34030" w:rsidP="00F84CD4">
      <w:pPr>
        <w:jc w:val="both"/>
        <w:rPr>
          <w:szCs w:val="28"/>
        </w:rPr>
      </w:pPr>
      <w:r w:rsidRPr="0081240A">
        <w:rPr>
          <w:szCs w:val="28"/>
        </w:rPr>
        <w:t>Latvijai 2015.gada 1.pusgadā (no 2015.gada 1.janvāra līdz 2015.gada 30.jūnijam) ir jānodrošina p</w:t>
      </w:r>
      <w:r w:rsidR="007F29DA" w:rsidRPr="0081240A">
        <w:rPr>
          <w:szCs w:val="28"/>
        </w:rPr>
        <w:t>rezidentūra Eiropas Savienības P</w:t>
      </w:r>
      <w:r w:rsidRPr="0081240A">
        <w:rPr>
          <w:szCs w:val="28"/>
        </w:rPr>
        <w:t xml:space="preserve">adomē. Latvijas kā prezidējošās valsts uzdevums prezidentūras laikā ir </w:t>
      </w:r>
      <w:r w:rsidR="008D0A57">
        <w:rPr>
          <w:szCs w:val="28"/>
        </w:rPr>
        <w:t xml:space="preserve">vadīt Eiropas Savienības Padomes darbu, tajā skaitā </w:t>
      </w:r>
      <w:r w:rsidRPr="0081240A">
        <w:rPr>
          <w:szCs w:val="28"/>
        </w:rPr>
        <w:t xml:space="preserve">organizēt, saturiski sagatavot un vadīt darba grupu sanāksmes – gan Eiropas Savienības Padomes, gan </w:t>
      </w:r>
      <w:r w:rsidR="00B65B11" w:rsidRPr="0081240A">
        <w:rPr>
          <w:szCs w:val="28"/>
        </w:rPr>
        <w:t xml:space="preserve"> citas Eiropas Savienības </w:t>
      </w:r>
      <w:r w:rsidR="009E166E">
        <w:rPr>
          <w:szCs w:val="28"/>
        </w:rPr>
        <w:t xml:space="preserve">(turpmāk – </w:t>
      </w:r>
      <w:r w:rsidR="00E150EF">
        <w:rPr>
          <w:szCs w:val="28"/>
        </w:rPr>
        <w:t xml:space="preserve">ES) </w:t>
      </w:r>
      <w:r w:rsidR="00B65B11" w:rsidRPr="0081240A">
        <w:rPr>
          <w:szCs w:val="28"/>
        </w:rPr>
        <w:t>un starptautiskas darba grupas, kuras</w:t>
      </w:r>
      <w:r w:rsidRPr="0081240A">
        <w:rPr>
          <w:szCs w:val="28"/>
        </w:rPr>
        <w:t xml:space="preserve"> nav tieši saistītas ar E</w:t>
      </w:r>
      <w:r w:rsidR="004579B8">
        <w:rPr>
          <w:szCs w:val="28"/>
        </w:rPr>
        <w:t>S</w:t>
      </w:r>
      <w:r w:rsidRPr="0081240A">
        <w:rPr>
          <w:szCs w:val="28"/>
        </w:rPr>
        <w:t xml:space="preserve"> Padomi</w:t>
      </w:r>
      <w:r w:rsidR="008D0A57">
        <w:rPr>
          <w:szCs w:val="28"/>
        </w:rPr>
        <w:t xml:space="preserve">.  </w:t>
      </w:r>
      <w:r w:rsidR="004D5F9E">
        <w:rPr>
          <w:szCs w:val="28"/>
        </w:rPr>
        <w:t xml:space="preserve">Prezidentūras periodā kopumā </w:t>
      </w:r>
      <w:r w:rsidR="00051226" w:rsidRPr="0081240A">
        <w:rPr>
          <w:szCs w:val="28"/>
        </w:rPr>
        <w:t xml:space="preserve">plānots </w:t>
      </w:r>
      <w:r w:rsidR="008D0A57">
        <w:rPr>
          <w:szCs w:val="28"/>
        </w:rPr>
        <w:t>vadīt</w:t>
      </w:r>
      <w:r w:rsidR="00051226" w:rsidRPr="0081240A">
        <w:rPr>
          <w:szCs w:val="28"/>
        </w:rPr>
        <w:t xml:space="preserve"> </w:t>
      </w:r>
      <w:r w:rsidRPr="0081240A">
        <w:rPr>
          <w:szCs w:val="28"/>
        </w:rPr>
        <w:t xml:space="preserve">aptuveni 2000 ekspertu </w:t>
      </w:r>
      <w:r w:rsidRPr="004D5F9E">
        <w:rPr>
          <w:szCs w:val="28"/>
        </w:rPr>
        <w:t>līmeņa</w:t>
      </w:r>
      <w:r w:rsidR="004D5F9E">
        <w:rPr>
          <w:szCs w:val="28"/>
        </w:rPr>
        <w:t xml:space="preserve">, vairāk kā 100 </w:t>
      </w:r>
      <w:r w:rsidR="007E400F" w:rsidRPr="004D5F9E">
        <w:rPr>
          <w:szCs w:val="28"/>
        </w:rPr>
        <w:t>vēstnieku līmeņa</w:t>
      </w:r>
      <w:r w:rsidRPr="004D5F9E">
        <w:rPr>
          <w:szCs w:val="28"/>
        </w:rPr>
        <w:t xml:space="preserve"> un 30 ministru līmeņa sanāksmes.</w:t>
      </w:r>
      <w:r w:rsidRPr="0081240A">
        <w:rPr>
          <w:szCs w:val="28"/>
        </w:rPr>
        <w:t xml:space="preserve">  </w:t>
      </w:r>
    </w:p>
    <w:p w:rsidR="00E150EF" w:rsidRDefault="00ED5A92" w:rsidP="0038161D">
      <w:pPr>
        <w:tabs>
          <w:tab w:val="left" w:pos="8340"/>
        </w:tabs>
        <w:jc w:val="both"/>
        <w:rPr>
          <w:szCs w:val="28"/>
        </w:rPr>
      </w:pPr>
      <w:r w:rsidRPr="0081240A">
        <w:rPr>
          <w:szCs w:val="28"/>
        </w:rPr>
        <w:t xml:space="preserve">Būtisks priekšnosacījums veiksmīgai </w:t>
      </w:r>
      <w:r w:rsidR="00F13334" w:rsidRPr="0081240A">
        <w:rPr>
          <w:szCs w:val="28"/>
        </w:rPr>
        <w:t xml:space="preserve">Latvijas </w:t>
      </w:r>
      <w:r w:rsidRPr="0081240A">
        <w:rPr>
          <w:szCs w:val="28"/>
        </w:rPr>
        <w:t>prezidentūras</w:t>
      </w:r>
      <w:r w:rsidR="00F13334" w:rsidRPr="0081240A">
        <w:rPr>
          <w:szCs w:val="28"/>
        </w:rPr>
        <w:t xml:space="preserve"> E</w:t>
      </w:r>
      <w:r w:rsidR="00E150EF">
        <w:rPr>
          <w:szCs w:val="28"/>
        </w:rPr>
        <w:t>S</w:t>
      </w:r>
      <w:r w:rsidR="00F13334" w:rsidRPr="0081240A">
        <w:rPr>
          <w:szCs w:val="28"/>
        </w:rPr>
        <w:t xml:space="preserve"> </w:t>
      </w:r>
      <w:r w:rsidR="008D0A57">
        <w:rPr>
          <w:szCs w:val="28"/>
        </w:rPr>
        <w:t>P</w:t>
      </w:r>
      <w:r w:rsidR="00F13334" w:rsidRPr="0081240A">
        <w:rPr>
          <w:szCs w:val="28"/>
        </w:rPr>
        <w:t>adomē (turpmāk – prezidentūra)</w:t>
      </w:r>
      <w:r w:rsidRPr="0081240A">
        <w:rPr>
          <w:szCs w:val="28"/>
        </w:rPr>
        <w:t xml:space="preserve"> </w:t>
      </w:r>
      <w:r w:rsidR="00D670DD" w:rsidRPr="0081240A">
        <w:rPr>
          <w:szCs w:val="28"/>
        </w:rPr>
        <w:t xml:space="preserve">sagatavošanai un </w:t>
      </w:r>
      <w:r w:rsidRPr="0081240A">
        <w:rPr>
          <w:szCs w:val="28"/>
        </w:rPr>
        <w:t xml:space="preserve">nodrošināšanai ir </w:t>
      </w:r>
      <w:r w:rsidR="00D670DD" w:rsidRPr="0081240A">
        <w:rPr>
          <w:szCs w:val="28"/>
        </w:rPr>
        <w:t>prezidentūrā iesaistītā personāla profesionālā kapacitāte</w:t>
      </w:r>
      <w:r w:rsidR="00E150EF">
        <w:rPr>
          <w:szCs w:val="28"/>
        </w:rPr>
        <w:t xml:space="preserve"> </w:t>
      </w:r>
      <w:r w:rsidR="009E166E">
        <w:rPr>
          <w:szCs w:val="28"/>
        </w:rPr>
        <w:t xml:space="preserve">– </w:t>
      </w:r>
      <w:r w:rsidR="00D670DD" w:rsidRPr="0081240A">
        <w:rPr>
          <w:szCs w:val="28"/>
        </w:rPr>
        <w:t xml:space="preserve">atbilstošas </w:t>
      </w:r>
      <w:r w:rsidRPr="0081240A">
        <w:rPr>
          <w:szCs w:val="28"/>
        </w:rPr>
        <w:t>zināšanas</w:t>
      </w:r>
      <w:r w:rsidR="00E150EF">
        <w:rPr>
          <w:szCs w:val="28"/>
        </w:rPr>
        <w:t>, prasmes</w:t>
      </w:r>
      <w:r w:rsidRPr="0081240A">
        <w:rPr>
          <w:szCs w:val="28"/>
        </w:rPr>
        <w:t xml:space="preserve"> un pieredze. </w:t>
      </w:r>
      <w:r w:rsidR="00D670DD" w:rsidRPr="0081240A">
        <w:rPr>
          <w:szCs w:val="28"/>
        </w:rPr>
        <w:t>Tā</w:t>
      </w:r>
      <w:r w:rsidR="00B65B11" w:rsidRPr="0081240A">
        <w:rPr>
          <w:szCs w:val="28"/>
        </w:rPr>
        <w:t xml:space="preserve"> kā prezidējošās valsts uzdevumu</w:t>
      </w:r>
      <w:r w:rsidR="00D670DD" w:rsidRPr="0081240A">
        <w:rPr>
          <w:szCs w:val="28"/>
        </w:rPr>
        <w:t xml:space="preserve"> veikšanai nepieciešamas specifiskas un padzi</w:t>
      </w:r>
      <w:r w:rsidR="00B65B11" w:rsidRPr="0081240A">
        <w:rPr>
          <w:szCs w:val="28"/>
        </w:rPr>
        <w:t>ļinātas zināšanas virknē</w:t>
      </w:r>
      <w:r w:rsidR="004D5F9E">
        <w:rPr>
          <w:szCs w:val="28"/>
        </w:rPr>
        <w:t xml:space="preserve"> jomu</w:t>
      </w:r>
      <w:r w:rsidR="00D670DD" w:rsidRPr="0081240A">
        <w:rPr>
          <w:szCs w:val="28"/>
        </w:rPr>
        <w:t xml:space="preserve">, </w:t>
      </w:r>
      <w:r w:rsidR="008D0A57">
        <w:rPr>
          <w:szCs w:val="28"/>
        </w:rPr>
        <w:t xml:space="preserve">jau 2013.gada 2.ceturksnī </w:t>
      </w:r>
      <w:r w:rsidR="001B67FE">
        <w:rPr>
          <w:szCs w:val="28"/>
        </w:rPr>
        <w:t xml:space="preserve">tiks </w:t>
      </w:r>
      <w:r w:rsidR="00D670DD" w:rsidRPr="0081240A">
        <w:rPr>
          <w:szCs w:val="28"/>
        </w:rPr>
        <w:t>uzsāk</w:t>
      </w:r>
      <w:r w:rsidR="001B67FE">
        <w:rPr>
          <w:szCs w:val="28"/>
        </w:rPr>
        <w:t>ts</w:t>
      </w:r>
      <w:r w:rsidR="00D670DD" w:rsidRPr="0081240A">
        <w:rPr>
          <w:szCs w:val="28"/>
        </w:rPr>
        <w:t xml:space="preserve"> </w:t>
      </w:r>
      <w:r w:rsidR="00B65B11" w:rsidRPr="0081240A">
        <w:rPr>
          <w:szCs w:val="28"/>
        </w:rPr>
        <w:t xml:space="preserve">intensīvs </w:t>
      </w:r>
      <w:r w:rsidR="00D670DD" w:rsidRPr="0081240A">
        <w:rPr>
          <w:szCs w:val="28"/>
        </w:rPr>
        <w:t xml:space="preserve">mācību </w:t>
      </w:r>
      <w:r w:rsidR="00B65B11" w:rsidRPr="0081240A">
        <w:rPr>
          <w:szCs w:val="28"/>
        </w:rPr>
        <w:t>un profesionālās pieredzes</w:t>
      </w:r>
      <w:r w:rsidR="007E400F">
        <w:rPr>
          <w:szCs w:val="28"/>
        </w:rPr>
        <w:t xml:space="preserve"> pārņemšanas</w:t>
      </w:r>
      <w:r w:rsidR="00B65B11" w:rsidRPr="0081240A">
        <w:rPr>
          <w:szCs w:val="28"/>
        </w:rPr>
        <w:t xml:space="preserve"> </w:t>
      </w:r>
      <w:r w:rsidR="00D670DD" w:rsidRPr="0081240A">
        <w:rPr>
          <w:szCs w:val="28"/>
        </w:rPr>
        <w:t xml:space="preserve">process. </w:t>
      </w:r>
    </w:p>
    <w:p w:rsidR="00051226" w:rsidRPr="0081240A" w:rsidRDefault="00CF6ABB" w:rsidP="0038161D">
      <w:pPr>
        <w:tabs>
          <w:tab w:val="left" w:pos="8340"/>
        </w:tabs>
        <w:jc w:val="both"/>
        <w:rPr>
          <w:szCs w:val="28"/>
        </w:rPr>
      </w:pPr>
      <w:r w:rsidRPr="0081240A">
        <w:rPr>
          <w:szCs w:val="28"/>
        </w:rPr>
        <w:t xml:space="preserve"> </w:t>
      </w:r>
      <w:r w:rsidR="007E400F">
        <w:rPr>
          <w:szCs w:val="28"/>
        </w:rPr>
        <w:t>K</w:t>
      </w:r>
      <w:r w:rsidRPr="0081240A">
        <w:rPr>
          <w:szCs w:val="28"/>
        </w:rPr>
        <w:t>opš 2012.</w:t>
      </w:r>
      <w:r w:rsidR="002E4399" w:rsidRPr="0081240A">
        <w:rPr>
          <w:szCs w:val="28"/>
        </w:rPr>
        <w:t xml:space="preserve">gada rudens </w:t>
      </w:r>
      <w:r w:rsidR="007E400F">
        <w:rPr>
          <w:szCs w:val="28"/>
        </w:rPr>
        <w:t xml:space="preserve">ministrijas </w:t>
      </w:r>
      <w:r w:rsidR="002E4399" w:rsidRPr="0081240A">
        <w:rPr>
          <w:szCs w:val="28"/>
        </w:rPr>
        <w:t>ir veikušas</w:t>
      </w:r>
      <w:r w:rsidR="00B65B11" w:rsidRPr="0081240A">
        <w:rPr>
          <w:szCs w:val="28"/>
        </w:rPr>
        <w:t xml:space="preserve"> nozīmīgu</w:t>
      </w:r>
      <w:r w:rsidR="002E4399" w:rsidRPr="0081240A">
        <w:rPr>
          <w:szCs w:val="28"/>
        </w:rPr>
        <w:t xml:space="preserve"> darbu, apzinot plašu nozaru ekspertu loku, kā arī identificējot potenciālos darba grupu vadītājus, vietniekus, </w:t>
      </w:r>
      <w:r w:rsidR="00B65B11" w:rsidRPr="0081240A">
        <w:rPr>
          <w:szCs w:val="28"/>
        </w:rPr>
        <w:t xml:space="preserve">nozaru ekspertus, </w:t>
      </w:r>
      <w:r w:rsidR="002E4399" w:rsidRPr="0081240A">
        <w:rPr>
          <w:szCs w:val="28"/>
        </w:rPr>
        <w:t xml:space="preserve">ES jautājumu koordinatorus un nozares speciālistus prezidentūras komunikācijas jautājumos. </w:t>
      </w:r>
    </w:p>
    <w:p w:rsidR="00132F24" w:rsidRPr="0081240A" w:rsidRDefault="002E4399" w:rsidP="0081240A">
      <w:pPr>
        <w:tabs>
          <w:tab w:val="left" w:pos="8340"/>
        </w:tabs>
        <w:jc w:val="both"/>
        <w:rPr>
          <w:szCs w:val="28"/>
        </w:rPr>
      </w:pPr>
      <w:r w:rsidRPr="0081240A">
        <w:rPr>
          <w:szCs w:val="28"/>
        </w:rPr>
        <w:t>Nāk</w:t>
      </w:r>
      <w:r w:rsidR="008B6024" w:rsidRPr="0081240A">
        <w:rPr>
          <w:szCs w:val="28"/>
        </w:rPr>
        <w:t>amais</w:t>
      </w:r>
      <w:r w:rsidR="007258DD" w:rsidRPr="0081240A">
        <w:rPr>
          <w:szCs w:val="28"/>
        </w:rPr>
        <w:t xml:space="preserve"> prezidentūras </w:t>
      </w:r>
      <w:r w:rsidRPr="0081240A">
        <w:rPr>
          <w:szCs w:val="28"/>
        </w:rPr>
        <w:t xml:space="preserve">sagatavošanas posms saistās ar nominētā prezidentūras personāla zināšanu un prasmju </w:t>
      </w:r>
      <w:r w:rsidR="00B65B11" w:rsidRPr="0081240A">
        <w:rPr>
          <w:szCs w:val="28"/>
        </w:rPr>
        <w:t>secīgas un regulāras pilnveidošanas procesu</w:t>
      </w:r>
      <w:r w:rsidR="00051226" w:rsidRPr="0081240A">
        <w:rPr>
          <w:szCs w:val="28"/>
        </w:rPr>
        <w:t xml:space="preserve">, kas </w:t>
      </w:r>
      <w:r w:rsidR="00C36695" w:rsidRPr="0081240A">
        <w:rPr>
          <w:szCs w:val="28"/>
        </w:rPr>
        <w:t>ietver</w:t>
      </w:r>
      <w:r w:rsidRPr="0081240A">
        <w:rPr>
          <w:szCs w:val="28"/>
        </w:rPr>
        <w:t xml:space="preserve"> </w:t>
      </w:r>
      <w:r w:rsidR="00CB61A9" w:rsidRPr="0081240A">
        <w:rPr>
          <w:szCs w:val="28"/>
        </w:rPr>
        <w:t>svešvalodu mācības, mācības par E</w:t>
      </w:r>
      <w:r w:rsidR="00E150EF">
        <w:rPr>
          <w:szCs w:val="28"/>
        </w:rPr>
        <w:t>S</w:t>
      </w:r>
      <w:r w:rsidR="00CB61A9" w:rsidRPr="0081240A">
        <w:rPr>
          <w:szCs w:val="28"/>
        </w:rPr>
        <w:t xml:space="preserve"> </w:t>
      </w:r>
      <w:r w:rsidR="008B6024" w:rsidRPr="0081240A">
        <w:rPr>
          <w:szCs w:val="28"/>
        </w:rPr>
        <w:t>jautājumiem, iestāžu plānotās mācības nozaru jautājumos, nodarbināto dalību</w:t>
      </w:r>
      <w:r w:rsidR="007E400F">
        <w:rPr>
          <w:szCs w:val="28"/>
        </w:rPr>
        <w:t xml:space="preserve"> nozaru jautājumu</w:t>
      </w:r>
      <w:r w:rsidR="008B6024" w:rsidRPr="0081240A">
        <w:rPr>
          <w:szCs w:val="28"/>
        </w:rPr>
        <w:t xml:space="preserve"> konferencēs, kā arī stažēšanos E</w:t>
      </w:r>
      <w:r w:rsidR="00E150EF">
        <w:rPr>
          <w:szCs w:val="28"/>
        </w:rPr>
        <w:t>S</w:t>
      </w:r>
      <w:r w:rsidR="008B6024" w:rsidRPr="0081240A">
        <w:rPr>
          <w:szCs w:val="28"/>
        </w:rPr>
        <w:t xml:space="preserve"> institūcijās un Pastāvīgajā Pārstāvniecībā </w:t>
      </w:r>
      <w:r w:rsidR="00E150EF">
        <w:rPr>
          <w:szCs w:val="28"/>
        </w:rPr>
        <w:t>ES</w:t>
      </w:r>
      <w:r w:rsidR="008B6024" w:rsidRPr="0081240A">
        <w:rPr>
          <w:szCs w:val="28"/>
        </w:rPr>
        <w:t xml:space="preserve"> Briselē. Mācības par E</w:t>
      </w:r>
      <w:r w:rsidR="00E150EF">
        <w:rPr>
          <w:szCs w:val="28"/>
        </w:rPr>
        <w:t>S</w:t>
      </w:r>
      <w:r w:rsidR="008B6024" w:rsidRPr="0081240A">
        <w:rPr>
          <w:szCs w:val="28"/>
        </w:rPr>
        <w:t xml:space="preserve"> jautājumiem notiks saskaņā ar </w:t>
      </w:r>
      <w:r w:rsidRPr="0081240A">
        <w:rPr>
          <w:szCs w:val="28"/>
        </w:rPr>
        <w:t>Eiropas Publiskās administrācijas skolas (</w:t>
      </w:r>
      <w:proofErr w:type="spellStart"/>
      <w:r w:rsidRPr="0081240A">
        <w:rPr>
          <w:i/>
          <w:szCs w:val="28"/>
        </w:rPr>
        <w:t>European</w:t>
      </w:r>
      <w:proofErr w:type="spellEnd"/>
      <w:r w:rsidRPr="0081240A">
        <w:rPr>
          <w:i/>
          <w:szCs w:val="28"/>
        </w:rPr>
        <w:t xml:space="preserve"> </w:t>
      </w:r>
      <w:proofErr w:type="spellStart"/>
      <w:r w:rsidRPr="0081240A">
        <w:rPr>
          <w:i/>
          <w:szCs w:val="28"/>
        </w:rPr>
        <w:t>Institute</w:t>
      </w:r>
      <w:proofErr w:type="spellEnd"/>
      <w:r w:rsidRPr="0081240A">
        <w:rPr>
          <w:i/>
          <w:szCs w:val="28"/>
        </w:rPr>
        <w:t xml:space="preserve"> </w:t>
      </w:r>
      <w:proofErr w:type="spellStart"/>
      <w:r w:rsidRPr="0081240A">
        <w:rPr>
          <w:i/>
          <w:szCs w:val="28"/>
        </w:rPr>
        <w:t>of</w:t>
      </w:r>
      <w:proofErr w:type="spellEnd"/>
      <w:r w:rsidRPr="0081240A">
        <w:rPr>
          <w:i/>
          <w:szCs w:val="28"/>
        </w:rPr>
        <w:t xml:space="preserve"> </w:t>
      </w:r>
      <w:proofErr w:type="spellStart"/>
      <w:r w:rsidRPr="0081240A">
        <w:rPr>
          <w:i/>
          <w:szCs w:val="28"/>
        </w:rPr>
        <w:t>Public</w:t>
      </w:r>
      <w:proofErr w:type="spellEnd"/>
      <w:r w:rsidRPr="0081240A">
        <w:rPr>
          <w:i/>
          <w:szCs w:val="28"/>
        </w:rPr>
        <w:t xml:space="preserve"> </w:t>
      </w:r>
      <w:proofErr w:type="spellStart"/>
      <w:r w:rsidRPr="0081240A">
        <w:rPr>
          <w:i/>
          <w:szCs w:val="28"/>
        </w:rPr>
        <w:t>Administration</w:t>
      </w:r>
      <w:proofErr w:type="spellEnd"/>
      <w:r w:rsidR="00051226" w:rsidRPr="0081240A">
        <w:rPr>
          <w:szCs w:val="28"/>
        </w:rPr>
        <w:t>)</w:t>
      </w:r>
      <w:r w:rsidR="008B6024" w:rsidRPr="0081240A">
        <w:rPr>
          <w:szCs w:val="28"/>
        </w:rPr>
        <w:t xml:space="preserve"> (turpmāk – EIPA)</w:t>
      </w:r>
      <w:r w:rsidR="00051226" w:rsidRPr="0081240A">
        <w:rPr>
          <w:szCs w:val="28"/>
        </w:rPr>
        <w:t xml:space="preserve"> pied</w:t>
      </w:r>
      <w:r w:rsidR="008B6024" w:rsidRPr="0081240A">
        <w:rPr>
          <w:szCs w:val="28"/>
        </w:rPr>
        <w:t>ā</w:t>
      </w:r>
      <w:r w:rsidR="00051226" w:rsidRPr="0081240A">
        <w:rPr>
          <w:szCs w:val="28"/>
        </w:rPr>
        <w:t>vāto</w:t>
      </w:r>
      <w:r w:rsidR="00C36695" w:rsidRPr="0081240A">
        <w:rPr>
          <w:szCs w:val="28"/>
        </w:rPr>
        <w:t xml:space="preserve"> </w:t>
      </w:r>
      <w:r w:rsidR="00B65B11" w:rsidRPr="0081240A">
        <w:rPr>
          <w:szCs w:val="28"/>
        </w:rPr>
        <w:t xml:space="preserve">prezidentūras mācību </w:t>
      </w:r>
      <w:r w:rsidR="00C36695" w:rsidRPr="0081240A">
        <w:rPr>
          <w:szCs w:val="28"/>
        </w:rPr>
        <w:t>programmu</w:t>
      </w:r>
      <w:r w:rsidR="008B6024" w:rsidRPr="0081240A">
        <w:rPr>
          <w:szCs w:val="28"/>
        </w:rPr>
        <w:t>.</w:t>
      </w:r>
      <w:r w:rsidRPr="0081240A">
        <w:rPr>
          <w:szCs w:val="28"/>
        </w:rPr>
        <w:t xml:space="preserve"> </w:t>
      </w:r>
      <w:r w:rsidR="008B6024" w:rsidRPr="0081240A">
        <w:rPr>
          <w:szCs w:val="28"/>
        </w:rPr>
        <w:t xml:space="preserve"> Savukārt </w:t>
      </w:r>
      <w:r w:rsidR="00132F24" w:rsidRPr="0081240A">
        <w:rPr>
          <w:szCs w:val="28"/>
        </w:rPr>
        <w:t>2013.gada 8.aprīlī</w:t>
      </w:r>
      <w:r w:rsidR="0081240A" w:rsidRPr="0081240A">
        <w:rPr>
          <w:szCs w:val="28"/>
        </w:rPr>
        <w:t xml:space="preserve"> </w:t>
      </w:r>
      <w:r w:rsidR="008B6024" w:rsidRPr="0081240A">
        <w:rPr>
          <w:szCs w:val="28"/>
        </w:rPr>
        <w:t>darbam</w:t>
      </w:r>
      <w:r w:rsidR="00132F24" w:rsidRPr="0081240A">
        <w:rPr>
          <w:szCs w:val="28"/>
        </w:rPr>
        <w:t xml:space="preserve"> prezidentūr</w:t>
      </w:r>
      <w:r w:rsidR="00E150EF">
        <w:rPr>
          <w:szCs w:val="28"/>
        </w:rPr>
        <w:t>ā</w:t>
      </w:r>
      <w:r w:rsidR="00132F24" w:rsidRPr="0081240A">
        <w:rPr>
          <w:szCs w:val="28"/>
        </w:rPr>
        <w:t xml:space="preserve"> </w:t>
      </w:r>
      <w:r w:rsidR="008B6024" w:rsidRPr="0081240A">
        <w:rPr>
          <w:szCs w:val="28"/>
        </w:rPr>
        <w:t xml:space="preserve">nominētie nodarbinātie </w:t>
      </w:r>
      <w:r w:rsidR="00132F24" w:rsidRPr="0081240A">
        <w:rPr>
          <w:szCs w:val="28"/>
        </w:rPr>
        <w:t xml:space="preserve"> uzsāka angļu valodas mācības. Valodas mācībām ir izstrādāta īpaši pielāgota mācību programma, kuras galvenais uzdevums ir paplašināt un nostiprināt E</w:t>
      </w:r>
      <w:r w:rsidR="00E150EF">
        <w:rPr>
          <w:szCs w:val="28"/>
        </w:rPr>
        <w:t>S</w:t>
      </w:r>
      <w:r w:rsidR="00132F24" w:rsidRPr="0081240A">
        <w:rPr>
          <w:szCs w:val="28"/>
        </w:rPr>
        <w:t xml:space="preserve"> politiskās un administratīvās terminoloģijas zināšanas, kā arī uzlabot formālās gramatikas un lietišķās saziņas prasmes angļu valodā. Angļu valodas mācības prezidentūrā iesaistītajiem nodrošina uzņēmums SIA </w:t>
      </w:r>
      <w:proofErr w:type="spellStart"/>
      <w:r w:rsidR="00132F24" w:rsidRPr="0081240A">
        <w:rPr>
          <w:szCs w:val="28"/>
        </w:rPr>
        <w:t>Skrivanek</w:t>
      </w:r>
      <w:proofErr w:type="spellEnd"/>
      <w:r w:rsidR="00132F24" w:rsidRPr="0081240A">
        <w:rPr>
          <w:szCs w:val="28"/>
        </w:rPr>
        <w:t xml:space="preserve"> </w:t>
      </w:r>
      <w:proofErr w:type="spellStart"/>
      <w:r w:rsidR="00132F24" w:rsidRPr="0081240A">
        <w:rPr>
          <w:szCs w:val="28"/>
        </w:rPr>
        <w:t>Baltic</w:t>
      </w:r>
      <w:proofErr w:type="spellEnd"/>
      <w:r w:rsidR="00132F24" w:rsidRPr="0081240A">
        <w:rPr>
          <w:szCs w:val="28"/>
        </w:rPr>
        <w:t>. Mācību programma turpināsies divpadsmit mēnešus</w:t>
      </w:r>
      <w:r w:rsidR="008B6024" w:rsidRPr="0081240A">
        <w:rPr>
          <w:szCs w:val="28"/>
        </w:rPr>
        <w:t xml:space="preserve">, </w:t>
      </w:r>
      <w:proofErr w:type="spellStart"/>
      <w:r w:rsidR="008B6024" w:rsidRPr="0081240A">
        <w:rPr>
          <w:szCs w:val="28"/>
        </w:rPr>
        <w:t>t.i</w:t>
      </w:r>
      <w:proofErr w:type="spellEnd"/>
      <w:r w:rsidR="008B6024" w:rsidRPr="0081240A">
        <w:rPr>
          <w:szCs w:val="28"/>
        </w:rPr>
        <w:t>.,</w:t>
      </w:r>
      <w:r w:rsidR="0081240A" w:rsidRPr="0081240A">
        <w:rPr>
          <w:szCs w:val="28"/>
        </w:rPr>
        <w:t xml:space="preserve"> </w:t>
      </w:r>
      <w:r w:rsidR="00132F24" w:rsidRPr="0081240A">
        <w:rPr>
          <w:szCs w:val="28"/>
        </w:rPr>
        <w:t>līdz 2014.gada pavasarim. Angļu valodas mācības notiek ar Valsts kancelejas administrētā Eiropas Sociālā fonda projekta atbalstu</w:t>
      </w:r>
      <w:r w:rsidR="00382810">
        <w:rPr>
          <w:szCs w:val="28"/>
        </w:rPr>
        <w:t>,</w:t>
      </w:r>
      <w:r w:rsidR="00132F24" w:rsidRPr="0081240A">
        <w:rPr>
          <w:szCs w:val="28"/>
        </w:rPr>
        <w:t xml:space="preserve"> un tās 100% apmērā finansē Eiropas Sociālais fonds. </w:t>
      </w:r>
    </w:p>
    <w:p w:rsidR="00633CC3" w:rsidRDefault="00132F24" w:rsidP="00132F24">
      <w:pPr>
        <w:tabs>
          <w:tab w:val="left" w:pos="8340"/>
        </w:tabs>
        <w:ind w:firstLine="0"/>
        <w:jc w:val="both"/>
        <w:rPr>
          <w:szCs w:val="28"/>
        </w:rPr>
      </w:pPr>
      <w:r w:rsidRPr="0081240A">
        <w:rPr>
          <w:szCs w:val="28"/>
        </w:rPr>
        <w:lastRenderedPageBreak/>
        <w:t xml:space="preserve">          </w:t>
      </w:r>
      <w:r w:rsidR="002E4399" w:rsidRPr="0081240A">
        <w:rPr>
          <w:szCs w:val="28"/>
        </w:rPr>
        <w:t xml:space="preserve">Visi minētie pasākumi ir nozīmīgs un nepieciešams ieguldījums </w:t>
      </w:r>
      <w:r w:rsidR="007449DE" w:rsidRPr="0081240A">
        <w:rPr>
          <w:szCs w:val="28"/>
        </w:rPr>
        <w:t xml:space="preserve">mūsu </w:t>
      </w:r>
      <w:r w:rsidR="002E4399" w:rsidRPr="0081240A">
        <w:rPr>
          <w:szCs w:val="28"/>
        </w:rPr>
        <w:t>valsts cilvēkresursos</w:t>
      </w:r>
      <w:r w:rsidR="00C36695" w:rsidRPr="0081240A">
        <w:rPr>
          <w:szCs w:val="28"/>
        </w:rPr>
        <w:t>, kā arī pamats veiksmīgai prezidentūras sagatavošanai un norisei.</w:t>
      </w:r>
    </w:p>
    <w:p w:rsidR="00B22EDD" w:rsidRDefault="00C36695" w:rsidP="00132F24">
      <w:pPr>
        <w:tabs>
          <w:tab w:val="left" w:pos="8340"/>
        </w:tabs>
        <w:ind w:firstLine="0"/>
        <w:jc w:val="both"/>
        <w:rPr>
          <w:szCs w:val="28"/>
        </w:rPr>
      </w:pPr>
      <w:r w:rsidRPr="0081240A">
        <w:rPr>
          <w:szCs w:val="28"/>
        </w:rPr>
        <w:t xml:space="preserve"> </w:t>
      </w:r>
    </w:p>
    <w:p w:rsidR="00A15F31" w:rsidRPr="0081240A" w:rsidRDefault="00A15F31" w:rsidP="00B84AE8">
      <w:pPr>
        <w:pStyle w:val="ListParagraph"/>
        <w:numPr>
          <w:ilvl w:val="0"/>
          <w:numId w:val="1"/>
        </w:numPr>
        <w:tabs>
          <w:tab w:val="left" w:pos="426"/>
        </w:tabs>
        <w:ind w:left="0" w:firstLine="0"/>
        <w:jc w:val="center"/>
        <w:rPr>
          <w:b/>
          <w:szCs w:val="28"/>
        </w:rPr>
      </w:pPr>
      <w:r w:rsidRPr="0081240A">
        <w:rPr>
          <w:b/>
          <w:szCs w:val="28"/>
        </w:rPr>
        <w:t>Prezidentūras nodro</w:t>
      </w:r>
      <w:r w:rsidR="00F12A4F" w:rsidRPr="0081240A">
        <w:rPr>
          <w:b/>
          <w:szCs w:val="28"/>
        </w:rPr>
        <w:t xml:space="preserve">šināšanā iesaistītā personāla </w:t>
      </w:r>
      <w:r w:rsidRPr="0081240A">
        <w:rPr>
          <w:b/>
          <w:szCs w:val="28"/>
        </w:rPr>
        <w:t>mācības</w:t>
      </w:r>
    </w:p>
    <w:p w:rsidR="00A15F31" w:rsidRPr="0081240A" w:rsidRDefault="00A15F31" w:rsidP="00A15F31">
      <w:pPr>
        <w:pStyle w:val="ListParagraph"/>
        <w:ind w:left="1080" w:firstLine="0"/>
        <w:jc w:val="both"/>
        <w:rPr>
          <w:szCs w:val="28"/>
        </w:rPr>
      </w:pPr>
    </w:p>
    <w:p w:rsidR="00E8192E" w:rsidRPr="0081240A" w:rsidRDefault="00015023" w:rsidP="00F84CD4">
      <w:pPr>
        <w:jc w:val="both"/>
        <w:rPr>
          <w:szCs w:val="28"/>
        </w:rPr>
      </w:pPr>
      <w:r w:rsidRPr="0081240A">
        <w:rPr>
          <w:szCs w:val="28"/>
        </w:rPr>
        <w:t xml:space="preserve">Prezidentūras nodrošināšanā iesaistītā </w:t>
      </w:r>
      <w:r w:rsidR="00BB39AA" w:rsidRPr="0081240A">
        <w:rPr>
          <w:szCs w:val="28"/>
        </w:rPr>
        <w:t xml:space="preserve">personāla profesionalitāte ir atkarīga no </w:t>
      </w:r>
      <w:r w:rsidR="000D26C3" w:rsidRPr="0081240A">
        <w:rPr>
          <w:szCs w:val="28"/>
        </w:rPr>
        <w:t xml:space="preserve">katra iesaistītā indivīda profesionālajām zināšanām, </w:t>
      </w:r>
      <w:r w:rsidR="00E150EF">
        <w:rPr>
          <w:szCs w:val="28"/>
        </w:rPr>
        <w:t>prasmēm</w:t>
      </w:r>
      <w:r w:rsidR="00E150EF" w:rsidRPr="0081240A">
        <w:rPr>
          <w:szCs w:val="28"/>
        </w:rPr>
        <w:t xml:space="preserve"> </w:t>
      </w:r>
      <w:r w:rsidR="000D26C3" w:rsidRPr="0081240A">
        <w:rPr>
          <w:szCs w:val="28"/>
        </w:rPr>
        <w:t xml:space="preserve">un </w:t>
      </w:r>
      <w:r w:rsidR="001D76FA" w:rsidRPr="0081240A">
        <w:rPr>
          <w:szCs w:val="28"/>
        </w:rPr>
        <w:t xml:space="preserve">pieredzes. </w:t>
      </w:r>
      <w:r w:rsidR="00C36695" w:rsidRPr="0081240A">
        <w:rPr>
          <w:szCs w:val="28"/>
        </w:rPr>
        <w:t>Lai pilnveidotu zināšanas, kā arī veicinātu nepieciešamās pieredzes uzkrāšanu, plānots īstenot plašu mācību un profesionālās kvalifikācijas celšanas pasākumu programmu</w:t>
      </w:r>
      <w:r w:rsidR="00537D11">
        <w:rPr>
          <w:szCs w:val="28"/>
        </w:rPr>
        <w:t xml:space="preserve"> (</w:t>
      </w:r>
      <w:r w:rsidR="00621A43">
        <w:rPr>
          <w:szCs w:val="28"/>
        </w:rPr>
        <w:t xml:space="preserve">ilustratīvo materiālu par paredzētajām prezidentūras mācībām </w:t>
      </w:r>
      <w:proofErr w:type="spellStart"/>
      <w:r w:rsidR="00537D11">
        <w:rPr>
          <w:szCs w:val="28"/>
        </w:rPr>
        <w:t>skat</w:t>
      </w:r>
      <w:proofErr w:type="spellEnd"/>
      <w:r w:rsidR="00537D11">
        <w:rPr>
          <w:szCs w:val="28"/>
        </w:rPr>
        <w:t>. pielikum</w:t>
      </w:r>
      <w:r w:rsidR="00621A43">
        <w:rPr>
          <w:szCs w:val="28"/>
        </w:rPr>
        <w:t>ā</w:t>
      </w:r>
      <w:r w:rsidR="00537D11">
        <w:rPr>
          <w:szCs w:val="28"/>
        </w:rPr>
        <w:t>).</w:t>
      </w:r>
      <w:r w:rsidR="00223706">
        <w:rPr>
          <w:szCs w:val="28"/>
        </w:rPr>
        <w:t xml:space="preserve"> </w:t>
      </w:r>
    </w:p>
    <w:p w:rsidR="00051226" w:rsidRPr="0081240A" w:rsidRDefault="00C36695" w:rsidP="00F84CD4">
      <w:pPr>
        <w:jc w:val="both"/>
        <w:rPr>
          <w:szCs w:val="28"/>
        </w:rPr>
      </w:pPr>
      <w:r w:rsidRPr="0081240A">
        <w:rPr>
          <w:szCs w:val="28"/>
        </w:rPr>
        <w:t>Pirmais un visaptverošais prezidentūras mācību etaps, kurā tiks iesaistīts viss apzinātais prezidentūrā tieši</w:t>
      </w:r>
      <w:r w:rsidR="0078275A" w:rsidRPr="0081240A">
        <w:rPr>
          <w:rStyle w:val="FootnoteReference"/>
          <w:szCs w:val="28"/>
        </w:rPr>
        <w:footnoteReference w:id="1"/>
      </w:r>
      <w:r w:rsidRPr="0081240A">
        <w:rPr>
          <w:szCs w:val="28"/>
        </w:rPr>
        <w:t xml:space="preserve"> iesaistītais personāls</w:t>
      </w:r>
      <w:r w:rsidR="00382810">
        <w:rPr>
          <w:szCs w:val="28"/>
        </w:rPr>
        <w:t>,</w:t>
      </w:r>
      <w:r w:rsidRPr="0081240A">
        <w:rPr>
          <w:szCs w:val="28"/>
        </w:rPr>
        <w:t xml:space="preserve"> būs EIPA nodrošinātās prezidentūras centralizētās saturiskās mācības, kuras ilgs no 2013.gada maija līdz 2014.gada februāra beigām.</w:t>
      </w:r>
      <w:r w:rsidR="00C07BD5" w:rsidRPr="0081240A">
        <w:rPr>
          <w:szCs w:val="28"/>
        </w:rPr>
        <w:t xml:space="preserve"> EIPA prezidentūras mācību programmas piedāvājums tika atzīts par labāko publiskā iepirkuma konkursā, k</w:t>
      </w:r>
      <w:r w:rsidR="00B0217C">
        <w:rPr>
          <w:szCs w:val="28"/>
        </w:rPr>
        <w:t>as</w:t>
      </w:r>
      <w:r w:rsidR="00C07BD5" w:rsidRPr="0081240A">
        <w:rPr>
          <w:szCs w:val="28"/>
        </w:rPr>
        <w:t xml:space="preserve"> noslēdzās 2013.gada 3.aprīlī.</w:t>
      </w:r>
      <w:r w:rsidRPr="0081240A">
        <w:rPr>
          <w:szCs w:val="28"/>
        </w:rPr>
        <w:t xml:space="preserve"> Šajā mācību programmā plānots pievērsties prezidentūrai būtiskiem pamatjautājumiem – E</w:t>
      </w:r>
      <w:r w:rsidR="00B0217C">
        <w:rPr>
          <w:szCs w:val="28"/>
        </w:rPr>
        <w:t>S</w:t>
      </w:r>
      <w:r w:rsidRPr="0081240A">
        <w:rPr>
          <w:szCs w:val="28"/>
        </w:rPr>
        <w:t xml:space="preserve"> institucionālais ietvars, E</w:t>
      </w:r>
      <w:r w:rsidR="00B0217C">
        <w:rPr>
          <w:szCs w:val="28"/>
        </w:rPr>
        <w:t>S</w:t>
      </w:r>
      <w:r w:rsidRPr="0081240A">
        <w:rPr>
          <w:szCs w:val="28"/>
        </w:rPr>
        <w:t xml:space="preserve"> likumdošanas sistēma un lēmumu pieņemšanas procedūras. Papildu</w:t>
      </w:r>
      <w:r w:rsidR="00382810">
        <w:rPr>
          <w:szCs w:val="28"/>
        </w:rPr>
        <w:t>s</w:t>
      </w:r>
      <w:r w:rsidRPr="0081240A">
        <w:rPr>
          <w:szCs w:val="28"/>
        </w:rPr>
        <w:t xml:space="preserve"> tiks padziļināti apgūti </w:t>
      </w:r>
      <w:r w:rsidR="00B0217C">
        <w:rPr>
          <w:szCs w:val="28"/>
        </w:rPr>
        <w:t>ES</w:t>
      </w:r>
      <w:r w:rsidRPr="0081240A">
        <w:rPr>
          <w:szCs w:val="28"/>
        </w:rPr>
        <w:t xml:space="preserve"> dokumentu izstrādes un aprites principi, kā arī dokumentu kā politikas instrumenta izmantošanas iespējas. Darba grupu vadītājiem un vietniekiem plānots atsevišķs </w:t>
      </w:r>
      <w:r w:rsidR="004D5F9E">
        <w:rPr>
          <w:szCs w:val="28"/>
        </w:rPr>
        <w:t xml:space="preserve">mācību </w:t>
      </w:r>
      <w:r w:rsidRPr="0081240A">
        <w:rPr>
          <w:szCs w:val="28"/>
        </w:rPr>
        <w:t>cikls, kas tiks veltīts sanāksmju vadīšanas, sarunu vešanas un publiskās runas prasmju pilnveidošanai. Jāuzsver, ka visi mācību programmā iekļautie kursi ir izstrādāti ekspertu līmenim, paredzot, ka mācību dalībniekiem ir labas priekšzināšanas minētajos jautājumos. Mācību galvenais uzsvars un caurvijošā tēma ir prezidentūra</w:t>
      </w:r>
      <w:r w:rsidR="00B0217C">
        <w:rPr>
          <w:szCs w:val="28"/>
        </w:rPr>
        <w:t>,</w:t>
      </w:r>
      <w:r w:rsidR="00F13334" w:rsidRPr="0081240A">
        <w:rPr>
          <w:szCs w:val="28"/>
        </w:rPr>
        <w:t xml:space="preserve"> līdz ar to</w:t>
      </w:r>
      <w:r w:rsidR="002C4570">
        <w:rPr>
          <w:szCs w:val="28"/>
        </w:rPr>
        <w:t xml:space="preserve"> </w:t>
      </w:r>
      <w:r w:rsidRPr="0081240A">
        <w:rPr>
          <w:szCs w:val="28"/>
        </w:rPr>
        <w:t xml:space="preserve">katru mācību programmas tematu plānots skatīt un analizēt no prezidējošās valsts skatupunkta. </w:t>
      </w:r>
    </w:p>
    <w:p w:rsidR="00E8192E" w:rsidRPr="0081240A" w:rsidRDefault="00C36695" w:rsidP="00B0217C">
      <w:pPr>
        <w:jc w:val="both"/>
        <w:rPr>
          <w:szCs w:val="28"/>
        </w:rPr>
      </w:pPr>
      <w:r w:rsidRPr="0081240A">
        <w:rPr>
          <w:szCs w:val="28"/>
        </w:rPr>
        <w:t xml:space="preserve">EIPA nodrošinātā </w:t>
      </w:r>
      <w:r w:rsidR="004D5F9E">
        <w:rPr>
          <w:szCs w:val="28"/>
        </w:rPr>
        <w:t xml:space="preserve">prezidentūras </w:t>
      </w:r>
      <w:r w:rsidRPr="0081240A">
        <w:rPr>
          <w:szCs w:val="28"/>
        </w:rPr>
        <w:t>mācību programma</w:t>
      </w:r>
      <w:r w:rsidR="00C07BD5" w:rsidRPr="0081240A">
        <w:rPr>
          <w:szCs w:val="28"/>
        </w:rPr>
        <w:t xml:space="preserve"> </w:t>
      </w:r>
      <w:r w:rsidR="0078275A" w:rsidRPr="0081240A">
        <w:rPr>
          <w:szCs w:val="28"/>
        </w:rPr>
        <w:t xml:space="preserve">tiks apmaksāta no valsts budžeta līdzekļiem. </w:t>
      </w:r>
      <w:r w:rsidR="00B0217C">
        <w:rPr>
          <w:szCs w:val="28"/>
        </w:rPr>
        <w:t>Ņemot vērā</w:t>
      </w:r>
      <w:r w:rsidR="00D73D5E" w:rsidRPr="0081240A">
        <w:rPr>
          <w:szCs w:val="28"/>
        </w:rPr>
        <w:t xml:space="preserve">, ka </w:t>
      </w:r>
      <w:r w:rsidR="00C07BD5" w:rsidRPr="0081240A">
        <w:rPr>
          <w:szCs w:val="28"/>
        </w:rPr>
        <w:t xml:space="preserve">nominēto </w:t>
      </w:r>
      <w:r w:rsidR="00C65556" w:rsidRPr="0081240A">
        <w:rPr>
          <w:szCs w:val="28"/>
        </w:rPr>
        <w:t>nodarbināto</w:t>
      </w:r>
      <w:r w:rsidR="00F12A4F" w:rsidRPr="0081240A">
        <w:rPr>
          <w:szCs w:val="28"/>
        </w:rPr>
        <w:t xml:space="preserve"> </w:t>
      </w:r>
      <w:r w:rsidR="00D73D5E" w:rsidRPr="0081240A">
        <w:rPr>
          <w:szCs w:val="28"/>
        </w:rPr>
        <w:t>mācību no</w:t>
      </w:r>
      <w:r w:rsidR="00B65B11" w:rsidRPr="0081240A">
        <w:rPr>
          <w:szCs w:val="28"/>
        </w:rPr>
        <w:t>drošināšanā tiks</w:t>
      </w:r>
      <w:r w:rsidR="00D73D5E" w:rsidRPr="0081240A">
        <w:rPr>
          <w:szCs w:val="28"/>
        </w:rPr>
        <w:t xml:space="preserve"> ieguldīti </w:t>
      </w:r>
      <w:r w:rsidR="00B65B11" w:rsidRPr="0081240A">
        <w:rPr>
          <w:szCs w:val="28"/>
        </w:rPr>
        <w:t xml:space="preserve">valsts </w:t>
      </w:r>
      <w:r w:rsidR="00E8192E" w:rsidRPr="0081240A">
        <w:rPr>
          <w:szCs w:val="28"/>
        </w:rPr>
        <w:t>budžeta līdzekļi, ministrij</w:t>
      </w:r>
      <w:r w:rsidR="007E400F">
        <w:rPr>
          <w:szCs w:val="28"/>
        </w:rPr>
        <w:t>ām</w:t>
      </w:r>
      <w:r w:rsidR="00E8192E" w:rsidRPr="0081240A">
        <w:rPr>
          <w:szCs w:val="28"/>
        </w:rPr>
        <w:t xml:space="preserve"> </w:t>
      </w:r>
      <w:r w:rsidR="00B0217C">
        <w:rPr>
          <w:szCs w:val="28"/>
        </w:rPr>
        <w:t>ir jā</w:t>
      </w:r>
      <w:r w:rsidR="00662EEE" w:rsidRPr="0081240A">
        <w:rPr>
          <w:szCs w:val="28"/>
        </w:rPr>
        <w:t>rūpē</w:t>
      </w:r>
      <w:r w:rsidR="00B0217C">
        <w:rPr>
          <w:szCs w:val="28"/>
        </w:rPr>
        <w:t>jas</w:t>
      </w:r>
      <w:r w:rsidR="00662EEE" w:rsidRPr="0081240A">
        <w:rPr>
          <w:szCs w:val="28"/>
        </w:rPr>
        <w:t xml:space="preserve"> par </w:t>
      </w:r>
      <w:r w:rsidR="00E8192E" w:rsidRPr="0081240A">
        <w:rPr>
          <w:szCs w:val="28"/>
        </w:rPr>
        <w:t>efektīvu šo līdzekļu izlietošanu</w:t>
      </w:r>
      <w:r w:rsidR="00D73D5E" w:rsidRPr="0081240A">
        <w:rPr>
          <w:szCs w:val="28"/>
        </w:rPr>
        <w:t xml:space="preserve">. </w:t>
      </w:r>
      <w:r w:rsidR="00B0217C">
        <w:rPr>
          <w:szCs w:val="28"/>
        </w:rPr>
        <w:t xml:space="preserve">Tas </w:t>
      </w:r>
      <w:r w:rsidR="00E8192E" w:rsidRPr="0081240A">
        <w:rPr>
          <w:szCs w:val="28"/>
        </w:rPr>
        <w:t>iespējam</w:t>
      </w:r>
      <w:r w:rsidR="00B0217C">
        <w:rPr>
          <w:szCs w:val="28"/>
        </w:rPr>
        <w:t>s</w:t>
      </w:r>
      <w:r w:rsidR="00E8192E" w:rsidRPr="0081240A">
        <w:rPr>
          <w:szCs w:val="28"/>
        </w:rPr>
        <w:t xml:space="preserve">, ja laikus un precīzi tiek apzināts prezidentūrā tieši iesaistītais personāls un katra nominētā nodarbinātā attiecīgā funkcija prezidentūrā. No līdzekļu racionāla izlietojuma viedokļa tik pat būtiski ir raudzīties, lai nominētā </w:t>
      </w:r>
      <w:r w:rsidR="00662EEE" w:rsidRPr="0081240A">
        <w:rPr>
          <w:szCs w:val="28"/>
        </w:rPr>
        <w:t xml:space="preserve">prezidentūras </w:t>
      </w:r>
      <w:r w:rsidR="00E8192E" w:rsidRPr="0081240A">
        <w:rPr>
          <w:szCs w:val="28"/>
        </w:rPr>
        <w:t xml:space="preserve">personāla saraksts netiktu mainīts, izņemot atsevišķus gadījumus, piemēram, ja persona pārtrauc darba vai dienesta attiecības vai ir iestājusies ilgstoša darbnespēja. </w:t>
      </w:r>
      <w:r w:rsidR="00FF16CC" w:rsidRPr="0081240A">
        <w:rPr>
          <w:szCs w:val="28"/>
        </w:rPr>
        <w:t>Latvijas prezidentūras Eiropas Savienības Padomē sekretariāts (turpmāk – s</w:t>
      </w:r>
      <w:r w:rsidR="00E8192E" w:rsidRPr="0081240A">
        <w:rPr>
          <w:szCs w:val="28"/>
        </w:rPr>
        <w:t>ekretariāts</w:t>
      </w:r>
      <w:r w:rsidR="00FF16CC" w:rsidRPr="0081240A">
        <w:rPr>
          <w:szCs w:val="28"/>
        </w:rPr>
        <w:t>)</w:t>
      </w:r>
      <w:r w:rsidR="004D5F9E">
        <w:rPr>
          <w:szCs w:val="28"/>
        </w:rPr>
        <w:t xml:space="preserve"> lūdz, lai informācija</w:t>
      </w:r>
      <w:r w:rsidR="00E8192E" w:rsidRPr="0081240A">
        <w:rPr>
          <w:szCs w:val="28"/>
        </w:rPr>
        <w:t xml:space="preserve"> </w:t>
      </w:r>
      <w:r w:rsidR="00B0217C">
        <w:rPr>
          <w:szCs w:val="28"/>
        </w:rPr>
        <w:t xml:space="preserve">par </w:t>
      </w:r>
      <w:r w:rsidR="00E8192E" w:rsidRPr="0081240A">
        <w:rPr>
          <w:szCs w:val="28"/>
        </w:rPr>
        <w:lastRenderedPageBreak/>
        <w:t>katr</w:t>
      </w:r>
      <w:r w:rsidR="00B0217C">
        <w:rPr>
          <w:szCs w:val="28"/>
        </w:rPr>
        <w:t>u</w:t>
      </w:r>
      <w:r w:rsidR="004D5F9E">
        <w:rPr>
          <w:szCs w:val="28"/>
        </w:rPr>
        <w:t xml:space="preserve"> šādu</w:t>
      </w:r>
      <w:r w:rsidR="00E8192E" w:rsidRPr="0081240A">
        <w:rPr>
          <w:szCs w:val="28"/>
        </w:rPr>
        <w:t xml:space="preserve"> gadījum</w:t>
      </w:r>
      <w:r w:rsidR="00B0217C">
        <w:rPr>
          <w:szCs w:val="28"/>
        </w:rPr>
        <w:t>u</w:t>
      </w:r>
      <w:r w:rsidR="00E8192E" w:rsidRPr="0081240A">
        <w:rPr>
          <w:szCs w:val="28"/>
        </w:rPr>
        <w:t xml:space="preserve"> </w:t>
      </w:r>
      <w:r w:rsidR="00B0217C">
        <w:rPr>
          <w:szCs w:val="28"/>
        </w:rPr>
        <w:t xml:space="preserve">un tā pamatojumu </w:t>
      </w:r>
      <w:r w:rsidR="004D5F9E">
        <w:rPr>
          <w:szCs w:val="28"/>
        </w:rPr>
        <w:t xml:space="preserve">tiktu </w:t>
      </w:r>
      <w:r w:rsidR="00B0217C">
        <w:rPr>
          <w:szCs w:val="28"/>
        </w:rPr>
        <w:t xml:space="preserve">sniegta sekretariātam </w:t>
      </w:r>
      <w:r w:rsidR="00E8192E" w:rsidRPr="0081240A">
        <w:rPr>
          <w:szCs w:val="28"/>
        </w:rPr>
        <w:t>nekavējoši</w:t>
      </w:r>
      <w:r w:rsidR="00B0217C">
        <w:rPr>
          <w:szCs w:val="28"/>
        </w:rPr>
        <w:t xml:space="preserve"> (nākamajā darba dienā)</w:t>
      </w:r>
      <w:r w:rsidR="004D5F9E">
        <w:rPr>
          <w:szCs w:val="28"/>
        </w:rPr>
        <w:t>, lai mācību procesā tiktu veiktas nepieciešamās korekcijas</w:t>
      </w:r>
      <w:r w:rsidR="00E8192E" w:rsidRPr="0081240A">
        <w:rPr>
          <w:szCs w:val="28"/>
        </w:rPr>
        <w:t xml:space="preserve">. Tāpat, kvalitatīva mācību procesa nodrošināšanai, </w:t>
      </w:r>
      <w:r w:rsidR="00FF16CC" w:rsidRPr="0081240A">
        <w:rPr>
          <w:szCs w:val="28"/>
        </w:rPr>
        <w:t xml:space="preserve">ar </w:t>
      </w:r>
      <w:r w:rsidR="00E8192E" w:rsidRPr="0081240A">
        <w:rPr>
          <w:szCs w:val="28"/>
        </w:rPr>
        <w:t>prezidentūr</w:t>
      </w:r>
      <w:r w:rsidR="00FF16CC" w:rsidRPr="0081240A">
        <w:rPr>
          <w:szCs w:val="28"/>
        </w:rPr>
        <w:t>u saistītās</w:t>
      </w:r>
      <w:r w:rsidR="00E8192E" w:rsidRPr="0081240A">
        <w:rPr>
          <w:szCs w:val="28"/>
        </w:rPr>
        <w:t xml:space="preserve"> mācības</w:t>
      </w:r>
      <w:r w:rsidR="00F008D4">
        <w:rPr>
          <w:szCs w:val="28"/>
        </w:rPr>
        <w:t xml:space="preserve"> gan Rīgā, gan Briselē strādājošajiem</w:t>
      </w:r>
      <w:r w:rsidR="00E8192E" w:rsidRPr="0081240A">
        <w:rPr>
          <w:szCs w:val="28"/>
        </w:rPr>
        <w:t xml:space="preserve"> </w:t>
      </w:r>
      <w:r w:rsidR="00B0217C">
        <w:rPr>
          <w:szCs w:val="28"/>
        </w:rPr>
        <w:t xml:space="preserve">ir  jāuzskata </w:t>
      </w:r>
      <w:r w:rsidR="00E8192E" w:rsidRPr="0081240A">
        <w:rPr>
          <w:szCs w:val="28"/>
        </w:rPr>
        <w:t>par prioritārām un mācībās iesaistītaj</w:t>
      </w:r>
      <w:r w:rsidR="00FF16CC" w:rsidRPr="0081240A">
        <w:rPr>
          <w:szCs w:val="28"/>
        </w:rPr>
        <w:t>iem</w:t>
      </w:r>
      <w:r w:rsidR="0081240A">
        <w:rPr>
          <w:szCs w:val="28"/>
        </w:rPr>
        <w:t xml:space="preserve"> </w:t>
      </w:r>
      <w:r w:rsidR="00FF16CC" w:rsidRPr="0081240A">
        <w:rPr>
          <w:szCs w:val="28"/>
        </w:rPr>
        <w:t xml:space="preserve">nodarbinātajiem </w:t>
      </w:r>
      <w:r w:rsidR="00B0217C">
        <w:rPr>
          <w:szCs w:val="28"/>
        </w:rPr>
        <w:t>ir jā</w:t>
      </w:r>
      <w:r w:rsidR="00E8192E" w:rsidRPr="0081240A">
        <w:rPr>
          <w:szCs w:val="28"/>
        </w:rPr>
        <w:t>nodrošin</w:t>
      </w:r>
      <w:r w:rsidR="00B0217C">
        <w:rPr>
          <w:szCs w:val="28"/>
        </w:rPr>
        <w:t>a</w:t>
      </w:r>
      <w:r w:rsidR="00E8192E" w:rsidRPr="0081240A">
        <w:rPr>
          <w:szCs w:val="28"/>
        </w:rPr>
        <w:t xml:space="preserve"> iespēju</w:t>
      </w:r>
      <w:r w:rsidR="004D5F9E">
        <w:rPr>
          <w:szCs w:val="28"/>
        </w:rPr>
        <w:t xml:space="preserve"> pilnā apmērā</w:t>
      </w:r>
      <w:r w:rsidR="00E8192E" w:rsidRPr="0081240A">
        <w:rPr>
          <w:szCs w:val="28"/>
        </w:rPr>
        <w:t xml:space="preserve"> pievērsties mācībām. </w:t>
      </w:r>
    </w:p>
    <w:p w:rsidR="00910D72" w:rsidRPr="0081240A" w:rsidRDefault="00507233" w:rsidP="00051226">
      <w:pPr>
        <w:jc w:val="both"/>
        <w:rPr>
          <w:szCs w:val="28"/>
        </w:rPr>
      </w:pPr>
      <w:r w:rsidRPr="0081240A">
        <w:rPr>
          <w:szCs w:val="28"/>
        </w:rPr>
        <w:t>Katra</w:t>
      </w:r>
      <w:r w:rsidR="00E8192E" w:rsidRPr="0081240A">
        <w:rPr>
          <w:szCs w:val="28"/>
        </w:rPr>
        <w:t xml:space="preserve"> izmai</w:t>
      </w:r>
      <w:r w:rsidRPr="0081240A">
        <w:rPr>
          <w:szCs w:val="28"/>
        </w:rPr>
        <w:t xml:space="preserve">ņa un neprecizitāte </w:t>
      </w:r>
      <w:r w:rsidR="00E8192E" w:rsidRPr="0081240A">
        <w:rPr>
          <w:szCs w:val="28"/>
        </w:rPr>
        <w:t xml:space="preserve">prezidentūrā iesaistītā personāla sarakstā, katra kavēta vai iztraucēta </w:t>
      </w:r>
      <w:r w:rsidRPr="0081240A">
        <w:rPr>
          <w:szCs w:val="28"/>
        </w:rPr>
        <w:t xml:space="preserve">mācību </w:t>
      </w:r>
      <w:r w:rsidR="00E8192E" w:rsidRPr="0081240A">
        <w:rPr>
          <w:szCs w:val="28"/>
        </w:rPr>
        <w:t>nodarbība</w:t>
      </w:r>
      <w:r w:rsidRPr="0081240A">
        <w:rPr>
          <w:szCs w:val="28"/>
        </w:rPr>
        <w:t xml:space="preserve"> saistās ne vien ar ievērojamām izmaksām, bet arī </w:t>
      </w:r>
      <w:r w:rsidR="00FD7216">
        <w:rPr>
          <w:szCs w:val="28"/>
        </w:rPr>
        <w:t>sagādā</w:t>
      </w:r>
      <w:r w:rsidR="005B0D43" w:rsidRPr="0081240A">
        <w:rPr>
          <w:szCs w:val="28"/>
        </w:rPr>
        <w:t xml:space="preserve"> </w:t>
      </w:r>
      <w:r w:rsidRPr="0081240A">
        <w:rPr>
          <w:szCs w:val="28"/>
        </w:rPr>
        <w:t>neērtīb</w:t>
      </w:r>
      <w:r w:rsidR="005B0D43" w:rsidRPr="0081240A">
        <w:rPr>
          <w:szCs w:val="28"/>
        </w:rPr>
        <w:t xml:space="preserve">as </w:t>
      </w:r>
      <w:r w:rsidR="00662EEE" w:rsidRPr="0081240A">
        <w:rPr>
          <w:szCs w:val="28"/>
        </w:rPr>
        <w:t xml:space="preserve">un </w:t>
      </w:r>
      <w:r w:rsidR="00FD7216">
        <w:rPr>
          <w:szCs w:val="28"/>
        </w:rPr>
        <w:t xml:space="preserve">rada </w:t>
      </w:r>
      <w:r w:rsidR="00662EEE" w:rsidRPr="0081240A">
        <w:rPr>
          <w:szCs w:val="28"/>
        </w:rPr>
        <w:t xml:space="preserve">nedrošības sajūtu </w:t>
      </w:r>
      <w:r w:rsidRPr="0081240A">
        <w:rPr>
          <w:szCs w:val="28"/>
        </w:rPr>
        <w:t>prezidentūrā iesaist</w:t>
      </w:r>
      <w:r w:rsidR="00662EEE" w:rsidRPr="0081240A">
        <w:rPr>
          <w:szCs w:val="28"/>
        </w:rPr>
        <w:t>ītajām personām</w:t>
      </w:r>
      <w:r w:rsidRPr="0081240A">
        <w:rPr>
          <w:szCs w:val="28"/>
        </w:rPr>
        <w:t>, kur</w:t>
      </w:r>
      <w:r w:rsidR="00662EEE" w:rsidRPr="0081240A">
        <w:rPr>
          <w:szCs w:val="28"/>
        </w:rPr>
        <w:t xml:space="preserve">as prezidentūras sagatavošanas periodā </w:t>
      </w:r>
      <w:r w:rsidR="00091CA9">
        <w:rPr>
          <w:szCs w:val="28"/>
        </w:rPr>
        <w:t xml:space="preserve">– </w:t>
      </w:r>
      <w:r w:rsidR="00662EEE" w:rsidRPr="0081240A">
        <w:rPr>
          <w:szCs w:val="28"/>
        </w:rPr>
        <w:t xml:space="preserve">pusotru gadu - </w:t>
      </w:r>
      <w:r w:rsidR="00EF4D4F" w:rsidRPr="0081240A">
        <w:rPr>
          <w:szCs w:val="28"/>
        </w:rPr>
        <w:t>strād</w:t>
      </w:r>
      <w:r w:rsidR="00662EEE" w:rsidRPr="0081240A">
        <w:rPr>
          <w:szCs w:val="28"/>
        </w:rPr>
        <w:t xml:space="preserve">ās </w:t>
      </w:r>
      <w:r w:rsidR="00EF4D4F" w:rsidRPr="0081240A">
        <w:rPr>
          <w:szCs w:val="28"/>
        </w:rPr>
        <w:t>paaugstinātas un arvien pieaugošas slodzes apstākļos. Vislabākie rezultāti ir sasniedzami savstarpēja</w:t>
      </w:r>
      <w:r w:rsidR="00662EEE" w:rsidRPr="0081240A">
        <w:rPr>
          <w:szCs w:val="28"/>
        </w:rPr>
        <w:t>s</w:t>
      </w:r>
      <w:r w:rsidR="00EF4D4F" w:rsidRPr="0081240A">
        <w:rPr>
          <w:szCs w:val="28"/>
        </w:rPr>
        <w:t xml:space="preserve"> solidaritātes </w:t>
      </w:r>
      <w:r w:rsidR="00662EEE" w:rsidRPr="0081240A">
        <w:rPr>
          <w:szCs w:val="28"/>
        </w:rPr>
        <w:t xml:space="preserve">un cieņas </w:t>
      </w:r>
      <w:r w:rsidR="00EF4D4F" w:rsidRPr="0081240A">
        <w:rPr>
          <w:szCs w:val="28"/>
        </w:rPr>
        <w:t>apstāk</w:t>
      </w:r>
      <w:r w:rsidR="00662EEE" w:rsidRPr="0081240A">
        <w:rPr>
          <w:szCs w:val="28"/>
        </w:rPr>
        <w:t xml:space="preserve">ļos, kur prezidentūrā iesaistītie nodarbinātie var rēķināties ar darba devēju konsekventu atbalstu un nemainīgu personāla politiku. </w:t>
      </w:r>
    </w:p>
    <w:p w:rsidR="008F4126" w:rsidRDefault="008F4126" w:rsidP="008F4126">
      <w:pPr>
        <w:ind w:firstLine="0"/>
        <w:jc w:val="both"/>
        <w:rPr>
          <w:szCs w:val="28"/>
          <w:highlight w:val="yellow"/>
        </w:rPr>
      </w:pPr>
    </w:p>
    <w:p w:rsidR="004C7F10" w:rsidRPr="0081240A" w:rsidRDefault="004C7F10" w:rsidP="00B84AE8">
      <w:pPr>
        <w:pStyle w:val="ListParagraph"/>
        <w:numPr>
          <w:ilvl w:val="0"/>
          <w:numId w:val="1"/>
        </w:numPr>
        <w:tabs>
          <w:tab w:val="left" w:pos="426"/>
        </w:tabs>
        <w:ind w:left="0" w:firstLine="0"/>
        <w:jc w:val="center"/>
        <w:rPr>
          <w:b/>
          <w:szCs w:val="28"/>
        </w:rPr>
      </w:pPr>
      <w:r w:rsidRPr="0081240A">
        <w:rPr>
          <w:b/>
          <w:szCs w:val="28"/>
        </w:rPr>
        <w:t>Prezidentūras nodrošināšanā iesaistītā personā</w:t>
      </w:r>
      <w:r w:rsidR="00C63291" w:rsidRPr="0081240A">
        <w:rPr>
          <w:b/>
          <w:szCs w:val="28"/>
        </w:rPr>
        <w:t>la</w:t>
      </w:r>
      <w:r w:rsidRPr="0081240A">
        <w:rPr>
          <w:b/>
          <w:szCs w:val="28"/>
        </w:rPr>
        <w:t xml:space="preserve"> piesaiste prezidentūras laikā, </w:t>
      </w:r>
      <w:proofErr w:type="spellStart"/>
      <w:r w:rsidRPr="0081240A">
        <w:rPr>
          <w:b/>
          <w:szCs w:val="28"/>
        </w:rPr>
        <w:t>t.i</w:t>
      </w:r>
      <w:proofErr w:type="spellEnd"/>
      <w:r w:rsidRPr="0081240A">
        <w:rPr>
          <w:b/>
          <w:szCs w:val="28"/>
        </w:rPr>
        <w:t>., no 2015.gada 1.j</w:t>
      </w:r>
      <w:r w:rsidR="00BC02A6">
        <w:rPr>
          <w:b/>
          <w:szCs w:val="28"/>
        </w:rPr>
        <w:t>anvāra</w:t>
      </w:r>
      <w:r w:rsidRPr="0081240A">
        <w:rPr>
          <w:b/>
          <w:szCs w:val="28"/>
        </w:rPr>
        <w:t xml:space="preserve"> līdz 2015.gada 30.jūnijam</w:t>
      </w:r>
    </w:p>
    <w:p w:rsidR="004C7F10" w:rsidRPr="0081240A" w:rsidRDefault="004C7F10" w:rsidP="004C7F10">
      <w:pPr>
        <w:pStyle w:val="ListParagraph"/>
        <w:tabs>
          <w:tab w:val="left" w:pos="426"/>
        </w:tabs>
        <w:ind w:left="0" w:firstLine="0"/>
        <w:jc w:val="both"/>
        <w:rPr>
          <w:szCs w:val="28"/>
        </w:rPr>
      </w:pPr>
    </w:p>
    <w:p w:rsidR="0049365D" w:rsidRPr="0081240A" w:rsidRDefault="00212F19" w:rsidP="00F84CD4">
      <w:pPr>
        <w:jc w:val="both"/>
        <w:rPr>
          <w:szCs w:val="28"/>
        </w:rPr>
      </w:pPr>
      <w:r>
        <w:rPr>
          <w:szCs w:val="28"/>
        </w:rPr>
        <w:t>Līdz 2013.gada 24</w:t>
      </w:r>
      <w:r w:rsidR="00B65A93" w:rsidRPr="0081240A">
        <w:rPr>
          <w:szCs w:val="28"/>
        </w:rPr>
        <w:t xml:space="preserve">.aprīlim ministrijas ir oficiāli nominējušas prezidentūrā iesaistīto personālu. </w:t>
      </w:r>
      <w:r w:rsidR="004D5F9E">
        <w:rPr>
          <w:szCs w:val="28"/>
        </w:rPr>
        <w:t>L</w:t>
      </w:r>
      <w:r w:rsidR="00B65A93" w:rsidRPr="0081240A">
        <w:rPr>
          <w:szCs w:val="28"/>
        </w:rPr>
        <w:t xml:space="preserve">īdz ar prezidentūrā iesaistītā personāla </w:t>
      </w:r>
      <w:r w:rsidR="0049365D" w:rsidRPr="0081240A">
        <w:rPr>
          <w:szCs w:val="28"/>
        </w:rPr>
        <w:t xml:space="preserve">oficiālā </w:t>
      </w:r>
      <w:r w:rsidR="00B65A93" w:rsidRPr="0081240A">
        <w:rPr>
          <w:szCs w:val="28"/>
        </w:rPr>
        <w:t>s</w:t>
      </w:r>
      <w:r w:rsidR="004D5F9E">
        <w:rPr>
          <w:szCs w:val="28"/>
        </w:rPr>
        <w:t>araksta iesniegšan</w:t>
      </w:r>
      <w:r w:rsidR="00382810">
        <w:rPr>
          <w:szCs w:val="28"/>
        </w:rPr>
        <w:t>u</w:t>
      </w:r>
      <w:r>
        <w:rPr>
          <w:szCs w:val="28"/>
        </w:rPr>
        <w:t xml:space="preserve"> sekretariātā, ministrijām</w:t>
      </w:r>
      <w:r w:rsidR="00B65A93" w:rsidRPr="0081240A">
        <w:rPr>
          <w:szCs w:val="28"/>
        </w:rPr>
        <w:t xml:space="preserve"> </w:t>
      </w:r>
      <w:r>
        <w:rPr>
          <w:szCs w:val="28"/>
        </w:rPr>
        <w:t>jā</w:t>
      </w:r>
      <w:r w:rsidR="00B65A93" w:rsidRPr="0081240A">
        <w:rPr>
          <w:szCs w:val="28"/>
        </w:rPr>
        <w:t>veic nepieciešamās darbības, lai dokumentētu un atrunātu abu pušu – nominētā nodarbinātā  un ministrijas – tiesības un pienākumus attiecībā uz nominētā</w:t>
      </w:r>
      <w:r w:rsidR="00F151E7" w:rsidRPr="0081240A">
        <w:rPr>
          <w:szCs w:val="28"/>
        </w:rPr>
        <w:t xml:space="preserve"> nodarbinātā</w:t>
      </w:r>
      <w:r w:rsidR="00B65A93" w:rsidRPr="0081240A">
        <w:rPr>
          <w:szCs w:val="28"/>
        </w:rPr>
        <w:t xml:space="preserve"> dalību prezidentūras mācību procesā, citos prezidentūras sagatavošanas pasākumos</w:t>
      </w:r>
      <w:r w:rsidR="0049365D" w:rsidRPr="0081240A">
        <w:rPr>
          <w:szCs w:val="28"/>
        </w:rPr>
        <w:t xml:space="preserve"> laika posmā līdz 2014.gada 31.decembrim</w:t>
      </w:r>
      <w:r w:rsidR="00B65A93" w:rsidRPr="0081240A">
        <w:rPr>
          <w:szCs w:val="28"/>
        </w:rPr>
        <w:t xml:space="preserve">, kā arī </w:t>
      </w:r>
      <w:r w:rsidR="00051226" w:rsidRPr="0081240A">
        <w:rPr>
          <w:szCs w:val="28"/>
        </w:rPr>
        <w:t xml:space="preserve">saistībā ar </w:t>
      </w:r>
      <w:r w:rsidR="00B65A93" w:rsidRPr="0081240A">
        <w:rPr>
          <w:szCs w:val="28"/>
        </w:rPr>
        <w:t xml:space="preserve">nominētā </w:t>
      </w:r>
      <w:r w:rsidR="00F151E7" w:rsidRPr="0081240A">
        <w:rPr>
          <w:szCs w:val="28"/>
        </w:rPr>
        <w:t xml:space="preserve">nodarbinātā </w:t>
      </w:r>
      <w:r w:rsidR="00B65A93" w:rsidRPr="0081240A">
        <w:rPr>
          <w:szCs w:val="28"/>
        </w:rPr>
        <w:t>darbu attiecīgajā kapacitātē (darba grupas vadītājs, darba grupas vadītāja vietnieks, nozares eksperts, E</w:t>
      </w:r>
      <w:r w:rsidR="00B0217C">
        <w:rPr>
          <w:szCs w:val="28"/>
        </w:rPr>
        <w:t>S</w:t>
      </w:r>
      <w:r w:rsidR="00B65A93" w:rsidRPr="0081240A">
        <w:rPr>
          <w:szCs w:val="28"/>
        </w:rPr>
        <w:t xml:space="preserve"> jautājumu koordinators, nozares speciālists prezide</w:t>
      </w:r>
      <w:r w:rsidR="00051226" w:rsidRPr="0081240A">
        <w:rPr>
          <w:szCs w:val="28"/>
        </w:rPr>
        <w:t>ntūras komunikācijas jautājumos)</w:t>
      </w:r>
      <w:r w:rsidR="00F151E7" w:rsidRPr="0081240A">
        <w:rPr>
          <w:szCs w:val="28"/>
        </w:rPr>
        <w:t xml:space="preserve"> prezidentūras laikā, </w:t>
      </w:r>
      <w:proofErr w:type="spellStart"/>
      <w:r w:rsidR="00F151E7" w:rsidRPr="0081240A">
        <w:rPr>
          <w:szCs w:val="28"/>
        </w:rPr>
        <w:t>t.i</w:t>
      </w:r>
      <w:proofErr w:type="spellEnd"/>
      <w:r w:rsidR="00F151E7" w:rsidRPr="0081240A">
        <w:rPr>
          <w:szCs w:val="28"/>
        </w:rPr>
        <w:t>.</w:t>
      </w:r>
      <w:r w:rsidR="00B0217C">
        <w:rPr>
          <w:szCs w:val="28"/>
        </w:rPr>
        <w:t>,</w:t>
      </w:r>
      <w:r w:rsidR="00051226" w:rsidRPr="0081240A">
        <w:rPr>
          <w:szCs w:val="28"/>
        </w:rPr>
        <w:t xml:space="preserve"> </w:t>
      </w:r>
      <w:r w:rsidR="00B65A93" w:rsidRPr="0081240A">
        <w:rPr>
          <w:szCs w:val="28"/>
        </w:rPr>
        <w:t>laika period</w:t>
      </w:r>
      <w:r w:rsidR="0049365D" w:rsidRPr="0081240A">
        <w:rPr>
          <w:szCs w:val="28"/>
        </w:rPr>
        <w:t>ā</w:t>
      </w:r>
      <w:r w:rsidR="00B65A93" w:rsidRPr="0081240A">
        <w:rPr>
          <w:szCs w:val="28"/>
        </w:rPr>
        <w:t xml:space="preserve"> no 2015.gada 1.janvāra līdz 30.jūnijam. </w:t>
      </w:r>
    </w:p>
    <w:p w:rsidR="00C133AE" w:rsidRPr="0081240A" w:rsidRDefault="0049365D" w:rsidP="00F84CD4">
      <w:pPr>
        <w:jc w:val="both"/>
        <w:rPr>
          <w:szCs w:val="28"/>
        </w:rPr>
      </w:pPr>
      <w:r w:rsidRPr="0081240A">
        <w:rPr>
          <w:szCs w:val="28"/>
        </w:rPr>
        <w:t>Sekretariāts ir izmantojis iespēju Valsts pārvaldes cilvēkresursu attīstības padomē konsultēties ar nozaru ministrijām, lai vienotos par</w:t>
      </w:r>
      <w:r w:rsidR="00C133AE" w:rsidRPr="0081240A">
        <w:rPr>
          <w:szCs w:val="28"/>
        </w:rPr>
        <w:t xml:space="preserve"> veiksmīgāko un ministrijām pieņemamāko</w:t>
      </w:r>
      <w:r w:rsidRPr="0081240A">
        <w:rPr>
          <w:szCs w:val="28"/>
        </w:rPr>
        <w:t xml:space="preserve"> prezidentūrā iesaistītā personāla nominēšanas un piesaistes modeli. Pēc ministriju pieprasījuma sekretariāts ir izstrādājis un piedāvājis ministrijām prezidentūras personāla parauglīguma projektu, k</w:t>
      </w:r>
      <w:r w:rsidR="00B0217C">
        <w:rPr>
          <w:szCs w:val="28"/>
        </w:rPr>
        <w:t>as</w:t>
      </w:r>
      <w:r w:rsidRPr="0081240A">
        <w:rPr>
          <w:szCs w:val="28"/>
        </w:rPr>
        <w:t xml:space="preserve"> ir rekomendējoša rakstura. Ministrijas, atkarībā no </w:t>
      </w:r>
      <w:r w:rsidR="00C133AE" w:rsidRPr="0081240A">
        <w:rPr>
          <w:szCs w:val="28"/>
        </w:rPr>
        <w:t xml:space="preserve"> </w:t>
      </w:r>
      <w:r w:rsidRPr="0081240A">
        <w:rPr>
          <w:szCs w:val="28"/>
        </w:rPr>
        <w:t xml:space="preserve">izvēlētā personāla vadības modeļa, var pieņemt lēmumu par vēlamo risinājumu </w:t>
      </w:r>
      <w:r w:rsidR="00051226" w:rsidRPr="0081240A">
        <w:rPr>
          <w:szCs w:val="28"/>
        </w:rPr>
        <w:t>attiecībā uz prezidentūrā iesaistītajiem nodarbinātajiem</w:t>
      </w:r>
      <w:r w:rsidR="00F151E7" w:rsidRPr="0081240A">
        <w:rPr>
          <w:szCs w:val="28"/>
        </w:rPr>
        <w:t xml:space="preserve">, proti, </w:t>
      </w:r>
      <w:r w:rsidRPr="0081240A">
        <w:rPr>
          <w:szCs w:val="28"/>
        </w:rPr>
        <w:t xml:space="preserve"> </w:t>
      </w:r>
      <w:r w:rsidR="00C133AE" w:rsidRPr="0081240A">
        <w:rPr>
          <w:szCs w:val="28"/>
        </w:rPr>
        <w:t>noslēgt līgumu ar prezidentūrā iesaistītajiem nodarbinātajiem, izdot iestādes v</w:t>
      </w:r>
      <w:r w:rsidR="00212F19">
        <w:rPr>
          <w:szCs w:val="28"/>
        </w:rPr>
        <w:t>adītāja rīkojumu par nodarbināto</w:t>
      </w:r>
      <w:r w:rsidR="00C133AE" w:rsidRPr="0081240A">
        <w:rPr>
          <w:szCs w:val="28"/>
        </w:rPr>
        <w:t xml:space="preserve"> iesaisti prezidentūras sagatavošanā un nodrošināšanā vai izvēlēties kombinētu minēto elementu variantu. </w:t>
      </w:r>
    </w:p>
    <w:p w:rsidR="00C133AE" w:rsidRDefault="00C133AE" w:rsidP="003E054E">
      <w:pPr>
        <w:spacing w:before="240"/>
        <w:jc w:val="both"/>
        <w:rPr>
          <w:szCs w:val="28"/>
        </w:rPr>
      </w:pPr>
      <w:r w:rsidRPr="0081240A">
        <w:rPr>
          <w:szCs w:val="28"/>
        </w:rPr>
        <w:t xml:space="preserve">Lai nodrošinātu sekmīgu prezidentūras sagatavošanas darbu un veiksmīgu norisi, sekretariāts ir izstrādājis Ministru kabineta </w:t>
      </w:r>
      <w:proofErr w:type="spellStart"/>
      <w:r w:rsidRPr="0081240A">
        <w:rPr>
          <w:szCs w:val="28"/>
        </w:rPr>
        <w:t>protokollēmuma</w:t>
      </w:r>
      <w:proofErr w:type="spellEnd"/>
      <w:r w:rsidRPr="0081240A">
        <w:rPr>
          <w:szCs w:val="28"/>
        </w:rPr>
        <w:t xml:space="preserve"> projektu, </w:t>
      </w:r>
      <w:r w:rsidRPr="0081240A">
        <w:rPr>
          <w:szCs w:val="28"/>
        </w:rPr>
        <w:lastRenderedPageBreak/>
        <w:t xml:space="preserve">kurā atrunāti pamatprincipi, kuri jāievēro visām </w:t>
      </w:r>
      <w:r w:rsidR="00A9162F" w:rsidRPr="0081240A">
        <w:rPr>
          <w:szCs w:val="28"/>
        </w:rPr>
        <w:t>ministrijām</w:t>
      </w:r>
      <w:r w:rsidRPr="0081240A">
        <w:rPr>
          <w:szCs w:val="28"/>
        </w:rPr>
        <w:t>, proti, 1)</w:t>
      </w:r>
      <w:r w:rsidR="007B2838" w:rsidRPr="0081240A">
        <w:rPr>
          <w:szCs w:val="28"/>
        </w:rPr>
        <w:t xml:space="preserve"> veikt</w:t>
      </w:r>
      <w:r w:rsidRPr="0081240A">
        <w:rPr>
          <w:szCs w:val="28"/>
        </w:rPr>
        <w:t xml:space="preserve"> prezidentūrā iesaistītā personāla savlaicīg</w:t>
      </w:r>
      <w:r w:rsidR="00A9162F" w:rsidRPr="0081240A">
        <w:rPr>
          <w:szCs w:val="28"/>
        </w:rPr>
        <w:t>u</w:t>
      </w:r>
      <w:r w:rsidRPr="0081240A">
        <w:rPr>
          <w:szCs w:val="28"/>
        </w:rPr>
        <w:t xml:space="preserve"> nominēšanu, 2) </w:t>
      </w:r>
      <w:r w:rsidR="00A9504D">
        <w:rPr>
          <w:szCs w:val="28"/>
        </w:rPr>
        <w:t xml:space="preserve">iespēju robežās </w:t>
      </w:r>
      <w:r w:rsidR="00EA7F60">
        <w:rPr>
          <w:szCs w:val="28"/>
        </w:rPr>
        <w:t>nodrošināt</w:t>
      </w:r>
      <w:r w:rsidR="007B2838" w:rsidRPr="0081240A">
        <w:rPr>
          <w:szCs w:val="28"/>
        </w:rPr>
        <w:t xml:space="preserve"> prezidentūrā iesaistītā personāla nemainīgumu, 3) </w:t>
      </w:r>
      <w:r w:rsidR="00F252A4">
        <w:rPr>
          <w:szCs w:val="28"/>
        </w:rPr>
        <w:t xml:space="preserve">nominētajiem nodarbinātajiem gan Rīgā, </w:t>
      </w:r>
      <w:r w:rsidR="007E123F">
        <w:rPr>
          <w:szCs w:val="28"/>
        </w:rPr>
        <w:t xml:space="preserve">gan Briselē </w:t>
      </w:r>
      <w:r w:rsidR="007E123F" w:rsidRPr="007E123F">
        <w:rPr>
          <w:szCs w:val="28"/>
        </w:rPr>
        <w:t xml:space="preserve">ar prezidentūru saistītās mācības </w:t>
      </w:r>
      <w:r w:rsidR="007E123F">
        <w:rPr>
          <w:szCs w:val="28"/>
        </w:rPr>
        <w:t>uzskatīt par prioritārām un nodrošināt dalību mācībās atbilstoši nodarbināto iesaistes līmenim un funkcijai</w:t>
      </w:r>
      <w:r w:rsidR="00051226" w:rsidRPr="0081240A">
        <w:rPr>
          <w:szCs w:val="28"/>
        </w:rPr>
        <w:t>.</w:t>
      </w:r>
      <w:r w:rsidR="007B2838" w:rsidRPr="0081240A">
        <w:rPr>
          <w:szCs w:val="28"/>
        </w:rPr>
        <w:t xml:space="preserve"> </w:t>
      </w:r>
    </w:p>
    <w:p w:rsidR="00C133AE" w:rsidRPr="0081240A" w:rsidRDefault="00C133AE" w:rsidP="00F84CD4">
      <w:pPr>
        <w:jc w:val="both"/>
        <w:rPr>
          <w:szCs w:val="28"/>
        </w:rPr>
      </w:pPr>
    </w:p>
    <w:p w:rsidR="000B257E" w:rsidRPr="0081240A" w:rsidRDefault="000B257E" w:rsidP="000B257E">
      <w:pPr>
        <w:ind w:firstLine="0"/>
        <w:jc w:val="both"/>
        <w:rPr>
          <w:szCs w:val="28"/>
        </w:rPr>
      </w:pPr>
    </w:p>
    <w:p w:rsidR="000B257E" w:rsidRPr="0081240A" w:rsidRDefault="006757FD" w:rsidP="00F85CCA">
      <w:pPr>
        <w:tabs>
          <w:tab w:val="right" w:pos="9072"/>
        </w:tabs>
        <w:ind w:firstLine="0"/>
        <w:jc w:val="both"/>
        <w:rPr>
          <w:szCs w:val="28"/>
        </w:rPr>
      </w:pPr>
      <w:r>
        <w:rPr>
          <w:szCs w:val="28"/>
        </w:rPr>
        <w:t>Ārlietu ministrs</w:t>
      </w:r>
      <w:r w:rsidR="009F104D" w:rsidRPr="0081240A">
        <w:rPr>
          <w:szCs w:val="28"/>
        </w:rPr>
        <w:tab/>
      </w:r>
      <w:proofErr w:type="spellStart"/>
      <w:r>
        <w:rPr>
          <w:szCs w:val="28"/>
        </w:rPr>
        <w:t>E.Rinkēvičs</w:t>
      </w:r>
      <w:proofErr w:type="spellEnd"/>
    </w:p>
    <w:p w:rsidR="00662EEE" w:rsidRPr="0081240A" w:rsidRDefault="00662EEE" w:rsidP="0094144A">
      <w:pPr>
        <w:ind w:firstLine="0"/>
        <w:jc w:val="both"/>
        <w:rPr>
          <w:szCs w:val="28"/>
        </w:rPr>
      </w:pPr>
    </w:p>
    <w:p w:rsidR="0094144A" w:rsidRPr="0081240A" w:rsidRDefault="0094144A" w:rsidP="0094144A">
      <w:pPr>
        <w:ind w:firstLine="0"/>
        <w:jc w:val="both"/>
        <w:rPr>
          <w:szCs w:val="28"/>
        </w:rPr>
      </w:pPr>
      <w:r w:rsidRPr="0081240A">
        <w:rPr>
          <w:szCs w:val="28"/>
        </w:rPr>
        <w:t xml:space="preserve">Vīzas: </w:t>
      </w:r>
    </w:p>
    <w:p w:rsidR="00662EEE" w:rsidRPr="0081240A" w:rsidRDefault="00662EEE" w:rsidP="0094144A">
      <w:pPr>
        <w:tabs>
          <w:tab w:val="left" w:pos="7230"/>
        </w:tabs>
        <w:ind w:firstLine="0"/>
        <w:jc w:val="both"/>
        <w:rPr>
          <w:szCs w:val="28"/>
        </w:rPr>
      </w:pPr>
    </w:p>
    <w:p w:rsidR="0094144A" w:rsidRPr="0081240A" w:rsidRDefault="004D5F9E" w:rsidP="00F85CCA">
      <w:pPr>
        <w:tabs>
          <w:tab w:val="right" w:pos="9072"/>
        </w:tabs>
        <w:ind w:firstLine="0"/>
        <w:jc w:val="both"/>
        <w:rPr>
          <w:szCs w:val="28"/>
        </w:rPr>
      </w:pPr>
      <w:r>
        <w:rPr>
          <w:szCs w:val="28"/>
        </w:rPr>
        <w:t>valsts sekretārs</w:t>
      </w:r>
      <w:r w:rsidR="0094144A" w:rsidRPr="0081240A">
        <w:rPr>
          <w:szCs w:val="28"/>
        </w:rPr>
        <w:tab/>
      </w:r>
      <w:proofErr w:type="spellStart"/>
      <w:r w:rsidR="00A9504D">
        <w:rPr>
          <w:szCs w:val="28"/>
        </w:rPr>
        <w:t>A.Pildegovičs</w:t>
      </w:r>
      <w:proofErr w:type="spellEnd"/>
    </w:p>
    <w:p w:rsidR="0094144A" w:rsidRPr="0081240A" w:rsidRDefault="0094144A" w:rsidP="0094144A">
      <w:pPr>
        <w:ind w:firstLine="0"/>
        <w:jc w:val="both"/>
        <w:rPr>
          <w:szCs w:val="28"/>
        </w:rPr>
      </w:pPr>
    </w:p>
    <w:p w:rsidR="0094144A" w:rsidRPr="0081240A" w:rsidRDefault="0094144A" w:rsidP="0094144A">
      <w:pPr>
        <w:ind w:firstLine="0"/>
        <w:jc w:val="both"/>
        <w:rPr>
          <w:szCs w:val="28"/>
        </w:rPr>
      </w:pPr>
      <w:r w:rsidRPr="0081240A">
        <w:rPr>
          <w:szCs w:val="28"/>
        </w:rPr>
        <w:t xml:space="preserve">Latvijas prezidentūras Eiropas Savienības Padomē </w:t>
      </w:r>
    </w:p>
    <w:p w:rsidR="0094144A" w:rsidRPr="0081240A" w:rsidRDefault="0094144A" w:rsidP="00F85CCA">
      <w:pPr>
        <w:tabs>
          <w:tab w:val="right" w:pos="9072"/>
        </w:tabs>
        <w:ind w:firstLine="0"/>
        <w:jc w:val="both"/>
        <w:rPr>
          <w:szCs w:val="28"/>
        </w:rPr>
      </w:pPr>
      <w:r w:rsidRPr="0081240A">
        <w:rPr>
          <w:szCs w:val="28"/>
        </w:rPr>
        <w:t>sekretariāta direktore</w:t>
      </w:r>
      <w:r w:rsidRPr="0081240A">
        <w:rPr>
          <w:szCs w:val="28"/>
        </w:rPr>
        <w:tab/>
        <w:t>I.Skujiņa</w:t>
      </w:r>
    </w:p>
    <w:p w:rsidR="00662EEE" w:rsidRPr="0081240A" w:rsidRDefault="00662EEE" w:rsidP="003324B7">
      <w:pPr>
        <w:ind w:firstLine="0"/>
        <w:jc w:val="both"/>
        <w:rPr>
          <w:i/>
          <w:szCs w:val="28"/>
        </w:rPr>
      </w:pPr>
    </w:p>
    <w:p w:rsidR="00662EEE" w:rsidRPr="0081240A" w:rsidRDefault="00662EEE" w:rsidP="003324B7">
      <w:pPr>
        <w:ind w:firstLine="0"/>
        <w:jc w:val="both"/>
        <w:rPr>
          <w:i/>
          <w:szCs w:val="28"/>
        </w:rPr>
      </w:pPr>
    </w:p>
    <w:p w:rsidR="00B84AE8" w:rsidRDefault="00B84AE8" w:rsidP="003324B7">
      <w:pPr>
        <w:ind w:firstLine="0"/>
        <w:jc w:val="both"/>
        <w:rPr>
          <w:sz w:val="24"/>
          <w:szCs w:val="24"/>
        </w:rPr>
      </w:pPr>
    </w:p>
    <w:p w:rsidR="00B84AE8" w:rsidRDefault="00B84AE8" w:rsidP="003324B7">
      <w:pPr>
        <w:ind w:firstLine="0"/>
        <w:jc w:val="both"/>
        <w:rPr>
          <w:sz w:val="24"/>
          <w:szCs w:val="24"/>
        </w:rPr>
      </w:pPr>
    </w:p>
    <w:p w:rsidR="00B84AE8" w:rsidRPr="00B84AE8" w:rsidRDefault="006757FD" w:rsidP="003324B7">
      <w:pPr>
        <w:ind w:firstLine="0"/>
        <w:jc w:val="both"/>
        <w:rPr>
          <w:sz w:val="24"/>
          <w:szCs w:val="24"/>
        </w:rPr>
      </w:pPr>
      <w:r>
        <w:rPr>
          <w:sz w:val="24"/>
          <w:szCs w:val="24"/>
        </w:rPr>
        <w:t>22</w:t>
      </w:r>
      <w:r w:rsidR="00B84AE8" w:rsidRPr="00B84AE8">
        <w:rPr>
          <w:sz w:val="24"/>
          <w:szCs w:val="24"/>
        </w:rPr>
        <w:t>.0</w:t>
      </w:r>
      <w:r w:rsidR="008B6660">
        <w:rPr>
          <w:sz w:val="24"/>
          <w:szCs w:val="24"/>
        </w:rPr>
        <w:t>5</w:t>
      </w:r>
      <w:r w:rsidR="00B84AE8" w:rsidRPr="00B84AE8">
        <w:rPr>
          <w:sz w:val="24"/>
          <w:szCs w:val="24"/>
        </w:rPr>
        <w:t>.2013.</w:t>
      </w:r>
    </w:p>
    <w:p w:rsidR="00B84AE8" w:rsidRPr="00B84AE8" w:rsidRDefault="00B84AE8" w:rsidP="003324B7">
      <w:pPr>
        <w:ind w:firstLine="0"/>
        <w:jc w:val="both"/>
        <w:rPr>
          <w:sz w:val="24"/>
          <w:szCs w:val="24"/>
        </w:rPr>
      </w:pPr>
      <w:r w:rsidRPr="00B84AE8">
        <w:rPr>
          <w:sz w:val="24"/>
          <w:szCs w:val="24"/>
        </w:rPr>
        <w:t>10</w:t>
      </w:r>
      <w:r w:rsidR="006757FD">
        <w:rPr>
          <w:sz w:val="24"/>
          <w:szCs w:val="24"/>
        </w:rPr>
        <w:t>60</w:t>
      </w:r>
    </w:p>
    <w:p w:rsidR="00A9162F" w:rsidRPr="00B84AE8" w:rsidRDefault="00A9162F" w:rsidP="003324B7">
      <w:pPr>
        <w:ind w:firstLine="0"/>
        <w:jc w:val="both"/>
        <w:rPr>
          <w:sz w:val="24"/>
          <w:szCs w:val="24"/>
        </w:rPr>
      </w:pPr>
      <w:r w:rsidRPr="00B84AE8">
        <w:rPr>
          <w:sz w:val="24"/>
          <w:szCs w:val="24"/>
        </w:rPr>
        <w:t>L</w:t>
      </w:r>
      <w:r w:rsidR="008B6660">
        <w:rPr>
          <w:sz w:val="24"/>
          <w:szCs w:val="24"/>
        </w:rPr>
        <w:t>.</w:t>
      </w:r>
      <w:r w:rsidRPr="00B84AE8">
        <w:rPr>
          <w:sz w:val="24"/>
          <w:szCs w:val="24"/>
        </w:rPr>
        <w:t>Tomase</w:t>
      </w:r>
      <w:r w:rsidR="008B6660">
        <w:rPr>
          <w:sz w:val="24"/>
          <w:szCs w:val="24"/>
        </w:rPr>
        <w:t xml:space="preserve">, </w:t>
      </w:r>
      <w:r w:rsidRPr="00B84AE8">
        <w:rPr>
          <w:sz w:val="24"/>
          <w:szCs w:val="24"/>
        </w:rPr>
        <w:t>67011758</w:t>
      </w:r>
    </w:p>
    <w:p w:rsidR="00A9162F" w:rsidRPr="00B84AE8" w:rsidRDefault="006A4142" w:rsidP="003324B7">
      <w:pPr>
        <w:ind w:firstLine="0"/>
        <w:jc w:val="both"/>
        <w:rPr>
          <w:sz w:val="24"/>
          <w:szCs w:val="24"/>
        </w:rPr>
      </w:pPr>
      <w:r>
        <w:rPr>
          <w:sz w:val="24"/>
          <w:szCs w:val="24"/>
        </w:rPr>
        <w:t>l</w:t>
      </w:r>
      <w:r w:rsidR="00A9162F" w:rsidRPr="00B84AE8">
        <w:rPr>
          <w:sz w:val="24"/>
          <w:szCs w:val="24"/>
        </w:rPr>
        <w:t>inda.</w:t>
      </w:r>
      <w:r>
        <w:rPr>
          <w:sz w:val="24"/>
          <w:szCs w:val="24"/>
        </w:rPr>
        <w:t>t</w:t>
      </w:r>
      <w:r w:rsidR="00A9162F" w:rsidRPr="00B84AE8">
        <w:rPr>
          <w:sz w:val="24"/>
          <w:szCs w:val="24"/>
        </w:rPr>
        <w:t>omase@es2015.lv</w:t>
      </w:r>
    </w:p>
    <w:p w:rsidR="00662EEE" w:rsidRPr="00B84AE8" w:rsidRDefault="00662EEE" w:rsidP="003324B7">
      <w:pPr>
        <w:ind w:firstLine="0"/>
        <w:jc w:val="both"/>
        <w:rPr>
          <w:sz w:val="24"/>
          <w:szCs w:val="24"/>
        </w:rPr>
      </w:pPr>
    </w:p>
    <w:p w:rsidR="003324B7" w:rsidRPr="00B84AE8" w:rsidRDefault="003324B7" w:rsidP="003324B7">
      <w:pPr>
        <w:ind w:firstLine="0"/>
        <w:jc w:val="both"/>
        <w:rPr>
          <w:sz w:val="24"/>
          <w:szCs w:val="24"/>
        </w:rPr>
      </w:pPr>
      <w:proofErr w:type="spellStart"/>
      <w:r w:rsidRPr="00B84AE8">
        <w:rPr>
          <w:sz w:val="24"/>
          <w:szCs w:val="24"/>
        </w:rPr>
        <w:t>L</w:t>
      </w:r>
      <w:r w:rsidR="008B6660">
        <w:rPr>
          <w:sz w:val="24"/>
          <w:szCs w:val="24"/>
        </w:rPr>
        <w:t>.</w:t>
      </w:r>
      <w:r w:rsidRPr="00B84AE8">
        <w:rPr>
          <w:sz w:val="24"/>
          <w:szCs w:val="24"/>
        </w:rPr>
        <w:t>Kalsone</w:t>
      </w:r>
      <w:proofErr w:type="spellEnd"/>
      <w:r w:rsidR="008B6660">
        <w:rPr>
          <w:sz w:val="24"/>
          <w:szCs w:val="24"/>
        </w:rPr>
        <w:t xml:space="preserve">, </w:t>
      </w:r>
      <w:r w:rsidRPr="00B84AE8">
        <w:rPr>
          <w:sz w:val="24"/>
          <w:szCs w:val="24"/>
        </w:rPr>
        <w:t xml:space="preserve">67011772 </w:t>
      </w:r>
    </w:p>
    <w:p w:rsidR="007E6A61" w:rsidRDefault="00577A29" w:rsidP="003324B7">
      <w:pPr>
        <w:ind w:firstLine="0"/>
        <w:jc w:val="both"/>
        <w:rPr>
          <w:sz w:val="24"/>
          <w:szCs w:val="24"/>
        </w:rPr>
      </w:pPr>
      <w:r w:rsidRPr="00577A29">
        <w:rPr>
          <w:sz w:val="24"/>
          <w:szCs w:val="24"/>
        </w:rPr>
        <w:t>liga.kalsone@es2015.lv</w:t>
      </w:r>
    </w:p>
    <w:p w:rsidR="00577A29" w:rsidRPr="00B84AE8" w:rsidRDefault="00577A29" w:rsidP="003324B7">
      <w:pPr>
        <w:ind w:firstLine="0"/>
        <w:jc w:val="both"/>
        <w:rPr>
          <w:sz w:val="24"/>
          <w:szCs w:val="24"/>
        </w:rPr>
      </w:pPr>
      <w:bookmarkStart w:id="0" w:name="_GoBack"/>
      <w:bookmarkEnd w:id="0"/>
    </w:p>
    <w:sectPr w:rsidR="00577A29" w:rsidRPr="00B84AE8" w:rsidSect="00633CC3">
      <w:headerReference w:type="default" r:id="rId9"/>
      <w:footerReference w:type="default" r:id="rId10"/>
      <w:footerReference w:type="first" r:id="rId11"/>
      <w:pgSz w:w="11906" w:h="16838" w:code="9"/>
      <w:pgMar w:top="1134" w:right="1134" w:bottom="1134" w:left="1701" w:header="113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73" w:rsidRDefault="00747D73" w:rsidP="007807F8">
      <w:r>
        <w:separator/>
      </w:r>
    </w:p>
  </w:endnote>
  <w:endnote w:type="continuationSeparator" w:id="0">
    <w:p w:rsidR="00747D73" w:rsidRDefault="00747D73" w:rsidP="0078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06" w:rsidRPr="004E4806" w:rsidRDefault="004E4806" w:rsidP="00797732">
    <w:pPr>
      <w:pStyle w:val="Footer"/>
      <w:ind w:firstLine="0"/>
      <w:jc w:val="both"/>
      <w:rPr>
        <w:sz w:val="24"/>
        <w:szCs w:val="24"/>
      </w:rPr>
    </w:pPr>
    <w:r w:rsidRPr="004E4806">
      <w:rPr>
        <w:sz w:val="24"/>
        <w:szCs w:val="24"/>
      </w:rPr>
      <w:t>AMZino_</w:t>
    </w:r>
    <w:r w:rsidR="006757FD">
      <w:rPr>
        <w:sz w:val="24"/>
        <w:szCs w:val="24"/>
      </w:rPr>
      <w:t>22</w:t>
    </w:r>
    <w:r w:rsidR="008A4700">
      <w:rPr>
        <w:sz w:val="24"/>
        <w:szCs w:val="24"/>
      </w:rPr>
      <w:t>05</w:t>
    </w:r>
    <w:r w:rsidRPr="004E4806">
      <w:rPr>
        <w:sz w:val="24"/>
        <w:szCs w:val="24"/>
      </w:rPr>
      <w:t xml:space="preserve">13_personals; </w:t>
    </w:r>
    <w:r w:rsidR="00797732">
      <w:rPr>
        <w:sz w:val="24"/>
        <w:szCs w:val="24"/>
      </w:rPr>
      <w:t>I</w:t>
    </w:r>
    <w:r w:rsidRPr="004E4806">
      <w:rPr>
        <w:sz w:val="24"/>
        <w:szCs w:val="24"/>
      </w:rPr>
      <w:t xml:space="preserve">nformatīvais ziņojums </w:t>
    </w:r>
    <w:r w:rsidR="00797732">
      <w:rPr>
        <w:sz w:val="24"/>
        <w:szCs w:val="24"/>
      </w:rPr>
      <w:t>„</w:t>
    </w:r>
    <w:r w:rsidR="00A2030C" w:rsidRPr="00A2030C">
      <w:rPr>
        <w:sz w:val="24"/>
        <w:szCs w:val="24"/>
      </w:rPr>
      <w:t>Par Latvijas prezidentūras Eiropas Savienības Padomē nodrošināšanā nominēto nodarbināto mācībām un piesaisti prezidentūras laikā (2015.gada 1.janvāris līdz 2015.gada 30.jūnijs)”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CA" w:rsidRPr="001E32CA" w:rsidRDefault="005F71DB" w:rsidP="007A0E02">
    <w:pPr>
      <w:pStyle w:val="Footer"/>
      <w:ind w:firstLine="0"/>
      <w:jc w:val="both"/>
      <w:rPr>
        <w:sz w:val="24"/>
        <w:szCs w:val="24"/>
      </w:rPr>
    </w:pPr>
    <w:r>
      <w:rPr>
        <w:sz w:val="24"/>
        <w:szCs w:val="24"/>
      </w:rPr>
      <w:t>AMZino_</w:t>
    </w:r>
    <w:r w:rsidR="006757FD">
      <w:rPr>
        <w:sz w:val="24"/>
        <w:szCs w:val="24"/>
      </w:rPr>
      <w:t>22</w:t>
    </w:r>
    <w:r w:rsidR="00F21DF1">
      <w:rPr>
        <w:sz w:val="24"/>
        <w:szCs w:val="24"/>
      </w:rPr>
      <w:t>05</w:t>
    </w:r>
    <w:r w:rsidR="001E32CA" w:rsidRPr="001E32CA">
      <w:rPr>
        <w:sz w:val="24"/>
        <w:szCs w:val="24"/>
      </w:rPr>
      <w:t xml:space="preserve">13_personals; </w:t>
    </w:r>
    <w:r w:rsidR="004E4806" w:rsidRPr="004E4806">
      <w:rPr>
        <w:sz w:val="24"/>
        <w:szCs w:val="24"/>
      </w:rPr>
      <w:t xml:space="preserve">Informatīvais ziņojums </w:t>
    </w:r>
    <w:r w:rsidR="006A4142">
      <w:rPr>
        <w:sz w:val="24"/>
        <w:szCs w:val="24"/>
      </w:rPr>
      <w:t>„</w:t>
    </w:r>
    <w:r w:rsidR="00A2030C" w:rsidRPr="00A2030C">
      <w:rPr>
        <w:sz w:val="24"/>
        <w:szCs w:val="24"/>
      </w:rPr>
      <w:t>Par Latvijas prezidentūras Eiropas Savienības Padomē nodrošināšanā nominēto nodarbināto mācībām un piesaisti prezidentūras laikā (2015.gada 1.janvāris līdz 2015.gada 30.jūnijs)”</w:t>
    </w:r>
  </w:p>
  <w:p w:rsidR="001E32CA" w:rsidRPr="001E32CA" w:rsidRDefault="001E32CA">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73" w:rsidRDefault="00747D73" w:rsidP="007807F8">
      <w:r>
        <w:separator/>
      </w:r>
    </w:p>
  </w:footnote>
  <w:footnote w:type="continuationSeparator" w:id="0">
    <w:p w:rsidR="00747D73" w:rsidRDefault="00747D73" w:rsidP="007807F8">
      <w:r>
        <w:continuationSeparator/>
      </w:r>
    </w:p>
  </w:footnote>
  <w:footnote w:id="1">
    <w:p w:rsidR="0078275A" w:rsidRPr="007A0E02" w:rsidRDefault="0078275A" w:rsidP="00051226">
      <w:pPr>
        <w:pStyle w:val="FootnoteText"/>
        <w:jc w:val="both"/>
        <w:rPr>
          <w:sz w:val="24"/>
          <w:szCs w:val="24"/>
          <w:lang w:val="lv-LV"/>
        </w:rPr>
      </w:pPr>
      <w:r>
        <w:rPr>
          <w:rStyle w:val="FootnoteReference"/>
        </w:rPr>
        <w:footnoteRef/>
      </w:r>
      <w:r>
        <w:t xml:space="preserve"> </w:t>
      </w:r>
      <w:r w:rsidRPr="007A0E02">
        <w:rPr>
          <w:sz w:val="24"/>
          <w:szCs w:val="24"/>
          <w:lang w:val="lv-LV"/>
        </w:rPr>
        <w:t xml:space="preserve">Prezidentūrā tieši iesaistītais personāls: nominētie darba grupu vadītāji, darba grupu vadītāju vietnieki, vadošie eksperti, Eiropas Savienības jautājumu koordinatori. Atsevišķa mācību programma paredzēta nozares speciālistiem prezidentūras komunikācijas jautājumos. </w:t>
      </w:r>
    </w:p>
    <w:p w:rsidR="007A0E02" w:rsidRPr="00051226" w:rsidRDefault="007A0E02" w:rsidP="00051226">
      <w:pPr>
        <w:pStyle w:val="FootnoteText"/>
        <w:jc w:val="both"/>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59604"/>
      <w:docPartObj>
        <w:docPartGallery w:val="Page Numbers (Top of Page)"/>
        <w:docPartUnique/>
      </w:docPartObj>
    </w:sdtPr>
    <w:sdtEndPr>
      <w:rPr>
        <w:noProof/>
      </w:rPr>
    </w:sdtEndPr>
    <w:sdtContent>
      <w:p w:rsidR="009F104D" w:rsidRDefault="009F104D" w:rsidP="00DE5EF7">
        <w:pPr>
          <w:pStyle w:val="Header"/>
          <w:ind w:firstLine="0"/>
          <w:jc w:val="center"/>
        </w:pPr>
        <w:r>
          <w:fldChar w:fldCharType="begin"/>
        </w:r>
        <w:r>
          <w:instrText xml:space="preserve"> PAGE   \* MERGEFORMAT </w:instrText>
        </w:r>
        <w:r>
          <w:fldChar w:fldCharType="separate"/>
        </w:r>
        <w:r w:rsidR="00F21DF1">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6F6C"/>
    <w:multiLevelType w:val="hybridMultilevel"/>
    <w:tmpl w:val="86B44376"/>
    <w:lvl w:ilvl="0" w:tplc="3F1452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D4"/>
    <w:rsid w:val="00005A86"/>
    <w:rsid w:val="00015023"/>
    <w:rsid w:val="00033118"/>
    <w:rsid w:val="000503D5"/>
    <w:rsid w:val="00051226"/>
    <w:rsid w:val="00064F9B"/>
    <w:rsid w:val="000874B5"/>
    <w:rsid w:val="00091CA9"/>
    <w:rsid w:val="000B257E"/>
    <w:rsid w:val="000C1B8C"/>
    <w:rsid w:val="000C6364"/>
    <w:rsid w:val="000D26C3"/>
    <w:rsid w:val="000E6C75"/>
    <w:rsid w:val="000F3A7A"/>
    <w:rsid w:val="00103AC3"/>
    <w:rsid w:val="00122762"/>
    <w:rsid w:val="00132F24"/>
    <w:rsid w:val="001428FE"/>
    <w:rsid w:val="00161059"/>
    <w:rsid w:val="001A3384"/>
    <w:rsid w:val="001B67FE"/>
    <w:rsid w:val="001D17FD"/>
    <w:rsid w:val="001D76FA"/>
    <w:rsid w:val="001E32CA"/>
    <w:rsid w:val="001E35C9"/>
    <w:rsid w:val="00201BA3"/>
    <w:rsid w:val="00212F19"/>
    <w:rsid w:val="002210F0"/>
    <w:rsid w:val="00223706"/>
    <w:rsid w:val="0026552B"/>
    <w:rsid w:val="00273FD6"/>
    <w:rsid w:val="00280457"/>
    <w:rsid w:val="0028294B"/>
    <w:rsid w:val="002850D1"/>
    <w:rsid w:val="002869BA"/>
    <w:rsid w:val="002870D3"/>
    <w:rsid w:val="00293062"/>
    <w:rsid w:val="002B47DC"/>
    <w:rsid w:val="002B51F7"/>
    <w:rsid w:val="002C4570"/>
    <w:rsid w:val="002E2DBB"/>
    <w:rsid w:val="002E4399"/>
    <w:rsid w:val="00307ECB"/>
    <w:rsid w:val="003127FC"/>
    <w:rsid w:val="003324B7"/>
    <w:rsid w:val="003454CE"/>
    <w:rsid w:val="00350957"/>
    <w:rsid w:val="00361B0B"/>
    <w:rsid w:val="00366132"/>
    <w:rsid w:val="0038161D"/>
    <w:rsid w:val="00382810"/>
    <w:rsid w:val="003B4AA8"/>
    <w:rsid w:val="003B6429"/>
    <w:rsid w:val="003C02AE"/>
    <w:rsid w:val="003D2024"/>
    <w:rsid w:val="003E054E"/>
    <w:rsid w:val="003F4DD6"/>
    <w:rsid w:val="004072E6"/>
    <w:rsid w:val="00414CB9"/>
    <w:rsid w:val="00420D1D"/>
    <w:rsid w:val="004579B8"/>
    <w:rsid w:val="0046233D"/>
    <w:rsid w:val="00480736"/>
    <w:rsid w:val="00483498"/>
    <w:rsid w:val="00490390"/>
    <w:rsid w:val="0049365D"/>
    <w:rsid w:val="00493710"/>
    <w:rsid w:val="004A5953"/>
    <w:rsid w:val="004C7F10"/>
    <w:rsid w:val="004D1FC8"/>
    <w:rsid w:val="004D5F9E"/>
    <w:rsid w:val="004E32B4"/>
    <w:rsid w:val="004E4806"/>
    <w:rsid w:val="004F180A"/>
    <w:rsid w:val="00507233"/>
    <w:rsid w:val="005149A0"/>
    <w:rsid w:val="005164B2"/>
    <w:rsid w:val="00537D11"/>
    <w:rsid w:val="005412A8"/>
    <w:rsid w:val="00577A29"/>
    <w:rsid w:val="00581370"/>
    <w:rsid w:val="00596A55"/>
    <w:rsid w:val="005B0D43"/>
    <w:rsid w:val="005C2A5E"/>
    <w:rsid w:val="005F71DB"/>
    <w:rsid w:val="005F7AE9"/>
    <w:rsid w:val="00600504"/>
    <w:rsid w:val="00621A43"/>
    <w:rsid w:val="00631F15"/>
    <w:rsid w:val="00633CC3"/>
    <w:rsid w:val="00636E65"/>
    <w:rsid w:val="00662EEE"/>
    <w:rsid w:val="0066535B"/>
    <w:rsid w:val="00670E51"/>
    <w:rsid w:val="006713B8"/>
    <w:rsid w:val="006757FD"/>
    <w:rsid w:val="00681837"/>
    <w:rsid w:val="006A0962"/>
    <w:rsid w:val="006A37C9"/>
    <w:rsid w:val="006A4142"/>
    <w:rsid w:val="007114B2"/>
    <w:rsid w:val="007258DD"/>
    <w:rsid w:val="00740EAC"/>
    <w:rsid w:val="007449DE"/>
    <w:rsid w:val="00747D73"/>
    <w:rsid w:val="00757A66"/>
    <w:rsid w:val="007718CD"/>
    <w:rsid w:val="007763DB"/>
    <w:rsid w:val="007807F8"/>
    <w:rsid w:val="007825C2"/>
    <w:rsid w:val="0078275A"/>
    <w:rsid w:val="00797732"/>
    <w:rsid w:val="007A0E02"/>
    <w:rsid w:val="007A3A30"/>
    <w:rsid w:val="007B2838"/>
    <w:rsid w:val="007C7DED"/>
    <w:rsid w:val="007E123F"/>
    <w:rsid w:val="007E400F"/>
    <w:rsid w:val="007E6A61"/>
    <w:rsid w:val="007E6AFA"/>
    <w:rsid w:val="007F29DA"/>
    <w:rsid w:val="00800C18"/>
    <w:rsid w:val="0081240A"/>
    <w:rsid w:val="00814CD3"/>
    <w:rsid w:val="00835D1B"/>
    <w:rsid w:val="00874F1B"/>
    <w:rsid w:val="00875A04"/>
    <w:rsid w:val="008A055D"/>
    <w:rsid w:val="008A4700"/>
    <w:rsid w:val="008B4367"/>
    <w:rsid w:val="008B6024"/>
    <w:rsid w:val="008B6660"/>
    <w:rsid w:val="008D0A57"/>
    <w:rsid w:val="008F2E66"/>
    <w:rsid w:val="008F3453"/>
    <w:rsid w:val="008F4126"/>
    <w:rsid w:val="00905085"/>
    <w:rsid w:val="00907524"/>
    <w:rsid w:val="00907B5B"/>
    <w:rsid w:val="00910D72"/>
    <w:rsid w:val="00910DA8"/>
    <w:rsid w:val="00912254"/>
    <w:rsid w:val="00915940"/>
    <w:rsid w:val="0094144A"/>
    <w:rsid w:val="00952B0B"/>
    <w:rsid w:val="00967BED"/>
    <w:rsid w:val="00967DE4"/>
    <w:rsid w:val="00973471"/>
    <w:rsid w:val="009860BB"/>
    <w:rsid w:val="00991373"/>
    <w:rsid w:val="00993413"/>
    <w:rsid w:val="00995C64"/>
    <w:rsid w:val="009B2C98"/>
    <w:rsid w:val="009B6951"/>
    <w:rsid w:val="009C25F6"/>
    <w:rsid w:val="009C5A41"/>
    <w:rsid w:val="009D4024"/>
    <w:rsid w:val="009D7BC6"/>
    <w:rsid w:val="009E166E"/>
    <w:rsid w:val="009E2F40"/>
    <w:rsid w:val="009E4C11"/>
    <w:rsid w:val="009F104D"/>
    <w:rsid w:val="00A134D2"/>
    <w:rsid w:val="00A15F31"/>
    <w:rsid w:val="00A2030C"/>
    <w:rsid w:val="00A409E4"/>
    <w:rsid w:val="00A64BE1"/>
    <w:rsid w:val="00A72D3C"/>
    <w:rsid w:val="00A80D10"/>
    <w:rsid w:val="00A91290"/>
    <w:rsid w:val="00A9162F"/>
    <w:rsid w:val="00A92643"/>
    <w:rsid w:val="00A9504D"/>
    <w:rsid w:val="00AC203D"/>
    <w:rsid w:val="00AE0E22"/>
    <w:rsid w:val="00AF3ACD"/>
    <w:rsid w:val="00AF5CDF"/>
    <w:rsid w:val="00B0217C"/>
    <w:rsid w:val="00B22EDD"/>
    <w:rsid w:val="00B26E4C"/>
    <w:rsid w:val="00B52CA2"/>
    <w:rsid w:val="00B65A93"/>
    <w:rsid w:val="00B65B11"/>
    <w:rsid w:val="00B7769A"/>
    <w:rsid w:val="00B84AE8"/>
    <w:rsid w:val="00B915F4"/>
    <w:rsid w:val="00B928B0"/>
    <w:rsid w:val="00BB39AA"/>
    <w:rsid w:val="00BB65A1"/>
    <w:rsid w:val="00BC02A6"/>
    <w:rsid w:val="00BD4BD6"/>
    <w:rsid w:val="00BD4E82"/>
    <w:rsid w:val="00BE5C1F"/>
    <w:rsid w:val="00C07BD5"/>
    <w:rsid w:val="00C133AE"/>
    <w:rsid w:val="00C24B19"/>
    <w:rsid w:val="00C306B2"/>
    <w:rsid w:val="00C36695"/>
    <w:rsid w:val="00C63291"/>
    <w:rsid w:val="00C65556"/>
    <w:rsid w:val="00C7520F"/>
    <w:rsid w:val="00C92DBB"/>
    <w:rsid w:val="00C93BE4"/>
    <w:rsid w:val="00C94995"/>
    <w:rsid w:val="00CA6146"/>
    <w:rsid w:val="00CB1BF2"/>
    <w:rsid w:val="00CB61A9"/>
    <w:rsid w:val="00CE4D44"/>
    <w:rsid w:val="00CE5710"/>
    <w:rsid w:val="00CF6ABB"/>
    <w:rsid w:val="00D34030"/>
    <w:rsid w:val="00D61BD2"/>
    <w:rsid w:val="00D670DD"/>
    <w:rsid w:val="00D73D5E"/>
    <w:rsid w:val="00D7586F"/>
    <w:rsid w:val="00D91618"/>
    <w:rsid w:val="00D94497"/>
    <w:rsid w:val="00DA7D1F"/>
    <w:rsid w:val="00DB6AF1"/>
    <w:rsid w:val="00DC16A8"/>
    <w:rsid w:val="00DD7054"/>
    <w:rsid w:val="00DE5EF7"/>
    <w:rsid w:val="00E150EF"/>
    <w:rsid w:val="00E16629"/>
    <w:rsid w:val="00E24ED9"/>
    <w:rsid w:val="00E372F2"/>
    <w:rsid w:val="00E44C4D"/>
    <w:rsid w:val="00E46D77"/>
    <w:rsid w:val="00E52EDF"/>
    <w:rsid w:val="00E5577B"/>
    <w:rsid w:val="00E6006C"/>
    <w:rsid w:val="00E756AC"/>
    <w:rsid w:val="00E8192E"/>
    <w:rsid w:val="00E952D6"/>
    <w:rsid w:val="00EA7F60"/>
    <w:rsid w:val="00EC0911"/>
    <w:rsid w:val="00EC66DB"/>
    <w:rsid w:val="00ED5A92"/>
    <w:rsid w:val="00ED7A71"/>
    <w:rsid w:val="00EF4D4F"/>
    <w:rsid w:val="00F008D4"/>
    <w:rsid w:val="00F052CC"/>
    <w:rsid w:val="00F1273C"/>
    <w:rsid w:val="00F12A4F"/>
    <w:rsid w:val="00F13334"/>
    <w:rsid w:val="00F151E7"/>
    <w:rsid w:val="00F21DF1"/>
    <w:rsid w:val="00F252A4"/>
    <w:rsid w:val="00F4788F"/>
    <w:rsid w:val="00F7211A"/>
    <w:rsid w:val="00F84CD4"/>
    <w:rsid w:val="00F85CCA"/>
    <w:rsid w:val="00F95F4C"/>
    <w:rsid w:val="00FC4077"/>
    <w:rsid w:val="00FD716A"/>
    <w:rsid w:val="00FD7216"/>
    <w:rsid w:val="00FF0F3E"/>
    <w:rsid w:val="00FF16CC"/>
    <w:rsid w:val="00FF7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31"/>
    <w:pPr>
      <w:ind w:left="720"/>
      <w:contextualSpacing/>
    </w:pPr>
  </w:style>
  <w:style w:type="paragraph" w:customStyle="1" w:styleId="tv2131">
    <w:name w:val="tv2131"/>
    <w:basedOn w:val="Normal"/>
    <w:rsid w:val="00910D72"/>
    <w:pPr>
      <w:spacing w:before="240" w:line="360" w:lineRule="auto"/>
      <w:ind w:firstLine="240"/>
      <w:jc w:val="both"/>
    </w:pPr>
    <w:rPr>
      <w:rFonts w:ascii="Verdana" w:eastAsia="Times New Roman" w:hAnsi="Verdana" w:cs="Times New Roman"/>
      <w:sz w:val="14"/>
      <w:szCs w:val="14"/>
      <w:lang w:eastAsia="lv-LV"/>
    </w:rPr>
  </w:style>
  <w:style w:type="paragraph" w:styleId="FootnoteText">
    <w:name w:val="footnote text"/>
    <w:basedOn w:val="Normal"/>
    <w:link w:val="FootnoteTextChar"/>
    <w:uiPriority w:val="99"/>
    <w:unhideWhenUsed/>
    <w:rsid w:val="007807F8"/>
    <w:pPr>
      <w:overflowPunct w:val="0"/>
      <w:autoSpaceDE w:val="0"/>
      <w:autoSpaceDN w:val="0"/>
      <w:adjustRightInd w:val="0"/>
      <w:ind w:firstLine="0"/>
      <w:textAlignment w:val="baseline"/>
    </w:pPr>
    <w:rPr>
      <w:rFonts w:eastAsia="Calibri" w:cs="Times New Roman"/>
      <w:sz w:val="20"/>
      <w:szCs w:val="20"/>
      <w:lang w:val="en-US"/>
    </w:rPr>
  </w:style>
  <w:style w:type="character" w:customStyle="1" w:styleId="FootnoteTextChar">
    <w:name w:val="Footnote Text Char"/>
    <w:basedOn w:val="DefaultParagraphFont"/>
    <w:link w:val="FootnoteText"/>
    <w:uiPriority w:val="99"/>
    <w:rsid w:val="007807F8"/>
    <w:rPr>
      <w:rFonts w:eastAsia="Calibri" w:cs="Times New Roman"/>
      <w:sz w:val="20"/>
      <w:szCs w:val="20"/>
      <w:lang w:val="en-US"/>
    </w:rPr>
  </w:style>
  <w:style w:type="character" w:styleId="FootnoteReference">
    <w:name w:val="footnote reference"/>
    <w:semiHidden/>
    <w:unhideWhenUsed/>
    <w:rsid w:val="007807F8"/>
    <w:rPr>
      <w:vertAlign w:val="superscript"/>
    </w:rPr>
  </w:style>
  <w:style w:type="paragraph" w:styleId="Header">
    <w:name w:val="header"/>
    <w:basedOn w:val="Normal"/>
    <w:link w:val="HeaderChar"/>
    <w:uiPriority w:val="99"/>
    <w:unhideWhenUsed/>
    <w:rsid w:val="009F104D"/>
    <w:pPr>
      <w:tabs>
        <w:tab w:val="center" w:pos="4153"/>
        <w:tab w:val="right" w:pos="8306"/>
      </w:tabs>
    </w:pPr>
  </w:style>
  <w:style w:type="character" w:customStyle="1" w:styleId="HeaderChar">
    <w:name w:val="Header Char"/>
    <w:basedOn w:val="DefaultParagraphFont"/>
    <w:link w:val="Header"/>
    <w:uiPriority w:val="99"/>
    <w:rsid w:val="009F104D"/>
  </w:style>
  <w:style w:type="paragraph" w:styleId="Footer">
    <w:name w:val="footer"/>
    <w:basedOn w:val="Normal"/>
    <w:link w:val="FooterChar"/>
    <w:uiPriority w:val="99"/>
    <w:unhideWhenUsed/>
    <w:rsid w:val="009F104D"/>
    <w:pPr>
      <w:tabs>
        <w:tab w:val="center" w:pos="4153"/>
        <w:tab w:val="right" w:pos="8306"/>
      </w:tabs>
    </w:pPr>
  </w:style>
  <w:style w:type="character" w:customStyle="1" w:styleId="FooterChar">
    <w:name w:val="Footer Char"/>
    <w:basedOn w:val="DefaultParagraphFont"/>
    <w:link w:val="Footer"/>
    <w:uiPriority w:val="99"/>
    <w:rsid w:val="009F104D"/>
  </w:style>
  <w:style w:type="paragraph" w:styleId="BalloonText">
    <w:name w:val="Balloon Text"/>
    <w:basedOn w:val="Normal"/>
    <w:link w:val="BalloonTextChar"/>
    <w:uiPriority w:val="99"/>
    <w:semiHidden/>
    <w:unhideWhenUsed/>
    <w:rsid w:val="001E32CA"/>
    <w:rPr>
      <w:rFonts w:ascii="Tahoma" w:hAnsi="Tahoma" w:cs="Tahoma"/>
      <w:sz w:val="16"/>
      <w:szCs w:val="16"/>
    </w:rPr>
  </w:style>
  <w:style w:type="character" w:customStyle="1" w:styleId="BalloonTextChar">
    <w:name w:val="Balloon Text Char"/>
    <w:basedOn w:val="DefaultParagraphFont"/>
    <w:link w:val="BalloonText"/>
    <w:uiPriority w:val="99"/>
    <w:semiHidden/>
    <w:rsid w:val="001E32CA"/>
    <w:rPr>
      <w:rFonts w:ascii="Tahoma" w:hAnsi="Tahoma" w:cs="Tahoma"/>
      <w:sz w:val="16"/>
      <w:szCs w:val="16"/>
    </w:rPr>
  </w:style>
  <w:style w:type="character" w:styleId="CommentReference">
    <w:name w:val="annotation reference"/>
    <w:basedOn w:val="DefaultParagraphFont"/>
    <w:uiPriority w:val="99"/>
    <w:semiHidden/>
    <w:unhideWhenUsed/>
    <w:rsid w:val="00A9162F"/>
    <w:rPr>
      <w:sz w:val="16"/>
      <w:szCs w:val="16"/>
    </w:rPr>
  </w:style>
  <w:style w:type="paragraph" w:styleId="CommentText">
    <w:name w:val="annotation text"/>
    <w:basedOn w:val="Normal"/>
    <w:link w:val="CommentTextChar"/>
    <w:uiPriority w:val="99"/>
    <w:semiHidden/>
    <w:unhideWhenUsed/>
    <w:rsid w:val="00A9162F"/>
    <w:rPr>
      <w:sz w:val="20"/>
      <w:szCs w:val="20"/>
    </w:rPr>
  </w:style>
  <w:style w:type="character" w:customStyle="1" w:styleId="CommentTextChar">
    <w:name w:val="Comment Text Char"/>
    <w:basedOn w:val="DefaultParagraphFont"/>
    <w:link w:val="CommentText"/>
    <w:uiPriority w:val="99"/>
    <w:semiHidden/>
    <w:rsid w:val="00A9162F"/>
    <w:rPr>
      <w:sz w:val="20"/>
      <w:szCs w:val="20"/>
    </w:rPr>
  </w:style>
  <w:style w:type="paragraph" w:styleId="CommentSubject">
    <w:name w:val="annotation subject"/>
    <w:basedOn w:val="CommentText"/>
    <w:next w:val="CommentText"/>
    <w:link w:val="CommentSubjectChar"/>
    <w:uiPriority w:val="99"/>
    <w:semiHidden/>
    <w:unhideWhenUsed/>
    <w:rsid w:val="00A9162F"/>
    <w:rPr>
      <w:b/>
      <w:bCs/>
    </w:rPr>
  </w:style>
  <w:style w:type="character" w:customStyle="1" w:styleId="CommentSubjectChar">
    <w:name w:val="Comment Subject Char"/>
    <w:basedOn w:val="CommentTextChar"/>
    <w:link w:val="CommentSubject"/>
    <w:uiPriority w:val="99"/>
    <w:semiHidden/>
    <w:rsid w:val="00A9162F"/>
    <w:rPr>
      <w:b/>
      <w:bCs/>
      <w:sz w:val="20"/>
      <w:szCs w:val="20"/>
    </w:rPr>
  </w:style>
  <w:style w:type="paragraph" w:styleId="Revision">
    <w:name w:val="Revision"/>
    <w:hidden/>
    <w:uiPriority w:val="99"/>
    <w:semiHidden/>
    <w:rsid w:val="00E150EF"/>
    <w:pPr>
      <w:ind w:firstLine="0"/>
    </w:pPr>
  </w:style>
  <w:style w:type="character" w:styleId="Hyperlink">
    <w:name w:val="Hyperlink"/>
    <w:basedOn w:val="DefaultParagraphFont"/>
    <w:uiPriority w:val="99"/>
    <w:unhideWhenUsed/>
    <w:rsid w:val="00577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31"/>
    <w:pPr>
      <w:ind w:left="720"/>
      <w:contextualSpacing/>
    </w:pPr>
  </w:style>
  <w:style w:type="paragraph" w:customStyle="1" w:styleId="tv2131">
    <w:name w:val="tv2131"/>
    <w:basedOn w:val="Normal"/>
    <w:rsid w:val="00910D72"/>
    <w:pPr>
      <w:spacing w:before="240" w:line="360" w:lineRule="auto"/>
      <w:ind w:firstLine="240"/>
      <w:jc w:val="both"/>
    </w:pPr>
    <w:rPr>
      <w:rFonts w:ascii="Verdana" w:eastAsia="Times New Roman" w:hAnsi="Verdana" w:cs="Times New Roman"/>
      <w:sz w:val="14"/>
      <w:szCs w:val="14"/>
      <w:lang w:eastAsia="lv-LV"/>
    </w:rPr>
  </w:style>
  <w:style w:type="paragraph" w:styleId="FootnoteText">
    <w:name w:val="footnote text"/>
    <w:basedOn w:val="Normal"/>
    <w:link w:val="FootnoteTextChar"/>
    <w:uiPriority w:val="99"/>
    <w:unhideWhenUsed/>
    <w:rsid w:val="007807F8"/>
    <w:pPr>
      <w:overflowPunct w:val="0"/>
      <w:autoSpaceDE w:val="0"/>
      <w:autoSpaceDN w:val="0"/>
      <w:adjustRightInd w:val="0"/>
      <w:ind w:firstLine="0"/>
      <w:textAlignment w:val="baseline"/>
    </w:pPr>
    <w:rPr>
      <w:rFonts w:eastAsia="Calibri" w:cs="Times New Roman"/>
      <w:sz w:val="20"/>
      <w:szCs w:val="20"/>
      <w:lang w:val="en-US"/>
    </w:rPr>
  </w:style>
  <w:style w:type="character" w:customStyle="1" w:styleId="FootnoteTextChar">
    <w:name w:val="Footnote Text Char"/>
    <w:basedOn w:val="DefaultParagraphFont"/>
    <w:link w:val="FootnoteText"/>
    <w:uiPriority w:val="99"/>
    <w:rsid w:val="007807F8"/>
    <w:rPr>
      <w:rFonts w:eastAsia="Calibri" w:cs="Times New Roman"/>
      <w:sz w:val="20"/>
      <w:szCs w:val="20"/>
      <w:lang w:val="en-US"/>
    </w:rPr>
  </w:style>
  <w:style w:type="character" w:styleId="FootnoteReference">
    <w:name w:val="footnote reference"/>
    <w:semiHidden/>
    <w:unhideWhenUsed/>
    <w:rsid w:val="007807F8"/>
    <w:rPr>
      <w:vertAlign w:val="superscript"/>
    </w:rPr>
  </w:style>
  <w:style w:type="paragraph" w:styleId="Header">
    <w:name w:val="header"/>
    <w:basedOn w:val="Normal"/>
    <w:link w:val="HeaderChar"/>
    <w:uiPriority w:val="99"/>
    <w:unhideWhenUsed/>
    <w:rsid w:val="009F104D"/>
    <w:pPr>
      <w:tabs>
        <w:tab w:val="center" w:pos="4153"/>
        <w:tab w:val="right" w:pos="8306"/>
      </w:tabs>
    </w:pPr>
  </w:style>
  <w:style w:type="character" w:customStyle="1" w:styleId="HeaderChar">
    <w:name w:val="Header Char"/>
    <w:basedOn w:val="DefaultParagraphFont"/>
    <w:link w:val="Header"/>
    <w:uiPriority w:val="99"/>
    <w:rsid w:val="009F104D"/>
  </w:style>
  <w:style w:type="paragraph" w:styleId="Footer">
    <w:name w:val="footer"/>
    <w:basedOn w:val="Normal"/>
    <w:link w:val="FooterChar"/>
    <w:uiPriority w:val="99"/>
    <w:unhideWhenUsed/>
    <w:rsid w:val="009F104D"/>
    <w:pPr>
      <w:tabs>
        <w:tab w:val="center" w:pos="4153"/>
        <w:tab w:val="right" w:pos="8306"/>
      </w:tabs>
    </w:pPr>
  </w:style>
  <w:style w:type="character" w:customStyle="1" w:styleId="FooterChar">
    <w:name w:val="Footer Char"/>
    <w:basedOn w:val="DefaultParagraphFont"/>
    <w:link w:val="Footer"/>
    <w:uiPriority w:val="99"/>
    <w:rsid w:val="009F104D"/>
  </w:style>
  <w:style w:type="paragraph" w:styleId="BalloonText">
    <w:name w:val="Balloon Text"/>
    <w:basedOn w:val="Normal"/>
    <w:link w:val="BalloonTextChar"/>
    <w:uiPriority w:val="99"/>
    <w:semiHidden/>
    <w:unhideWhenUsed/>
    <w:rsid w:val="001E32CA"/>
    <w:rPr>
      <w:rFonts w:ascii="Tahoma" w:hAnsi="Tahoma" w:cs="Tahoma"/>
      <w:sz w:val="16"/>
      <w:szCs w:val="16"/>
    </w:rPr>
  </w:style>
  <w:style w:type="character" w:customStyle="1" w:styleId="BalloonTextChar">
    <w:name w:val="Balloon Text Char"/>
    <w:basedOn w:val="DefaultParagraphFont"/>
    <w:link w:val="BalloonText"/>
    <w:uiPriority w:val="99"/>
    <w:semiHidden/>
    <w:rsid w:val="001E32CA"/>
    <w:rPr>
      <w:rFonts w:ascii="Tahoma" w:hAnsi="Tahoma" w:cs="Tahoma"/>
      <w:sz w:val="16"/>
      <w:szCs w:val="16"/>
    </w:rPr>
  </w:style>
  <w:style w:type="character" w:styleId="CommentReference">
    <w:name w:val="annotation reference"/>
    <w:basedOn w:val="DefaultParagraphFont"/>
    <w:uiPriority w:val="99"/>
    <w:semiHidden/>
    <w:unhideWhenUsed/>
    <w:rsid w:val="00A9162F"/>
    <w:rPr>
      <w:sz w:val="16"/>
      <w:szCs w:val="16"/>
    </w:rPr>
  </w:style>
  <w:style w:type="paragraph" w:styleId="CommentText">
    <w:name w:val="annotation text"/>
    <w:basedOn w:val="Normal"/>
    <w:link w:val="CommentTextChar"/>
    <w:uiPriority w:val="99"/>
    <w:semiHidden/>
    <w:unhideWhenUsed/>
    <w:rsid w:val="00A9162F"/>
    <w:rPr>
      <w:sz w:val="20"/>
      <w:szCs w:val="20"/>
    </w:rPr>
  </w:style>
  <w:style w:type="character" w:customStyle="1" w:styleId="CommentTextChar">
    <w:name w:val="Comment Text Char"/>
    <w:basedOn w:val="DefaultParagraphFont"/>
    <w:link w:val="CommentText"/>
    <w:uiPriority w:val="99"/>
    <w:semiHidden/>
    <w:rsid w:val="00A9162F"/>
    <w:rPr>
      <w:sz w:val="20"/>
      <w:szCs w:val="20"/>
    </w:rPr>
  </w:style>
  <w:style w:type="paragraph" w:styleId="CommentSubject">
    <w:name w:val="annotation subject"/>
    <w:basedOn w:val="CommentText"/>
    <w:next w:val="CommentText"/>
    <w:link w:val="CommentSubjectChar"/>
    <w:uiPriority w:val="99"/>
    <w:semiHidden/>
    <w:unhideWhenUsed/>
    <w:rsid w:val="00A9162F"/>
    <w:rPr>
      <w:b/>
      <w:bCs/>
    </w:rPr>
  </w:style>
  <w:style w:type="character" w:customStyle="1" w:styleId="CommentSubjectChar">
    <w:name w:val="Comment Subject Char"/>
    <w:basedOn w:val="CommentTextChar"/>
    <w:link w:val="CommentSubject"/>
    <w:uiPriority w:val="99"/>
    <w:semiHidden/>
    <w:rsid w:val="00A9162F"/>
    <w:rPr>
      <w:b/>
      <w:bCs/>
      <w:sz w:val="20"/>
      <w:szCs w:val="20"/>
    </w:rPr>
  </w:style>
  <w:style w:type="paragraph" w:styleId="Revision">
    <w:name w:val="Revision"/>
    <w:hidden/>
    <w:uiPriority w:val="99"/>
    <w:semiHidden/>
    <w:rsid w:val="00E150EF"/>
    <w:pPr>
      <w:ind w:firstLine="0"/>
    </w:pPr>
  </w:style>
  <w:style w:type="character" w:styleId="Hyperlink">
    <w:name w:val="Hyperlink"/>
    <w:basedOn w:val="DefaultParagraphFont"/>
    <w:uiPriority w:val="99"/>
    <w:unhideWhenUsed/>
    <w:rsid w:val="00577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50FB-FCBA-4514-9CAD-DBC51EC3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5708</Words>
  <Characters>3255</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linda.tomase@es2015;liga.kalsone@es2015.lv</dc:creator>
  <cp:lastModifiedBy>LigaK</cp:lastModifiedBy>
  <cp:revision>26</cp:revision>
  <cp:lastPrinted>2013-04-25T11:10:00Z</cp:lastPrinted>
  <dcterms:created xsi:type="dcterms:W3CDTF">2013-05-14T06:10:00Z</dcterms:created>
  <dcterms:modified xsi:type="dcterms:W3CDTF">2013-05-22T10:38:00Z</dcterms:modified>
</cp:coreProperties>
</file>