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AE" w:rsidRPr="00024551" w:rsidRDefault="00CA00AE" w:rsidP="00CA00AE">
      <w:pPr>
        <w:pStyle w:val="Heading1"/>
        <w:jc w:val="right"/>
        <w:rPr>
          <w:rFonts w:ascii="Times New Roman" w:hAnsi="Times New Roman" w:cs="Times New Roman"/>
          <w:b w:val="0"/>
          <w:color w:val="000000"/>
          <w:szCs w:val="28"/>
        </w:rPr>
      </w:pPr>
      <w:bookmarkStart w:id="0" w:name="_Toc343865315"/>
      <w:r>
        <w:rPr>
          <w:rFonts w:cs="Times New Roman"/>
          <w:b w:val="0"/>
          <w:color w:val="000000"/>
          <w:szCs w:val="28"/>
        </w:rPr>
        <w:t>7.p</w:t>
      </w:r>
      <w:r w:rsidRPr="00024551">
        <w:rPr>
          <w:rFonts w:ascii="Times New Roman" w:hAnsi="Times New Roman" w:cs="Times New Roman"/>
          <w:b w:val="0"/>
          <w:color w:val="000000"/>
          <w:szCs w:val="28"/>
        </w:rPr>
        <w:t>ielikums</w:t>
      </w:r>
      <w:bookmarkEnd w:id="0"/>
    </w:p>
    <w:p w:rsidR="00CA00AE" w:rsidRPr="00024551" w:rsidRDefault="00CA00AE" w:rsidP="00CA0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>Latvijas ģeotelpiskās informācijas</w:t>
      </w:r>
    </w:p>
    <w:p w:rsidR="00CA00AE" w:rsidRPr="00024551" w:rsidRDefault="00CA00AE" w:rsidP="00CA00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sz w:val="28"/>
          <w:szCs w:val="28"/>
        </w:rPr>
        <w:t>attīstības koncepcijai</w:t>
      </w: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00AE" w:rsidRPr="00024551" w:rsidRDefault="00CA00AE" w:rsidP="00CA00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(apstiprināta ar Ministru kabineta </w:t>
      </w:r>
    </w:p>
    <w:p w:rsidR="00CA00AE" w:rsidRPr="00024551" w:rsidRDefault="00CA00AE" w:rsidP="00CA00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>2013.gada                          </w:t>
      </w:r>
    </w:p>
    <w:p w:rsidR="00CA00AE" w:rsidRDefault="00CA00AE" w:rsidP="00CA00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rīkojumu Nr.       )</w:t>
      </w:r>
    </w:p>
    <w:p w:rsidR="00CA00AE" w:rsidRDefault="00CA00AE" w:rsidP="00CA00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4117" w:rsidRPr="00590002" w:rsidRDefault="00B86AB2" w:rsidP="00FD6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2">
        <w:rPr>
          <w:rFonts w:ascii="Times New Roman" w:hAnsi="Times New Roman" w:cs="Times New Roman"/>
          <w:b/>
          <w:sz w:val="28"/>
          <w:szCs w:val="28"/>
        </w:rPr>
        <w:t>LĢIA ražoto t</w:t>
      </w:r>
      <w:r w:rsidR="004C28A9" w:rsidRPr="00590002">
        <w:rPr>
          <w:rFonts w:ascii="Times New Roman" w:hAnsi="Times New Roman" w:cs="Times New Roman"/>
          <w:b/>
          <w:sz w:val="28"/>
          <w:szCs w:val="28"/>
        </w:rPr>
        <w:t xml:space="preserve">opogrāfisko karšu un plānu nepieciešamie </w:t>
      </w:r>
      <w:r w:rsidR="005248B6">
        <w:rPr>
          <w:rFonts w:ascii="Times New Roman" w:hAnsi="Times New Roman" w:cs="Times New Roman"/>
          <w:b/>
          <w:sz w:val="28"/>
          <w:szCs w:val="28"/>
        </w:rPr>
        <w:t xml:space="preserve">un faktiskie </w:t>
      </w:r>
      <w:r w:rsidR="004C28A9" w:rsidRPr="00590002">
        <w:rPr>
          <w:rFonts w:ascii="Times New Roman" w:hAnsi="Times New Roman" w:cs="Times New Roman"/>
          <w:b/>
          <w:sz w:val="28"/>
          <w:szCs w:val="28"/>
        </w:rPr>
        <w:t>atjaunošanas cikli</w:t>
      </w:r>
    </w:p>
    <w:p w:rsidR="00FD64B2" w:rsidRDefault="00FD64B2" w:rsidP="00FD6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1701"/>
        <w:gridCol w:w="5702"/>
      </w:tblGrid>
      <w:tr w:rsidR="00DC4346" w:rsidTr="00CA00AE">
        <w:trPr>
          <w:tblHeader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C28A9" w:rsidRPr="008F3E07" w:rsidRDefault="008F3E07" w:rsidP="00036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b/>
                <w:sz w:val="24"/>
                <w:szCs w:val="24"/>
              </w:rPr>
              <w:t>Produkts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C4346" w:rsidRDefault="008F3E07" w:rsidP="00036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Noklājums</w:t>
            </w:r>
            <w:r w:rsidR="0045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C28A9" w:rsidRPr="008F3E07" w:rsidRDefault="004567BC" w:rsidP="00036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E07">
              <w:rPr>
                <w:rFonts w:ascii="Times New Roman" w:hAnsi="Times New Roman" w:cs="Times New Roman"/>
                <w:b/>
                <w:sz w:val="24"/>
                <w:szCs w:val="24"/>
              </w:rPr>
              <w:t>lapu skaits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28A9" w:rsidRPr="008F3E07" w:rsidRDefault="008F3E07" w:rsidP="00DC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 atjaunošanas periods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C28A9" w:rsidRPr="008F3E07" w:rsidRDefault="008F3E07" w:rsidP="00DC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Faktiskais atjaunošanas periods</w:t>
            </w:r>
          </w:p>
        </w:tc>
        <w:tc>
          <w:tcPr>
            <w:tcW w:w="5702" w:type="dxa"/>
            <w:shd w:val="clear" w:color="auto" w:fill="D9D9D9" w:themeFill="background1" w:themeFillShade="D9"/>
            <w:vAlign w:val="center"/>
          </w:tcPr>
          <w:p w:rsidR="004C28A9" w:rsidRPr="008F3E07" w:rsidRDefault="007E3DEF" w:rsidP="004A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Normatīv</w:t>
            </w:r>
            <w:r w:rsidR="004A4D80">
              <w:rPr>
                <w:rFonts w:ascii="Times New Roman" w:hAnsi="Times New Roman" w:cs="Times New Roman"/>
                <w:b/>
                <w:sz w:val="24"/>
                <w:szCs w:val="24"/>
              </w:rPr>
              <w:t>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</w:t>
            </w:r>
            <w:r w:rsidR="004A4D8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DC4346" w:rsidTr="005F29CA">
        <w:tc>
          <w:tcPr>
            <w:tcW w:w="3227" w:type="dxa"/>
            <w:vAlign w:val="center"/>
          </w:tcPr>
          <w:p w:rsidR="008532B1" w:rsidRDefault="0066328F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pilsētas </w:t>
            </w:r>
          </w:p>
          <w:p w:rsidR="008141A1" w:rsidRDefault="0066328F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opogrāfiskais plāns</w:t>
            </w:r>
          </w:p>
          <w:p w:rsidR="004C28A9" w:rsidRPr="008F3E07" w:rsidRDefault="008141A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mērogā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 xml:space="preserve"> 1:2</w:t>
            </w:r>
            <w:r w:rsidR="0045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C28A9" w:rsidRPr="008F3E07" w:rsidRDefault="0066328F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pilsētas </w:t>
            </w:r>
            <w:r w:rsidR="00A368E1" w:rsidRPr="00260B52">
              <w:rPr>
                <w:rFonts w:ascii="Times New Roman" w:hAnsi="Times New Roman" w:cs="Times New Roman"/>
                <w:sz w:val="24"/>
                <w:szCs w:val="24"/>
              </w:rPr>
              <w:t>teritorija / 360 lapas</w:t>
            </w:r>
          </w:p>
        </w:tc>
        <w:tc>
          <w:tcPr>
            <w:tcW w:w="1842" w:type="dxa"/>
            <w:vAlign w:val="center"/>
          </w:tcPr>
          <w:p w:rsidR="004C28A9" w:rsidRPr="008F3E07" w:rsidRDefault="003A163A" w:rsidP="003A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67C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  <w:tc>
          <w:tcPr>
            <w:tcW w:w="1701" w:type="dxa"/>
            <w:vAlign w:val="center"/>
          </w:tcPr>
          <w:p w:rsidR="004C28A9" w:rsidRPr="008F3E07" w:rsidRDefault="0061567C" w:rsidP="006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663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  <w:tc>
          <w:tcPr>
            <w:tcW w:w="5702" w:type="dxa"/>
            <w:vAlign w:val="center"/>
          </w:tcPr>
          <w:p w:rsidR="004C28A9" w:rsidRPr="008F3E07" w:rsidRDefault="003A163A" w:rsidP="00E5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3A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r w:rsidR="00E569B3" w:rsidRPr="003A163A">
              <w:rPr>
                <w:rFonts w:ascii="Times New Roman" w:hAnsi="Times New Roman" w:cs="Times New Roman"/>
                <w:sz w:val="24"/>
                <w:szCs w:val="24"/>
              </w:rPr>
              <w:t xml:space="preserve">16.10.2012. 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163A">
              <w:rPr>
                <w:rFonts w:ascii="Times New Roman" w:hAnsi="Times New Roman" w:cs="Times New Roman"/>
                <w:sz w:val="24"/>
                <w:szCs w:val="24"/>
              </w:rPr>
              <w:t xml:space="preserve">oteikumi Nr.711 „Noteikumi par pašvaldību teritorijas attīstības plānošanas dokumentiem” </w:t>
            </w:r>
            <w:r w:rsidR="00A61AD5">
              <w:rPr>
                <w:rFonts w:ascii="Times New Roman" w:hAnsi="Times New Roman" w:cs="Times New Roman"/>
                <w:sz w:val="24"/>
                <w:szCs w:val="24"/>
              </w:rPr>
              <w:t xml:space="preserve">21.,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63A">
              <w:rPr>
                <w:rFonts w:ascii="Times New Roman" w:hAnsi="Times New Roman" w:cs="Times New Roman"/>
                <w:sz w:val="24"/>
                <w:szCs w:val="24"/>
              </w:rPr>
              <w:t>1.punkts</w:t>
            </w:r>
          </w:p>
        </w:tc>
      </w:tr>
      <w:tr w:rsidR="00DC4346" w:rsidTr="005F29CA"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sz w:val="24"/>
                <w:szCs w:val="24"/>
              </w:rPr>
              <w:t>Topogrāfiskā karte</w:t>
            </w:r>
          </w:p>
          <w:p w:rsidR="004C28A9" w:rsidRPr="008F3E07" w:rsidRDefault="008141A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  <w:r w:rsidR="0045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C28A9" w:rsidRPr="008F3E07" w:rsidRDefault="0061567C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Latvijas teritorija</w:t>
            </w:r>
            <w:r w:rsidR="0050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2785 lapas</w:t>
            </w:r>
          </w:p>
        </w:tc>
        <w:tc>
          <w:tcPr>
            <w:tcW w:w="1842" w:type="dxa"/>
            <w:vAlign w:val="center"/>
          </w:tcPr>
          <w:p w:rsidR="004C28A9" w:rsidRPr="008F3E07" w:rsidRDefault="0050531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  <w:tc>
          <w:tcPr>
            <w:tcW w:w="1701" w:type="dxa"/>
            <w:vAlign w:val="center"/>
          </w:tcPr>
          <w:p w:rsidR="004C28A9" w:rsidRPr="008F3E07" w:rsidRDefault="0050531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D08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C0">
              <w:rPr>
                <w:rFonts w:ascii="Times New Roman" w:hAnsi="Times New Roman" w:cs="Times New Roman"/>
                <w:sz w:val="24"/>
                <w:szCs w:val="24"/>
              </w:rPr>
              <w:t>11 gadi</w:t>
            </w:r>
          </w:p>
        </w:tc>
        <w:tc>
          <w:tcPr>
            <w:tcW w:w="5702" w:type="dxa"/>
            <w:vAlign w:val="center"/>
          </w:tcPr>
          <w:p w:rsidR="004C28A9" w:rsidRPr="008F3E07" w:rsidRDefault="008E720C" w:rsidP="00E5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16.10.2012.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oteikumi Nr.711 „</w:t>
            </w:r>
            <w:r w:rsidRPr="008E720C">
              <w:rPr>
                <w:rFonts w:ascii="Times New Roman" w:hAnsi="Times New Roman" w:cs="Times New Roman"/>
                <w:sz w:val="24"/>
                <w:szCs w:val="24"/>
              </w:rPr>
              <w:t>Noteikumi par pašvaldību teritorijas attīstības plānošanas dokumentiem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21.</w:t>
            </w:r>
            <w:r w:rsidR="00A61AD5">
              <w:rPr>
                <w:rFonts w:ascii="Times New Roman" w:hAnsi="Times New Roman" w:cs="Times New Roman"/>
                <w:sz w:val="24"/>
                <w:szCs w:val="24"/>
              </w:rPr>
              <w:t xml:space="preserve">, 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</w:tr>
      <w:tr w:rsidR="00DC4346" w:rsidTr="005F29CA"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sz w:val="24"/>
                <w:szCs w:val="24"/>
              </w:rPr>
              <w:t>Topogrāfiskā karte</w:t>
            </w:r>
          </w:p>
          <w:p w:rsidR="008F3E07" w:rsidRPr="008F3E07" w:rsidRDefault="008141A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1:25</w:t>
            </w:r>
            <w:r w:rsidR="0045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000 (NATO)</w:t>
            </w:r>
          </w:p>
        </w:tc>
        <w:tc>
          <w:tcPr>
            <w:tcW w:w="2410" w:type="dxa"/>
            <w:vAlign w:val="center"/>
          </w:tcPr>
          <w:p w:rsidR="008F3E07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Pašreiz r</w:t>
            </w:r>
            <w:r w:rsidR="00505311" w:rsidRPr="00505311">
              <w:rPr>
                <w:rFonts w:ascii="Times New Roman" w:hAnsi="Times New Roman" w:cs="Times New Roman"/>
                <w:sz w:val="24"/>
                <w:szCs w:val="24"/>
              </w:rPr>
              <w:t>ažo pēc pasūtījuma uz speciāli norādītām teritorijām</w:t>
            </w:r>
          </w:p>
        </w:tc>
        <w:tc>
          <w:tcPr>
            <w:tcW w:w="1842" w:type="dxa"/>
            <w:vAlign w:val="center"/>
          </w:tcPr>
          <w:p w:rsidR="008F3E07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gadi</w:t>
            </w:r>
          </w:p>
        </w:tc>
        <w:tc>
          <w:tcPr>
            <w:tcW w:w="1701" w:type="dxa"/>
            <w:vAlign w:val="center"/>
          </w:tcPr>
          <w:p w:rsidR="008F3E07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Atjaunošanu veic tikai pēc pieprasījuma</w:t>
            </w:r>
          </w:p>
        </w:tc>
        <w:tc>
          <w:tcPr>
            <w:tcW w:w="5702" w:type="dxa"/>
            <w:vAlign w:val="center"/>
          </w:tcPr>
          <w:p w:rsidR="008F3E07" w:rsidRPr="008F3E07" w:rsidRDefault="004B1E13" w:rsidP="006C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standarts par karšu atjaunošanu (</w:t>
            </w:r>
            <w:r w:rsidRPr="004B1E13">
              <w:rPr>
                <w:rFonts w:ascii="Times New Roman" w:hAnsi="Times New Roman" w:cs="Times New Roman"/>
                <w:sz w:val="24"/>
                <w:szCs w:val="24"/>
              </w:rPr>
              <w:t>STANAG 7016 MAINTENANCE OF GEOGRAPHIC MATERIALS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346" w:rsidTr="005F29CA"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sz w:val="24"/>
                <w:szCs w:val="24"/>
              </w:rPr>
              <w:t>Topogrāfiskā karte</w:t>
            </w:r>
          </w:p>
          <w:p w:rsidR="004C28A9" w:rsidRPr="008F3E07" w:rsidRDefault="008141A1" w:rsidP="004A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  <w:r w:rsidR="0045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A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(LKS-92)</w:t>
            </w:r>
          </w:p>
        </w:tc>
        <w:tc>
          <w:tcPr>
            <w:tcW w:w="2410" w:type="dxa"/>
            <w:vAlign w:val="center"/>
          </w:tcPr>
          <w:p w:rsidR="004C28A9" w:rsidRPr="008F3E07" w:rsidRDefault="0050531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Latvijas teritorija / 129 lapas</w:t>
            </w:r>
          </w:p>
        </w:tc>
        <w:tc>
          <w:tcPr>
            <w:tcW w:w="1842" w:type="dxa"/>
            <w:vAlign w:val="center"/>
          </w:tcPr>
          <w:p w:rsidR="004C28A9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gadi</w:t>
            </w:r>
          </w:p>
        </w:tc>
        <w:tc>
          <w:tcPr>
            <w:tcW w:w="1701" w:type="dxa"/>
            <w:vAlign w:val="center"/>
          </w:tcPr>
          <w:p w:rsidR="004C28A9" w:rsidRPr="008F3E07" w:rsidRDefault="008771FA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</w:t>
            </w:r>
            <w:r w:rsidR="00DF6EB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  <w:tc>
          <w:tcPr>
            <w:tcW w:w="5702" w:type="dxa"/>
            <w:vAlign w:val="center"/>
          </w:tcPr>
          <w:p w:rsidR="004C28A9" w:rsidRPr="008F3E07" w:rsidRDefault="004C28A9" w:rsidP="00A5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46" w:rsidTr="005F29CA"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sz w:val="24"/>
                <w:szCs w:val="24"/>
              </w:rPr>
              <w:t>Topogrāfiskā karte</w:t>
            </w:r>
          </w:p>
          <w:p w:rsidR="004C28A9" w:rsidRPr="008F3E07" w:rsidRDefault="008141A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  <w:r w:rsidR="0045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000 (NATO)</w:t>
            </w:r>
          </w:p>
        </w:tc>
        <w:tc>
          <w:tcPr>
            <w:tcW w:w="2410" w:type="dxa"/>
            <w:vAlign w:val="center"/>
          </w:tcPr>
          <w:p w:rsidR="004C28A9" w:rsidRPr="008F3E07" w:rsidRDefault="0050531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Latvijas teritorija / 157 lapas</w:t>
            </w:r>
          </w:p>
        </w:tc>
        <w:tc>
          <w:tcPr>
            <w:tcW w:w="1842" w:type="dxa"/>
            <w:vAlign w:val="center"/>
          </w:tcPr>
          <w:p w:rsidR="004C28A9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gadi</w:t>
            </w:r>
          </w:p>
        </w:tc>
        <w:tc>
          <w:tcPr>
            <w:tcW w:w="1701" w:type="dxa"/>
            <w:vAlign w:val="center"/>
          </w:tcPr>
          <w:p w:rsidR="004C28A9" w:rsidRPr="008F3E07" w:rsidRDefault="008771FA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A">
              <w:rPr>
                <w:rFonts w:ascii="Times New Roman" w:hAnsi="Times New Roman" w:cs="Times New Roman"/>
                <w:sz w:val="24"/>
                <w:szCs w:val="24"/>
              </w:rPr>
              <w:t>10 – 13 gadi</w:t>
            </w:r>
          </w:p>
        </w:tc>
        <w:tc>
          <w:tcPr>
            <w:tcW w:w="5702" w:type="dxa"/>
            <w:vAlign w:val="center"/>
          </w:tcPr>
          <w:p w:rsidR="004C28A9" w:rsidRPr="008F3E07" w:rsidRDefault="004B1E13" w:rsidP="00A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3">
              <w:rPr>
                <w:rFonts w:ascii="Times New Roman" w:hAnsi="Times New Roman" w:cs="Times New Roman"/>
                <w:sz w:val="24"/>
                <w:szCs w:val="24"/>
              </w:rPr>
              <w:t xml:space="preserve">NATO standarts par </w:t>
            </w:r>
            <w:r w:rsidR="00DA1969">
              <w:rPr>
                <w:rFonts w:ascii="Times New Roman" w:hAnsi="Times New Roman" w:cs="Times New Roman"/>
                <w:sz w:val="24"/>
                <w:szCs w:val="24"/>
              </w:rPr>
              <w:t xml:space="preserve">karšu atjaunošanu (STANAG 7016 </w:t>
            </w:r>
            <w:r w:rsidRPr="004B1E13">
              <w:rPr>
                <w:rFonts w:ascii="Times New Roman" w:hAnsi="Times New Roman" w:cs="Times New Roman"/>
                <w:sz w:val="24"/>
                <w:szCs w:val="24"/>
              </w:rPr>
              <w:t>MAINTENANCE OF GEOGRAPHIC MATERIALS)</w:t>
            </w:r>
          </w:p>
        </w:tc>
      </w:tr>
      <w:tr w:rsidR="00DC4346" w:rsidTr="005F29CA"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Topogrāfiskā karte</w:t>
            </w:r>
          </w:p>
          <w:p w:rsidR="008F3E07" w:rsidRPr="008F3E07" w:rsidRDefault="008141A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="008F3E07"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000 (NATO)</w:t>
            </w:r>
          </w:p>
        </w:tc>
        <w:tc>
          <w:tcPr>
            <w:tcW w:w="2410" w:type="dxa"/>
            <w:vAlign w:val="center"/>
          </w:tcPr>
          <w:p w:rsidR="008F3E07" w:rsidRPr="008F3E07" w:rsidRDefault="00C80748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Ražošana netiek veikta</w:t>
            </w:r>
          </w:p>
        </w:tc>
        <w:tc>
          <w:tcPr>
            <w:tcW w:w="1842" w:type="dxa"/>
            <w:vAlign w:val="center"/>
          </w:tcPr>
          <w:p w:rsidR="008F3E07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gadi</w:t>
            </w:r>
          </w:p>
        </w:tc>
        <w:tc>
          <w:tcPr>
            <w:tcW w:w="1701" w:type="dxa"/>
            <w:vAlign w:val="center"/>
          </w:tcPr>
          <w:p w:rsidR="008F3E07" w:rsidRPr="008F3E07" w:rsidRDefault="008771FA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vAlign w:val="center"/>
          </w:tcPr>
          <w:p w:rsidR="008F3E07" w:rsidRPr="008F3E07" w:rsidRDefault="004B1E13" w:rsidP="00A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3">
              <w:rPr>
                <w:rFonts w:ascii="Times New Roman" w:hAnsi="Times New Roman" w:cs="Times New Roman"/>
                <w:sz w:val="24"/>
                <w:szCs w:val="24"/>
              </w:rPr>
              <w:t>NATO standarts par</w:t>
            </w:r>
            <w:r w:rsidR="00DA1969">
              <w:rPr>
                <w:rFonts w:ascii="Times New Roman" w:hAnsi="Times New Roman" w:cs="Times New Roman"/>
                <w:sz w:val="24"/>
                <w:szCs w:val="24"/>
              </w:rPr>
              <w:t xml:space="preserve"> karšu atjaunošanu (STANAG 7016</w:t>
            </w:r>
            <w:r w:rsidRPr="004B1E13">
              <w:rPr>
                <w:rFonts w:ascii="Times New Roman" w:hAnsi="Times New Roman" w:cs="Times New Roman"/>
                <w:sz w:val="24"/>
                <w:szCs w:val="24"/>
              </w:rPr>
              <w:t xml:space="preserve"> MAINTENANCE OF GEOGRAPHIC MATERIALS)</w:t>
            </w:r>
          </w:p>
        </w:tc>
      </w:tr>
      <w:tr w:rsidR="00DC4346" w:rsidTr="005F29CA"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Kopējo operāciju karte</w:t>
            </w:r>
          </w:p>
          <w:p w:rsidR="004C28A9" w:rsidRPr="008F3E07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(JOG) </w:t>
            </w:r>
            <w:r w:rsidR="008141A1"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  <w:r w:rsidR="006C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C28A9" w:rsidRPr="008F3E07" w:rsidRDefault="0050531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Latvijas teritorija / 10 lapas</w:t>
            </w:r>
          </w:p>
        </w:tc>
        <w:tc>
          <w:tcPr>
            <w:tcW w:w="1842" w:type="dxa"/>
            <w:vAlign w:val="center"/>
          </w:tcPr>
          <w:p w:rsidR="004C28A9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gadi</w:t>
            </w:r>
          </w:p>
        </w:tc>
        <w:tc>
          <w:tcPr>
            <w:tcW w:w="1701" w:type="dxa"/>
            <w:vAlign w:val="center"/>
          </w:tcPr>
          <w:p w:rsidR="004C28A9" w:rsidRPr="008F3E07" w:rsidRDefault="008771FA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gadi</w:t>
            </w:r>
          </w:p>
        </w:tc>
        <w:tc>
          <w:tcPr>
            <w:tcW w:w="5702" w:type="dxa"/>
            <w:vAlign w:val="center"/>
          </w:tcPr>
          <w:p w:rsidR="004C28A9" w:rsidRPr="008F3E07" w:rsidRDefault="004B1E13" w:rsidP="00DA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3">
              <w:rPr>
                <w:rFonts w:ascii="Times New Roman" w:hAnsi="Times New Roman" w:cs="Times New Roman"/>
                <w:sz w:val="24"/>
                <w:szCs w:val="24"/>
              </w:rPr>
              <w:t>NATO standarts par karšu atjaunošanu (STANAG 7016 MAINTENANCE OF GEOGRAPHIC MATERIALS)</w:t>
            </w:r>
          </w:p>
        </w:tc>
      </w:tr>
      <w:tr w:rsidR="00DC4346" w:rsidTr="00557D42">
        <w:trPr>
          <w:trHeight w:val="734"/>
        </w:trPr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Kopējo operāciju karte</w:t>
            </w:r>
          </w:p>
          <w:p w:rsidR="006C4D97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7">
              <w:rPr>
                <w:rFonts w:ascii="Times New Roman" w:hAnsi="Times New Roman" w:cs="Times New Roman"/>
                <w:sz w:val="24"/>
                <w:szCs w:val="24"/>
              </w:rPr>
              <w:t>(JOG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  <w:r w:rsidRPr="008F3E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28A9" w:rsidRPr="008F3E07" w:rsidRDefault="008141A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  <w:r w:rsidR="006C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 w:rsidRPr="008F3E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C28A9" w:rsidRPr="008F3E07" w:rsidRDefault="0050531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11">
              <w:rPr>
                <w:rFonts w:ascii="Times New Roman" w:hAnsi="Times New Roman" w:cs="Times New Roman"/>
                <w:sz w:val="24"/>
                <w:szCs w:val="24"/>
              </w:rPr>
              <w:t>Visa Latvijas teritorija / 10 lapas</w:t>
            </w:r>
          </w:p>
        </w:tc>
        <w:tc>
          <w:tcPr>
            <w:tcW w:w="1842" w:type="dxa"/>
            <w:vAlign w:val="center"/>
          </w:tcPr>
          <w:p w:rsidR="004C28A9" w:rsidRPr="008F3E07" w:rsidRDefault="000D08C0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gadi</w:t>
            </w:r>
          </w:p>
        </w:tc>
        <w:tc>
          <w:tcPr>
            <w:tcW w:w="1701" w:type="dxa"/>
            <w:vAlign w:val="center"/>
          </w:tcPr>
          <w:p w:rsidR="004C28A9" w:rsidRPr="008F3E07" w:rsidRDefault="008771FA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FA">
              <w:rPr>
                <w:rFonts w:ascii="Times New Roman" w:hAnsi="Times New Roman" w:cs="Times New Roman"/>
                <w:sz w:val="24"/>
                <w:szCs w:val="24"/>
              </w:rPr>
              <w:t>6 – 7 gadi</w:t>
            </w:r>
          </w:p>
        </w:tc>
        <w:tc>
          <w:tcPr>
            <w:tcW w:w="5702" w:type="dxa"/>
            <w:vAlign w:val="center"/>
          </w:tcPr>
          <w:p w:rsidR="004C28A9" w:rsidRPr="008F3E07" w:rsidRDefault="004B1E13" w:rsidP="00DA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13">
              <w:rPr>
                <w:rFonts w:ascii="Times New Roman" w:hAnsi="Times New Roman" w:cs="Times New Roman"/>
                <w:sz w:val="24"/>
                <w:szCs w:val="24"/>
              </w:rPr>
              <w:t>NATO standarts par karšu atjaunošanu (STANAG 7016 MAINTENANCE OF GEOGRAPHIC MATERIALS)</w:t>
            </w:r>
          </w:p>
        </w:tc>
      </w:tr>
      <w:tr w:rsidR="00DC4346" w:rsidTr="005F29CA">
        <w:tc>
          <w:tcPr>
            <w:tcW w:w="3227" w:type="dxa"/>
            <w:vAlign w:val="center"/>
          </w:tcPr>
          <w:p w:rsidR="008141A1" w:rsidRDefault="008F3E07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pārskata karte</w:t>
            </w:r>
          </w:p>
          <w:p w:rsidR="004C28A9" w:rsidRPr="008F3E07" w:rsidRDefault="008141A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mērogā </w:t>
            </w:r>
            <w:r w:rsidR="008F3E07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  <w:r w:rsidR="006C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C28A9" w:rsidRPr="008F3E07" w:rsidRDefault="00505311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Latvijas teritorija / 1 lapa</w:t>
            </w:r>
          </w:p>
        </w:tc>
        <w:tc>
          <w:tcPr>
            <w:tcW w:w="1842" w:type="dxa"/>
            <w:vAlign w:val="center"/>
          </w:tcPr>
          <w:p w:rsidR="004C28A9" w:rsidRPr="008F3E07" w:rsidRDefault="008771FA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gadi</w:t>
            </w:r>
          </w:p>
        </w:tc>
        <w:tc>
          <w:tcPr>
            <w:tcW w:w="1701" w:type="dxa"/>
            <w:vAlign w:val="center"/>
          </w:tcPr>
          <w:p w:rsidR="004C28A9" w:rsidRPr="008F3E07" w:rsidRDefault="00C64714" w:rsidP="0003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gadi</w:t>
            </w:r>
          </w:p>
        </w:tc>
        <w:tc>
          <w:tcPr>
            <w:tcW w:w="5702" w:type="dxa"/>
            <w:vAlign w:val="center"/>
          </w:tcPr>
          <w:p w:rsidR="004C28A9" w:rsidRPr="008F3E07" w:rsidRDefault="004C28A9" w:rsidP="00A5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8A9" w:rsidRDefault="004C28A9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</w:p>
    <w:p w:rsidR="00CA00AE" w:rsidRPr="007F2FCF" w:rsidRDefault="007624F9" w:rsidP="00CA00AE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3" w:name="_GoBack"/>
      <w:bookmarkEnd w:id="3"/>
      <w:r w:rsidR="00ED5DC7">
        <w:rPr>
          <w:b w:val="0"/>
          <w:sz w:val="20"/>
          <w:szCs w:val="20"/>
        </w:rPr>
        <w:t>.07</w:t>
      </w:r>
      <w:r w:rsidR="00CA00AE" w:rsidRPr="007F2FCF">
        <w:rPr>
          <w:b w:val="0"/>
          <w:sz w:val="20"/>
          <w:szCs w:val="20"/>
        </w:rPr>
        <w:t>.2013.</w:t>
      </w:r>
    </w:p>
    <w:p w:rsidR="00CA00AE" w:rsidRPr="007F2FCF" w:rsidRDefault="007B16D4" w:rsidP="00CA00AE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286</w:t>
      </w:r>
    </w:p>
    <w:bookmarkEnd w:id="1"/>
    <w:bookmarkEnd w:id="2"/>
    <w:p w:rsidR="007B16D4" w:rsidRPr="003D7BE4" w:rsidRDefault="007B16D4" w:rsidP="007B16D4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M.Celmiņa</w:t>
      </w:r>
      <w:r>
        <w:rPr>
          <w:rFonts w:ascii="Times New Roman" w:hAnsi="Times New Roman"/>
        </w:rPr>
        <w:t xml:space="preserve"> </w:t>
      </w:r>
      <w:r w:rsidRPr="003D7BE4">
        <w:rPr>
          <w:rFonts w:ascii="Times New Roman" w:hAnsi="Times New Roman"/>
        </w:rPr>
        <w:t>26450705</w:t>
      </w:r>
    </w:p>
    <w:p w:rsidR="007B16D4" w:rsidRPr="003D7BE4" w:rsidRDefault="007B16D4" w:rsidP="007B16D4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Maija.Celmina@lgia.gov.lv</w:t>
      </w:r>
    </w:p>
    <w:p w:rsidR="007B16D4" w:rsidRPr="007F2FCF" w:rsidRDefault="007B16D4" w:rsidP="007B16D4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V.Bērziņš 29481235</w:t>
      </w:r>
    </w:p>
    <w:p w:rsidR="007B16D4" w:rsidRPr="007B16D4" w:rsidRDefault="007B16D4" w:rsidP="007B16D4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B16D4">
        <w:rPr>
          <w:rFonts w:ascii="Times New Roman" w:hAnsi="Times New Roman"/>
          <w:sz w:val="20"/>
          <w:szCs w:val="20"/>
        </w:rPr>
        <w:t>Valdis.Berzins@lgia.gov.lv</w:t>
      </w:r>
    </w:p>
    <w:p w:rsidR="00CA00AE" w:rsidRPr="004C28A9" w:rsidRDefault="00CA00AE">
      <w:pPr>
        <w:rPr>
          <w:rFonts w:ascii="Times New Roman" w:hAnsi="Times New Roman" w:cs="Times New Roman"/>
          <w:sz w:val="24"/>
          <w:szCs w:val="24"/>
        </w:rPr>
      </w:pPr>
    </w:p>
    <w:sectPr w:rsidR="00CA00AE" w:rsidRPr="004C28A9" w:rsidSect="004A4D80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D6"/>
    <w:rsid w:val="00012399"/>
    <w:rsid w:val="000201D6"/>
    <w:rsid w:val="00024DFF"/>
    <w:rsid w:val="00036666"/>
    <w:rsid w:val="000D08C0"/>
    <w:rsid w:val="001C6A49"/>
    <w:rsid w:val="00216D5D"/>
    <w:rsid w:val="00260B52"/>
    <w:rsid w:val="003A163A"/>
    <w:rsid w:val="00402705"/>
    <w:rsid w:val="004567BC"/>
    <w:rsid w:val="00463CC4"/>
    <w:rsid w:val="004A4D80"/>
    <w:rsid w:val="004B1E13"/>
    <w:rsid w:val="004C28A9"/>
    <w:rsid w:val="00505311"/>
    <w:rsid w:val="005248B6"/>
    <w:rsid w:val="00556C48"/>
    <w:rsid w:val="00557D42"/>
    <w:rsid w:val="00590002"/>
    <w:rsid w:val="005F29CA"/>
    <w:rsid w:val="0061567C"/>
    <w:rsid w:val="0066328F"/>
    <w:rsid w:val="006C4D97"/>
    <w:rsid w:val="007624F9"/>
    <w:rsid w:val="00765684"/>
    <w:rsid w:val="007B16D4"/>
    <w:rsid w:val="007E3DEF"/>
    <w:rsid w:val="008141A1"/>
    <w:rsid w:val="0082429F"/>
    <w:rsid w:val="008532B1"/>
    <w:rsid w:val="008771FA"/>
    <w:rsid w:val="008E720C"/>
    <w:rsid w:val="008F3E07"/>
    <w:rsid w:val="00A368E1"/>
    <w:rsid w:val="00A51955"/>
    <w:rsid w:val="00A61AD5"/>
    <w:rsid w:val="00B521FD"/>
    <w:rsid w:val="00B56A35"/>
    <w:rsid w:val="00B86AB2"/>
    <w:rsid w:val="00BD799C"/>
    <w:rsid w:val="00C64714"/>
    <w:rsid w:val="00C80748"/>
    <w:rsid w:val="00CA00AE"/>
    <w:rsid w:val="00D00671"/>
    <w:rsid w:val="00D64117"/>
    <w:rsid w:val="00DA1969"/>
    <w:rsid w:val="00DC4346"/>
    <w:rsid w:val="00DF6EBC"/>
    <w:rsid w:val="00E0103A"/>
    <w:rsid w:val="00E569B3"/>
    <w:rsid w:val="00E63648"/>
    <w:rsid w:val="00ED5DC7"/>
    <w:rsid w:val="00FD37F8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0A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00A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CA00A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CA00AE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CA0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7B16D4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0A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00A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CA00A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CA00AE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CA0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7B16D4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7346A351.dotm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ģeotelpiskās informācijas attīstības koncepcija</vt:lpstr>
      <vt:lpstr/>
    </vt:vector>
  </TitlesOfParts>
  <Manager>Latvijas Ģeotelpiskās informācijas aģentūra</Manager>
  <Company>Aizsardzības ministrija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7.pielikums</dc:subject>
  <dc:creator>Harijs Baranovs, Maija Celmiņa, Valdis Bērziņš</dc:creator>
  <dc:description>harijs.baranovs@lgia.gov.lv, 22004441;_x000d_
Maija.Celmina@lgia.gov.lv, 26450705;_x000d_
Valdis.Berzins@lgia.gov.lv, 29481235</dc:description>
  <cp:lastModifiedBy>Vera Solovjova</cp:lastModifiedBy>
  <cp:revision>4</cp:revision>
  <cp:lastPrinted>2013-03-05T08:32:00Z</cp:lastPrinted>
  <dcterms:created xsi:type="dcterms:W3CDTF">2013-07-17T15:48:00Z</dcterms:created>
  <dcterms:modified xsi:type="dcterms:W3CDTF">2013-07-23T08:13:00Z</dcterms:modified>
</cp:coreProperties>
</file>