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42" w:rsidRPr="00EF7164" w:rsidRDefault="004C3742" w:rsidP="004C3742">
      <w:pPr>
        <w:spacing w:after="0"/>
        <w:jc w:val="right"/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hi-IN" w:bidi="hi-IN"/>
        </w:rPr>
      </w:pPr>
      <w:bookmarkStart w:id="0" w:name="_Toc343865315"/>
      <w:bookmarkStart w:id="1" w:name="313140"/>
      <w:r w:rsidRPr="00EF7164"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hi-IN" w:bidi="hi-IN"/>
        </w:rPr>
        <w:t>9.</w:t>
      </w:r>
      <w:r w:rsidR="00A010F0"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hi-IN" w:bidi="hi-IN"/>
        </w:rPr>
        <w:t>4</w:t>
      </w:r>
      <w:r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hi-IN" w:bidi="hi-IN"/>
        </w:rPr>
        <w:t>.</w:t>
      </w:r>
      <w:r w:rsidRPr="00EF7164"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hi-IN" w:bidi="hi-IN"/>
        </w:rPr>
        <w:t>pielikums</w:t>
      </w:r>
      <w:bookmarkEnd w:id="0"/>
    </w:p>
    <w:p w:rsidR="004C3742" w:rsidRPr="00EF7164" w:rsidRDefault="004C3742" w:rsidP="004C3742">
      <w:pPr>
        <w:spacing w:after="0"/>
        <w:jc w:val="right"/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hi-IN" w:bidi="hi-IN"/>
        </w:rPr>
      </w:pPr>
      <w:r w:rsidRPr="00EF7164"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hi-IN" w:bidi="hi-IN"/>
        </w:rPr>
        <w:t>Latvijas ģeotelpiskās informācijas</w:t>
      </w:r>
    </w:p>
    <w:p w:rsidR="004C3742" w:rsidRPr="00EF7164" w:rsidRDefault="004C3742" w:rsidP="004C3742">
      <w:pPr>
        <w:spacing w:after="0"/>
        <w:jc w:val="right"/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hi-IN" w:bidi="hi-IN"/>
        </w:rPr>
      </w:pPr>
      <w:r w:rsidRPr="00EF7164"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hi-IN" w:bidi="hi-IN"/>
        </w:rPr>
        <w:t xml:space="preserve">attīstības koncepcijai </w:t>
      </w:r>
    </w:p>
    <w:p w:rsidR="004C3742" w:rsidRPr="00EF7164" w:rsidRDefault="004C3742" w:rsidP="004C3742">
      <w:pPr>
        <w:spacing w:after="0"/>
        <w:jc w:val="right"/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hi-IN" w:bidi="hi-IN"/>
        </w:rPr>
      </w:pPr>
      <w:r w:rsidRPr="00EF7164"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hi-IN" w:bidi="hi-IN"/>
        </w:rPr>
        <w:t xml:space="preserve">(apstiprināta ar Ministru kabineta </w:t>
      </w:r>
    </w:p>
    <w:p w:rsidR="004C3742" w:rsidRPr="00EF7164" w:rsidRDefault="004C3742" w:rsidP="004C3742">
      <w:pPr>
        <w:spacing w:after="0"/>
        <w:jc w:val="right"/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hi-IN" w:bidi="hi-IN"/>
        </w:rPr>
      </w:pPr>
      <w:r w:rsidRPr="00EF7164"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hi-IN" w:bidi="hi-IN"/>
        </w:rPr>
        <w:t>2013.gada                          </w:t>
      </w:r>
    </w:p>
    <w:p w:rsidR="004C3742" w:rsidRPr="005B3D4D" w:rsidRDefault="004C3742" w:rsidP="005B3D4D">
      <w:pPr>
        <w:spacing w:after="0"/>
        <w:jc w:val="right"/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hi-IN" w:bidi="hi-IN"/>
        </w:rPr>
      </w:pPr>
      <w:r w:rsidRPr="00EF7164"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hi-IN" w:bidi="hi-IN"/>
        </w:rPr>
        <w:t xml:space="preserve"> rīkojumu Nr.       )</w:t>
      </w:r>
    </w:p>
    <w:p w:rsidR="00080260" w:rsidRDefault="004C3742" w:rsidP="000802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164">
        <w:rPr>
          <w:rFonts w:ascii="Times New Roman" w:hAnsi="Times New Roman" w:cs="Times New Roman"/>
          <w:b/>
          <w:sz w:val="24"/>
          <w:szCs w:val="24"/>
        </w:rPr>
        <w:t xml:space="preserve">Politikas plānošanas dokumenta ietekme uz valsts budžeta dotācijām </w:t>
      </w:r>
      <w:r>
        <w:rPr>
          <w:rFonts w:ascii="Times New Roman" w:hAnsi="Times New Roman" w:cs="Times New Roman"/>
          <w:b/>
          <w:sz w:val="24"/>
          <w:szCs w:val="24"/>
        </w:rPr>
        <w:t>Veselības ministrijā</w:t>
      </w:r>
      <w:r w:rsidRPr="00EF7164">
        <w:rPr>
          <w:rFonts w:ascii="Times New Roman" w:hAnsi="Times New Roman" w:cs="Times New Roman"/>
          <w:b/>
          <w:sz w:val="24"/>
          <w:szCs w:val="24"/>
        </w:rPr>
        <w:t xml:space="preserve"> ģeodēzijas,</w:t>
      </w:r>
      <w:r w:rsidR="001F7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164">
        <w:rPr>
          <w:rFonts w:ascii="Times New Roman" w:hAnsi="Times New Roman" w:cs="Times New Roman"/>
          <w:b/>
          <w:sz w:val="24"/>
          <w:szCs w:val="24"/>
        </w:rPr>
        <w:t>kartogrāfijas un ģeotelpiskās informācijas nozarē</w:t>
      </w:r>
    </w:p>
    <w:tbl>
      <w:tblPr>
        <w:tblW w:w="5093" w:type="pct"/>
        <w:tblInd w:w="-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4264"/>
        <w:gridCol w:w="1660"/>
        <w:gridCol w:w="1742"/>
        <w:gridCol w:w="1690"/>
      </w:tblGrid>
      <w:tr w:rsidR="0049272D" w:rsidRPr="005058FE" w:rsidTr="00080260">
        <w:trPr>
          <w:trHeight w:val="450"/>
        </w:trPr>
        <w:tc>
          <w:tcPr>
            <w:tcW w:w="22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bookmarkEnd w:id="1"/>
          <w:p w:rsidR="0049272D" w:rsidRPr="005058FE" w:rsidRDefault="0049272D" w:rsidP="00F2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49272D" w:rsidRPr="005058FE" w:rsidRDefault="0049272D" w:rsidP="006D1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Turpmākie trīs gadi (tūkst. latu</w:t>
            </w:r>
            <w:r w:rsidR="00FF3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tūkst. Euro</w:t>
            </w: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5B51" w:rsidRPr="005058FE" w:rsidTr="00080260">
        <w:trPr>
          <w:trHeight w:val="450"/>
        </w:trPr>
        <w:tc>
          <w:tcPr>
            <w:tcW w:w="2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49272D" w:rsidRPr="005058FE" w:rsidRDefault="0049272D" w:rsidP="006D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49272D" w:rsidRPr="005058FE" w:rsidRDefault="0049272D" w:rsidP="006D1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7A">
              <w:rPr>
                <w:rFonts w:ascii="Times New Roman" w:eastAsia="Times New Roman" w:hAnsi="Times New Roman" w:cs="Times New Roman"/>
                <w:sz w:val="24"/>
                <w:szCs w:val="24"/>
              </w:rPr>
              <w:t>2014.g.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49272D" w:rsidRPr="005058FE" w:rsidRDefault="0049272D" w:rsidP="006D1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7A">
              <w:rPr>
                <w:rFonts w:ascii="Times New Roman" w:eastAsia="Times New Roman" w:hAnsi="Times New Roman" w:cs="Times New Roman"/>
                <w:sz w:val="24"/>
                <w:szCs w:val="24"/>
              </w:rPr>
              <w:t>2015.g.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:rsidR="0049272D" w:rsidRPr="005058FE" w:rsidRDefault="0049272D" w:rsidP="006D1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7A">
              <w:rPr>
                <w:rFonts w:ascii="Times New Roman" w:eastAsia="Times New Roman" w:hAnsi="Times New Roman" w:cs="Times New Roman"/>
                <w:sz w:val="24"/>
                <w:szCs w:val="24"/>
              </w:rPr>
              <w:t>2016.g.</w:t>
            </w:r>
          </w:p>
        </w:tc>
      </w:tr>
      <w:tr w:rsidR="00F75B51" w:rsidRPr="005058FE" w:rsidTr="00080260">
        <w:trPr>
          <w:trHeight w:val="255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72D" w:rsidRPr="005058FE" w:rsidRDefault="0049272D" w:rsidP="006D1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Kopējās izmaiņas budžeta ieņēmumos t.sk.: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5C1" w:rsidRDefault="00492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211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5C1" w:rsidRDefault="00221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5C1" w:rsidRDefault="00221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9272D"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B51" w:rsidRPr="005058FE" w:rsidTr="00080260">
        <w:trPr>
          <w:trHeight w:val="60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125" w:rsidRPr="005058FE" w:rsidRDefault="00221125" w:rsidP="006D18B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valsts budžeta ieņēmumos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5C1" w:rsidRDefault="00221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5C1" w:rsidRDefault="00221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5C1" w:rsidRDefault="00221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B51" w:rsidRPr="005058FE" w:rsidTr="00080260">
        <w:trPr>
          <w:trHeight w:val="60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125" w:rsidRPr="005058FE" w:rsidRDefault="00221125" w:rsidP="006D18B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pašvaldību budžeta ieņēmumos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5C1" w:rsidRDefault="00221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5C1" w:rsidRDefault="00221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5C1" w:rsidRDefault="00221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B51" w:rsidRPr="005058FE" w:rsidTr="00080260">
        <w:trPr>
          <w:trHeight w:val="60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Pr="005058FE" w:rsidRDefault="00790B38" w:rsidP="006D18B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Kopējās izmaiņas budžeta izdevumos t.sk.: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3B8" w:rsidRPr="00FF33B8" w:rsidRDefault="00790B38" w:rsidP="00FF33B8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F33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F3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FF33B8" w:rsidRPr="00FF33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13,9</w:t>
            </w:r>
            <w:r w:rsidR="00FF33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B51" w:rsidRPr="005058FE" w:rsidTr="00080260">
        <w:trPr>
          <w:trHeight w:val="60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B38" w:rsidRPr="005058FE" w:rsidRDefault="00790B38" w:rsidP="006D18B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valsts budžeta izdevumos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F33B8"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F33B8">
              <w:rPr>
                <w:rFonts w:ascii="Times New Roman" w:eastAsia="Times New Roman" w:hAnsi="Times New Roman" w:cs="Times New Roman"/>
                <w:sz w:val="24"/>
                <w:szCs w:val="24"/>
              </w:rPr>
              <w:t>9,8 (</w:t>
            </w:r>
            <w:r w:rsidR="00FF33B8" w:rsidRPr="00FF33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13,9</w:t>
            </w:r>
            <w:r w:rsidR="00FF33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B51" w:rsidRPr="005058FE" w:rsidTr="00080260">
        <w:trPr>
          <w:trHeight w:val="60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>
            <w:pPr>
              <w:spacing w:before="100" w:beforeAutospacing="1" w:after="100" w:afterAutospacing="1" w:line="6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 skaitā: Veselības ministrija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B38" w:rsidRDefault="00790B3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B38" w:rsidRDefault="00FF33B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 (</w:t>
            </w:r>
            <w:r w:rsidRPr="00FF33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13,9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B38" w:rsidRDefault="00790B38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B51" w:rsidRPr="005058FE" w:rsidTr="00080260">
        <w:trPr>
          <w:trHeight w:val="60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>
            <w:pPr>
              <w:spacing w:before="100" w:beforeAutospacing="1" w:after="100" w:afterAutospacing="1" w:line="6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budžeta programma 46.00.00 „Veselības nozares uzraudzība” 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B38" w:rsidRDefault="00790B3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B38" w:rsidRDefault="00FF33B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 (</w:t>
            </w:r>
            <w:r w:rsidRPr="00FF33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13,9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B38" w:rsidRDefault="00790B38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B51" w:rsidRPr="005058FE" w:rsidTr="00080260">
        <w:trPr>
          <w:trHeight w:val="60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>
            <w:pPr>
              <w:spacing w:before="100" w:beforeAutospacing="1" w:after="100" w:afterAutospacing="1" w:line="6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apakšprogramma 46.03.00 „Slimību profilakses nodrošināšana”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B38" w:rsidRDefault="00790B3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B38" w:rsidRPr="005058FE" w:rsidRDefault="00FF33B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 (</w:t>
            </w:r>
            <w:r w:rsidRPr="00FF33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13,9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B38" w:rsidRDefault="00790B38" w:rsidP="00F20450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B51" w:rsidRPr="005058FE" w:rsidTr="00080260">
        <w:trPr>
          <w:trHeight w:val="60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Pr="005058FE" w:rsidRDefault="00790B38" w:rsidP="006D18B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pašvaldību budžeta izdevumos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B51" w:rsidRPr="005058FE" w:rsidTr="00080260">
        <w:trPr>
          <w:trHeight w:val="60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Pr="005058FE" w:rsidRDefault="00790B38" w:rsidP="006D18B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Kopējā finansiālā ietekme: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FF33B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 (-</w:t>
            </w:r>
            <w:r w:rsidRPr="00FF33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13,9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B51" w:rsidRPr="005058FE" w:rsidTr="00080260">
        <w:trPr>
          <w:trHeight w:val="60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Pr="005058FE" w:rsidRDefault="00790B38" w:rsidP="006D18B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Finansiālā ietekme uz valsts budžetu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FF33B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-9,8 (-</w:t>
            </w:r>
            <w:r w:rsidRPr="00FF33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13,9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B51" w:rsidRPr="005058FE" w:rsidTr="00080260">
        <w:trPr>
          <w:trHeight w:val="60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>
            <w:pPr>
              <w:spacing w:before="100" w:beforeAutospacing="1" w:after="100" w:afterAutospacing="1" w:line="6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 skaitā: Veselības ministrija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B38" w:rsidRDefault="00790B3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38" w:rsidRPr="005058FE" w:rsidRDefault="00FF33B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 (-</w:t>
            </w:r>
            <w:r w:rsidRPr="00FF33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13,9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38" w:rsidRDefault="00790B38" w:rsidP="00CA3CFD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B51" w:rsidRPr="005058FE" w:rsidTr="00080260">
        <w:trPr>
          <w:trHeight w:val="60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>
            <w:pPr>
              <w:spacing w:before="100" w:beforeAutospacing="1" w:after="100" w:afterAutospacing="1" w:line="6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budžeta programma 46.00.00 „Veselības nozares uzraudzība”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B38" w:rsidRDefault="00790B3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38" w:rsidRPr="005058FE" w:rsidRDefault="00FF33B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-9,8 (-</w:t>
            </w:r>
            <w:r w:rsidRPr="00FF33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13,9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38" w:rsidRDefault="00790B38" w:rsidP="00CA3CFD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B51" w:rsidRPr="005058FE" w:rsidTr="00080260">
        <w:trPr>
          <w:trHeight w:val="60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>
            <w:pPr>
              <w:spacing w:before="100" w:beforeAutospacing="1" w:after="100" w:afterAutospacing="1" w:line="6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apakšprogramma 46.03.00 „Slimību profilakses nodrošināšana”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B38" w:rsidRDefault="00790B3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38" w:rsidRPr="005058FE" w:rsidRDefault="00FF33B8" w:rsidP="001675DB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 (-</w:t>
            </w:r>
            <w:r w:rsidRPr="00FF33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13,9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38" w:rsidRDefault="00790B38" w:rsidP="00CA3CFD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B51" w:rsidRPr="005058FE" w:rsidTr="00080260">
        <w:trPr>
          <w:trHeight w:val="60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Pr="005058FE" w:rsidRDefault="00790B38" w:rsidP="006D18B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Finansiālā ietekme uz pašvaldību budžetu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B38" w:rsidRDefault="00790B38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38" w:rsidRDefault="00790B38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38" w:rsidRDefault="00790B38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FC9" w:rsidRPr="005058FE" w:rsidTr="00A010F0">
        <w:trPr>
          <w:trHeight w:val="4787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FC9" w:rsidRPr="005058FE" w:rsidRDefault="00A10FC9" w:rsidP="006D18B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Detalizēts ieņēmumu un izdevumu aprēķins (ja nepieciešams, detalizētu ieņēmumu un izdevumu aprēķinu pievieno politikas plānošanas dokumenta pielikumā. Ietekmi uz valsts un pašvaldību budžetiem norāda atsevišķi valsts un pašvaldību budžetam)</w:t>
            </w:r>
          </w:p>
        </w:tc>
        <w:tc>
          <w:tcPr>
            <w:tcW w:w="27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B51" w:rsidRPr="00EE6455" w:rsidRDefault="00F75B51" w:rsidP="00F75B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EE645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INSPIRE direktīvā noteikto prasību ieviešana</w:t>
            </w:r>
          </w:p>
          <w:p w:rsidR="00F75B51" w:rsidRDefault="005F7FB4" w:rsidP="00F75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Veselības ministrijai nepieciešams </w:t>
            </w:r>
            <w:r w:rsidRPr="005F7FB4">
              <w:rPr>
                <w:rFonts w:ascii="Times New Roman" w:hAnsi="Times New Roman" w:cs="Times New Roman"/>
                <w:sz w:val="24"/>
                <w:szCs w:val="24"/>
              </w:rPr>
              <w:t>papil</w:t>
            </w:r>
            <w:r w:rsidR="00EE6455">
              <w:rPr>
                <w:rFonts w:ascii="Times New Roman" w:hAnsi="Times New Roman" w:cs="Times New Roman"/>
                <w:sz w:val="24"/>
                <w:szCs w:val="24"/>
              </w:rPr>
              <w:t>du valsts budžeta finansējums Veselības ministrijas</w:t>
            </w:r>
            <w:r w:rsidRPr="005F7FB4">
              <w:rPr>
                <w:rFonts w:ascii="Times New Roman" w:hAnsi="Times New Roman" w:cs="Times New Roman"/>
                <w:sz w:val="24"/>
                <w:szCs w:val="24"/>
              </w:rPr>
              <w:t xml:space="preserve"> budžeta apakšprogrammā 46.03.00 „Slimību profilakses nodrošināšana” 2015.gadam 9 800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LVL </w:t>
            </w:r>
            <w:r w:rsidRPr="005F7FB4">
              <w:rPr>
                <w:rFonts w:ascii="Times New Roman" w:hAnsi="Times New Roman" w:cs="Times New Roman"/>
                <w:sz w:val="24"/>
                <w:szCs w:val="24"/>
              </w:rPr>
              <w:t xml:space="preserve">apmērā konsultanta pakalpojumiem, lai </w:t>
            </w:r>
            <w:r w:rsidR="00F75B51" w:rsidRPr="00F75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veiktu izvērtējum</w:t>
            </w:r>
            <w:r w:rsidR="00F75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F75B51" w:rsidRPr="00F75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 sagatavot</w:t>
            </w:r>
            <w:r w:rsidR="00F75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F75B51" w:rsidRPr="00F75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aprēķin</w:t>
            </w:r>
            <w:r w:rsidR="00F75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</w:t>
            </w:r>
            <w:r w:rsidR="00F75B51" w:rsidRPr="00F75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 IT risinājum</w:t>
            </w:r>
            <w:r w:rsidR="00F84E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F75B51" w:rsidRPr="00F75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izstrādes izmaksām un izstrādāt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F75B51" w:rsidRPr="00F75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tehniskās specifikācijas programmēšanas pakalpojuma iepirkumam, lai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varētu nodrošināt</w:t>
            </w:r>
            <w:r w:rsidR="00F75B51" w:rsidRPr="00F75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5B51" w:rsidRPr="00F75B51">
              <w:rPr>
                <w:rFonts w:ascii="Times New Roman" w:hAnsi="Times New Roman" w:cs="Times New Roman"/>
                <w:i/>
                <w:sz w:val="24"/>
                <w:szCs w:val="24"/>
              </w:rPr>
              <w:t>INSPIRE</w:t>
            </w:r>
            <w:r w:rsidR="00F75B51" w:rsidRPr="00F75B51">
              <w:rPr>
                <w:rFonts w:ascii="Times New Roman" w:hAnsi="Times New Roman" w:cs="Times New Roman"/>
                <w:sz w:val="24"/>
                <w:szCs w:val="24"/>
              </w:rPr>
              <w:t xml:space="preserve"> direktīvas prasību īstenošanu attiecībā uz Veselības ministrijas kompetencē esošajiem veselības jomas datiem, kas atbilst </w:t>
            </w:r>
            <w:r w:rsidR="00F75B51" w:rsidRPr="00F75B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INSPIRE </w:t>
            </w:r>
            <w:r w:rsidR="00F75B51" w:rsidRPr="00F75B51">
              <w:rPr>
                <w:rFonts w:ascii="Times New Roman" w:hAnsi="Times New Roman" w:cs="Times New Roman"/>
                <w:sz w:val="24"/>
                <w:szCs w:val="24"/>
              </w:rPr>
              <w:t>direktīvas III pielikuma 5.tēmai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4B7" w:rsidRPr="005964B7" w:rsidRDefault="005964B7" w:rsidP="005964B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5964B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Līdzekļu aprēķins</w:t>
            </w:r>
          </w:p>
          <w:p w:rsidR="00866025" w:rsidRPr="00121E4D" w:rsidRDefault="00866025" w:rsidP="00B758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Konsultanta vienas darba stundas likme ir vidēji 35,00 LVL; kopā dienā par astoņu stundu darbu konsultanta darba sa</w:t>
            </w:r>
            <w:r w:rsidR="00E34BCE">
              <w:rPr>
                <w:rFonts w:ascii="Times New Roman" w:hAnsi="Times New Roman" w:cs="Times New Roman"/>
                <w:sz w:val="24"/>
                <w:szCs w:val="24"/>
              </w:rPr>
              <w:t xml:space="preserve">maksa ir 35,00*8= 280,00 LVL. Paredzētais darba apjoms  - 35 cilvēkdienas. Kopā nepieciešamais papildu finansējums </w:t>
            </w:r>
            <w:r w:rsidR="00E34BCE" w:rsidRPr="00CF0A33">
              <w:rPr>
                <w:rFonts w:ascii="Times New Roman" w:hAnsi="Times New Roman" w:cs="Times New Roman"/>
                <w:sz w:val="24"/>
                <w:szCs w:val="24"/>
              </w:rPr>
              <w:t xml:space="preserve">2015.gadā: </w:t>
            </w:r>
            <w:r w:rsidR="00E34BCE" w:rsidRPr="00CF0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35LVL/h*8*35 </w:t>
            </w:r>
            <w:r w:rsidR="00E34BCE" w:rsidRPr="00CF0A3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cilvēkdienas = 9800LVL</w:t>
            </w:r>
            <w:r w:rsidR="002B172A" w:rsidRPr="00CF0A3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="002B172A" w:rsidRPr="00CF0A33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>(13 944 Euro)</w:t>
            </w:r>
            <w:r w:rsidR="00E34BCE" w:rsidRPr="00CF0A33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>.</w:t>
            </w:r>
          </w:p>
        </w:tc>
      </w:tr>
      <w:tr w:rsidR="00A10FC9" w:rsidRPr="005058FE" w:rsidTr="00080260">
        <w:trPr>
          <w:trHeight w:val="60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FC9" w:rsidRPr="005058FE" w:rsidRDefault="00A10FC9" w:rsidP="006D18B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27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87C" w:rsidRDefault="0098487C" w:rsidP="00F84E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F7FB4">
              <w:rPr>
                <w:rFonts w:ascii="Times New Roman" w:hAnsi="Times New Roman" w:cs="Times New Roman"/>
                <w:sz w:val="24"/>
                <w:szCs w:val="24"/>
              </w:rPr>
              <w:t>apil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 valsts budžeta finansējums Veselības ministrijas</w:t>
            </w:r>
            <w:r w:rsidRPr="005F7FB4">
              <w:rPr>
                <w:rFonts w:ascii="Times New Roman" w:hAnsi="Times New Roman" w:cs="Times New Roman"/>
                <w:sz w:val="24"/>
                <w:szCs w:val="24"/>
              </w:rPr>
              <w:t xml:space="preserve"> budžeta apakšprogrammā 46.03.00 „Slimību profilak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ses nodrošināšana” 2015.gadam 9</w:t>
            </w:r>
            <w:r w:rsidRPr="005F7FB4">
              <w:rPr>
                <w:rFonts w:ascii="Times New Roman" w:hAnsi="Times New Roman" w:cs="Times New Roman"/>
                <w:sz w:val="24"/>
                <w:szCs w:val="24"/>
              </w:rPr>
              <w:t xml:space="preserve">800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LVL </w:t>
            </w:r>
            <w:r w:rsidRPr="005F7FB4">
              <w:rPr>
                <w:rFonts w:ascii="Times New Roman" w:hAnsi="Times New Roman" w:cs="Times New Roman"/>
                <w:sz w:val="24"/>
                <w:szCs w:val="24"/>
              </w:rPr>
              <w:t>apmērā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FB4">
              <w:rPr>
                <w:rFonts w:ascii="Times New Roman" w:hAnsi="Times New Roman" w:cs="Times New Roman"/>
                <w:sz w:val="24"/>
                <w:szCs w:val="24"/>
              </w:rPr>
              <w:t>konsultanta pakalpojumiem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tiks iekļauts Veselības ministrijas priekšlikumos jaunajām politikas iniciatīvām </w:t>
            </w: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likumprojekta „Par 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ēja termiņa budžeta ietvaru 2015., 2016. un 2017</w:t>
            </w: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.gadam” sagatavošanas procesā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FC9" w:rsidRPr="00F84EAD" w:rsidRDefault="00F84EAD" w:rsidP="00F8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 risinājum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873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3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izstrāde </w:t>
            </w:r>
            <w:r w:rsidRPr="00B102B7">
              <w:rPr>
                <w:rFonts w:ascii="Times New Roman" w:hAnsi="Times New Roman" w:cs="Times New Roman"/>
                <w:sz w:val="24"/>
                <w:szCs w:val="24"/>
              </w:rPr>
              <w:t xml:space="preserve">datu </w:t>
            </w:r>
            <w:r w:rsidR="0098487C">
              <w:rPr>
                <w:rFonts w:ascii="Times New Roman" w:hAnsi="Times New Roman" w:cs="Times New Roman"/>
                <w:sz w:val="24"/>
                <w:szCs w:val="24"/>
              </w:rPr>
              <w:t xml:space="preserve">apmaiņai ar ģeotelpiskās </w:t>
            </w:r>
            <w:r w:rsidRPr="00B102B7">
              <w:rPr>
                <w:rFonts w:ascii="Times New Roman" w:hAnsi="Times New Roman" w:cs="Times New Roman"/>
                <w:sz w:val="24"/>
                <w:szCs w:val="24"/>
              </w:rPr>
              <w:t>informācijas sistēmām</w:t>
            </w:r>
            <w:r w:rsidRPr="00873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tiks plānota piesaistot Eiropas </w:t>
            </w:r>
            <w:r w:rsidRPr="00F84EAD">
              <w:rPr>
                <w:rFonts w:ascii="Times New Roman" w:hAnsi="Times New Roman" w:cs="Times New Roman"/>
                <w:sz w:val="24"/>
                <w:szCs w:val="24"/>
              </w:rPr>
              <w:t>Savienības fondu līdzekļus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nākamā plānošanas perioda 2014.-2020.gadam ietvaros.</w:t>
            </w:r>
            <w:r w:rsidRPr="00F8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EAD" w:rsidRPr="00D13E7A" w:rsidTr="00080260">
        <w:tblPrEx>
          <w:tblCellMar>
            <w:left w:w="15" w:type="dxa"/>
            <w:right w:w="15" w:type="dxa"/>
          </w:tblCellMar>
        </w:tblPrEx>
        <w:trPr>
          <w:trHeight w:val="60"/>
        </w:trPr>
        <w:tc>
          <w:tcPr>
            <w:tcW w:w="2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EAD" w:rsidRPr="00D13E7A" w:rsidRDefault="00F84EAD" w:rsidP="00DC6C8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Izmaiņas budžeta izdevumos no </w:t>
            </w:r>
            <w:r w:rsidRPr="00D13E7A">
              <w:rPr>
                <w:rFonts w:ascii="Times New Roman" w:eastAsia="Times New Roman" w:hAnsi="Times New Roman" w:cs="Times New Roman"/>
                <w:sz w:val="24"/>
                <w:szCs w:val="24"/>
              </w:rPr>
              <w:t>2017.g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līdz </w:t>
            </w:r>
            <w:r w:rsidRPr="00D13E7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adam</w:t>
            </w:r>
            <w:r w:rsidRPr="005058F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4EAD" w:rsidRPr="005B3D4D" w:rsidRDefault="00F84EAD" w:rsidP="005B3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 risinājum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F84EAD">
              <w:rPr>
                <w:rFonts w:ascii="Times New Roman" w:hAnsi="Times New Roman" w:cs="Times New Roman"/>
                <w:sz w:val="24"/>
                <w:szCs w:val="24"/>
              </w:rPr>
              <w:t xml:space="preserve"> uzturēšanas izmaksas tiks plānota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no valsts budžeta līdzekļiem. Uzturēšanas izmaksām nepieciešamais</w:t>
            </w:r>
            <w:r w:rsidRPr="00F8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finansējuma apjoms tiks noteikts pēc </w:t>
            </w:r>
            <w:r w:rsidR="00F158E1">
              <w:rPr>
                <w:rFonts w:ascii="Times New Roman" w:hAnsi="Times New Roman" w:cs="Times New Roman"/>
                <w:sz w:val="24"/>
                <w:szCs w:val="24"/>
              </w:rPr>
              <w:t xml:space="preserve">konsultanta veiktā izvērtējuma par </w:t>
            </w:r>
            <w:r w:rsidR="00F158E1" w:rsidRPr="00F75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 risinājum</w:t>
            </w:r>
            <w:r w:rsidR="00F15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F158E1" w:rsidRPr="00F75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izstrādes izmaksām</w:t>
            </w:r>
            <w:r w:rsidR="00F15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49272D" w:rsidRDefault="0049272D" w:rsidP="00DC6C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8FE">
        <w:rPr>
          <w:rFonts w:ascii="Times New Roman" w:eastAsia="Times New Roman" w:hAnsi="Times New Roman" w:cs="Times New Roman"/>
          <w:sz w:val="24"/>
          <w:szCs w:val="24"/>
        </w:rPr>
        <w:t>Piezīme. *</w:t>
      </w:r>
      <w:r w:rsidR="00DC6C86" w:rsidRPr="005058FE">
        <w:rPr>
          <w:rFonts w:ascii="Times New Roman" w:eastAsia="Times New Roman" w:hAnsi="Times New Roman" w:cs="Times New Roman"/>
          <w:sz w:val="24"/>
          <w:szCs w:val="24"/>
        </w:rPr>
        <w:t>Šim periodam norādāms indikatīvs līd</w:t>
      </w:r>
      <w:r w:rsidR="00DC6C86">
        <w:rPr>
          <w:rFonts w:ascii="Times New Roman" w:eastAsia="Times New Roman" w:hAnsi="Times New Roman" w:cs="Times New Roman"/>
          <w:sz w:val="24"/>
          <w:szCs w:val="24"/>
        </w:rPr>
        <w:t xml:space="preserve">zekļu apjoms, atsevišķi norādot </w:t>
      </w:r>
      <w:r w:rsidR="00DC6C86" w:rsidRPr="005058FE">
        <w:rPr>
          <w:rFonts w:ascii="Times New Roman" w:eastAsia="Times New Roman" w:hAnsi="Times New Roman" w:cs="Times New Roman"/>
          <w:sz w:val="24"/>
          <w:szCs w:val="24"/>
        </w:rPr>
        <w:t>valsts un pašvaldību budžetus.</w:t>
      </w:r>
    </w:p>
    <w:p w:rsidR="005B3D4D" w:rsidRDefault="005B3D4D" w:rsidP="005B3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313131"/>
      <w:bookmarkEnd w:id="2"/>
    </w:p>
    <w:p w:rsidR="005B3D4D" w:rsidRPr="005B3D4D" w:rsidRDefault="005B3D4D" w:rsidP="005B3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D4D">
        <w:rPr>
          <w:rFonts w:ascii="Times New Roman" w:hAnsi="Times New Roman" w:cs="Times New Roman"/>
          <w:b/>
          <w:sz w:val="24"/>
          <w:szCs w:val="24"/>
        </w:rPr>
        <w:t>Mērķu un rezultātu, to rezultatīvo rādītāju hierarhija</w:t>
      </w:r>
    </w:p>
    <w:p w:rsidR="005B3D4D" w:rsidRPr="00D13E7A" w:rsidRDefault="005B3D4D" w:rsidP="005B3D4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140" w:type="pct"/>
        <w:tblInd w:w="-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0"/>
        <w:gridCol w:w="3142"/>
        <w:gridCol w:w="1272"/>
        <w:gridCol w:w="1272"/>
        <w:gridCol w:w="1400"/>
      </w:tblGrid>
      <w:tr w:rsidR="005B3D4D" w:rsidRPr="005B3D4D" w:rsidTr="00E80631">
        <w:trPr>
          <w:trHeight w:val="105"/>
        </w:trPr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5B3D4D" w:rsidRPr="005B3D4D" w:rsidRDefault="005B3D4D" w:rsidP="005B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D4D">
              <w:rPr>
                <w:rFonts w:ascii="Times New Roman" w:hAnsi="Times New Roman" w:cs="Times New Roman"/>
                <w:b/>
                <w:sz w:val="24"/>
                <w:szCs w:val="24"/>
              </w:rPr>
              <w:t>Politikas definētais mērķis/ apakšmērķis</w:t>
            </w:r>
          </w:p>
        </w:tc>
        <w:tc>
          <w:tcPr>
            <w:tcW w:w="37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5B3D4D" w:rsidRPr="005B3D4D" w:rsidRDefault="005B3D4D" w:rsidP="005B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Aktuālas un kvalitatīvas ģeotelpiskās informācijas sagatavošanas un pieejamības nodrošināšana valstī ilgtspējīgas attīstības kontekstā</w:t>
            </w:r>
          </w:p>
        </w:tc>
      </w:tr>
      <w:tr w:rsidR="00E80631" w:rsidRPr="005B3D4D" w:rsidTr="00E80631">
        <w:trPr>
          <w:trHeight w:val="105"/>
        </w:trPr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80631" w:rsidRPr="005B3D4D" w:rsidRDefault="00E80631" w:rsidP="00E8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4D">
              <w:rPr>
                <w:rFonts w:ascii="Times New Roman" w:hAnsi="Times New Roman" w:cs="Times New Roman"/>
                <w:sz w:val="24"/>
                <w:szCs w:val="24"/>
              </w:rPr>
              <w:t>Darbības rezultāts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80631" w:rsidRPr="005B3D4D" w:rsidRDefault="00E80631" w:rsidP="00E8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4D">
              <w:rPr>
                <w:rFonts w:ascii="Times New Roman" w:hAnsi="Times New Roman" w:cs="Times New Roman"/>
                <w:sz w:val="24"/>
                <w:szCs w:val="24"/>
              </w:rPr>
              <w:t>Rezultatīvais rādītājs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E80631" w:rsidRPr="00E80631" w:rsidRDefault="00E80631" w:rsidP="00E8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0631">
              <w:rPr>
                <w:rFonts w:ascii="Times New Roman" w:eastAsia="Times New Roman" w:hAnsi="Times New Roman" w:cs="Times New Roman"/>
                <w:bCs/>
                <w:color w:val="000000"/>
              </w:rPr>
              <w:t>2014.gads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E80631" w:rsidRPr="00E80631" w:rsidRDefault="00E80631" w:rsidP="00E8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0631">
              <w:rPr>
                <w:rFonts w:ascii="Times New Roman" w:eastAsia="Times New Roman" w:hAnsi="Times New Roman" w:cs="Times New Roman"/>
                <w:bCs/>
                <w:color w:val="000000"/>
              </w:rPr>
              <w:t>2015.gads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E80631" w:rsidRPr="00E80631" w:rsidRDefault="00E80631" w:rsidP="00E8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80631">
              <w:rPr>
                <w:rFonts w:ascii="Times New Roman" w:eastAsia="Times New Roman" w:hAnsi="Times New Roman" w:cs="Times New Roman"/>
                <w:bCs/>
                <w:color w:val="000000"/>
              </w:rPr>
              <w:t>2016.gads</w:t>
            </w:r>
          </w:p>
        </w:tc>
      </w:tr>
      <w:tr w:rsidR="00E80631" w:rsidRPr="00E80631" w:rsidTr="00E80631">
        <w:trPr>
          <w:trHeight w:val="105"/>
        </w:trPr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0631" w:rsidRPr="0037020D" w:rsidRDefault="00E80631" w:rsidP="00107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INSPIRE direktīvā noteikto prasību </w:t>
            </w:r>
            <w:r w:rsidR="0010719E" w:rsidRPr="00370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īstenošana</w:t>
            </w:r>
            <w:r w:rsidR="0037020D" w:rsidRPr="0037020D">
              <w:rPr>
                <w:rFonts w:ascii="Times New Roman" w:hAnsi="Times New Roman" w:cs="Times New Roman"/>
                <w:sz w:val="24"/>
                <w:szCs w:val="24"/>
              </w:rPr>
              <w:t xml:space="preserve"> attiecībā uz Veselības ministrijas kompetencē esošajiem veselības jomas datiem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0631" w:rsidRPr="0037020D" w:rsidRDefault="00E80631" w:rsidP="00370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Veikts izvērtējums un sagatavots aprēķins par IT </w:t>
            </w:r>
            <w:r w:rsidRPr="00370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risinājuma i</w:t>
            </w:r>
            <w:r w:rsidR="00370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zstrādes izmaksām un izstrādāta tehniskā specifikācija</w:t>
            </w:r>
            <w:r w:rsidRPr="00370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programmēšanas pakalpojuma iepirkumam, lai nodrošinātu </w:t>
            </w:r>
            <w:r w:rsidRPr="0037020D">
              <w:rPr>
                <w:rFonts w:ascii="Times New Roman" w:hAnsi="Times New Roman" w:cs="Times New Roman"/>
                <w:i/>
                <w:sz w:val="24"/>
                <w:szCs w:val="24"/>
              </w:rPr>
              <w:t>INSPIRE</w:t>
            </w:r>
            <w:r w:rsidRPr="0037020D">
              <w:rPr>
                <w:rFonts w:ascii="Times New Roman" w:hAnsi="Times New Roman" w:cs="Times New Roman"/>
                <w:sz w:val="24"/>
                <w:szCs w:val="24"/>
              </w:rPr>
              <w:t xml:space="preserve"> direktīvas prasību īstenošanu attiecībā uz Veselības ministrijas kompetencē esošajiem veselības jomas datiem, kas atbilst </w:t>
            </w:r>
            <w:r w:rsidRPr="003702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INSPIRE </w:t>
            </w:r>
            <w:r w:rsidRPr="0037020D">
              <w:rPr>
                <w:rFonts w:ascii="Times New Roman" w:hAnsi="Times New Roman" w:cs="Times New Roman"/>
                <w:sz w:val="24"/>
                <w:szCs w:val="24"/>
              </w:rPr>
              <w:t>direktīvas III pielikuma 5.tēmai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0631" w:rsidRPr="0037020D" w:rsidRDefault="00E80631" w:rsidP="00E8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80631" w:rsidRPr="0037020D" w:rsidRDefault="00E80631" w:rsidP="00E8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0631" w:rsidRPr="0037020D" w:rsidRDefault="00E80631" w:rsidP="00E8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80631" w:rsidRPr="0037020D" w:rsidRDefault="00E80631" w:rsidP="00E8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0631" w:rsidRPr="0037020D" w:rsidRDefault="00E80631" w:rsidP="00E8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0F0" w:rsidRDefault="00A010F0" w:rsidP="00A010F0">
      <w:pPr>
        <w:pStyle w:val="BodyText"/>
        <w:spacing w:after="0"/>
        <w:ind w:left="720" w:hanging="11"/>
        <w:jc w:val="left"/>
        <w:rPr>
          <w:b w:val="0"/>
          <w:sz w:val="20"/>
          <w:szCs w:val="20"/>
        </w:rPr>
      </w:pPr>
    </w:p>
    <w:p w:rsidR="00A010F0" w:rsidRPr="00CF0A33" w:rsidRDefault="00CF0A33" w:rsidP="00A010F0">
      <w:pPr>
        <w:pStyle w:val="BodyText"/>
        <w:spacing w:after="0"/>
        <w:ind w:left="720" w:hanging="11"/>
        <w:jc w:val="left"/>
        <w:rPr>
          <w:b w:val="0"/>
          <w:sz w:val="20"/>
          <w:szCs w:val="20"/>
        </w:rPr>
      </w:pPr>
      <w:r w:rsidRPr="00CF0A33">
        <w:rPr>
          <w:b w:val="0"/>
          <w:sz w:val="20"/>
          <w:szCs w:val="20"/>
        </w:rPr>
        <w:t>11</w:t>
      </w:r>
      <w:r w:rsidR="00A010F0" w:rsidRPr="00CF0A33">
        <w:rPr>
          <w:b w:val="0"/>
          <w:sz w:val="20"/>
          <w:szCs w:val="20"/>
        </w:rPr>
        <w:t>.</w:t>
      </w:r>
      <w:r w:rsidRPr="00CF0A33">
        <w:rPr>
          <w:b w:val="0"/>
          <w:sz w:val="20"/>
          <w:szCs w:val="20"/>
        </w:rPr>
        <w:t>12</w:t>
      </w:r>
      <w:r w:rsidR="00A010F0" w:rsidRPr="00CF0A33">
        <w:rPr>
          <w:b w:val="0"/>
          <w:sz w:val="20"/>
          <w:szCs w:val="20"/>
        </w:rPr>
        <w:t>.2013.</w:t>
      </w:r>
    </w:p>
    <w:p w:rsidR="00A010F0" w:rsidRPr="00CF0A33" w:rsidRDefault="00CF0A33" w:rsidP="00A010F0">
      <w:pPr>
        <w:pStyle w:val="BodyText"/>
        <w:spacing w:after="0"/>
        <w:ind w:left="720" w:hanging="11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507</w:t>
      </w:r>
      <w:bookmarkStart w:id="3" w:name="_GoBack"/>
      <w:bookmarkEnd w:id="3"/>
    </w:p>
    <w:p w:rsidR="00CF0A33" w:rsidRPr="00CF0A33" w:rsidRDefault="00CF0A33" w:rsidP="00CF0A33">
      <w:pPr>
        <w:pStyle w:val="BodyText"/>
        <w:spacing w:after="0"/>
        <w:ind w:left="720" w:hanging="11"/>
        <w:jc w:val="left"/>
        <w:rPr>
          <w:b w:val="0"/>
          <w:sz w:val="20"/>
          <w:szCs w:val="20"/>
        </w:rPr>
      </w:pPr>
      <w:r w:rsidRPr="00CF0A33">
        <w:rPr>
          <w:b w:val="0"/>
          <w:sz w:val="20"/>
          <w:szCs w:val="20"/>
        </w:rPr>
        <w:t>H.Baranovs 22004441</w:t>
      </w:r>
    </w:p>
    <w:p w:rsidR="00CF0A33" w:rsidRPr="00CF0A33" w:rsidRDefault="00CF0A33" w:rsidP="00CF0A33">
      <w:pPr>
        <w:pStyle w:val="BodyText"/>
        <w:spacing w:after="0"/>
        <w:ind w:left="720" w:hanging="11"/>
        <w:jc w:val="left"/>
        <w:rPr>
          <w:b w:val="0"/>
          <w:sz w:val="20"/>
          <w:szCs w:val="20"/>
        </w:rPr>
      </w:pPr>
      <w:r w:rsidRPr="00CF0A33">
        <w:rPr>
          <w:b w:val="0"/>
          <w:sz w:val="20"/>
          <w:szCs w:val="20"/>
        </w:rPr>
        <w:t>Harijs.Baranovs@lgia.gov.lv</w:t>
      </w:r>
    </w:p>
    <w:p w:rsidR="00327D73" w:rsidRDefault="00327D73" w:rsidP="00FE7212"/>
    <w:sectPr w:rsidR="00327D73" w:rsidSect="00080260">
      <w:headerReference w:type="defaul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15" w:rsidRDefault="003C7F15" w:rsidP="0049272D">
      <w:pPr>
        <w:spacing w:after="0" w:line="240" w:lineRule="auto"/>
      </w:pPr>
      <w:r>
        <w:separator/>
      </w:r>
    </w:p>
  </w:endnote>
  <w:endnote w:type="continuationSeparator" w:id="0">
    <w:p w:rsidR="003C7F15" w:rsidRDefault="003C7F15" w:rsidP="0049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15" w:rsidRDefault="003C7F15" w:rsidP="0049272D">
      <w:pPr>
        <w:spacing w:after="0" w:line="240" w:lineRule="auto"/>
      </w:pPr>
      <w:r>
        <w:separator/>
      </w:r>
    </w:p>
  </w:footnote>
  <w:footnote w:type="continuationSeparator" w:id="0">
    <w:p w:rsidR="003C7F15" w:rsidRDefault="003C7F15" w:rsidP="0049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03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7020D" w:rsidRPr="0049272D" w:rsidRDefault="001E2966">
        <w:pPr>
          <w:pStyle w:val="Header"/>
          <w:jc w:val="center"/>
          <w:rPr>
            <w:rFonts w:ascii="Times New Roman" w:hAnsi="Times New Roman" w:cs="Times New Roman"/>
          </w:rPr>
        </w:pPr>
        <w:r w:rsidRPr="0049272D">
          <w:rPr>
            <w:rFonts w:ascii="Times New Roman" w:hAnsi="Times New Roman" w:cs="Times New Roman"/>
          </w:rPr>
          <w:fldChar w:fldCharType="begin"/>
        </w:r>
        <w:r w:rsidR="0037020D" w:rsidRPr="0049272D">
          <w:rPr>
            <w:rFonts w:ascii="Times New Roman" w:hAnsi="Times New Roman" w:cs="Times New Roman"/>
          </w:rPr>
          <w:instrText xml:space="preserve"> PAGE   \* MERGEFORMAT </w:instrText>
        </w:r>
        <w:r w:rsidRPr="0049272D">
          <w:rPr>
            <w:rFonts w:ascii="Times New Roman" w:hAnsi="Times New Roman" w:cs="Times New Roman"/>
          </w:rPr>
          <w:fldChar w:fldCharType="separate"/>
        </w:r>
        <w:r w:rsidR="00CF0A33">
          <w:rPr>
            <w:rFonts w:ascii="Times New Roman" w:hAnsi="Times New Roman" w:cs="Times New Roman"/>
            <w:noProof/>
          </w:rPr>
          <w:t>2</w:t>
        </w:r>
        <w:r w:rsidRPr="0049272D">
          <w:rPr>
            <w:rFonts w:ascii="Times New Roman" w:hAnsi="Times New Roman" w:cs="Times New Roman"/>
          </w:rPr>
          <w:fldChar w:fldCharType="end"/>
        </w:r>
      </w:p>
    </w:sdtContent>
  </w:sdt>
  <w:p w:rsidR="0037020D" w:rsidRDefault="00370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2D"/>
    <w:rsid w:val="00024E57"/>
    <w:rsid w:val="00051B5B"/>
    <w:rsid w:val="00080260"/>
    <w:rsid w:val="000A56A4"/>
    <w:rsid w:val="000E4078"/>
    <w:rsid w:val="0010719E"/>
    <w:rsid w:val="00121E4D"/>
    <w:rsid w:val="001675DB"/>
    <w:rsid w:val="00197186"/>
    <w:rsid w:val="001E2966"/>
    <w:rsid w:val="001E5739"/>
    <w:rsid w:val="001F7CC1"/>
    <w:rsid w:val="002169A5"/>
    <w:rsid w:val="002200B8"/>
    <w:rsid w:val="00221125"/>
    <w:rsid w:val="00250876"/>
    <w:rsid w:val="00281879"/>
    <w:rsid w:val="002B172A"/>
    <w:rsid w:val="002C2006"/>
    <w:rsid w:val="00327D73"/>
    <w:rsid w:val="0037020D"/>
    <w:rsid w:val="00394DBC"/>
    <w:rsid w:val="003B615E"/>
    <w:rsid w:val="003C7F15"/>
    <w:rsid w:val="00405AEA"/>
    <w:rsid w:val="00445F7C"/>
    <w:rsid w:val="00453FDD"/>
    <w:rsid w:val="0048173B"/>
    <w:rsid w:val="0049272D"/>
    <w:rsid w:val="004C1AA0"/>
    <w:rsid w:val="004C3742"/>
    <w:rsid w:val="00507265"/>
    <w:rsid w:val="0052002E"/>
    <w:rsid w:val="00522603"/>
    <w:rsid w:val="00561D1B"/>
    <w:rsid w:val="00583AA1"/>
    <w:rsid w:val="005964B7"/>
    <w:rsid w:val="005B3D4D"/>
    <w:rsid w:val="005F7FB4"/>
    <w:rsid w:val="00671EBA"/>
    <w:rsid w:val="00674411"/>
    <w:rsid w:val="006D18B0"/>
    <w:rsid w:val="00790B38"/>
    <w:rsid w:val="00866025"/>
    <w:rsid w:val="00873A5F"/>
    <w:rsid w:val="00885BD1"/>
    <w:rsid w:val="0089327C"/>
    <w:rsid w:val="008C313F"/>
    <w:rsid w:val="0098487C"/>
    <w:rsid w:val="009D1549"/>
    <w:rsid w:val="00A010F0"/>
    <w:rsid w:val="00A10FC9"/>
    <w:rsid w:val="00A33014"/>
    <w:rsid w:val="00A658D1"/>
    <w:rsid w:val="00A71426"/>
    <w:rsid w:val="00A945C1"/>
    <w:rsid w:val="00AE29F7"/>
    <w:rsid w:val="00B102B7"/>
    <w:rsid w:val="00B7583E"/>
    <w:rsid w:val="00C1780F"/>
    <w:rsid w:val="00CA3CFD"/>
    <w:rsid w:val="00CF0A33"/>
    <w:rsid w:val="00D12D47"/>
    <w:rsid w:val="00D16EA6"/>
    <w:rsid w:val="00DC6C86"/>
    <w:rsid w:val="00DF4F51"/>
    <w:rsid w:val="00DF6FD0"/>
    <w:rsid w:val="00E34BCE"/>
    <w:rsid w:val="00E80631"/>
    <w:rsid w:val="00EB68D3"/>
    <w:rsid w:val="00ED4891"/>
    <w:rsid w:val="00EE6455"/>
    <w:rsid w:val="00F158E1"/>
    <w:rsid w:val="00F165E5"/>
    <w:rsid w:val="00F20450"/>
    <w:rsid w:val="00F638F7"/>
    <w:rsid w:val="00F65D80"/>
    <w:rsid w:val="00F75B51"/>
    <w:rsid w:val="00F84EAD"/>
    <w:rsid w:val="00FE7212"/>
    <w:rsid w:val="00FF33B8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2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72D"/>
    <w:rPr>
      <w:lang w:val="lv-LV"/>
    </w:rPr>
  </w:style>
  <w:style w:type="paragraph" w:styleId="Footer">
    <w:name w:val="footer"/>
    <w:basedOn w:val="Normal"/>
    <w:link w:val="FooterChar"/>
    <w:uiPriority w:val="99"/>
    <w:semiHidden/>
    <w:unhideWhenUsed/>
    <w:rsid w:val="00492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72D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12"/>
    <w:rPr>
      <w:rFonts w:ascii="Tahoma" w:hAnsi="Tahoma" w:cs="Tahoma"/>
      <w:sz w:val="16"/>
      <w:szCs w:val="16"/>
      <w:lang w:val="lv-LV"/>
    </w:rPr>
  </w:style>
  <w:style w:type="paragraph" w:styleId="BodyText">
    <w:name w:val="Body Text"/>
    <w:basedOn w:val="Normal"/>
    <w:link w:val="BodyTextChar"/>
    <w:rsid w:val="00A010F0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A010F0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Default">
    <w:name w:val="Default"/>
    <w:rsid w:val="00A01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ula">
    <w:name w:val="tabula"/>
    <w:basedOn w:val="Normal"/>
    <w:rsid w:val="00A010F0"/>
    <w:pPr>
      <w:tabs>
        <w:tab w:val="left" w:pos="5954"/>
      </w:tabs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2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72D"/>
    <w:rPr>
      <w:lang w:val="lv-LV"/>
    </w:rPr>
  </w:style>
  <w:style w:type="paragraph" w:styleId="Footer">
    <w:name w:val="footer"/>
    <w:basedOn w:val="Normal"/>
    <w:link w:val="FooterChar"/>
    <w:uiPriority w:val="99"/>
    <w:semiHidden/>
    <w:unhideWhenUsed/>
    <w:rsid w:val="00492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72D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12"/>
    <w:rPr>
      <w:rFonts w:ascii="Tahoma" w:hAnsi="Tahoma" w:cs="Tahoma"/>
      <w:sz w:val="16"/>
      <w:szCs w:val="16"/>
      <w:lang w:val="lv-LV"/>
    </w:rPr>
  </w:style>
  <w:style w:type="paragraph" w:styleId="BodyText">
    <w:name w:val="Body Text"/>
    <w:basedOn w:val="Normal"/>
    <w:link w:val="BodyTextChar"/>
    <w:rsid w:val="00A010F0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A010F0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Default">
    <w:name w:val="Default"/>
    <w:rsid w:val="00A01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ula">
    <w:name w:val="tabula"/>
    <w:basedOn w:val="Normal"/>
    <w:rsid w:val="00A010F0"/>
    <w:pPr>
      <w:tabs>
        <w:tab w:val="left" w:pos="5954"/>
      </w:tabs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37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6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52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48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284E5-319F-4569-9598-CABE68AB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2692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ģeotelpiskās informācijas attīstības koncepcija</vt:lpstr>
    </vt:vector>
  </TitlesOfParts>
  <Manager>Latvijas Ģeotelpiskās informācijas aģentūra</Manager>
  <Company>Aizsardzības ministrija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ģeotelpiskās informācijas attīstības koncepcija</dc:title>
  <dc:subject>9.4.pielikums</dc:subject>
  <dc:creator>Harijs Baranovs</dc:creator>
  <dc:description>H.Baranovs 22004441_x000d_
Harijs.Baranovs@lgia.gov.lv</dc:description>
  <cp:lastModifiedBy>Harijs Baranovs</cp:lastModifiedBy>
  <cp:revision>4</cp:revision>
  <cp:lastPrinted>2013-06-12T08:00:00Z</cp:lastPrinted>
  <dcterms:created xsi:type="dcterms:W3CDTF">2013-12-11T13:06:00Z</dcterms:created>
  <dcterms:modified xsi:type="dcterms:W3CDTF">2013-12-11T13:56:00Z</dcterms:modified>
</cp:coreProperties>
</file>