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3" w:rsidRPr="005E18FE" w:rsidRDefault="00A55F63" w:rsidP="00025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5E18FE">
        <w:rPr>
          <w:rFonts w:ascii="Times New Roman" w:hAnsi="Times New Roman"/>
          <w:sz w:val="28"/>
          <w:szCs w:val="28"/>
          <w:lang w:val="lv-LV"/>
        </w:rPr>
        <w:t xml:space="preserve">  </w:t>
      </w:r>
      <w:bookmarkStart w:id="0" w:name="OLE_LINK1"/>
      <w:bookmarkStart w:id="1" w:name="OLE_LINK2"/>
      <w:r w:rsidRPr="005E18FE">
        <w:rPr>
          <w:rFonts w:ascii="Times New Roman" w:hAnsi="Times New Roman"/>
          <w:sz w:val="28"/>
          <w:szCs w:val="28"/>
          <w:lang w:val="lv-LV"/>
        </w:rPr>
        <w:t>Ministru kabineta noteikumu</w:t>
      </w:r>
    </w:p>
    <w:bookmarkEnd w:id="0"/>
    <w:bookmarkEnd w:id="1"/>
    <w:p w:rsidR="00015CB2" w:rsidRDefault="0042640F" w:rsidP="00015CB2">
      <w:pPr>
        <w:pStyle w:val="BodyText"/>
        <w:spacing w:after="120"/>
        <w:ind w:firstLine="720"/>
        <w:rPr>
          <w:b/>
          <w:bCs/>
          <w:szCs w:val="28"/>
        </w:rPr>
      </w:pPr>
      <w:r>
        <w:rPr>
          <w:b/>
          <w:bCs/>
        </w:rPr>
        <w:t>„</w:t>
      </w:r>
      <w:r w:rsidR="00015CB2" w:rsidRPr="00976C92">
        <w:rPr>
          <w:b/>
          <w:bCs/>
        </w:rPr>
        <w:t xml:space="preserve">Grozījumi </w:t>
      </w:r>
      <w:r w:rsidR="00015CB2">
        <w:rPr>
          <w:b/>
          <w:bCs/>
        </w:rPr>
        <w:t>Ministru kabinet</w:t>
      </w:r>
      <w:r w:rsidR="00015CB2" w:rsidRPr="003D4353">
        <w:rPr>
          <w:b/>
          <w:bCs/>
        </w:rPr>
        <w:t xml:space="preserve">a </w:t>
      </w:r>
      <w:r w:rsidR="00015CB2" w:rsidRPr="003D4353">
        <w:rPr>
          <w:b/>
          <w:szCs w:val="28"/>
        </w:rPr>
        <w:t>2011.gada 4.oktobra</w:t>
      </w:r>
      <w:r w:rsidR="00015CB2" w:rsidRPr="003D4353">
        <w:rPr>
          <w:b/>
          <w:bCs/>
          <w:szCs w:val="28"/>
        </w:rPr>
        <w:t xml:space="preserve"> noteikumos Nr.748 „Kārtība, kādā sagatavo vispārējo valdības budžeta deficīta un parāda notifikāciju”</w:t>
      </w:r>
      <w:r>
        <w:rPr>
          <w:b/>
          <w:bCs/>
          <w:szCs w:val="28"/>
        </w:rPr>
        <w:t xml:space="preserve">” </w:t>
      </w:r>
    </w:p>
    <w:p w:rsidR="00A55F63" w:rsidRPr="005E18FE" w:rsidRDefault="00A55F63" w:rsidP="0054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5E18FE">
        <w:rPr>
          <w:rFonts w:ascii="Times New Roman" w:hAnsi="Times New Roman"/>
          <w:sz w:val="28"/>
          <w:szCs w:val="28"/>
          <w:lang w:val="lv-LV"/>
        </w:rPr>
        <w:t xml:space="preserve">Projekta sākotnējās (ex-ante)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E18FE">
          <w:rPr>
            <w:rFonts w:ascii="Times New Roman" w:hAnsi="Times New Roman"/>
            <w:sz w:val="28"/>
            <w:szCs w:val="28"/>
            <w:lang w:val="lv-LV"/>
          </w:rPr>
          <w:t>ziņojums</w:t>
        </w:r>
      </w:smartTag>
    </w:p>
    <w:p w:rsidR="00A55F63" w:rsidRPr="005E18FE" w:rsidRDefault="00A55F63" w:rsidP="0054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5E18FE">
        <w:rPr>
          <w:rFonts w:ascii="Times New Roman" w:hAnsi="Times New Roman"/>
          <w:i/>
          <w:sz w:val="28"/>
          <w:szCs w:val="28"/>
          <w:lang w:val="lv-LV"/>
        </w:rPr>
        <w:t xml:space="preserve">(anotācija) </w:t>
      </w:r>
    </w:p>
    <w:p w:rsidR="00A55F63" w:rsidRPr="005E18FE" w:rsidRDefault="00A55F63" w:rsidP="00075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4153"/>
        <w:gridCol w:w="5246"/>
      </w:tblGrid>
      <w:tr w:rsidR="00A55F63" w:rsidRPr="009F3D50" w:rsidTr="00CB29AE">
        <w:trPr>
          <w:tblCellSpacing w:w="0" w:type="dxa"/>
          <w:jc w:val="center"/>
        </w:trPr>
        <w:tc>
          <w:tcPr>
            <w:tcW w:w="9938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5F63" w:rsidRPr="00E53FD1" w:rsidRDefault="00A55F63" w:rsidP="00CB29AE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:rsidR="00A55F63" w:rsidRPr="009F3D50" w:rsidTr="00CB29AE">
        <w:trPr>
          <w:trHeight w:val="454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3FD1" w:rsidRPr="00E53FD1" w:rsidRDefault="007F6C93" w:rsidP="00E53FD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53FD1">
              <w:rPr>
                <w:rFonts w:ascii="Times New Roman" w:hAnsi="Times New Roman"/>
                <w:sz w:val="24"/>
                <w:szCs w:val="24"/>
              </w:rPr>
              <w:t xml:space="preserve"> ieviešanas kārtības likuma 30.panta pirmā daļa. </w:t>
            </w:r>
          </w:p>
          <w:p w:rsidR="00E53FD1" w:rsidRPr="00E53FD1" w:rsidRDefault="007F6C93" w:rsidP="00E53FD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sz w:val="24"/>
                <w:szCs w:val="24"/>
              </w:rPr>
              <w:t>Ministru kabineta 2012.gada 27.jūnija rīkojuma Nr.282 „Par „Koncepciju par normatīvo aktu sakārtošanu saistībā ar eiro ieviešanu Latvijā”” 7.</w:t>
            </w:r>
            <w:r w:rsidR="00A95522">
              <w:rPr>
                <w:rFonts w:ascii="Times New Roman" w:hAnsi="Times New Roman"/>
                <w:sz w:val="24"/>
                <w:szCs w:val="24"/>
              </w:rPr>
              <w:t>2</w:t>
            </w:r>
            <w:r w:rsidRPr="00E53FD1">
              <w:rPr>
                <w:rFonts w:ascii="Times New Roman" w:hAnsi="Times New Roman"/>
                <w:sz w:val="24"/>
                <w:szCs w:val="24"/>
              </w:rPr>
              <w:t>.apakšpunkt</w:t>
            </w:r>
            <w:r w:rsidR="00492C07" w:rsidRPr="00E53FD1">
              <w:rPr>
                <w:rFonts w:ascii="Times New Roman" w:hAnsi="Times New Roman"/>
                <w:sz w:val="24"/>
                <w:szCs w:val="24"/>
              </w:rPr>
              <w:t>s</w:t>
            </w:r>
            <w:r w:rsidR="00E53FD1" w:rsidRPr="00E53FD1">
              <w:rPr>
                <w:rFonts w:ascii="Times New Roman" w:hAnsi="Times New Roman"/>
                <w:sz w:val="24"/>
                <w:szCs w:val="24"/>
              </w:rPr>
              <w:t xml:space="preserve"> un 3.pielikuma 480.punkts.</w:t>
            </w:r>
          </w:p>
          <w:p w:rsidR="0006715C" w:rsidRPr="00E53FD1" w:rsidRDefault="007F6C93" w:rsidP="00E53FD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sz w:val="24"/>
                <w:szCs w:val="24"/>
              </w:rPr>
              <w:t xml:space="preserve"> Latvijas Nacionālā</w:t>
            </w:r>
            <w:r w:rsidRPr="00E53FD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53FD1">
              <w:rPr>
                <w:rFonts w:ascii="Times New Roman" w:hAnsi="Times New Roman"/>
                <w:sz w:val="24"/>
                <w:szCs w:val="24"/>
              </w:rPr>
              <w:t xml:space="preserve"> ieviešanas plāna (apstiprināts ar Ministru kabineta 2013.gada 4.aprīļa rīkojumu Nr.136) </w:t>
            </w:r>
            <w:r w:rsidR="00E53FD1" w:rsidRPr="00E53FD1">
              <w:rPr>
                <w:rFonts w:ascii="Times New Roman" w:hAnsi="Times New Roman"/>
                <w:sz w:val="24"/>
                <w:szCs w:val="24"/>
              </w:rPr>
              <w:t>3</w:t>
            </w:r>
            <w:r w:rsidRPr="00E53FD1">
              <w:rPr>
                <w:rFonts w:ascii="Times New Roman" w:hAnsi="Times New Roman"/>
                <w:sz w:val="24"/>
                <w:szCs w:val="24"/>
              </w:rPr>
              <w:t>.pielikuma J2.2. apakšpunkt</w:t>
            </w:r>
            <w:r w:rsidR="00492C07" w:rsidRPr="00E53FD1">
              <w:rPr>
                <w:rFonts w:ascii="Times New Roman" w:hAnsi="Times New Roman"/>
                <w:sz w:val="24"/>
                <w:szCs w:val="24"/>
              </w:rPr>
              <w:t>s</w:t>
            </w:r>
            <w:r w:rsidRPr="00E53FD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92C07" w:rsidRPr="00E53FD1" w:rsidRDefault="00492C07" w:rsidP="00CB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55F63" w:rsidRPr="009F3D50" w:rsidTr="00CB29AE">
        <w:trPr>
          <w:trHeight w:val="472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Pašreizējā situācija un problēmas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7F6C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 </w:t>
            </w:r>
            <w:r w:rsidR="007F6C93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Ņemot vērā, ka ar 2014.gada 1.janvāri Latvijā plānots ieviest </w:t>
            </w:r>
            <w:r w:rsidR="007F6C93" w:rsidRPr="00E53FD1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r w:rsidR="007F6C93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ir nepieciešams </w:t>
            </w:r>
            <w:r w:rsidR="00015CB2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grozīt Ministru kabineta </w:t>
            </w:r>
            <w:r w:rsidR="00015CB2" w:rsidRPr="00E53FD1">
              <w:rPr>
                <w:rFonts w:ascii="Times New Roman" w:hAnsi="Times New Roman"/>
                <w:sz w:val="24"/>
                <w:szCs w:val="24"/>
                <w:lang w:val="lv-LV"/>
              </w:rPr>
              <w:t>2011.gada 4.oktobra</w:t>
            </w:r>
            <w:r w:rsidR="00015CB2" w:rsidRPr="00E53FD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noteikumus Nr.748 „Kārtība, kādā sagatavo vispārējo valdības budžeta deficīta un parāda notifikāciju”</w:t>
            </w:r>
            <w:r w:rsidR="00015CB2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un</w:t>
            </w:r>
            <w:r w:rsidR="007F6C93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nodrošināt tiesību</w:t>
            </w:r>
            <w:r w:rsidR="007F6C93" w:rsidRPr="00E53FD1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akta pielāgošanu  </w:t>
            </w:r>
            <w:r w:rsidR="007F6C93" w:rsidRPr="00E53FD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r w:rsidR="007F6C93" w:rsidRPr="00E53FD1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ieviešanai.</w:t>
            </w:r>
          </w:p>
          <w:p w:rsidR="003B6C42" w:rsidRPr="00E53FD1" w:rsidRDefault="003B6C42" w:rsidP="00D7589E">
            <w:pPr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55F63" w:rsidRPr="00E53FD1" w:rsidTr="00CB29AE">
        <w:trPr>
          <w:trHeight w:val="68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Saistītie politikas ietekmes novērtējumi un pētījumi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A55F63" w:rsidRPr="009F3D50" w:rsidTr="003F4ACC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Tiesiskā regulējuma mērķis un būtība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7728" w:rsidRPr="00E53FD1" w:rsidRDefault="00A55F63" w:rsidP="00AB77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 </w:t>
            </w:r>
            <w:r w:rsidR="007F6C93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Šā projekta mērķis ir </w:t>
            </w:r>
            <w:r w:rsidR="00015CB2" w:rsidRPr="00E53FD1">
              <w:rPr>
                <w:rFonts w:ascii="Times New Roman" w:hAnsi="Times New Roman"/>
                <w:sz w:val="24"/>
                <w:szCs w:val="24"/>
                <w:lang w:val="lv-LV"/>
              </w:rPr>
              <w:t>2011.gada 4.oktobra</w:t>
            </w:r>
            <w:r w:rsidR="00015CB2" w:rsidRPr="00E53FD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noteikum</w:t>
            </w:r>
            <w:r w:rsidR="00E53FD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u</w:t>
            </w:r>
            <w:r w:rsidR="00015CB2" w:rsidRPr="00E53FD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Nr.748 „Kārtība, kādā sagatavo vispārējo valdības budžeta deficīta un parāda notifikāciju”</w:t>
            </w:r>
            <w:r w:rsidR="00015CB2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visā tekstā </w:t>
            </w:r>
            <w:r w:rsidR="00E53FD1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aizstāt </w:t>
            </w:r>
            <w:r w:rsidR="00015CB2" w:rsidRPr="00E53FD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latus ar </w:t>
            </w:r>
            <w:r w:rsidR="00015CB2" w:rsidRPr="00E53FD1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</w:t>
            </w:r>
            <w:r w:rsidR="0042640F" w:rsidRPr="00E53FD1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uro</w:t>
            </w:r>
            <w:r w:rsidR="00015CB2" w:rsidRPr="00E53FD1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.</w:t>
            </w:r>
          </w:p>
          <w:p w:rsidR="00AB7728" w:rsidRPr="00E53FD1" w:rsidRDefault="00AB7728" w:rsidP="00AB7728">
            <w:pPr>
              <w:ind w:firstLine="238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55F63" w:rsidRPr="00E53FD1" w:rsidTr="00CB29AE">
        <w:trPr>
          <w:trHeight w:val="4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Projekts šo jomu neskar.</w:t>
            </w:r>
            <w:r w:rsidRPr="00E53F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A55F63" w:rsidRPr="009F3D50" w:rsidTr="00CB29AE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Iemesli, kādēļ netika nodrošināta sabiedrības līdzdalība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3D50" w:rsidRPr="00740A24" w:rsidRDefault="00A55F63" w:rsidP="009F3D5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3FD1">
              <w:rPr>
                <w:rFonts w:ascii="Times New Roman" w:hAnsi="Times New Roman"/>
                <w:bCs/>
              </w:rPr>
              <w:t xml:space="preserve">  </w:t>
            </w:r>
            <w:r w:rsidR="009F3D50">
              <w:rPr>
                <w:rFonts w:ascii="Times New Roman" w:hAnsi="Times New Roman" w:cs="Times New Roman"/>
              </w:rPr>
              <w:t>Noteikumu</w:t>
            </w:r>
            <w:r w:rsidR="009F3D50" w:rsidRPr="00740A24">
              <w:rPr>
                <w:rFonts w:ascii="Times New Roman" w:hAnsi="Times New Roman" w:cs="Times New Roman"/>
              </w:rPr>
              <w:t xml:space="preserve"> projektā aprakstītie procesi skar valsts iestāžu sadarbību tām noteikto funkciju izpildē, plašākas sabiedrības līdzdalība nav nepieciešama.</w:t>
            </w:r>
          </w:p>
          <w:p w:rsidR="00A55F63" w:rsidRPr="00E53FD1" w:rsidRDefault="00A55F63" w:rsidP="00015CB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A55F63" w:rsidRPr="00E53FD1" w:rsidTr="00CB29AE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 7.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CB2" w:rsidRPr="00E53FD1" w:rsidRDefault="00A55F63" w:rsidP="00015CB2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 </w:t>
            </w:r>
            <w:r w:rsidR="00015CB2"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Nav.</w:t>
            </w:r>
          </w:p>
          <w:p w:rsidR="00EF6DAB" w:rsidRPr="00E53FD1" w:rsidRDefault="00EF6DAB" w:rsidP="00CB29AE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A55F63" w:rsidRPr="00E53FD1" w:rsidRDefault="00A55F63" w:rsidP="005E31B4">
      <w:pPr>
        <w:pStyle w:val="naisf"/>
        <w:spacing w:before="0" w:after="0"/>
        <w:ind w:firstLine="0"/>
        <w:jc w:val="center"/>
        <w:rPr>
          <w:i/>
        </w:rPr>
      </w:pPr>
      <w:r w:rsidRPr="00E53FD1">
        <w:rPr>
          <w:i/>
        </w:rPr>
        <w:t>Anotācijas II, IV - VI sadaļa – projekts šīs jomas neskar.</w:t>
      </w:r>
    </w:p>
    <w:p w:rsidR="00E53FD1" w:rsidRPr="00E53FD1" w:rsidRDefault="00E53FD1" w:rsidP="00E53FD1">
      <w:pPr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043"/>
        <w:gridCol w:w="1353"/>
        <w:gridCol w:w="1441"/>
        <w:gridCol w:w="1441"/>
        <w:gridCol w:w="1439"/>
      </w:tblGrid>
      <w:tr w:rsidR="00E53FD1" w:rsidRPr="009F3D50" w:rsidTr="00991AB0">
        <w:trPr>
          <w:trHeight w:val="652"/>
          <w:jc w:val="center"/>
        </w:trPr>
        <w:tc>
          <w:tcPr>
            <w:tcW w:w="5000" w:type="pct"/>
            <w:gridSpan w:val="6"/>
          </w:tcPr>
          <w:p w:rsidR="00E53FD1" w:rsidRPr="00E53FD1" w:rsidRDefault="00E53FD1" w:rsidP="00991AB0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br w:type="page"/>
              <w:t>III. Tiesību akta projekta ietekme uz valsts budžetu un pašvaldību budžetiem</w:t>
            </w:r>
          </w:p>
        </w:tc>
      </w:tr>
      <w:tr w:rsidR="00E53FD1" w:rsidRPr="009F3D50" w:rsidTr="00991AB0">
        <w:trPr>
          <w:jc w:val="center"/>
        </w:trPr>
        <w:tc>
          <w:tcPr>
            <w:tcW w:w="1509" w:type="pct"/>
            <w:vMerge w:val="restar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</w:rPr>
            </w:pPr>
            <w:r w:rsidRPr="00E53FD1">
              <w:rPr>
                <w:b/>
                <w:color w:val="000000" w:themeColor="text1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</w:rPr>
            </w:pPr>
            <w:r w:rsidRPr="00E53FD1">
              <w:rPr>
                <w:b/>
                <w:color w:val="000000" w:themeColor="text1"/>
              </w:rPr>
              <w:t>2013.gads</w:t>
            </w:r>
          </w:p>
        </w:tc>
        <w:tc>
          <w:tcPr>
            <w:tcW w:w="2246" w:type="pct"/>
            <w:gridSpan w:val="3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 xml:space="preserve">Turpmākie trīs gadi (tūkst. </w:t>
            </w:r>
            <w:r w:rsidRPr="00E53FD1">
              <w:rPr>
                <w:i/>
                <w:color w:val="000000" w:themeColor="text1"/>
              </w:rPr>
              <w:t>euro</w:t>
            </w:r>
            <w:r w:rsidRPr="00E53FD1">
              <w:rPr>
                <w:color w:val="000000" w:themeColor="text1"/>
              </w:rPr>
              <w:t>)</w:t>
            </w:r>
          </w:p>
        </w:tc>
      </w:tr>
      <w:tr w:rsidR="00E53FD1" w:rsidRPr="00E53FD1" w:rsidTr="00991AB0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b/>
                <w:color w:val="000000" w:themeColor="text1"/>
              </w:rPr>
              <w:t>2014.gads</w:t>
            </w:r>
          </w:p>
        </w:tc>
        <w:tc>
          <w:tcPr>
            <w:tcW w:w="74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b/>
                <w:color w:val="000000" w:themeColor="text1"/>
              </w:rPr>
              <w:t>2015.gads</w:t>
            </w:r>
          </w:p>
        </w:tc>
        <w:tc>
          <w:tcPr>
            <w:tcW w:w="748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b/>
                <w:color w:val="000000" w:themeColor="text1"/>
              </w:rPr>
              <w:t>2016.gads</w:t>
            </w:r>
          </w:p>
        </w:tc>
      </w:tr>
      <w:tr w:rsidR="00E53FD1" w:rsidRPr="009F3D50" w:rsidTr="00991AB0">
        <w:trPr>
          <w:jc w:val="center"/>
        </w:trPr>
        <w:tc>
          <w:tcPr>
            <w:tcW w:w="1509" w:type="pct"/>
            <w:vMerge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Izmaiņas, salīdzinot ar kārtējo 2013.gadu</w:t>
            </w:r>
          </w:p>
        </w:tc>
        <w:tc>
          <w:tcPr>
            <w:tcW w:w="748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Izmaiņas, salīdzinot ar kārtējo 2013.gadu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 w:rsidRPr="00E53FD1">
              <w:rPr>
                <w:bCs/>
                <w:color w:val="000000" w:themeColor="text1"/>
              </w:rPr>
              <w:t>1</w:t>
            </w:r>
          </w:p>
        </w:tc>
        <w:tc>
          <w:tcPr>
            <w:tcW w:w="542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 w:rsidRPr="00E53FD1">
              <w:rPr>
                <w:bCs/>
                <w:color w:val="000000" w:themeColor="text1"/>
              </w:rPr>
              <w:t>2</w:t>
            </w:r>
          </w:p>
        </w:tc>
        <w:tc>
          <w:tcPr>
            <w:tcW w:w="703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 w:rsidRPr="00E53FD1">
              <w:rPr>
                <w:bCs/>
                <w:color w:val="000000" w:themeColor="text1"/>
              </w:rPr>
              <w:t>3</w:t>
            </w:r>
          </w:p>
        </w:tc>
        <w:tc>
          <w:tcPr>
            <w:tcW w:w="74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 w:rsidRPr="00E53FD1">
              <w:rPr>
                <w:bCs/>
                <w:color w:val="000000" w:themeColor="text1"/>
              </w:rPr>
              <w:t>4</w:t>
            </w:r>
          </w:p>
        </w:tc>
        <w:tc>
          <w:tcPr>
            <w:tcW w:w="749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 w:rsidRPr="00E53FD1">
              <w:rPr>
                <w:bCs/>
                <w:color w:val="000000" w:themeColor="text1"/>
              </w:rPr>
              <w:t>5</w:t>
            </w:r>
          </w:p>
        </w:tc>
        <w:tc>
          <w:tcPr>
            <w:tcW w:w="748" w:type="pct"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 w:rsidRPr="00E53FD1">
              <w:rPr>
                <w:bCs/>
                <w:color w:val="000000" w:themeColor="text1"/>
              </w:rPr>
              <w:t>6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1. Budžeta ieņēmumi: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1.2. valsts speciālais budžets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1.3. pašvaldību budžets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Budžeta izdevumi: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valsts pamatbudžets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valsts speciālais budžets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542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  <w:vMerge w:val="restar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Finanšu līdzekļi papildu izde</w:t>
            </w: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X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  <w:vMerge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  <w:vMerge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  <w:r w:rsidRPr="00E53FD1">
              <w:rPr>
                <w:color w:val="000000" w:themeColor="text1"/>
              </w:rPr>
              <w:t>X</w:t>
            </w: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E53FD1">
              <w:rPr>
                <w:color w:val="000000" w:themeColor="text1"/>
              </w:rPr>
              <w:t>0</w:t>
            </w: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3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E53FD1" w:rsidRPr="00E53FD1" w:rsidTr="00991AB0">
        <w:trPr>
          <w:trHeight w:val="2661"/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 Detalizēts ieņēmumu un izdevu</w:t>
            </w: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E53FD1" w:rsidRPr="00E53FD1" w:rsidTr="00991AB0">
        <w:trPr>
          <w:jc w:val="center"/>
        </w:trPr>
        <w:tc>
          <w:tcPr>
            <w:tcW w:w="1509" w:type="pct"/>
          </w:tcPr>
          <w:p w:rsidR="00E53FD1" w:rsidRPr="00E53FD1" w:rsidRDefault="00E53FD1" w:rsidP="00991A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53FD1" w:rsidRPr="00E53FD1" w:rsidRDefault="00E53FD1" w:rsidP="00991AB0">
            <w:pPr>
              <w:pStyle w:val="naisf"/>
              <w:spacing w:before="0" w:after="0"/>
              <w:ind w:firstLine="0"/>
              <w:rPr>
                <w:color w:val="000000" w:themeColor="text1"/>
                <w:highlight w:val="yellow"/>
              </w:rPr>
            </w:pPr>
            <w:r w:rsidRPr="00E53FD1">
              <w:rPr>
                <w:color w:val="000000" w:themeColor="text1"/>
              </w:rPr>
              <w:t>Projektam nav ietekmes uz valsts budžetu, jo tas neparedz veikt pārskaitījumus uz vai no valsts budžeta.</w:t>
            </w:r>
          </w:p>
        </w:tc>
      </w:tr>
    </w:tbl>
    <w:p w:rsidR="00A55F63" w:rsidRPr="00E53FD1" w:rsidRDefault="00A55F63" w:rsidP="005E31B4">
      <w:pPr>
        <w:pStyle w:val="naisf"/>
        <w:spacing w:before="0" w:after="0"/>
        <w:ind w:firstLine="0"/>
        <w:jc w:val="center"/>
        <w:rPr>
          <w:i/>
          <w:lang w:val="en-US"/>
        </w:rPr>
      </w:pPr>
    </w:p>
    <w:tbl>
      <w:tblPr>
        <w:tblW w:w="9921" w:type="dxa"/>
        <w:jc w:val="center"/>
        <w:tblCellSpacing w:w="0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2954"/>
        <w:gridCol w:w="6402"/>
      </w:tblGrid>
      <w:tr w:rsidR="00A55F63" w:rsidRPr="009F3D50" w:rsidTr="00CB29AE">
        <w:trPr>
          <w:tblCellSpacing w:w="0" w:type="dxa"/>
          <w:jc w:val="center"/>
        </w:trPr>
        <w:tc>
          <w:tcPr>
            <w:tcW w:w="9921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A55F63" w:rsidRPr="009F3D50" w:rsidTr="00CB29AE">
        <w:trPr>
          <w:trHeight w:val="427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izpildē iesaistītās institūcijas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015CB2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 Noteikumu projekta izpildi nodrošinās </w:t>
            </w:r>
            <w:r w:rsidR="00015CB2"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Centrālā statistikas pārvalde</w:t>
            </w: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A55F63" w:rsidRPr="00E53FD1" w:rsidTr="00CB29AE">
        <w:trPr>
          <w:trHeight w:val="46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funkcijām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5F6893" w:rsidP="00CB29A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A55F63" w:rsidRPr="00E53FD1" w:rsidTr="00CB29AE">
        <w:trPr>
          <w:trHeight w:val="725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Jaunu institūciju izveide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  <w:r w:rsidRPr="00E53FD1"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A55F63" w:rsidRPr="00E53FD1" w:rsidTr="00CB29AE">
        <w:trPr>
          <w:trHeight w:val="780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Esošu institūciju likvidācija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  <w:r w:rsidRPr="00E53FD1"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A55F63" w:rsidRPr="00E53FD1" w:rsidTr="00CB29AE">
        <w:trPr>
          <w:trHeight w:val="70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 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Esošu institūciju reorganizācija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A55F63" w:rsidRPr="00E53FD1" w:rsidTr="00CB29AE">
        <w:trPr>
          <w:trHeight w:val="476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5F63" w:rsidRPr="00E53FD1" w:rsidRDefault="00A55F63" w:rsidP="00CB29A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53F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Nav</w:t>
            </w:r>
          </w:p>
        </w:tc>
      </w:tr>
    </w:tbl>
    <w:p w:rsidR="00A55F63" w:rsidRDefault="00A55F63" w:rsidP="00C74316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A55F63" w:rsidRDefault="00A55F63" w:rsidP="0054042E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p w:rsidR="00A55F63" w:rsidRPr="007D7058" w:rsidRDefault="00015CB2" w:rsidP="0054042E">
      <w:pPr>
        <w:pStyle w:val="naisf"/>
        <w:spacing w:before="0" w:after="0"/>
        <w:ind w:firstLine="0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Ekonomikas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D.Pavļuts</w:t>
      </w:r>
    </w:p>
    <w:p w:rsidR="00A55F63" w:rsidRDefault="00A55F63" w:rsidP="0054042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B23D9" w:rsidRPr="00CB23D9" w:rsidRDefault="00CB23D9" w:rsidP="00CB23D9">
      <w:pPr>
        <w:pStyle w:val="BodyTextIndent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Pr="00CB23D9">
        <w:rPr>
          <w:rFonts w:ascii="Times New Roman" w:hAnsi="Times New Roman"/>
          <w:sz w:val="28"/>
          <w:szCs w:val="28"/>
          <w:lang w:val="lv-LV"/>
        </w:rPr>
        <w:t>Vīzē: Valsts sekretārs</w:t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 w:rsidRPr="00CB23D9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Pr="00CB23D9">
        <w:rPr>
          <w:rFonts w:ascii="Times New Roman" w:hAnsi="Times New Roman"/>
          <w:sz w:val="28"/>
          <w:szCs w:val="28"/>
          <w:lang w:val="lv-LV"/>
        </w:rPr>
        <w:t>J. Pūce</w:t>
      </w:r>
    </w:p>
    <w:p w:rsidR="00A55F63" w:rsidRDefault="00A55F63" w:rsidP="0054042E">
      <w:pPr>
        <w:suppressAutoHyphens/>
        <w:spacing w:after="0" w:line="240" w:lineRule="auto"/>
        <w:rPr>
          <w:rFonts w:ascii="Times New Roman" w:hAnsi="Times New Roman"/>
          <w:lang w:val="lv-LV"/>
        </w:rPr>
      </w:pPr>
    </w:p>
    <w:p w:rsidR="00015CB2" w:rsidRPr="00976C92" w:rsidRDefault="00015CB2" w:rsidP="00015CB2">
      <w:pPr>
        <w:spacing w:after="0" w:line="240" w:lineRule="auto"/>
        <w:ind w:right="-284"/>
        <w:rPr>
          <w:sz w:val="28"/>
          <w:lang w:val="lv-LV"/>
        </w:rPr>
      </w:pPr>
      <w:r w:rsidRPr="00976C92">
        <w:rPr>
          <w:sz w:val="28"/>
          <w:lang w:val="lv-LV"/>
        </w:rPr>
        <w:t>1</w:t>
      </w:r>
      <w:r>
        <w:rPr>
          <w:sz w:val="28"/>
          <w:lang w:val="lv-LV"/>
        </w:rPr>
        <w:t>7</w:t>
      </w:r>
      <w:r w:rsidRPr="00976C92">
        <w:rPr>
          <w:sz w:val="28"/>
          <w:lang w:val="lv-LV"/>
        </w:rPr>
        <w:t>.07.2013</w:t>
      </w:r>
      <w:r w:rsidRPr="00840BEF">
        <w:rPr>
          <w:sz w:val="28"/>
          <w:lang w:val="lv-LV"/>
        </w:rPr>
        <w:t>. 1</w:t>
      </w:r>
      <w:r w:rsidR="00840BEF" w:rsidRPr="00840BEF">
        <w:rPr>
          <w:sz w:val="28"/>
          <w:lang w:val="lv-LV"/>
        </w:rPr>
        <w:t>4</w:t>
      </w:r>
      <w:r w:rsidRPr="00840BEF">
        <w:rPr>
          <w:sz w:val="28"/>
          <w:lang w:val="lv-LV"/>
        </w:rPr>
        <w:t>:</w:t>
      </w:r>
      <w:r w:rsidR="00101454">
        <w:rPr>
          <w:sz w:val="28"/>
          <w:lang w:val="lv-LV"/>
        </w:rPr>
        <w:t>4</w:t>
      </w:r>
      <w:r w:rsidR="009F3D50">
        <w:rPr>
          <w:sz w:val="28"/>
          <w:lang w:val="lv-LV"/>
        </w:rPr>
        <w:t>9</w:t>
      </w:r>
      <w:bookmarkStart w:id="2" w:name="_GoBack"/>
      <w:bookmarkEnd w:id="2"/>
    </w:p>
    <w:p w:rsidR="00015CB2" w:rsidRPr="00976C92" w:rsidRDefault="00015CB2" w:rsidP="00015CB2">
      <w:pPr>
        <w:spacing w:after="0" w:line="240" w:lineRule="auto"/>
        <w:ind w:right="-284"/>
        <w:rPr>
          <w:sz w:val="28"/>
          <w:lang w:val="lv-LV"/>
        </w:rPr>
      </w:pPr>
      <w:r w:rsidRPr="00976C92">
        <w:rPr>
          <w:sz w:val="28"/>
          <w:lang w:val="lv-LV"/>
        </w:rPr>
        <w:fldChar w:fldCharType="begin"/>
      </w:r>
      <w:r w:rsidRPr="00976C92">
        <w:rPr>
          <w:sz w:val="28"/>
          <w:lang w:val="lv-LV"/>
        </w:rPr>
        <w:instrText xml:space="preserve"> NUMWORDS  \* MERGEFORMAT </w:instrText>
      </w:r>
      <w:r w:rsidRPr="00976C92">
        <w:rPr>
          <w:sz w:val="28"/>
          <w:lang w:val="lv-LV"/>
        </w:rPr>
        <w:fldChar w:fldCharType="separate"/>
      </w:r>
      <w:r w:rsidR="009F3D50">
        <w:rPr>
          <w:noProof/>
          <w:sz w:val="28"/>
          <w:lang w:val="lv-LV"/>
        </w:rPr>
        <w:t>516</w:t>
      </w:r>
      <w:r w:rsidRPr="00976C92">
        <w:rPr>
          <w:sz w:val="28"/>
          <w:lang w:val="lv-LV"/>
        </w:rPr>
        <w:fldChar w:fldCharType="end"/>
      </w:r>
    </w:p>
    <w:p w:rsidR="00015CB2" w:rsidRPr="00976C92" w:rsidRDefault="00015CB2" w:rsidP="00015CB2">
      <w:pPr>
        <w:spacing w:after="0" w:line="240" w:lineRule="auto"/>
        <w:ind w:right="-284"/>
        <w:rPr>
          <w:sz w:val="28"/>
          <w:lang w:val="lv-LV"/>
        </w:rPr>
      </w:pPr>
      <w:r>
        <w:rPr>
          <w:sz w:val="28"/>
          <w:lang w:val="lv-LV"/>
        </w:rPr>
        <w:t xml:space="preserve">I. </w:t>
      </w:r>
      <w:r w:rsidRPr="00976C92">
        <w:rPr>
          <w:sz w:val="28"/>
          <w:lang w:val="lv-LV"/>
        </w:rPr>
        <w:t>Začeste</w:t>
      </w:r>
    </w:p>
    <w:p w:rsidR="00015CB2" w:rsidRPr="00976C92" w:rsidRDefault="00015CB2" w:rsidP="00015CB2">
      <w:pPr>
        <w:spacing w:after="0" w:line="240" w:lineRule="auto"/>
        <w:ind w:right="-284"/>
        <w:rPr>
          <w:sz w:val="28"/>
          <w:lang w:val="lv-LV"/>
        </w:rPr>
      </w:pPr>
      <w:r w:rsidRPr="00976C92">
        <w:rPr>
          <w:sz w:val="28"/>
          <w:lang w:val="lv-LV"/>
        </w:rPr>
        <w:t xml:space="preserve">67366897, </w:t>
      </w:r>
      <w:hyperlink r:id="rId8" w:history="1">
        <w:r w:rsidRPr="00976C92">
          <w:rPr>
            <w:rStyle w:val="Hyperlink"/>
            <w:sz w:val="28"/>
            <w:lang w:val="lv-LV"/>
          </w:rPr>
          <w:t>Ieva.Zaceste@csb.gov.lv</w:t>
        </w:r>
      </w:hyperlink>
    </w:p>
    <w:p w:rsidR="00A55F63" w:rsidRDefault="00A55F63" w:rsidP="009501D0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sectPr w:rsidR="00A55F63" w:rsidSect="008F0541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5C" w:rsidRDefault="0006715C" w:rsidP="00D176BF">
      <w:pPr>
        <w:spacing w:after="0" w:line="240" w:lineRule="auto"/>
      </w:pPr>
      <w:r>
        <w:separator/>
      </w:r>
    </w:p>
  </w:endnote>
  <w:endnote w:type="continuationSeparator" w:id="0">
    <w:p w:rsidR="0006715C" w:rsidRDefault="0006715C" w:rsidP="00D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0F" w:rsidRPr="003D4353" w:rsidRDefault="009F3D50" w:rsidP="0042640F">
    <w:pPr>
      <w:pStyle w:val="Footer"/>
      <w:jc w:val="both"/>
    </w:pPr>
    <w:r>
      <w:fldChar w:fldCharType="begin"/>
    </w:r>
    <w:r>
      <w:instrText xml:space="preserve"> FILENAME  \* MERGEFORMAT </w:instrText>
    </w:r>
    <w:r>
      <w:fldChar w:fldCharType="separate"/>
    </w:r>
    <w:r w:rsidR="0042640F">
      <w:rPr>
        <w:noProof/>
      </w:rPr>
      <w:t>EMAnot_170713_notifikacija</w:t>
    </w:r>
    <w:r>
      <w:rPr>
        <w:noProof/>
      </w:rPr>
      <w:fldChar w:fldCharType="end"/>
    </w:r>
    <w:r w:rsidR="0042640F" w:rsidRPr="00740092">
      <w:t xml:space="preserve">; </w:t>
    </w:r>
    <w:r w:rsidR="0042640F" w:rsidRPr="003D4353">
      <w:rPr>
        <w:bCs/>
      </w:rPr>
      <w:t xml:space="preserve">Grozījumi Ministru kabineta </w:t>
    </w:r>
    <w:r w:rsidR="0042640F" w:rsidRPr="003D4353">
      <w:rPr>
        <w:rFonts w:ascii="Times New Roman" w:hAnsi="Times New Roman"/>
      </w:rPr>
      <w:t>2011.gada 4.oktobra</w:t>
    </w:r>
    <w:r w:rsidR="0042640F" w:rsidRPr="003D4353">
      <w:rPr>
        <w:rFonts w:ascii="Times New Roman" w:hAnsi="Times New Roman"/>
        <w:bCs/>
      </w:rPr>
      <w:t xml:space="preserve"> noteikumos Nr.748 „Kārtība, kādā sagatavo vispārējo valdības budžeta deficīta un parāda notifikāciju”</w:t>
    </w:r>
  </w:p>
  <w:p w:rsidR="0006715C" w:rsidRPr="0054042E" w:rsidRDefault="0006715C" w:rsidP="00540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0F" w:rsidRPr="003D4353" w:rsidRDefault="009F3D50" w:rsidP="0042640F">
    <w:pPr>
      <w:pStyle w:val="Footer"/>
      <w:jc w:val="both"/>
    </w:pPr>
    <w:r>
      <w:fldChar w:fldCharType="begin"/>
    </w:r>
    <w:r>
      <w:instrText xml:space="preserve"> FILENAME  \* MERGEFORMAT </w:instrText>
    </w:r>
    <w:r>
      <w:fldChar w:fldCharType="separate"/>
    </w:r>
    <w:r w:rsidR="0042640F">
      <w:rPr>
        <w:noProof/>
      </w:rPr>
      <w:t>EMAnot_170713_notifikacija</w:t>
    </w:r>
    <w:r>
      <w:rPr>
        <w:noProof/>
      </w:rPr>
      <w:fldChar w:fldCharType="end"/>
    </w:r>
    <w:r w:rsidR="0042640F" w:rsidRPr="00740092">
      <w:t xml:space="preserve">; </w:t>
    </w:r>
    <w:r w:rsidR="0042640F" w:rsidRPr="003D4353">
      <w:rPr>
        <w:bCs/>
      </w:rPr>
      <w:t xml:space="preserve">Grozījumi Ministru kabineta </w:t>
    </w:r>
    <w:r w:rsidR="0042640F" w:rsidRPr="003D4353">
      <w:rPr>
        <w:rFonts w:ascii="Times New Roman" w:hAnsi="Times New Roman"/>
      </w:rPr>
      <w:t>2011.gada 4.oktobra</w:t>
    </w:r>
    <w:r w:rsidR="0042640F" w:rsidRPr="003D4353">
      <w:rPr>
        <w:rFonts w:ascii="Times New Roman" w:hAnsi="Times New Roman"/>
        <w:bCs/>
      </w:rPr>
      <w:t xml:space="preserve"> noteikumos Nr.748 „Kārtība, kādā sagatavo vispārējo valdības budžeta deficīta un parāda notifikāciju”</w:t>
    </w:r>
  </w:p>
  <w:p w:rsidR="0006715C" w:rsidRPr="00C80A77" w:rsidRDefault="0006715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5C" w:rsidRDefault="0006715C" w:rsidP="00D176BF">
      <w:pPr>
        <w:spacing w:after="0" w:line="240" w:lineRule="auto"/>
      </w:pPr>
      <w:r>
        <w:separator/>
      </w:r>
    </w:p>
  </w:footnote>
  <w:footnote w:type="continuationSeparator" w:id="0">
    <w:p w:rsidR="0006715C" w:rsidRDefault="0006715C" w:rsidP="00D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5C" w:rsidRDefault="00B91112">
    <w:pPr>
      <w:pStyle w:val="Header"/>
      <w:jc w:val="center"/>
    </w:pPr>
    <w:r w:rsidRPr="008F0541">
      <w:rPr>
        <w:rFonts w:ascii="Times New Roman" w:hAnsi="Times New Roman"/>
      </w:rPr>
      <w:fldChar w:fldCharType="begin"/>
    </w:r>
    <w:r w:rsidR="0006715C" w:rsidRPr="008F0541">
      <w:rPr>
        <w:rFonts w:ascii="Times New Roman" w:hAnsi="Times New Roman"/>
      </w:rPr>
      <w:instrText xml:space="preserve"> PAGE   \* MERGEFORMAT </w:instrText>
    </w:r>
    <w:r w:rsidRPr="008F0541">
      <w:rPr>
        <w:rFonts w:ascii="Times New Roman" w:hAnsi="Times New Roman"/>
      </w:rPr>
      <w:fldChar w:fldCharType="separate"/>
    </w:r>
    <w:r w:rsidR="009F3D50">
      <w:rPr>
        <w:rFonts w:ascii="Times New Roman" w:hAnsi="Times New Roman"/>
        <w:noProof/>
      </w:rPr>
      <w:t>4</w:t>
    </w:r>
    <w:r w:rsidRPr="008F0541">
      <w:rPr>
        <w:rFonts w:ascii="Times New Roman" w:hAnsi="Times New Roman"/>
      </w:rPr>
      <w:fldChar w:fldCharType="end"/>
    </w:r>
  </w:p>
  <w:p w:rsidR="0006715C" w:rsidRDefault="00067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C3D"/>
    <w:multiLevelType w:val="hybridMultilevel"/>
    <w:tmpl w:val="323A441E"/>
    <w:lvl w:ilvl="0" w:tplc="D84C54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 w:tplc="D696CDC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5AE"/>
    <w:multiLevelType w:val="hybridMultilevel"/>
    <w:tmpl w:val="DDBAEB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61AE"/>
    <w:multiLevelType w:val="hybridMultilevel"/>
    <w:tmpl w:val="E02C9A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AD04AA"/>
    <w:multiLevelType w:val="hybridMultilevel"/>
    <w:tmpl w:val="A856889A"/>
    <w:lvl w:ilvl="0" w:tplc="DC1A8A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476106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D55A37"/>
    <w:multiLevelType w:val="hybridMultilevel"/>
    <w:tmpl w:val="891209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C0D8F"/>
    <w:multiLevelType w:val="hybridMultilevel"/>
    <w:tmpl w:val="7EEC8F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8D44A8"/>
    <w:multiLevelType w:val="hybridMultilevel"/>
    <w:tmpl w:val="194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57E110B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D5651C"/>
    <w:multiLevelType w:val="hybridMultilevel"/>
    <w:tmpl w:val="278EDF6A"/>
    <w:lvl w:ilvl="0" w:tplc="F4EEE740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4A4A09"/>
    <w:multiLevelType w:val="hybridMultilevel"/>
    <w:tmpl w:val="491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8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7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BF"/>
    <w:rsid w:val="00000362"/>
    <w:rsid w:val="00011728"/>
    <w:rsid w:val="00015CB2"/>
    <w:rsid w:val="000178DB"/>
    <w:rsid w:val="0002006A"/>
    <w:rsid w:val="0002007C"/>
    <w:rsid w:val="00020C0C"/>
    <w:rsid w:val="00024A13"/>
    <w:rsid w:val="00025013"/>
    <w:rsid w:val="000253A5"/>
    <w:rsid w:val="00027F38"/>
    <w:rsid w:val="00037CA2"/>
    <w:rsid w:val="0004227B"/>
    <w:rsid w:val="000528B6"/>
    <w:rsid w:val="00053897"/>
    <w:rsid w:val="00060E6A"/>
    <w:rsid w:val="00063230"/>
    <w:rsid w:val="0006715C"/>
    <w:rsid w:val="00067F88"/>
    <w:rsid w:val="000752B8"/>
    <w:rsid w:val="00076727"/>
    <w:rsid w:val="00076978"/>
    <w:rsid w:val="00083151"/>
    <w:rsid w:val="000833C5"/>
    <w:rsid w:val="000834BE"/>
    <w:rsid w:val="000914ED"/>
    <w:rsid w:val="0009665A"/>
    <w:rsid w:val="0009784C"/>
    <w:rsid w:val="000B0264"/>
    <w:rsid w:val="000C5F3C"/>
    <w:rsid w:val="000C77C4"/>
    <w:rsid w:val="000D1549"/>
    <w:rsid w:val="000D469D"/>
    <w:rsid w:val="000E03FB"/>
    <w:rsid w:val="000F0009"/>
    <w:rsid w:val="000F08D1"/>
    <w:rsid w:val="000F12B2"/>
    <w:rsid w:val="000F53A1"/>
    <w:rsid w:val="00101454"/>
    <w:rsid w:val="00101CAA"/>
    <w:rsid w:val="001028CB"/>
    <w:rsid w:val="00104C96"/>
    <w:rsid w:val="00111916"/>
    <w:rsid w:val="0011335C"/>
    <w:rsid w:val="0011591E"/>
    <w:rsid w:val="00124D7B"/>
    <w:rsid w:val="00135079"/>
    <w:rsid w:val="00142244"/>
    <w:rsid w:val="0014731E"/>
    <w:rsid w:val="00150589"/>
    <w:rsid w:val="00154FFB"/>
    <w:rsid w:val="00171B5A"/>
    <w:rsid w:val="0017506D"/>
    <w:rsid w:val="00176877"/>
    <w:rsid w:val="00191346"/>
    <w:rsid w:val="001941BF"/>
    <w:rsid w:val="001962D0"/>
    <w:rsid w:val="001A0BBA"/>
    <w:rsid w:val="001A6F65"/>
    <w:rsid w:val="001B05B2"/>
    <w:rsid w:val="001B141F"/>
    <w:rsid w:val="001B2845"/>
    <w:rsid w:val="001B4C40"/>
    <w:rsid w:val="001B51C8"/>
    <w:rsid w:val="001C0BF7"/>
    <w:rsid w:val="001C1F3A"/>
    <w:rsid w:val="001C5E4B"/>
    <w:rsid w:val="001D5605"/>
    <w:rsid w:val="001D59DA"/>
    <w:rsid w:val="001D732D"/>
    <w:rsid w:val="001E5F86"/>
    <w:rsid w:val="001F33B8"/>
    <w:rsid w:val="002001A5"/>
    <w:rsid w:val="0021084F"/>
    <w:rsid w:val="00211D92"/>
    <w:rsid w:val="00222B6F"/>
    <w:rsid w:val="00227725"/>
    <w:rsid w:val="00235FE6"/>
    <w:rsid w:val="00241FCF"/>
    <w:rsid w:val="00245710"/>
    <w:rsid w:val="0025078C"/>
    <w:rsid w:val="00251BDC"/>
    <w:rsid w:val="0025543A"/>
    <w:rsid w:val="00260CE9"/>
    <w:rsid w:val="0026338C"/>
    <w:rsid w:val="002637E7"/>
    <w:rsid w:val="002639BD"/>
    <w:rsid w:val="00267BEC"/>
    <w:rsid w:val="002825B3"/>
    <w:rsid w:val="00282A0E"/>
    <w:rsid w:val="002864A5"/>
    <w:rsid w:val="00292F2A"/>
    <w:rsid w:val="002A4881"/>
    <w:rsid w:val="002A51C6"/>
    <w:rsid w:val="002B3DC3"/>
    <w:rsid w:val="002B4988"/>
    <w:rsid w:val="002C51E6"/>
    <w:rsid w:val="002D4948"/>
    <w:rsid w:val="002D6D6C"/>
    <w:rsid w:val="002E50CE"/>
    <w:rsid w:val="002F6EE8"/>
    <w:rsid w:val="00306641"/>
    <w:rsid w:val="00312F06"/>
    <w:rsid w:val="00313672"/>
    <w:rsid w:val="003139BF"/>
    <w:rsid w:val="00314CA8"/>
    <w:rsid w:val="0031547E"/>
    <w:rsid w:val="0031647C"/>
    <w:rsid w:val="003203BC"/>
    <w:rsid w:val="00324283"/>
    <w:rsid w:val="003274ED"/>
    <w:rsid w:val="00335F3F"/>
    <w:rsid w:val="00341F31"/>
    <w:rsid w:val="0034315F"/>
    <w:rsid w:val="00345CFC"/>
    <w:rsid w:val="00352A66"/>
    <w:rsid w:val="00360A6A"/>
    <w:rsid w:val="00365E8B"/>
    <w:rsid w:val="0037236D"/>
    <w:rsid w:val="003735BD"/>
    <w:rsid w:val="00374E6C"/>
    <w:rsid w:val="0037510C"/>
    <w:rsid w:val="003775C6"/>
    <w:rsid w:val="0038278E"/>
    <w:rsid w:val="003838C5"/>
    <w:rsid w:val="00387B92"/>
    <w:rsid w:val="00392160"/>
    <w:rsid w:val="00396195"/>
    <w:rsid w:val="003A23F1"/>
    <w:rsid w:val="003A4781"/>
    <w:rsid w:val="003A50A7"/>
    <w:rsid w:val="003A5F34"/>
    <w:rsid w:val="003A6A1A"/>
    <w:rsid w:val="003B33B2"/>
    <w:rsid w:val="003B656F"/>
    <w:rsid w:val="003B6C42"/>
    <w:rsid w:val="003B73DC"/>
    <w:rsid w:val="003C50C6"/>
    <w:rsid w:val="003D1D07"/>
    <w:rsid w:val="003E306E"/>
    <w:rsid w:val="003E4ED8"/>
    <w:rsid w:val="003F0001"/>
    <w:rsid w:val="003F0CA5"/>
    <w:rsid w:val="003F412B"/>
    <w:rsid w:val="003F4512"/>
    <w:rsid w:val="003F4ACC"/>
    <w:rsid w:val="003F6650"/>
    <w:rsid w:val="004013E2"/>
    <w:rsid w:val="00406678"/>
    <w:rsid w:val="00406D82"/>
    <w:rsid w:val="00411537"/>
    <w:rsid w:val="004144CF"/>
    <w:rsid w:val="00417F29"/>
    <w:rsid w:val="004234B0"/>
    <w:rsid w:val="00425645"/>
    <w:rsid w:val="0042610B"/>
    <w:rsid w:val="0042640F"/>
    <w:rsid w:val="00430EE6"/>
    <w:rsid w:val="00431D99"/>
    <w:rsid w:val="00447D80"/>
    <w:rsid w:val="0045458F"/>
    <w:rsid w:val="00455411"/>
    <w:rsid w:val="0046030E"/>
    <w:rsid w:val="00460C11"/>
    <w:rsid w:val="004631F4"/>
    <w:rsid w:val="0046466C"/>
    <w:rsid w:val="00472545"/>
    <w:rsid w:val="0047667E"/>
    <w:rsid w:val="00476CBE"/>
    <w:rsid w:val="00477003"/>
    <w:rsid w:val="00492C07"/>
    <w:rsid w:val="00492D51"/>
    <w:rsid w:val="004962B8"/>
    <w:rsid w:val="004A1BC5"/>
    <w:rsid w:val="004A4E32"/>
    <w:rsid w:val="004B405B"/>
    <w:rsid w:val="004B68DA"/>
    <w:rsid w:val="004C3A89"/>
    <w:rsid w:val="004C6410"/>
    <w:rsid w:val="004C6F0E"/>
    <w:rsid w:val="004D747C"/>
    <w:rsid w:val="004E0EDB"/>
    <w:rsid w:val="004E32E7"/>
    <w:rsid w:val="004E598A"/>
    <w:rsid w:val="004F779D"/>
    <w:rsid w:val="00502EEF"/>
    <w:rsid w:val="005054CC"/>
    <w:rsid w:val="00513260"/>
    <w:rsid w:val="005210C3"/>
    <w:rsid w:val="005265C4"/>
    <w:rsid w:val="00540000"/>
    <w:rsid w:val="0054042E"/>
    <w:rsid w:val="00540818"/>
    <w:rsid w:val="005411E1"/>
    <w:rsid w:val="0054168B"/>
    <w:rsid w:val="00545536"/>
    <w:rsid w:val="005506A0"/>
    <w:rsid w:val="005534FE"/>
    <w:rsid w:val="005557D8"/>
    <w:rsid w:val="005602A4"/>
    <w:rsid w:val="00561DD1"/>
    <w:rsid w:val="005651E9"/>
    <w:rsid w:val="005677C2"/>
    <w:rsid w:val="0057017B"/>
    <w:rsid w:val="00571A68"/>
    <w:rsid w:val="00571AC7"/>
    <w:rsid w:val="00572780"/>
    <w:rsid w:val="005866EF"/>
    <w:rsid w:val="0059461C"/>
    <w:rsid w:val="005C3B8C"/>
    <w:rsid w:val="005D15E8"/>
    <w:rsid w:val="005D4AE6"/>
    <w:rsid w:val="005E18FE"/>
    <w:rsid w:val="005E31B4"/>
    <w:rsid w:val="005F5533"/>
    <w:rsid w:val="005F6893"/>
    <w:rsid w:val="005F76A5"/>
    <w:rsid w:val="00605BE7"/>
    <w:rsid w:val="00611A72"/>
    <w:rsid w:val="00613E8F"/>
    <w:rsid w:val="006230C6"/>
    <w:rsid w:val="00636C85"/>
    <w:rsid w:val="00646059"/>
    <w:rsid w:val="00651E70"/>
    <w:rsid w:val="006523C4"/>
    <w:rsid w:val="006528C4"/>
    <w:rsid w:val="006614D3"/>
    <w:rsid w:val="00662957"/>
    <w:rsid w:val="00663130"/>
    <w:rsid w:val="00663B03"/>
    <w:rsid w:val="0066508E"/>
    <w:rsid w:val="00666600"/>
    <w:rsid w:val="00675CEE"/>
    <w:rsid w:val="00675D97"/>
    <w:rsid w:val="00676BDA"/>
    <w:rsid w:val="00677602"/>
    <w:rsid w:val="00687C83"/>
    <w:rsid w:val="006906EC"/>
    <w:rsid w:val="00694649"/>
    <w:rsid w:val="00695379"/>
    <w:rsid w:val="006A467A"/>
    <w:rsid w:val="006A5353"/>
    <w:rsid w:val="006A7D54"/>
    <w:rsid w:val="006B1A03"/>
    <w:rsid w:val="006B2600"/>
    <w:rsid w:val="006B270E"/>
    <w:rsid w:val="006B35FF"/>
    <w:rsid w:val="006C126F"/>
    <w:rsid w:val="006C63FD"/>
    <w:rsid w:val="006C64C5"/>
    <w:rsid w:val="006C71B1"/>
    <w:rsid w:val="006E0ADB"/>
    <w:rsid w:val="006E1B1F"/>
    <w:rsid w:val="006E49B0"/>
    <w:rsid w:val="006E5FD1"/>
    <w:rsid w:val="006E619B"/>
    <w:rsid w:val="006E7258"/>
    <w:rsid w:val="006F047C"/>
    <w:rsid w:val="006F40E3"/>
    <w:rsid w:val="006F4CFE"/>
    <w:rsid w:val="007014D9"/>
    <w:rsid w:val="0070292C"/>
    <w:rsid w:val="00711B2F"/>
    <w:rsid w:val="007205B7"/>
    <w:rsid w:val="00722DC7"/>
    <w:rsid w:val="00724701"/>
    <w:rsid w:val="00726E72"/>
    <w:rsid w:val="00730F43"/>
    <w:rsid w:val="00741751"/>
    <w:rsid w:val="0075021F"/>
    <w:rsid w:val="0075091C"/>
    <w:rsid w:val="00753290"/>
    <w:rsid w:val="00760809"/>
    <w:rsid w:val="00766639"/>
    <w:rsid w:val="00766DC5"/>
    <w:rsid w:val="00771666"/>
    <w:rsid w:val="00772A6B"/>
    <w:rsid w:val="00772C22"/>
    <w:rsid w:val="00780206"/>
    <w:rsid w:val="00786F08"/>
    <w:rsid w:val="0078736E"/>
    <w:rsid w:val="00794128"/>
    <w:rsid w:val="007A3C0A"/>
    <w:rsid w:val="007A7F2E"/>
    <w:rsid w:val="007C16A4"/>
    <w:rsid w:val="007C502C"/>
    <w:rsid w:val="007C6501"/>
    <w:rsid w:val="007D1667"/>
    <w:rsid w:val="007D7058"/>
    <w:rsid w:val="007E0C28"/>
    <w:rsid w:val="007E24D9"/>
    <w:rsid w:val="007E3E6A"/>
    <w:rsid w:val="007E5C42"/>
    <w:rsid w:val="007F2EA3"/>
    <w:rsid w:val="007F41CE"/>
    <w:rsid w:val="007F6C93"/>
    <w:rsid w:val="00805785"/>
    <w:rsid w:val="00811A3F"/>
    <w:rsid w:val="008139E2"/>
    <w:rsid w:val="008143D2"/>
    <w:rsid w:val="00821980"/>
    <w:rsid w:val="00822B8C"/>
    <w:rsid w:val="00825ECD"/>
    <w:rsid w:val="00840BEF"/>
    <w:rsid w:val="008535C3"/>
    <w:rsid w:val="00865693"/>
    <w:rsid w:val="008671C0"/>
    <w:rsid w:val="0088018F"/>
    <w:rsid w:val="00885F90"/>
    <w:rsid w:val="008946F9"/>
    <w:rsid w:val="00896CFB"/>
    <w:rsid w:val="008A3639"/>
    <w:rsid w:val="008B0C2D"/>
    <w:rsid w:val="008B224F"/>
    <w:rsid w:val="008B36C6"/>
    <w:rsid w:val="008B5306"/>
    <w:rsid w:val="008B61C1"/>
    <w:rsid w:val="008C093F"/>
    <w:rsid w:val="008C0B8F"/>
    <w:rsid w:val="008C325D"/>
    <w:rsid w:val="008C5AC5"/>
    <w:rsid w:val="008E3D1F"/>
    <w:rsid w:val="008E3E63"/>
    <w:rsid w:val="008E7072"/>
    <w:rsid w:val="008F0541"/>
    <w:rsid w:val="008F62BB"/>
    <w:rsid w:val="009008AC"/>
    <w:rsid w:val="00903B19"/>
    <w:rsid w:val="00904C68"/>
    <w:rsid w:val="00910EB6"/>
    <w:rsid w:val="00914A6E"/>
    <w:rsid w:val="00915468"/>
    <w:rsid w:val="009251FA"/>
    <w:rsid w:val="009253D0"/>
    <w:rsid w:val="009326EB"/>
    <w:rsid w:val="00936F64"/>
    <w:rsid w:val="0093718E"/>
    <w:rsid w:val="00943978"/>
    <w:rsid w:val="009501D0"/>
    <w:rsid w:val="00953993"/>
    <w:rsid w:val="00964BD3"/>
    <w:rsid w:val="0097354B"/>
    <w:rsid w:val="00992F12"/>
    <w:rsid w:val="009937C4"/>
    <w:rsid w:val="00996A24"/>
    <w:rsid w:val="009A25F8"/>
    <w:rsid w:val="009A269C"/>
    <w:rsid w:val="009A2AE8"/>
    <w:rsid w:val="009A2E44"/>
    <w:rsid w:val="009A2ECD"/>
    <w:rsid w:val="009A2F72"/>
    <w:rsid w:val="009A33C6"/>
    <w:rsid w:val="009A3914"/>
    <w:rsid w:val="009A75CC"/>
    <w:rsid w:val="009B24FF"/>
    <w:rsid w:val="009B48E2"/>
    <w:rsid w:val="009B656C"/>
    <w:rsid w:val="009B7708"/>
    <w:rsid w:val="009C299F"/>
    <w:rsid w:val="009C742B"/>
    <w:rsid w:val="009D31CB"/>
    <w:rsid w:val="009D451B"/>
    <w:rsid w:val="009E1CCA"/>
    <w:rsid w:val="009E1DC9"/>
    <w:rsid w:val="009E3562"/>
    <w:rsid w:val="009E6FBA"/>
    <w:rsid w:val="009F2D54"/>
    <w:rsid w:val="009F3356"/>
    <w:rsid w:val="009F3D50"/>
    <w:rsid w:val="00A01DA9"/>
    <w:rsid w:val="00A05D26"/>
    <w:rsid w:val="00A14F85"/>
    <w:rsid w:val="00A17681"/>
    <w:rsid w:val="00A226E5"/>
    <w:rsid w:val="00A22853"/>
    <w:rsid w:val="00A2298F"/>
    <w:rsid w:val="00A346D1"/>
    <w:rsid w:val="00A36BC2"/>
    <w:rsid w:val="00A40409"/>
    <w:rsid w:val="00A47AD0"/>
    <w:rsid w:val="00A521FE"/>
    <w:rsid w:val="00A55F63"/>
    <w:rsid w:val="00A56F42"/>
    <w:rsid w:val="00A57CED"/>
    <w:rsid w:val="00A619FC"/>
    <w:rsid w:val="00A62C32"/>
    <w:rsid w:val="00A643A0"/>
    <w:rsid w:val="00A65E91"/>
    <w:rsid w:val="00A76594"/>
    <w:rsid w:val="00A77B33"/>
    <w:rsid w:val="00A83D9E"/>
    <w:rsid w:val="00A84135"/>
    <w:rsid w:val="00A858EB"/>
    <w:rsid w:val="00A90041"/>
    <w:rsid w:val="00A9062C"/>
    <w:rsid w:val="00A90A37"/>
    <w:rsid w:val="00A90B79"/>
    <w:rsid w:val="00A917BE"/>
    <w:rsid w:val="00A95522"/>
    <w:rsid w:val="00AA1216"/>
    <w:rsid w:val="00AA536F"/>
    <w:rsid w:val="00AA6256"/>
    <w:rsid w:val="00AA7CA8"/>
    <w:rsid w:val="00AB0053"/>
    <w:rsid w:val="00AB1850"/>
    <w:rsid w:val="00AB1D0C"/>
    <w:rsid w:val="00AB7728"/>
    <w:rsid w:val="00AC15D9"/>
    <w:rsid w:val="00AD23CD"/>
    <w:rsid w:val="00AD6B1B"/>
    <w:rsid w:val="00AE471D"/>
    <w:rsid w:val="00AE5AA3"/>
    <w:rsid w:val="00AF0A73"/>
    <w:rsid w:val="00AF1B69"/>
    <w:rsid w:val="00AF22E3"/>
    <w:rsid w:val="00B01999"/>
    <w:rsid w:val="00B02314"/>
    <w:rsid w:val="00B10414"/>
    <w:rsid w:val="00B107D0"/>
    <w:rsid w:val="00B12C81"/>
    <w:rsid w:val="00B20BC2"/>
    <w:rsid w:val="00B26EF6"/>
    <w:rsid w:val="00B35014"/>
    <w:rsid w:val="00B36A0E"/>
    <w:rsid w:val="00B41505"/>
    <w:rsid w:val="00B51920"/>
    <w:rsid w:val="00B555F1"/>
    <w:rsid w:val="00B621B6"/>
    <w:rsid w:val="00B62ED7"/>
    <w:rsid w:val="00B64674"/>
    <w:rsid w:val="00B807E7"/>
    <w:rsid w:val="00B824B0"/>
    <w:rsid w:val="00B91112"/>
    <w:rsid w:val="00B9753B"/>
    <w:rsid w:val="00BA2565"/>
    <w:rsid w:val="00BA30E3"/>
    <w:rsid w:val="00BA3581"/>
    <w:rsid w:val="00BB1494"/>
    <w:rsid w:val="00BB4AF8"/>
    <w:rsid w:val="00BB7EA6"/>
    <w:rsid w:val="00BC4DEC"/>
    <w:rsid w:val="00BC5F38"/>
    <w:rsid w:val="00BC6D08"/>
    <w:rsid w:val="00BD140D"/>
    <w:rsid w:val="00BD4723"/>
    <w:rsid w:val="00BD6F2C"/>
    <w:rsid w:val="00BE2810"/>
    <w:rsid w:val="00BF2451"/>
    <w:rsid w:val="00C100A3"/>
    <w:rsid w:val="00C13395"/>
    <w:rsid w:val="00C135D0"/>
    <w:rsid w:val="00C27CC2"/>
    <w:rsid w:val="00C31011"/>
    <w:rsid w:val="00C4647A"/>
    <w:rsid w:val="00C4720E"/>
    <w:rsid w:val="00C473DB"/>
    <w:rsid w:val="00C50A62"/>
    <w:rsid w:val="00C519B9"/>
    <w:rsid w:val="00C52CE0"/>
    <w:rsid w:val="00C55693"/>
    <w:rsid w:val="00C56CE1"/>
    <w:rsid w:val="00C56E67"/>
    <w:rsid w:val="00C624C4"/>
    <w:rsid w:val="00C64D79"/>
    <w:rsid w:val="00C71D38"/>
    <w:rsid w:val="00C71FAA"/>
    <w:rsid w:val="00C74316"/>
    <w:rsid w:val="00C7638F"/>
    <w:rsid w:val="00C80A77"/>
    <w:rsid w:val="00C81F07"/>
    <w:rsid w:val="00C82C07"/>
    <w:rsid w:val="00C855DF"/>
    <w:rsid w:val="00C90053"/>
    <w:rsid w:val="00C9101B"/>
    <w:rsid w:val="00C94BA4"/>
    <w:rsid w:val="00C94FF8"/>
    <w:rsid w:val="00CA0A59"/>
    <w:rsid w:val="00CA1024"/>
    <w:rsid w:val="00CA3E1C"/>
    <w:rsid w:val="00CA444C"/>
    <w:rsid w:val="00CA6033"/>
    <w:rsid w:val="00CB207B"/>
    <w:rsid w:val="00CB23D9"/>
    <w:rsid w:val="00CB29AE"/>
    <w:rsid w:val="00CC441A"/>
    <w:rsid w:val="00CD1F0F"/>
    <w:rsid w:val="00CD5BDB"/>
    <w:rsid w:val="00CE0648"/>
    <w:rsid w:val="00CE149F"/>
    <w:rsid w:val="00CE1F61"/>
    <w:rsid w:val="00CE37A3"/>
    <w:rsid w:val="00CE5A39"/>
    <w:rsid w:val="00CF6FA9"/>
    <w:rsid w:val="00CF7CAA"/>
    <w:rsid w:val="00D02021"/>
    <w:rsid w:val="00D0490D"/>
    <w:rsid w:val="00D04F7A"/>
    <w:rsid w:val="00D110E9"/>
    <w:rsid w:val="00D154F6"/>
    <w:rsid w:val="00D176BF"/>
    <w:rsid w:val="00D23050"/>
    <w:rsid w:val="00D301EC"/>
    <w:rsid w:val="00D34275"/>
    <w:rsid w:val="00D34FB1"/>
    <w:rsid w:val="00D72EA4"/>
    <w:rsid w:val="00D7589E"/>
    <w:rsid w:val="00D77185"/>
    <w:rsid w:val="00D77995"/>
    <w:rsid w:val="00D8109E"/>
    <w:rsid w:val="00D847C1"/>
    <w:rsid w:val="00D904EA"/>
    <w:rsid w:val="00D908F7"/>
    <w:rsid w:val="00D913E3"/>
    <w:rsid w:val="00D92465"/>
    <w:rsid w:val="00D97DF6"/>
    <w:rsid w:val="00DA343B"/>
    <w:rsid w:val="00DA530D"/>
    <w:rsid w:val="00DA687D"/>
    <w:rsid w:val="00DB402B"/>
    <w:rsid w:val="00DC2FEB"/>
    <w:rsid w:val="00DC5CB2"/>
    <w:rsid w:val="00DD2C0A"/>
    <w:rsid w:val="00DD50D2"/>
    <w:rsid w:val="00DD5244"/>
    <w:rsid w:val="00DE4E0C"/>
    <w:rsid w:val="00DE5F34"/>
    <w:rsid w:val="00DF5AB3"/>
    <w:rsid w:val="00DF6D63"/>
    <w:rsid w:val="00DF78E2"/>
    <w:rsid w:val="00E01C8A"/>
    <w:rsid w:val="00E03159"/>
    <w:rsid w:val="00E1677A"/>
    <w:rsid w:val="00E411FA"/>
    <w:rsid w:val="00E46C79"/>
    <w:rsid w:val="00E47831"/>
    <w:rsid w:val="00E53FD1"/>
    <w:rsid w:val="00E556DE"/>
    <w:rsid w:val="00E57163"/>
    <w:rsid w:val="00E60065"/>
    <w:rsid w:val="00E60824"/>
    <w:rsid w:val="00E61853"/>
    <w:rsid w:val="00E631DF"/>
    <w:rsid w:val="00E80D61"/>
    <w:rsid w:val="00E8692C"/>
    <w:rsid w:val="00E8755F"/>
    <w:rsid w:val="00E921DA"/>
    <w:rsid w:val="00E930F3"/>
    <w:rsid w:val="00E9665D"/>
    <w:rsid w:val="00EB40E9"/>
    <w:rsid w:val="00EB4AD0"/>
    <w:rsid w:val="00EC07C2"/>
    <w:rsid w:val="00EC7079"/>
    <w:rsid w:val="00ED26BA"/>
    <w:rsid w:val="00ED2F20"/>
    <w:rsid w:val="00EE0C69"/>
    <w:rsid w:val="00EF50BE"/>
    <w:rsid w:val="00EF6DAB"/>
    <w:rsid w:val="00F04828"/>
    <w:rsid w:val="00F12C9C"/>
    <w:rsid w:val="00F14078"/>
    <w:rsid w:val="00F14405"/>
    <w:rsid w:val="00F319E8"/>
    <w:rsid w:val="00F32A1C"/>
    <w:rsid w:val="00F359DF"/>
    <w:rsid w:val="00F408B2"/>
    <w:rsid w:val="00F44DBB"/>
    <w:rsid w:val="00F47E51"/>
    <w:rsid w:val="00F6163C"/>
    <w:rsid w:val="00F63AD2"/>
    <w:rsid w:val="00F64741"/>
    <w:rsid w:val="00F70AF2"/>
    <w:rsid w:val="00F714F8"/>
    <w:rsid w:val="00F76510"/>
    <w:rsid w:val="00F77370"/>
    <w:rsid w:val="00F81A95"/>
    <w:rsid w:val="00F81B85"/>
    <w:rsid w:val="00F85632"/>
    <w:rsid w:val="00F90BB0"/>
    <w:rsid w:val="00F91FBD"/>
    <w:rsid w:val="00F92DAB"/>
    <w:rsid w:val="00F9329C"/>
    <w:rsid w:val="00F94F58"/>
    <w:rsid w:val="00FB11D6"/>
    <w:rsid w:val="00FB5418"/>
    <w:rsid w:val="00FB5823"/>
    <w:rsid w:val="00FB5831"/>
    <w:rsid w:val="00FC0A93"/>
    <w:rsid w:val="00FD543A"/>
    <w:rsid w:val="00FD54E0"/>
    <w:rsid w:val="00FE58E6"/>
    <w:rsid w:val="00FE665B"/>
    <w:rsid w:val="00FF0B5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76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176BF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176BF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D176BF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D176BF"/>
    <w:pPr>
      <w:spacing w:before="75" w:after="75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uiPriority w:val="99"/>
    <w:rsid w:val="00D176B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uiPriority w:val="99"/>
    <w:rsid w:val="00D176B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uiPriority w:val="99"/>
    <w:rsid w:val="00D176B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uiPriority w:val="99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uiPriority w:val="99"/>
    <w:rsid w:val="00D176BF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6BF"/>
    <w:rPr>
      <w:rFonts w:cs="Times New Roman"/>
    </w:rPr>
  </w:style>
  <w:style w:type="paragraph" w:styleId="Footer">
    <w:name w:val="footer"/>
    <w:basedOn w:val="Normal"/>
    <w:link w:val="FooterChar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6BF"/>
    <w:rPr>
      <w:rFonts w:cs="Times New Roman"/>
    </w:rPr>
  </w:style>
  <w:style w:type="paragraph" w:styleId="NoSpacing">
    <w:name w:val="No Spacing"/>
    <w:uiPriority w:val="99"/>
    <w:qFormat/>
    <w:rsid w:val="00FC0A93"/>
    <w:rPr>
      <w:lang w:val="en-US" w:eastAsia="en-US"/>
    </w:rPr>
  </w:style>
  <w:style w:type="paragraph" w:customStyle="1" w:styleId="Default">
    <w:name w:val="Default"/>
    <w:uiPriority w:val="99"/>
    <w:rsid w:val="00FC0A9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0A93"/>
    <w:pPr>
      <w:spacing w:after="0" w:line="240" w:lineRule="auto"/>
      <w:ind w:left="720"/>
    </w:pPr>
    <w:rPr>
      <w:lang w:val="lv-LV"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C0A93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FC0A93"/>
    <w:rPr>
      <w:rFonts w:cs="Times New Roman"/>
    </w:rPr>
  </w:style>
  <w:style w:type="paragraph" w:styleId="List2">
    <w:name w:val="List 2"/>
    <w:basedOn w:val="Normal"/>
    <w:uiPriority w:val="99"/>
    <w:rsid w:val="00651E7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A5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uiPriority w:val="99"/>
    <w:rsid w:val="00D34FB1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  <w:style w:type="paragraph" w:customStyle="1" w:styleId="cipari">
    <w:name w:val="cipari"/>
    <w:basedOn w:val="Normal"/>
    <w:link w:val="cipariChar"/>
    <w:uiPriority w:val="99"/>
    <w:rsid w:val="00904C68"/>
    <w:pPr>
      <w:spacing w:after="120" w:line="240" w:lineRule="auto"/>
      <w:ind w:left="720" w:hanging="720"/>
      <w:jc w:val="both"/>
    </w:pPr>
    <w:rPr>
      <w:rFonts w:ascii="Times New Roman" w:hAnsi="Times New Roman"/>
      <w:sz w:val="20"/>
      <w:szCs w:val="20"/>
      <w:lang w:val="lv-LV" w:eastAsia="lv-LV"/>
    </w:rPr>
  </w:style>
  <w:style w:type="character" w:customStyle="1" w:styleId="cipariChar">
    <w:name w:val="cipari Char"/>
    <w:link w:val="cipari"/>
    <w:uiPriority w:val="99"/>
    <w:locked/>
    <w:rsid w:val="00904C68"/>
    <w:rPr>
      <w:rFonts w:ascii="Times New Roman" w:hAnsi="Times New Roman"/>
      <w:sz w:val="20"/>
      <w:lang w:val="lv-LV"/>
    </w:rPr>
  </w:style>
  <w:style w:type="paragraph" w:styleId="BodyText">
    <w:name w:val="Body Text"/>
    <w:basedOn w:val="Normal"/>
    <w:link w:val="BodyTextChar"/>
    <w:rsid w:val="00015C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015CB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3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3D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76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176BF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176BF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D176BF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D176BF"/>
    <w:pPr>
      <w:spacing w:before="75" w:after="75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uiPriority w:val="99"/>
    <w:rsid w:val="00D176B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uiPriority w:val="99"/>
    <w:rsid w:val="00D176B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uiPriority w:val="99"/>
    <w:rsid w:val="00D176B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uiPriority w:val="99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uiPriority w:val="99"/>
    <w:rsid w:val="00D176BF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6BF"/>
    <w:rPr>
      <w:rFonts w:cs="Times New Roman"/>
    </w:rPr>
  </w:style>
  <w:style w:type="paragraph" w:styleId="Footer">
    <w:name w:val="footer"/>
    <w:basedOn w:val="Normal"/>
    <w:link w:val="FooterChar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6BF"/>
    <w:rPr>
      <w:rFonts w:cs="Times New Roman"/>
    </w:rPr>
  </w:style>
  <w:style w:type="paragraph" w:styleId="NoSpacing">
    <w:name w:val="No Spacing"/>
    <w:uiPriority w:val="99"/>
    <w:qFormat/>
    <w:rsid w:val="00FC0A93"/>
    <w:rPr>
      <w:lang w:val="en-US" w:eastAsia="en-US"/>
    </w:rPr>
  </w:style>
  <w:style w:type="paragraph" w:customStyle="1" w:styleId="Default">
    <w:name w:val="Default"/>
    <w:uiPriority w:val="99"/>
    <w:rsid w:val="00FC0A9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0A93"/>
    <w:pPr>
      <w:spacing w:after="0" w:line="240" w:lineRule="auto"/>
      <w:ind w:left="720"/>
    </w:pPr>
    <w:rPr>
      <w:lang w:val="lv-LV"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C0A93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FC0A93"/>
    <w:rPr>
      <w:rFonts w:cs="Times New Roman"/>
    </w:rPr>
  </w:style>
  <w:style w:type="paragraph" w:styleId="List2">
    <w:name w:val="List 2"/>
    <w:basedOn w:val="Normal"/>
    <w:uiPriority w:val="99"/>
    <w:rsid w:val="00651E7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A5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uiPriority w:val="99"/>
    <w:rsid w:val="00D34FB1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  <w:style w:type="paragraph" w:customStyle="1" w:styleId="cipari">
    <w:name w:val="cipari"/>
    <w:basedOn w:val="Normal"/>
    <w:link w:val="cipariChar"/>
    <w:uiPriority w:val="99"/>
    <w:rsid w:val="00904C68"/>
    <w:pPr>
      <w:spacing w:after="120" w:line="240" w:lineRule="auto"/>
      <w:ind w:left="720" w:hanging="720"/>
      <w:jc w:val="both"/>
    </w:pPr>
    <w:rPr>
      <w:rFonts w:ascii="Times New Roman" w:hAnsi="Times New Roman"/>
      <w:sz w:val="20"/>
      <w:szCs w:val="20"/>
      <w:lang w:val="lv-LV" w:eastAsia="lv-LV"/>
    </w:rPr>
  </w:style>
  <w:style w:type="character" w:customStyle="1" w:styleId="cipariChar">
    <w:name w:val="cipari Char"/>
    <w:link w:val="cipari"/>
    <w:uiPriority w:val="99"/>
    <w:locked/>
    <w:rsid w:val="00904C68"/>
    <w:rPr>
      <w:rFonts w:ascii="Times New Roman" w:hAnsi="Times New Roman"/>
      <w:sz w:val="20"/>
      <w:lang w:val="lv-LV"/>
    </w:rPr>
  </w:style>
  <w:style w:type="paragraph" w:styleId="BodyText">
    <w:name w:val="Body Text"/>
    <w:basedOn w:val="Normal"/>
    <w:link w:val="BodyTextChar"/>
    <w:rsid w:val="00015C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015CB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3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3D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8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Zaceste@csb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552</Words>
  <Characters>3519</Characters>
  <Application>Microsoft Office Word</Application>
  <DocSecurity>0</DocSecurity>
  <Lines>319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„„Grozījumi Ministru kabineta 2011.gada 4.oktobra noteikumos Nr.748 „Kārtība, kādā sagatavo vispārējo valdības budžeta deficīta un parāda notifikāciju””  anotācijas projekts</vt:lpstr>
    </vt:vector>
  </TitlesOfParts>
  <Company>Ekonomikas ministrija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„„Grozījumi Ministru kabineta 2011.gada 4.oktobra noteikumos Nr.748 „Kārtība, kādā sagatavo vispārējo valdības budžeta deficīta un parāda notifikāciju””  anotācijas projekts</dc:title>
  <dc:subject>Anotācija</dc:subject>
  <dc:creator>Ieva Začeste</dc:creator>
  <dc:description>Centrālā statistikas pārvalde_x000d_
Ieva Začeste, 67366897_x000d_
ieva.zaceste@csb.gov.lv</dc:description>
  <cp:lastModifiedBy>Ieva Zaceste</cp:lastModifiedBy>
  <cp:revision>10</cp:revision>
  <cp:lastPrinted>2013-04-29T09:17:00Z</cp:lastPrinted>
  <dcterms:created xsi:type="dcterms:W3CDTF">2013-07-16T13:16:00Z</dcterms:created>
  <dcterms:modified xsi:type="dcterms:W3CDTF">2013-07-17T11:49:00Z</dcterms:modified>
</cp:coreProperties>
</file>