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8D" w:rsidRPr="00DE7623" w:rsidRDefault="00034852" w:rsidP="00887C75">
      <w:pPr>
        <w:jc w:val="both"/>
        <w:rPr>
          <w:b/>
          <w:bCs/>
          <w:sz w:val="28"/>
        </w:rPr>
      </w:pPr>
      <w:r w:rsidRPr="00DE7623">
        <w:rPr>
          <w:b/>
          <w:sz w:val="28"/>
        </w:rPr>
        <w:t xml:space="preserve">Ministru kabineta noteikumu projekta </w:t>
      </w:r>
      <w:r w:rsidR="00004457" w:rsidRPr="00DE7623">
        <w:rPr>
          <w:b/>
          <w:sz w:val="28"/>
        </w:rPr>
        <w:t>„</w:t>
      </w:r>
      <w:r w:rsidR="00DA316D" w:rsidRPr="00DE7623">
        <w:rPr>
          <w:b/>
          <w:sz w:val="28"/>
        </w:rPr>
        <w:t xml:space="preserve">Grozījums Ministru kabineta 2012.gada 20.novembra noteikumos Nr.782 „Kārtība, kādā politiski represētajām personām, dzēšot privatizācijas </w:t>
      </w:r>
      <w:r w:rsidR="00FC06B4">
        <w:rPr>
          <w:b/>
          <w:sz w:val="28"/>
        </w:rPr>
        <w:t xml:space="preserve">sertifikātus, </w:t>
      </w:r>
      <w:r w:rsidR="00DA316D" w:rsidRPr="00DE7623">
        <w:rPr>
          <w:b/>
          <w:sz w:val="28"/>
        </w:rPr>
        <w:t xml:space="preserve">izmaksā kompensāciju naudā”” </w:t>
      </w:r>
      <w:r w:rsidRPr="00DE7623">
        <w:rPr>
          <w:b/>
          <w:bCs/>
          <w:sz w:val="28"/>
        </w:rPr>
        <w:t>sākotnējās ietekmes izvērtējums (anotācija)</w:t>
      </w: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
        <w:gridCol w:w="2814"/>
        <w:gridCol w:w="6280"/>
      </w:tblGrid>
      <w:tr w:rsidR="003B760A" w:rsidRPr="00DE7623" w:rsidTr="003D2862">
        <w:tc>
          <w:tcPr>
            <w:tcW w:w="9639" w:type="dxa"/>
            <w:gridSpan w:val="3"/>
            <w:vAlign w:val="center"/>
          </w:tcPr>
          <w:p w:rsidR="003B760A" w:rsidRPr="00DE7623" w:rsidRDefault="003B760A" w:rsidP="003D2862">
            <w:pPr>
              <w:pStyle w:val="naisnod"/>
              <w:spacing w:before="0" w:after="0"/>
              <w:rPr>
                <w:color w:val="auto"/>
                <w:szCs w:val="28"/>
              </w:rPr>
            </w:pPr>
            <w:r w:rsidRPr="00DE7623">
              <w:rPr>
                <w:color w:val="auto"/>
                <w:sz w:val="28"/>
                <w:szCs w:val="28"/>
              </w:rPr>
              <w:t>I. Tiesību akta projekta izstrādes nepieciešamība</w:t>
            </w:r>
          </w:p>
        </w:tc>
      </w:tr>
      <w:tr w:rsidR="003B760A" w:rsidRPr="00DE7623" w:rsidTr="00B372A9">
        <w:trPr>
          <w:trHeight w:val="283"/>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1.</w:t>
            </w:r>
          </w:p>
        </w:tc>
        <w:tc>
          <w:tcPr>
            <w:tcW w:w="2814" w:type="dxa"/>
          </w:tcPr>
          <w:p w:rsidR="003B760A" w:rsidRPr="00DE7623" w:rsidRDefault="003B760A" w:rsidP="003D2862">
            <w:pPr>
              <w:pStyle w:val="naiskr"/>
              <w:spacing w:before="0" w:after="0"/>
              <w:ind w:hanging="10"/>
              <w:rPr>
                <w:color w:val="auto"/>
                <w:szCs w:val="28"/>
              </w:rPr>
            </w:pPr>
            <w:r w:rsidRPr="00DE7623">
              <w:rPr>
                <w:color w:val="auto"/>
                <w:sz w:val="28"/>
                <w:szCs w:val="28"/>
              </w:rPr>
              <w:t>Pamatojums</w:t>
            </w:r>
          </w:p>
        </w:tc>
        <w:tc>
          <w:tcPr>
            <w:tcW w:w="6280" w:type="dxa"/>
          </w:tcPr>
          <w:p w:rsidR="003B760A" w:rsidRPr="00DE7623" w:rsidRDefault="00E12D11" w:rsidP="00807B8B">
            <w:pPr>
              <w:tabs>
                <w:tab w:val="num" w:pos="0"/>
              </w:tabs>
              <w:ind w:firstLine="426"/>
              <w:jc w:val="both"/>
              <w:rPr>
                <w:szCs w:val="28"/>
              </w:rPr>
            </w:pPr>
            <w:r w:rsidRPr="00DE7623">
              <w:rPr>
                <w:i/>
                <w:sz w:val="28"/>
                <w:szCs w:val="28"/>
                <w:lang w:eastAsia="en-US"/>
              </w:rPr>
              <w:t>Euro</w:t>
            </w:r>
            <w:r w:rsidRPr="00DE7623">
              <w:rPr>
                <w:sz w:val="28"/>
                <w:szCs w:val="28"/>
                <w:lang w:eastAsia="en-US"/>
              </w:rPr>
              <w:t xml:space="preserve"> ieviešanas kārtības likuma 30.panta </w:t>
            </w:r>
            <w:r w:rsidR="00614084" w:rsidRPr="00DE7623">
              <w:rPr>
                <w:sz w:val="28"/>
                <w:szCs w:val="28"/>
                <w:lang w:eastAsia="en-US"/>
              </w:rPr>
              <w:t>pirmā</w:t>
            </w:r>
            <w:r w:rsidR="00807B8B">
              <w:rPr>
                <w:sz w:val="28"/>
                <w:szCs w:val="28"/>
                <w:lang w:eastAsia="en-US"/>
              </w:rPr>
              <w:t xml:space="preserve"> daļa, </w:t>
            </w:r>
            <w:r w:rsidR="00807B8B" w:rsidRPr="00DE7623">
              <w:rPr>
                <w:sz w:val="28"/>
                <w:szCs w:val="28"/>
              </w:rPr>
              <w:t xml:space="preserve">Ministru kabineta </w:t>
            </w:r>
            <w:r w:rsidR="00807B8B">
              <w:rPr>
                <w:sz w:val="28"/>
                <w:szCs w:val="28"/>
              </w:rPr>
              <w:t>2013.gada gada 29.maija rīkojums</w:t>
            </w:r>
            <w:r w:rsidR="00807B8B" w:rsidRPr="00DE7623">
              <w:rPr>
                <w:sz w:val="28"/>
                <w:szCs w:val="28"/>
              </w:rPr>
              <w:t xml:space="preserve"> Nr.212 „Par tiesību aktu grozījumu virzību saistībā ar </w:t>
            </w:r>
            <w:r w:rsidR="00807B8B" w:rsidRPr="00FC06B4">
              <w:rPr>
                <w:i/>
                <w:sz w:val="28"/>
                <w:szCs w:val="28"/>
              </w:rPr>
              <w:t>euro</w:t>
            </w:r>
            <w:r w:rsidR="00807B8B" w:rsidRPr="00DE7623">
              <w:rPr>
                <w:sz w:val="28"/>
                <w:szCs w:val="28"/>
              </w:rPr>
              <w:t xml:space="preserve"> ieviešanu Latvijā”</w:t>
            </w:r>
            <w:r w:rsidR="005248AF">
              <w:rPr>
                <w:sz w:val="28"/>
                <w:szCs w:val="28"/>
              </w:rPr>
              <w:t xml:space="preserve"> 1.5.apakšpunkts</w:t>
            </w:r>
            <w:r w:rsidR="00807B8B">
              <w:rPr>
                <w:sz w:val="28"/>
                <w:szCs w:val="28"/>
              </w:rPr>
              <w:t xml:space="preserve"> un</w:t>
            </w:r>
            <w:r w:rsidR="00807B8B" w:rsidRPr="00DE7623">
              <w:rPr>
                <w:sz w:val="28"/>
                <w:szCs w:val="28"/>
              </w:rPr>
              <w:t xml:space="preserve"> </w:t>
            </w:r>
            <w:r w:rsidRPr="00DE7623">
              <w:rPr>
                <w:sz w:val="28"/>
                <w:szCs w:val="28"/>
              </w:rPr>
              <w:t xml:space="preserve">Latvijas Nacionālā </w:t>
            </w:r>
            <w:r w:rsidRPr="00DE7623">
              <w:rPr>
                <w:i/>
                <w:iCs/>
                <w:sz w:val="28"/>
                <w:szCs w:val="28"/>
              </w:rPr>
              <w:t>euro</w:t>
            </w:r>
            <w:r w:rsidRPr="00DE7623">
              <w:rPr>
                <w:sz w:val="28"/>
                <w:szCs w:val="28"/>
              </w:rPr>
              <w:t xml:space="preserve"> ieviešanas plāna (apstiprināts ar Ministru kabineta 2013.gada 4.aprīļa rīkojuma Nr.136) „Par Latvijas Nacionālo euro ieviešanas plānu” 1. pielikuma J2.2. pasākums.</w:t>
            </w:r>
          </w:p>
        </w:tc>
      </w:tr>
      <w:tr w:rsidR="003B760A" w:rsidRPr="00DE7623" w:rsidTr="00B372A9">
        <w:trPr>
          <w:trHeight w:val="472"/>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2.</w:t>
            </w:r>
          </w:p>
        </w:tc>
        <w:tc>
          <w:tcPr>
            <w:tcW w:w="2814" w:type="dxa"/>
          </w:tcPr>
          <w:p w:rsidR="003B760A" w:rsidRPr="00DE7623" w:rsidRDefault="003B760A" w:rsidP="003D2862">
            <w:pPr>
              <w:pStyle w:val="naiskr"/>
              <w:tabs>
                <w:tab w:val="left" w:pos="170"/>
              </w:tabs>
              <w:spacing w:before="0" w:after="0"/>
              <w:rPr>
                <w:color w:val="auto"/>
                <w:szCs w:val="28"/>
              </w:rPr>
            </w:pPr>
            <w:r w:rsidRPr="00DE7623">
              <w:rPr>
                <w:color w:val="auto"/>
                <w:sz w:val="28"/>
                <w:szCs w:val="28"/>
              </w:rPr>
              <w:t>Pašreizējā situācija un problēmas</w:t>
            </w:r>
          </w:p>
        </w:tc>
        <w:tc>
          <w:tcPr>
            <w:tcW w:w="6280" w:type="dxa"/>
          </w:tcPr>
          <w:p w:rsidR="003416C9" w:rsidRPr="00DE7623" w:rsidRDefault="003416C9" w:rsidP="003416C9">
            <w:pPr>
              <w:ind w:firstLine="474"/>
              <w:jc w:val="both"/>
              <w:rPr>
                <w:szCs w:val="28"/>
              </w:rPr>
            </w:pPr>
            <w:r w:rsidRPr="00DE7623">
              <w:rPr>
                <w:sz w:val="28"/>
                <w:szCs w:val="28"/>
              </w:rPr>
              <w:t xml:space="preserve">Saskaņā ar likuma „Par Latvijas Banku” 34.pantu </w:t>
            </w:r>
            <w:r w:rsidRPr="00DE7623">
              <w:rPr>
                <w:b/>
                <w:bCs/>
                <w:sz w:val="28"/>
                <w:szCs w:val="28"/>
              </w:rPr>
              <w:t xml:space="preserve"> </w:t>
            </w:r>
            <w:r w:rsidRPr="00DE7623">
              <w:rPr>
                <w:sz w:val="28"/>
                <w:szCs w:val="28"/>
              </w:rPr>
              <w:t xml:space="preserve">Latvijas Republikas nacionālās </w:t>
            </w:r>
            <w:r w:rsidRPr="00DE7623">
              <w:rPr>
                <w:sz w:val="28"/>
                <w:szCs w:val="28"/>
                <w:u w:val="single"/>
              </w:rPr>
              <w:t>naudas vienība ir lats</w:t>
            </w:r>
            <w:r w:rsidRPr="00DE7623">
              <w:rPr>
                <w:sz w:val="28"/>
                <w:szCs w:val="28"/>
              </w:rPr>
              <w:t xml:space="preserve">, kurā ir 100 santīmu. </w:t>
            </w:r>
            <w:r w:rsidRPr="00DE7623">
              <w:rPr>
                <w:sz w:val="28"/>
                <w:szCs w:val="28"/>
                <w:u w:val="single"/>
              </w:rPr>
              <w:t>Lats ir vienīgais likumīgais maksāšanas līdzeklis Latvijā</w:t>
            </w:r>
            <w:r w:rsidRPr="00DE7623">
              <w:rPr>
                <w:sz w:val="28"/>
                <w:szCs w:val="28"/>
              </w:rPr>
              <w:t xml:space="preserve">. Naudaszīmju aprakstu, numurēšanu, reģistrāciju un monetāro segumu nosaka Latvijas Bankas padome. Ņemot vērā, ka ar 2014.gada 1.janvāri Latvijā plānots ieviest </w:t>
            </w:r>
            <w:r w:rsidRPr="00DE7623">
              <w:rPr>
                <w:i/>
                <w:sz w:val="28"/>
                <w:szCs w:val="28"/>
              </w:rPr>
              <w:t>euro</w:t>
            </w:r>
            <w:r w:rsidRPr="00DE7623">
              <w:rPr>
                <w:sz w:val="28"/>
                <w:szCs w:val="28"/>
              </w:rPr>
              <w:t>, ir nepieciešams veikt grozījumus</w:t>
            </w:r>
            <w:r w:rsidR="00EC6FA1" w:rsidRPr="00DE7623">
              <w:rPr>
                <w:iCs/>
                <w:sz w:val="28"/>
                <w:szCs w:val="28"/>
              </w:rPr>
              <w:t xml:space="preserve"> </w:t>
            </w:r>
            <w:r w:rsidR="00DD556C" w:rsidRPr="00DE7623">
              <w:rPr>
                <w:sz w:val="28"/>
                <w:szCs w:val="28"/>
              </w:rPr>
              <w:t xml:space="preserve">Ministru kabineta </w:t>
            </w:r>
            <w:r w:rsidR="00E12D11" w:rsidRPr="00DE7623">
              <w:rPr>
                <w:sz w:val="28"/>
                <w:szCs w:val="28"/>
              </w:rPr>
              <w:t>2012</w:t>
            </w:r>
            <w:r w:rsidR="00045CB0" w:rsidRPr="00DE7623">
              <w:rPr>
                <w:sz w:val="28"/>
                <w:szCs w:val="28"/>
              </w:rPr>
              <w:t xml:space="preserve">.gada </w:t>
            </w:r>
            <w:r w:rsidR="00E12D11" w:rsidRPr="00DE7623">
              <w:rPr>
                <w:sz w:val="28"/>
                <w:szCs w:val="28"/>
              </w:rPr>
              <w:t>20.novembra</w:t>
            </w:r>
            <w:r w:rsidR="00045CB0" w:rsidRPr="00DE7623">
              <w:rPr>
                <w:sz w:val="28"/>
                <w:szCs w:val="28"/>
              </w:rPr>
              <w:t xml:space="preserve"> noteikumos Nr.</w:t>
            </w:r>
            <w:r w:rsidR="00E12D11" w:rsidRPr="00DE7623">
              <w:rPr>
                <w:sz w:val="28"/>
                <w:szCs w:val="28"/>
              </w:rPr>
              <w:t>782</w:t>
            </w:r>
            <w:r w:rsidR="00045CB0" w:rsidRPr="00DE7623">
              <w:rPr>
                <w:sz w:val="28"/>
                <w:szCs w:val="28"/>
              </w:rPr>
              <w:t xml:space="preserve"> „</w:t>
            </w:r>
            <w:r w:rsidR="00E12D11" w:rsidRPr="00DE7623">
              <w:rPr>
                <w:sz w:val="28"/>
                <w:szCs w:val="28"/>
              </w:rPr>
              <w:t>Kārtība, kādā politiski represētajām personām, dzēšot privatizācijas sertifikātus, izmaksā kompensāciju naudā</w:t>
            </w:r>
            <w:r w:rsidR="00045CB0" w:rsidRPr="00DE7623">
              <w:rPr>
                <w:sz w:val="28"/>
                <w:szCs w:val="28"/>
              </w:rPr>
              <w:t>”</w:t>
            </w:r>
            <w:r w:rsidRPr="00DE7623">
              <w:rPr>
                <w:bCs/>
                <w:sz w:val="28"/>
                <w:szCs w:val="28"/>
              </w:rPr>
              <w:t xml:space="preserve">, </w:t>
            </w:r>
            <w:r w:rsidR="00E12D11" w:rsidRPr="00DE7623">
              <w:rPr>
                <w:sz w:val="28"/>
                <w:szCs w:val="28"/>
              </w:rPr>
              <w:t xml:space="preserve"> aizstājot maksāšanas līdzekli latus ar </w:t>
            </w:r>
            <w:r w:rsidR="00E12D11" w:rsidRPr="00DE7623">
              <w:rPr>
                <w:i/>
                <w:sz w:val="28"/>
                <w:szCs w:val="28"/>
              </w:rPr>
              <w:t>euro</w:t>
            </w:r>
            <w:r w:rsidR="00E12D11" w:rsidRPr="00DE7623">
              <w:rPr>
                <w:sz w:val="28"/>
                <w:szCs w:val="28"/>
              </w:rPr>
              <w:t>.</w:t>
            </w:r>
            <w:r w:rsidR="00E12D11" w:rsidRPr="00DE7623">
              <w:rPr>
                <w:iCs/>
                <w:sz w:val="28"/>
                <w:szCs w:val="28"/>
              </w:rPr>
              <w:t xml:space="preserve">  </w:t>
            </w:r>
          </w:p>
          <w:p w:rsidR="00614084" w:rsidRPr="00DE7623" w:rsidRDefault="00614084" w:rsidP="00614084">
            <w:pPr>
              <w:ind w:firstLine="425"/>
              <w:jc w:val="both"/>
              <w:rPr>
                <w:szCs w:val="28"/>
              </w:rPr>
            </w:pPr>
            <w:r w:rsidRPr="00DE7623">
              <w:rPr>
                <w:sz w:val="28"/>
                <w:szCs w:val="28"/>
              </w:rPr>
              <w:t xml:space="preserve">Saskaņā ar </w:t>
            </w:r>
            <w:r w:rsidRPr="00DE7623">
              <w:rPr>
                <w:i/>
                <w:sz w:val="28"/>
                <w:szCs w:val="28"/>
              </w:rPr>
              <w:t>Euro</w:t>
            </w:r>
            <w:r w:rsidRPr="00DE7623">
              <w:rPr>
                <w:sz w:val="28"/>
                <w:szCs w:val="28"/>
              </w:rPr>
              <w:t xml:space="preserve"> ieviešanas kārtības likuma</w:t>
            </w:r>
            <w:r w:rsidR="000225B6">
              <w:rPr>
                <w:sz w:val="28"/>
                <w:szCs w:val="28"/>
              </w:rPr>
              <w:t xml:space="preserve"> (turpmāk arī – EIKL)</w:t>
            </w:r>
            <w:r w:rsidRPr="00DE7623">
              <w:rPr>
                <w:sz w:val="28"/>
                <w:szCs w:val="28"/>
              </w:rPr>
              <w:t xml:space="preserve"> 30.panta pirmo daļu Ministrijas, Valsts kanceleja, Finanšu un kapitāla tirgus komisija un Latvijas Banka sagatavo to tiesību aktu grozījumu projektus, kurus nepieciešams pielāgot </w:t>
            </w:r>
            <w:r w:rsidRPr="00DE7623">
              <w:rPr>
                <w:i/>
                <w:sz w:val="28"/>
                <w:szCs w:val="28"/>
              </w:rPr>
              <w:t>euro</w:t>
            </w:r>
            <w:r w:rsidRPr="00DE7623">
              <w:rPr>
                <w:sz w:val="28"/>
                <w:szCs w:val="28"/>
              </w:rPr>
              <w:t xml:space="preserve"> ieviešanai.</w:t>
            </w:r>
          </w:p>
          <w:p w:rsidR="00EC6FA1" w:rsidRPr="00DE7623" w:rsidRDefault="00614084" w:rsidP="00EC6FA1">
            <w:pPr>
              <w:ind w:firstLine="425"/>
              <w:jc w:val="both"/>
              <w:rPr>
                <w:szCs w:val="28"/>
              </w:rPr>
            </w:pPr>
            <w:r w:rsidRPr="00DE7623">
              <w:rPr>
                <w:sz w:val="28"/>
                <w:szCs w:val="28"/>
              </w:rPr>
              <w:t xml:space="preserve">Saskaņā ar Ministru kabineta 2013.gada gada 29.maija rīkojuma Nr.212 „Par tiesību aktu grozījumu virzību saistībā ar </w:t>
            </w:r>
            <w:r w:rsidRPr="00FC06B4">
              <w:rPr>
                <w:i/>
                <w:sz w:val="28"/>
                <w:szCs w:val="28"/>
              </w:rPr>
              <w:t>euro</w:t>
            </w:r>
            <w:r w:rsidRPr="00DE7623">
              <w:rPr>
                <w:sz w:val="28"/>
                <w:szCs w:val="28"/>
              </w:rPr>
              <w:t xml:space="preserve"> ieviešanu Latvijā”</w:t>
            </w:r>
            <w:r w:rsidR="00D262FE" w:rsidRPr="00DE7623">
              <w:rPr>
                <w:sz w:val="28"/>
                <w:szCs w:val="28"/>
              </w:rPr>
              <w:t xml:space="preserve"> </w:t>
            </w:r>
            <w:r w:rsidR="008C458E">
              <w:rPr>
                <w:sz w:val="28"/>
                <w:szCs w:val="28"/>
              </w:rPr>
              <w:t>1.5.apakšpunktu</w:t>
            </w:r>
            <w:r w:rsidR="00D262FE" w:rsidRPr="00DE7623">
              <w:rPr>
                <w:sz w:val="28"/>
                <w:szCs w:val="28"/>
              </w:rPr>
              <w:t xml:space="preserve"> </w:t>
            </w:r>
            <w:r w:rsidR="00EC6FA1" w:rsidRPr="00DE7623">
              <w:rPr>
                <w:sz w:val="28"/>
                <w:szCs w:val="28"/>
              </w:rPr>
              <w:t xml:space="preserve">Valsts kanceleja un katra ministrija savas kompetences ietvaros ne vēlāk kā līdz 2013.gada 6.augustam grozījumus Ministru kabineta noteikumos, instrukcijās un ieteikumos, kuri ir saistīti ar </w:t>
            </w:r>
            <w:r w:rsidR="00EC6FA1" w:rsidRPr="00DE7623">
              <w:rPr>
                <w:i/>
                <w:sz w:val="28"/>
                <w:szCs w:val="28"/>
              </w:rPr>
              <w:t>euro</w:t>
            </w:r>
            <w:r w:rsidR="00EC6FA1" w:rsidRPr="00DE7623">
              <w:rPr>
                <w:sz w:val="28"/>
                <w:szCs w:val="28"/>
              </w:rPr>
              <w:t xml:space="preserve"> ieviešanu un kuriem jāstājas spēkā </w:t>
            </w:r>
            <w:r w:rsidR="00EC6FA1" w:rsidRPr="00DE7623">
              <w:rPr>
                <w:i/>
                <w:sz w:val="28"/>
                <w:szCs w:val="28"/>
              </w:rPr>
              <w:t>euro</w:t>
            </w:r>
            <w:r w:rsidR="00EC6FA1" w:rsidRPr="00DE7623">
              <w:rPr>
                <w:sz w:val="28"/>
                <w:szCs w:val="28"/>
              </w:rPr>
              <w:t xml:space="preserve"> ieviešanas dienā, ie</w:t>
            </w:r>
            <w:r w:rsidR="008C458E">
              <w:rPr>
                <w:sz w:val="28"/>
                <w:szCs w:val="28"/>
              </w:rPr>
              <w:t xml:space="preserve">sniedz izsludināšanai </w:t>
            </w:r>
            <w:r w:rsidR="00EC6FA1" w:rsidRPr="00DE7623">
              <w:rPr>
                <w:sz w:val="28"/>
                <w:szCs w:val="28"/>
              </w:rPr>
              <w:t xml:space="preserve">Valsts sekretāru sanāksmē ar divu nedēļu saskaņošanas termiņu (tos projektus, kuros nav izmantots </w:t>
            </w:r>
            <w:r w:rsidR="006E7DE7">
              <w:rPr>
                <w:sz w:val="28"/>
                <w:szCs w:val="28"/>
              </w:rPr>
              <w:t xml:space="preserve">EIKL </w:t>
            </w:r>
            <w:r w:rsidR="00EC6FA1" w:rsidRPr="00DE7623">
              <w:rPr>
                <w:sz w:val="28"/>
                <w:szCs w:val="28"/>
              </w:rPr>
              <w:t xml:space="preserve">32.panta otrās </w:t>
            </w:r>
            <w:r w:rsidR="00EC6FA1" w:rsidRPr="00DE7623">
              <w:rPr>
                <w:sz w:val="28"/>
                <w:szCs w:val="28"/>
              </w:rPr>
              <w:lastRenderedPageBreak/>
              <w:t>daļas 2.punkts var izsludināt saīsinātā izsludināšanas un saskaņošanas kārtībā (noklusējuma saskaņojums).</w:t>
            </w:r>
          </w:p>
          <w:p w:rsidR="00BE7142" w:rsidRDefault="00EC6FA1" w:rsidP="00BE7142">
            <w:pPr>
              <w:pStyle w:val="ListParagraph"/>
              <w:ind w:left="45" w:firstLine="426"/>
              <w:jc w:val="both"/>
              <w:rPr>
                <w:sz w:val="28"/>
                <w:szCs w:val="28"/>
              </w:rPr>
            </w:pPr>
            <w:r w:rsidRPr="00DE7623">
              <w:rPr>
                <w:sz w:val="28"/>
                <w:szCs w:val="28"/>
              </w:rPr>
              <w:t xml:space="preserve">Saskaņā ar EIKL 6.panta pirmo daļu Latu konvertācijā uz </w:t>
            </w:r>
            <w:r w:rsidRPr="00DE7623">
              <w:rPr>
                <w:i/>
                <w:sz w:val="28"/>
                <w:szCs w:val="28"/>
              </w:rPr>
              <w:t>euro</w:t>
            </w:r>
            <w:r w:rsidRPr="00DE7623">
              <w:rPr>
                <w:sz w:val="28"/>
                <w:szCs w:val="28"/>
              </w:rPr>
              <w:t xml:space="preserve"> izmanto Padomes noteikto maiņas kursu no latiem uz</w:t>
            </w:r>
            <w:r w:rsidRPr="00DE7623">
              <w:rPr>
                <w:i/>
                <w:sz w:val="28"/>
                <w:szCs w:val="28"/>
              </w:rPr>
              <w:t xml:space="preserve"> euro</w:t>
            </w:r>
            <w:r w:rsidRPr="00DE7623">
              <w:rPr>
                <w:sz w:val="28"/>
                <w:szCs w:val="28"/>
              </w:rPr>
              <w:t xml:space="preserve">. Atbilstoši šī panta otrajai daļai  naudas summas un vērtības naudas izteiksmē pēc latu konvertācijas uz </w:t>
            </w:r>
            <w:r w:rsidRPr="00DE7623">
              <w:rPr>
                <w:i/>
                <w:sz w:val="28"/>
                <w:szCs w:val="28"/>
              </w:rPr>
              <w:t>euro</w:t>
            </w:r>
            <w:r w:rsidRPr="00DE7623">
              <w:rPr>
                <w:sz w:val="28"/>
                <w:szCs w:val="28"/>
              </w:rPr>
              <w:t xml:space="preserve"> noapaļo līdz tuvākajam centam, ņemot vērā trešo zīmi aiz komata. Ja trešā zīme aiz komata ir no 0 līdz 4, tad centa vērtība nemainās. Ja trešā zīme aiz komata ir no 5 līdz 9, tad cents tiek noapaļots par vienu vienību uz augšu. </w:t>
            </w:r>
            <w:r w:rsidR="00BE7142" w:rsidRPr="00BE7142">
              <w:rPr>
                <w:sz w:val="28"/>
                <w:szCs w:val="28"/>
              </w:rPr>
              <w:t>Eiropas Ekonomikas un fina</w:t>
            </w:r>
            <w:r w:rsidR="00BE7142">
              <w:rPr>
                <w:sz w:val="28"/>
                <w:szCs w:val="28"/>
              </w:rPr>
              <w:t>nšu lietu padome (ECOFIN) 2013.</w:t>
            </w:r>
            <w:r w:rsidR="00BE7142" w:rsidRPr="00BE7142">
              <w:rPr>
                <w:sz w:val="28"/>
                <w:szCs w:val="28"/>
              </w:rPr>
              <w:t xml:space="preserve">gada 9.jūlijā </w:t>
            </w:r>
            <w:r w:rsidR="00BE7142">
              <w:rPr>
                <w:sz w:val="28"/>
                <w:szCs w:val="28"/>
              </w:rPr>
              <w:t>pieņēma</w:t>
            </w:r>
            <w:r w:rsidR="00BE7142" w:rsidRPr="00BE7142">
              <w:rPr>
                <w:sz w:val="28"/>
                <w:szCs w:val="28"/>
              </w:rPr>
              <w:t xml:space="preserve"> galīgo lēmumu par Latvijas pilntiesīgu dalību Ekonomikas un monetārajā savienībā (EMS) no 2014. gada 1.janvāra, atceļot līdz šim spēkā bijušo "atliktās dalības" statusu. Vienlaikus Latvijas Bankas vēl 2005. gadā fiksētais lata kurss attiecībā pret eiro - 0.702804 - </w:t>
            </w:r>
            <w:r w:rsidR="00BE7142" w:rsidRPr="00BE7142">
              <w:rPr>
                <w:sz w:val="28"/>
                <w:szCs w:val="28"/>
                <w:u w:val="single"/>
              </w:rPr>
              <w:t>apstiprināts kā neatsaucami fiksēts pārejas kurss uz eiro</w:t>
            </w:r>
            <w:r w:rsidR="00BE7142" w:rsidRPr="00BE7142">
              <w:rPr>
                <w:sz w:val="28"/>
                <w:szCs w:val="28"/>
              </w:rPr>
              <w:t>.</w:t>
            </w:r>
            <w:r w:rsidR="00BE7142">
              <w:rPr>
                <w:sz w:val="28"/>
                <w:szCs w:val="28"/>
              </w:rPr>
              <w:t xml:space="preserve"> Līdz ar to par pamatu šo Ministru kabineta noteikumu grozījumiem tiek ņemts </w:t>
            </w:r>
            <w:r w:rsidR="00BE7142" w:rsidRPr="00BE7142">
              <w:rPr>
                <w:sz w:val="28"/>
                <w:szCs w:val="28"/>
              </w:rPr>
              <w:t>Latvijas Bankas vēl 2005. gadā fiksētais lata kurss a</w:t>
            </w:r>
            <w:r w:rsidR="00BE7142">
              <w:rPr>
                <w:sz w:val="28"/>
                <w:szCs w:val="28"/>
              </w:rPr>
              <w:t xml:space="preserve">ttiecībā pret eiro - 0.702804, kas </w:t>
            </w:r>
            <w:r w:rsidR="00BE7142" w:rsidRPr="00BE7142">
              <w:rPr>
                <w:sz w:val="28"/>
                <w:szCs w:val="28"/>
                <w:u w:val="single"/>
              </w:rPr>
              <w:t>šobrīd</w:t>
            </w:r>
            <w:r w:rsidR="00BE7142">
              <w:rPr>
                <w:sz w:val="28"/>
                <w:szCs w:val="28"/>
              </w:rPr>
              <w:t xml:space="preserve"> </w:t>
            </w:r>
            <w:r w:rsidR="00BE7142" w:rsidRPr="00BE7142">
              <w:rPr>
                <w:sz w:val="28"/>
                <w:szCs w:val="28"/>
                <w:u w:val="single"/>
              </w:rPr>
              <w:t>apstiprināts kā neatsaucami fiksēts pārejas kurss uz eiro</w:t>
            </w:r>
            <w:r w:rsidR="00A16619">
              <w:rPr>
                <w:sz w:val="28"/>
                <w:szCs w:val="28"/>
                <w:u w:val="single"/>
              </w:rPr>
              <w:t>.</w:t>
            </w:r>
            <w:r w:rsidR="00BE7142">
              <w:rPr>
                <w:sz w:val="28"/>
                <w:szCs w:val="28"/>
              </w:rPr>
              <w:t xml:space="preserve">  </w:t>
            </w:r>
          </w:p>
          <w:p w:rsidR="00E12D11" w:rsidRPr="00BE7142" w:rsidRDefault="00EC6FA1" w:rsidP="00BE7142">
            <w:pPr>
              <w:pStyle w:val="ListParagraph"/>
              <w:ind w:left="45" w:firstLine="426"/>
              <w:jc w:val="both"/>
              <w:rPr>
                <w:sz w:val="28"/>
                <w:szCs w:val="28"/>
              </w:rPr>
            </w:pPr>
            <w:r w:rsidRPr="00DE7623">
              <w:rPr>
                <w:sz w:val="28"/>
                <w:szCs w:val="28"/>
              </w:rPr>
              <w:t>Ministru kabineta</w:t>
            </w:r>
            <w:r w:rsidR="00D46498" w:rsidRPr="00DE7623">
              <w:rPr>
                <w:sz w:val="28"/>
                <w:szCs w:val="28"/>
              </w:rPr>
              <w:t xml:space="preserve"> </w:t>
            </w:r>
            <w:r w:rsidRPr="00DE7623">
              <w:rPr>
                <w:sz w:val="28"/>
                <w:szCs w:val="28"/>
              </w:rPr>
              <w:t>2012</w:t>
            </w:r>
            <w:r w:rsidR="00FC06B4">
              <w:rPr>
                <w:sz w:val="28"/>
                <w:szCs w:val="28"/>
              </w:rPr>
              <w:t xml:space="preserve">.gada </w:t>
            </w:r>
            <w:r w:rsidRPr="00DE7623">
              <w:rPr>
                <w:sz w:val="28"/>
                <w:szCs w:val="28"/>
              </w:rPr>
              <w:t>20.novembra noteikum</w:t>
            </w:r>
            <w:r w:rsidR="00FC06B4">
              <w:rPr>
                <w:sz w:val="28"/>
                <w:szCs w:val="28"/>
              </w:rPr>
              <w:t>u</w:t>
            </w:r>
            <w:r w:rsidR="00DE7623" w:rsidRPr="00DE7623">
              <w:rPr>
                <w:sz w:val="28"/>
                <w:szCs w:val="28"/>
              </w:rPr>
              <w:t xml:space="preserve"> Nr.782 </w:t>
            </w:r>
            <w:r w:rsidRPr="00DE7623">
              <w:rPr>
                <w:sz w:val="28"/>
                <w:szCs w:val="28"/>
              </w:rPr>
              <w:t xml:space="preserve">„Kārtība, kādā politiski represētajām personām, dzēšot privatizācijas sertifikātus, izmaksā kompensāciju naudā” 2.punktā ir noteikts, ka īpašā fonda sertifikātu kontā (turpmāk – fonda konts) ieskaitītos politiski represēto personu sertifikātus dzēš atbilstoši izsūtījumā, nometinājumā vai ieslodzījumā pavadītajam gadu skaitam un par katru gadu izmaksā </w:t>
            </w:r>
            <w:r w:rsidRPr="00DE7623">
              <w:rPr>
                <w:b/>
                <w:sz w:val="28"/>
                <w:szCs w:val="28"/>
              </w:rPr>
              <w:t>viena sertifikāta nominālvērtību – 28 latus.</w:t>
            </w:r>
          </w:p>
          <w:p w:rsidR="003B760A" w:rsidRPr="00DE7623" w:rsidRDefault="00EC6FA1" w:rsidP="00D46498">
            <w:pPr>
              <w:ind w:firstLine="425"/>
              <w:jc w:val="both"/>
              <w:rPr>
                <w:szCs w:val="28"/>
                <w:u w:val="single"/>
              </w:rPr>
            </w:pPr>
            <w:r w:rsidRPr="00DE7623">
              <w:rPr>
                <w:sz w:val="28"/>
                <w:szCs w:val="28"/>
                <w:lang w:eastAsia="en-US"/>
              </w:rPr>
              <w:t xml:space="preserve">Līdz ar to, lai </w:t>
            </w:r>
            <w:r w:rsidRPr="00DE7623">
              <w:rPr>
                <w:sz w:val="28"/>
                <w:szCs w:val="28"/>
              </w:rPr>
              <w:t xml:space="preserve">nodrošinātu, ka ar 2014.gada 1.janvāri varētu ieviest </w:t>
            </w:r>
            <w:r w:rsidRPr="00DE7623">
              <w:rPr>
                <w:i/>
                <w:sz w:val="28"/>
                <w:szCs w:val="28"/>
              </w:rPr>
              <w:t>euro</w:t>
            </w:r>
            <w:r w:rsidRPr="00DE7623">
              <w:rPr>
                <w:sz w:val="28"/>
                <w:szCs w:val="28"/>
              </w:rPr>
              <w:t xml:space="preserve"> Latvijas Republikā, ir  nepieciešami grozījumi Ministru kabineta 2012.gada 20.novembra noteikumos Nr.782 „Kārtība, kādā politiski represētajām personām, dzēšot privatizācijas sertifikātus, izmaksā kompensāciju naudā”,</w:t>
            </w:r>
            <w:r w:rsidR="00D46498" w:rsidRPr="00DE7623">
              <w:rPr>
                <w:sz w:val="28"/>
                <w:szCs w:val="28"/>
              </w:rPr>
              <w:t xml:space="preserve"> nosakot, ka politiski represētajām personām ir iespējas saņemt kompensācijas sertifikātu latu vietā </w:t>
            </w:r>
            <w:r w:rsidR="00D46498" w:rsidRPr="00DE7623">
              <w:rPr>
                <w:i/>
                <w:sz w:val="28"/>
                <w:szCs w:val="28"/>
              </w:rPr>
              <w:t>euro</w:t>
            </w:r>
            <w:r w:rsidR="00D46498" w:rsidRPr="00DE7623">
              <w:rPr>
                <w:sz w:val="28"/>
                <w:szCs w:val="28"/>
              </w:rPr>
              <w:t>, kas noteikts ievērojot</w:t>
            </w:r>
            <w:r w:rsidR="00D46498" w:rsidRPr="00DE7623">
              <w:rPr>
                <w:sz w:val="28"/>
                <w:szCs w:val="28"/>
                <w:u w:val="single"/>
              </w:rPr>
              <w:t xml:space="preserve"> EIKL 6.pantā noteiktos principu.</w:t>
            </w:r>
          </w:p>
        </w:tc>
      </w:tr>
      <w:tr w:rsidR="003B760A" w:rsidRPr="00DE7623" w:rsidTr="00B372A9">
        <w:trPr>
          <w:trHeight w:val="668"/>
        </w:trPr>
        <w:tc>
          <w:tcPr>
            <w:tcW w:w="545" w:type="dxa"/>
            <w:tcBorders>
              <w:bottom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lastRenderedPageBreak/>
              <w:t>3.</w:t>
            </w:r>
          </w:p>
        </w:tc>
        <w:tc>
          <w:tcPr>
            <w:tcW w:w="2814" w:type="dxa"/>
            <w:tcBorders>
              <w:bottom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Saistītie politikas ietekmes novērtējumi un pētījumi</w:t>
            </w:r>
          </w:p>
        </w:tc>
        <w:tc>
          <w:tcPr>
            <w:tcW w:w="6280" w:type="dxa"/>
            <w:tcBorders>
              <w:bottom w:val="single" w:sz="4" w:space="0" w:color="auto"/>
            </w:tcBorders>
          </w:tcPr>
          <w:p w:rsidR="003B760A" w:rsidRPr="00DE7623" w:rsidRDefault="003B760A" w:rsidP="003D2862">
            <w:pPr>
              <w:ind w:firstLine="426"/>
              <w:jc w:val="both"/>
              <w:rPr>
                <w:i/>
                <w:szCs w:val="28"/>
              </w:rPr>
            </w:pPr>
            <w:r w:rsidRPr="00DE7623">
              <w:rPr>
                <w:sz w:val="28"/>
                <w:szCs w:val="28"/>
              </w:rPr>
              <w:t>Projekts šo jomu neskar</w:t>
            </w:r>
          </w:p>
        </w:tc>
      </w:tr>
      <w:tr w:rsidR="003B760A" w:rsidRPr="00DE7623" w:rsidTr="00B372A9">
        <w:trPr>
          <w:trHeight w:val="384"/>
        </w:trPr>
        <w:tc>
          <w:tcPr>
            <w:tcW w:w="545" w:type="dxa"/>
            <w:tcBorders>
              <w:top w:val="single" w:sz="4" w:space="0" w:color="auto"/>
              <w:left w:val="single" w:sz="4" w:space="0" w:color="auto"/>
              <w:bottom w:val="single" w:sz="4" w:space="0" w:color="auto"/>
              <w:right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4.</w:t>
            </w:r>
          </w:p>
        </w:tc>
        <w:tc>
          <w:tcPr>
            <w:tcW w:w="2814" w:type="dxa"/>
            <w:tcBorders>
              <w:top w:val="single" w:sz="4" w:space="0" w:color="auto"/>
              <w:left w:val="single" w:sz="4" w:space="0" w:color="auto"/>
              <w:bottom w:val="single" w:sz="4" w:space="0" w:color="auto"/>
              <w:right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Tiesiskā regulējuma mērķis un būtība</w:t>
            </w:r>
          </w:p>
        </w:tc>
        <w:tc>
          <w:tcPr>
            <w:tcW w:w="6280" w:type="dxa"/>
            <w:tcBorders>
              <w:top w:val="single" w:sz="4" w:space="0" w:color="auto"/>
              <w:left w:val="single" w:sz="4" w:space="0" w:color="auto"/>
              <w:bottom w:val="single" w:sz="4" w:space="0" w:color="auto"/>
              <w:right w:val="single" w:sz="4" w:space="0" w:color="auto"/>
            </w:tcBorders>
          </w:tcPr>
          <w:p w:rsidR="003B760A" w:rsidRDefault="00BE7142" w:rsidP="00BE7142">
            <w:pPr>
              <w:ind w:firstLine="426"/>
              <w:jc w:val="both"/>
            </w:pPr>
            <w:r>
              <w:rPr>
                <w:sz w:val="28"/>
                <w:szCs w:val="28"/>
                <w:lang w:eastAsia="en-US"/>
              </w:rPr>
              <w:t>Šo</w:t>
            </w:r>
            <w:r w:rsidR="00A8226E" w:rsidRPr="00DE7623">
              <w:rPr>
                <w:sz w:val="28"/>
                <w:szCs w:val="28"/>
                <w:lang w:eastAsia="en-US"/>
              </w:rPr>
              <w:t xml:space="preserve"> </w:t>
            </w:r>
            <w:r>
              <w:rPr>
                <w:sz w:val="28"/>
                <w:szCs w:val="28"/>
                <w:lang w:eastAsia="en-US"/>
              </w:rPr>
              <w:t xml:space="preserve">Ministru kabineta noteikumu projekta mērķis </w:t>
            </w:r>
            <w:r w:rsidR="00A818A3" w:rsidRPr="00A818A3">
              <w:rPr>
                <w:i/>
                <w:sz w:val="28"/>
                <w:szCs w:val="28"/>
                <w:lang w:eastAsia="en-US"/>
              </w:rPr>
              <w:t>euro</w:t>
            </w:r>
            <w:r w:rsidR="00A818A3">
              <w:rPr>
                <w:sz w:val="28"/>
                <w:szCs w:val="28"/>
                <w:lang w:eastAsia="en-US"/>
              </w:rPr>
              <w:t xml:space="preserve"> ieviešanas dienā</w:t>
            </w:r>
            <w:r w:rsidR="00A8226E" w:rsidRPr="00DE7623">
              <w:rPr>
                <w:sz w:val="28"/>
                <w:szCs w:val="28"/>
                <w:lang w:eastAsia="en-US"/>
              </w:rPr>
              <w:t xml:space="preserve"> pielāgot</w:t>
            </w:r>
            <w:r w:rsidR="00A8226E" w:rsidRPr="00DE7623">
              <w:rPr>
                <w:iCs/>
                <w:sz w:val="28"/>
                <w:szCs w:val="28"/>
                <w:lang w:eastAsia="en-US"/>
              </w:rPr>
              <w:t xml:space="preserve"> </w:t>
            </w:r>
            <w:r w:rsidR="00D46498" w:rsidRPr="00DE7623">
              <w:rPr>
                <w:iCs/>
                <w:sz w:val="28"/>
                <w:szCs w:val="28"/>
                <w:lang w:eastAsia="en-US"/>
              </w:rPr>
              <w:t xml:space="preserve">Ministru kabineta </w:t>
            </w:r>
            <w:r w:rsidR="00D46498" w:rsidRPr="00DE7623">
              <w:rPr>
                <w:sz w:val="28"/>
                <w:szCs w:val="28"/>
              </w:rPr>
              <w:t>2</w:t>
            </w:r>
            <w:r w:rsidR="00765A01">
              <w:rPr>
                <w:sz w:val="28"/>
                <w:szCs w:val="28"/>
              </w:rPr>
              <w:t xml:space="preserve">012.gada 20.novembra noteikumus Nr.782 </w:t>
            </w:r>
            <w:r w:rsidR="00D46498" w:rsidRPr="00DE7623">
              <w:rPr>
                <w:sz w:val="28"/>
                <w:szCs w:val="28"/>
              </w:rPr>
              <w:t xml:space="preserve">„Kārtība, kādā politiski represētajām personām, dzēšot privatizācijas sertifikātus, izmaksā kompensāciju naudā” </w:t>
            </w:r>
            <w:r w:rsidR="00D46498" w:rsidRPr="00DE7623">
              <w:rPr>
                <w:i/>
                <w:sz w:val="28"/>
                <w:szCs w:val="28"/>
              </w:rPr>
              <w:t>euro</w:t>
            </w:r>
            <w:r w:rsidR="00D46498" w:rsidRPr="00DE7623">
              <w:rPr>
                <w:sz w:val="28"/>
                <w:szCs w:val="28"/>
              </w:rPr>
              <w:t xml:space="preserve"> ieviešanai, lai atbilstoši šo noteikumu 2.punktā noteiktajam regulējumam politiski represētajām personām dzēšot privatizācijas sertifikātus būtu iespējams saņemt to vērtību naudā - 39,84 </w:t>
            </w:r>
            <w:r w:rsidR="00D46498" w:rsidRPr="00DE7623">
              <w:rPr>
                <w:i/>
                <w:sz w:val="28"/>
                <w:szCs w:val="28"/>
              </w:rPr>
              <w:t>euro</w:t>
            </w:r>
            <w:r w:rsidR="00D46498" w:rsidRPr="00DE7623">
              <w:t>.</w:t>
            </w:r>
            <w:r w:rsidR="00EE15D8">
              <w:t xml:space="preserve"> </w:t>
            </w:r>
          </w:p>
          <w:p w:rsidR="00EE15D8" w:rsidRPr="00EE15D8" w:rsidRDefault="00EE15D8" w:rsidP="00BE7142">
            <w:pPr>
              <w:ind w:firstLine="426"/>
              <w:jc w:val="both"/>
              <w:rPr>
                <w:iCs/>
                <w:sz w:val="28"/>
                <w:szCs w:val="28"/>
                <w:lang w:eastAsia="en-US"/>
              </w:rPr>
            </w:pPr>
            <w:r w:rsidRPr="00EE15D8">
              <w:rPr>
                <w:iCs/>
                <w:sz w:val="28"/>
                <w:szCs w:val="28"/>
                <w:lang w:eastAsia="en-US"/>
              </w:rPr>
              <w:t xml:space="preserve">Grozītās tiesību normas </w:t>
            </w:r>
            <w:r w:rsidRPr="00EE15D8">
              <w:rPr>
                <w:i/>
                <w:iCs/>
                <w:sz w:val="28"/>
                <w:szCs w:val="28"/>
                <w:lang w:eastAsia="en-US"/>
              </w:rPr>
              <w:t>euro</w:t>
            </w:r>
            <w:r w:rsidRPr="00EE15D8">
              <w:rPr>
                <w:iCs/>
                <w:sz w:val="28"/>
                <w:szCs w:val="28"/>
                <w:lang w:eastAsia="en-US"/>
              </w:rPr>
              <w:t xml:space="preserve"> valūtā nav personām nelabvēlīgākas par sākotnējo tiesību normu latos un nerada vērā ņemamu negatīvu ietekmi uz valsts budžetu.</w:t>
            </w:r>
          </w:p>
        </w:tc>
      </w:tr>
      <w:tr w:rsidR="003B760A" w:rsidRPr="00DE7623" w:rsidTr="00B372A9">
        <w:trPr>
          <w:trHeight w:val="476"/>
        </w:trPr>
        <w:tc>
          <w:tcPr>
            <w:tcW w:w="545" w:type="dxa"/>
            <w:tcBorders>
              <w:top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5.</w:t>
            </w:r>
          </w:p>
        </w:tc>
        <w:tc>
          <w:tcPr>
            <w:tcW w:w="2814" w:type="dxa"/>
            <w:tcBorders>
              <w:top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Projekta izstrādē iesaistītās institūcijas</w:t>
            </w:r>
          </w:p>
        </w:tc>
        <w:tc>
          <w:tcPr>
            <w:tcW w:w="6280" w:type="dxa"/>
            <w:tcBorders>
              <w:top w:val="single" w:sz="4" w:space="0" w:color="auto"/>
            </w:tcBorders>
          </w:tcPr>
          <w:p w:rsidR="003B760A" w:rsidRPr="00DE7623" w:rsidRDefault="003B760A" w:rsidP="003D2862">
            <w:pPr>
              <w:tabs>
                <w:tab w:val="num" w:pos="0"/>
              </w:tabs>
              <w:ind w:firstLine="426"/>
              <w:jc w:val="both"/>
              <w:rPr>
                <w:i/>
                <w:szCs w:val="28"/>
              </w:rPr>
            </w:pPr>
            <w:r w:rsidRPr="00DE7623">
              <w:rPr>
                <w:sz w:val="28"/>
                <w:szCs w:val="28"/>
              </w:rPr>
              <w:t>Projekts šo jomu neskar</w:t>
            </w:r>
          </w:p>
        </w:tc>
      </w:tr>
      <w:tr w:rsidR="003B760A" w:rsidRPr="00DE7623" w:rsidTr="00B372A9">
        <w:trPr>
          <w:trHeight w:val="844"/>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6.</w:t>
            </w:r>
          </w:p>
        </w:tc>
        <w:tc>
          <w:tcPr>
            <w:tcW w:w="2814" w:type="dxa"/>
          </w:tcPr>
          <w:p w:rsidR="003B760A" w:rsidRPr="00DE7623" w:rsidRDefault="003B760A" w:rsidP="003D2862">
            <w:pPr>
              <w:pStyle w:val="naiskr"/>
              <w:spacing w:before="0" w:after="0"/>
              <w:rPr>
                <w:i/>
                <w:color w:val="auto"/>
                <w:szCs w:val="28"/>
                <w:highlight w:val="yellow"/>
              </w:rPr>
            </w:pPr>
            <w:r w:rsidRPr="00DE7623">
              <w:rPr>
                <w:color w:val="auto"/>
                <w:sz w:val="28"/>
                <w:szCs w:val="28"/>
              </w:rPr>
              <w:t>Iemesli, kādēļ netika nodrošināta sabiedrības līdzdalība</w:t>
            </w:r>
          </w:p>
        </w:tc>
        <w:tc>
          <w:tcPr>
            <w:tcW w:w="6280" w:type="dxa"/>
          </w:tcPr>
          <w:p w:rsidR="003B760A" w:rsidRPr="00DE7623" w:rsidRDefault="003B760A" w:rsidP="006E7DE7">
            <w:pPr>
              <w:pStyle w:val="FootnoteText"/>
              <w:ind w:firstLine="426"/>
              <w:jc w:val="both"/>
              <w:rPr>
                <w:i/>
                <w:sz w:val="28"/>
                <w:szCs w:val="28"/>
              </w:rPr>
            </w:pPr>
            <w:r w:rsidRPr="00DE7623">
              <w:rPr>
                <w:sz w:val="28"/>
                <w:szCs w:val="28"/>
              </w:rPr>
              <w:t xml:space="preserve">Sabiedrības līdzdalība </w:t>
            </w:r>
            <w:r w:rsidR="00004457" w:rsidRPr="00DE7623">
              <w:rPr>
                <w:sz w:val="28"/>
                <w:szCs w:val="28"/>
              </w:rPr>
              <w:t>Ministru kabineta noteikumu projekta</w:t>
            </w:r>
            <w:r w:rsidRPr="00DE7623">
              <w:rPr>
                <w:sz w:val="28"/>
                <w:szCs w:val="28"/>
              </w:rPr>
              <w:t xml:space="preserve"> izstrādē </w:t>
            </w:r>
            <w:r w:rsidR="00004457" w:rsidRPr="00DE7623">
              <w:rPr>
                <w:sz w:val="28"/>
                <w:szCs w:val="28"/>
              </w:rPr>
              <w:t xml:space="preserve">netika nodrošināta, jo minētie Ministru kabineta noteikumi </w:t>
            </w:r>
            <w:r w:rsidR="004304AF" w:rsidRPr="00DE7623">
              <w:rPr>
                <w:sz w:val="28"/>
                <w:szCs w:val="28"/>
              </w:rPr>
              <w:t>ir saistīti</w:t>
            </w:r>
            <w:r w:rsidRPr="00DE7623">
              <w:rPr>
                <w:sz w:val="28"/>
                <w:szCs w:val="28"/>
              </w:rPr>
              <w:t xml:space="preserve"> </w:t>
            </w:r>
            <w:r w:rsidR="006E7DE7">
              <w:rPr>
                <w:sz w:val="28"/>
                <w:szCs w:val="28"/>
              </w:rPr>
              <w:t>ar EIKL</w:t>
            </w:r>
            <w:r w:rsidR="00FC06B4">
              <w:rPr>
                <w:sz w:val="28"/>
                <w:szCs w:val="28"/>
              </w:rPr>
              <w:t xml:space="preserve"> izpildi, kā arī </w:t>
            </w:r>
            <w:r w:rsidR="00FC06B4">
              <w:t xml:space="preserve"> </w:t>
            </w:r>
            <w:r w:rsidR="00FC06B4" w:rsidRPr="00FC06B4">
              <w:rPr>
                <w:sz w:val="28"/>
                <w:szCs w:val="28"/>
              </w:rPr>
              <w:t>nemaina pastāvošo tiesisko regulējumu pēc būtības</w:t>
            </w:r>
            <w:r w:rsidR="00FC06B4">
              <w:rPr>
                <w:sz w:val="28"/>
                <w:szCs w:val="28"/>
              </w:rPr>
              <w:t>.</w:t>
            </w:r>
          </w:p>
        </w:tc>
      </w:tr>
      <w:tr w:rsidR="003B760A" w:rsidRPr="00DE7623" w:rsidTr="00914A7B">
        <w:trPr>
          <w:trHeight w:val="507"/>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7.</w:t>
            </w:r>
          </w:p>
        </w:tc>
        <w:tc>
          <w:tcPr>
            <w:tcW w:w="2814" w:type="dxa"/>
          </w:tcPr>
          <w:p w:rsidR="003B760A" w:rsidRPr="00DE7623" w:rsidRDefault="003B760A" w:rsidP="00325B0B">
            <w:pPr>
              <w:pStyle w:val="naiskr"/>
              <w:spacing w:before="0" w:after="0"/>
              <w:rPr>
                <w:color w:val="auto"/>
                <w:szCs w:val="28"/>
              </w:rPr>
            </w:pPr>
            <w:r w:rsidRPr="00DE7623">
              <w:rPr>
                <w:color w:val="auto"/>
                <w:sz w:val="28"/>
                <w:szCs w:val="28"/>
              </w:rPr>
              <w:t>Cita informācija</w:t>
            </w:r>
          </w:p>
        </w:tc>
        <w:tc>
          <w:tcPr>
            <w:tcW w:w="6280" w:type="dxa"/>
          </w:tcPr>
          <w:p w:rsidR="00887C75" w:rsidRPr="00DE7623" w:rsidRDefault="003B760A" w:rsidP="00914A7B">
            <w:pPr>
              <w:pStyle w:val="naiskr"/>
              <w:spacing w:before="0" w:after="0"/>
              <w:ind w:firstLine="426"/>
              <w:jc w:val="both"/>
              <w:rPr>
                <w:color w:val="auto"/>
                <w:szCs w:val="28"/>
              </w:rPr>
            </w:pPr>
            <w:r w:rsidRPr="00DE7623">
              <w:rPr>
                <w:color w:val="auto"/>
                <w:sz w:val="28"/>
                <w:szCs w:val="28"/>
              </w:rPr>
              <w:t>Nav.</w:t>
            </w:r>
          </w:p>
        </w:tc>
      </w:tr>
    </w:tbl>
    <w:p w:rsidR="00DE7623" w:rsidRPr="00DE7623" w:rsidRDefault="00DE7623" w:rsidP="00DE7623">
      <w:pPr>
        <w:pStyle w:val="naisf"/>
        <w:spacing w:before="0" w:after="0"/>
        <w:ind w:right="-766" w:firstLine="0"/>
        <w:rPr>
          <w:sz w:val="28"/>
          <w:szCs w:val="28"/>
        </w:rPr>
      </w:pPr>
    </w:p>
    <w:p w:rsidR="00DE7623" w:rsidRPr="00DE7623" w:rsidRDefault="00DE7623" w:rsidP="00DE7623">
      <w:pPr>
        <w:rPr>
          <w:sz w:val="28"/>
          <w:szCs w:val="28"/>
        </w:rPr>
      </w:pPr>
    </w:p>
    <w:tbl>
      <w:tblPr>
        <w:tblW w:w="9867" w:type="dxa"/>
        <w:tblInd w:w="-76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867"/>
      </w:tblGrid>
      <w:tr w:rsidR="00DE7623" w:rsidRPr="00DE7623" w:rsidTr="00B9364F">
        <w:trPr>
          <w:trHeight w:val="507"/>
        </w:trPr>
        <w:tc>
          <w:tcPr>
            <w:tcW w:w="9867" w:type="dxa"/>
            <w:tcBorders>
              <w:top w:val="thickThinLargeGap" w:sz="6" w:space="0" w:color="C0C0C0"/>
              <w:left w:val="thickThinLargeGap" w:sz="6" w:space="0" w:color="C0C0C0"/>
              <w:bottom w:val="thickThinLargeGap" w:sz="6" w:space="0" w:color="C0C0C0"/>
              <w:right w:val="thickThinLargeGap" w:sz="6" w:space="0" w:color="C0C0C0"/>
            </w:tcBorders>
            <w:hideMark/>
          </w:tcPr>
          <w:tbl>
            <w:tblPr>
              <w:tblW w:w="8820" w:type="dxa"/>
              <w:tblInd w:w="5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991"/>
              <w:gridCol w:w="1239"/>
              <w:gridCol w:w="1661"/>
              <w:gridCol w:w="1364"/>
              <w:gridCol w:w="1364"/>
              <w:gridCol w:w="1023"/>
              <w:gridCol w:w="178"/>
            </w:tblGrid>
            <w:tr w:rsidR="00DE7623" w:rsidRPr="00DE7623" w:rsidTr="00C6038D">
              <w:trPr>
                <w:trHeight w:val="144"/>
              </w:trPr>
              <w:tc>
                <w:tcPr>
                  <w:tcW w:w="8817" w:type="dxa"/>
                  <w:gridSpan w:val="7"/>
                  <w:tcBorders>
                    <w:top w:val="thickThinLargeGap" w:sz="6" w:space="0" w:color="C0C0C0"/>
                    <w:left w:val="thickThinLargeGap" w:sz="6" w:space="0" w:color="C0C0C0"/>
                    <w:bottom w:val="thickThinLargeGap" w:sz="6" w:space="0" w:color="C0C0C0"/>
                    <w:right w:val="thickThinLargeGap" w:sz="6" w:space="0" w:color="C0C0C0"/>
                  </w:tcBorders>
                </w:tcPr>
                <w:p w:rsidR="00DE7623" w:rsidRPr="00DE7623" w:rsidRDefault="00DE7623" w:rsidP="00C6038D">
                  <w:pPr>
                    <w:ind w:firstLine="720"/>
                    <w:jc w:val="both"/>
                    <w:rPr>
                      <w:b/>
                      <w:lang w:eastAsia="en-US"/>
                    </w:rPr>
                  </w:pPr>
                </w:p>
                <w:p w:rsidR="00DE7623" w:rsidRPr="00DE7623" w:rsidRDefault="00DE7623" w:rsidP="00C6038D">
                  <w:pPr>
                    <w:ind w:firstLine="720"/>
                    <w:jc w:val="both"/>
                    <w:rPr>
                      <w:b/>
                      <w:lang w:eastAsia="en-US"/>
                    </w:rPr>
                  </w:pPr>
                  <w:r w:rsidRPr="00DE7623">
                    <w:rPr>
                      <w:b/>
                      <w:sz w:val="28"/>
                      <w:lang w:eastAsia="en-US"/>
                    </w:rPr>
                    <w:t>III. Tiesību akta projekta ietekme uz valsts budžetu un pašvaldību budžetiem</w:t>
                  </w:r>
                </w:p>
              </w:tc>
            </w:tr>
            <w:tr w:rsidR="00DE7623" w:rsidRPr="00DE7623" w:rsidTr="00C6038D">
              <w:trPr>
                <w:gridAfter w:val="1"/>
                <w:wAfter w:w="178" w:type="dxa"/>
                <w:cantSplit/>
                <w:trHeight w:val="144"/>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b/>
                      <w:lang w:eastAsia="en-US"/>
                    </w:rPr>
                  </w:pPr>
                  <w:r w:rsidRPr="00DE7623">
                    <w:rPr>
                      <w:b/>
                      <w:sz w:val="28"/>
                      <w:lang w:eastAsia="en-US"/>
                    </w:rPr>
                    <w:t> Rādītāji</w:t>
                  </w:r>
                </w:p>
              </w:tc>
              <w:tc>
                <w:tcPr>
                  <w:tcW w:w="2899" w:type="dxa"/>
                  <w:gridSpan w:val="2"/>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b/>
                      <w:lang w:eastAsia="en-US"/>
                    </w:rPr>
                  </w:pPr>
                  <w:r w:rsidRPr="00DE7623">
                    <w:rPr>
                      <w:b/>
                      <w:sz w:val="28"/>
                      <w:lang w:eastAsia="en-US"/>
                    </w:rPr>
                    <w:t> 2013.gads</w:t>
                  </w:r>
                </w:p>
              </w:tc>
              <w:tc>
                <w:tcPr>
                  <w:tcW w:w="3751"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66"/>
                    <w:jc w:val="both"/>
                    <w:rPr>
                      <w:lang w:eastAsia="en-US"/>
                    </w:rPr>
                  </w:pPr>
                  <w:r w:rsidRPr="00DE7623">
                    <w:rPr>
                      <w:sz w:val="28"/>
                      <w:lang w:eastAsia="en-US"/>
                    </w:rPr>
                    <w:t> Turpmākie trīs gadi (tūkst. latu)</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8310" w:type="dxa"/>
                  <w:gridSpan w:val="2"/>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194"/>
                    <w:jc w:val="both"/>
                    <w:rPr>
                      <w:b/>
                      <w:lang w:eastAsia="en-US"/>
                    </w:rPr>
                  </w:pPr>
                  <w:r w:rsidRPr="00DE7623">
                    <w:rPr>
                      <w:b/>
                      <w:sz w:val="28"/>
                      <w:lang w:eastAsia="en-US"/>
                    </w:rPr>
                    <w:t> 2014.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301"/>
                    <w:jc w:val="both"/>
                    <w:rPr>
                      <w:b/>
                      <w:lang w:eastAsia="en-US"/>
                    </w:rPr>
                  </w:pPr>
                  <w:r w:rsidRPr="00DE7623">
                    <w:rPr>
                      <w:b/>
                      <w:sz w:val="28"/>
                      <w:lang w:eastAsia="en-US"/>
                    </w:rPr>
                    <w:t> 2015.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125"/>
                    <w:jc w:val="both"/>
                    <w:rPr>
                      <w:b/>
                      <w:lang w:eastAsia="en-US"/>
                    </w:rPr>
                  </w:pPr>
                  <w:r w:rsidRPr="00DE7623">
                    <w:rPr>
                      <w:b/>
                      <w:sz w:val="28"/>
                      <w:lang w:eastAsia="en-US"/>
                    </w:rPr>
                    <w:t>2016.</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Saskaņā ar valsts budžetu kārtējam gadam</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kārtējā gadā, salīdzinot ar budžetu kārtējam gadam</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1</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2</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3</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6</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lastRenderedPageBreak/>
                    <w:t> 1. Budžeta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1.1. valsts pamatbudžets, tai skaitā ieņēmumi no maksas pakalpojumiem un citi pašu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 Budžeta izdevumi: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57"/>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 Finansiālā ietekme:</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left="57"/>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3.2.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cantSplit/>
                <w:trHeight w:val="330"/>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xml:space="preserve"> 4. Finanšu līdzekļi papildu </w:t>
                  </w:r>
                  <w:r w:rsidRPr="00DE7623">
                    <w:rPr>
                      <w:sz w:val="28"/>
                      <w:lang w:eastAsia="en-US"/>
                    </w:rPr>
                    <w:lastRenderedPageBreak/>
                    <w:t>izde</w:t>
                  </w:r>
                  <w:r w:rsidRPr="00DE7623">
                    <w:rPr>
                      <w:sz w:val="28"/>
                      <w:lang w:eastAsia="en-US"/>
                    </w:rPr>
                    <w:softHyphen/>
                    <w:t>vumu finansēšanai (kompensējošu izdevumu samazinājumu norāda ar "+" zīmi)</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lastRenderedPageBreak/>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lastRenderedPageBreak/>
                    <w:t> 5. Precizēta finansiālā ietekme:</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5.1. valsts pamatbudžets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5.2. speciālais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5.3. pašvaldību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3875"/>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 Detalizēts ieņēmumu un izdevu</w:t>
                  </w:r>
                  <w:r w:rsidRPr="00DE7623">
                    <w:rPr>
                      <w:sz w:val="28"/>
                      <w:lang w:eastAsia="en-US"/>
                    </w:rPr>
                    <w:softHyphen/>
                    <w:t>mu aprēķins (ja nepieciešams, detalizētu ieņēmumu un izdevumu aprēķinu var pievienot anotācijas pielikumā):</w:t>
                  </w:r>
                </w:p>
              </w:tc>
              <w:tc>
                <w:tcPr>
                  <w:tcW w:w="6650" w:type="dxa"/>
                  <w:gridSpan w:val="5"/>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Default="00DE7623" w:rsidP="00C6038D">
                  <w:pPr>
                    <w:rPr>
                      <w:rFonts w:eastAsiaTheme="minorHAnsi" w:cstheme="minorBidi"/>
                      <w:lang w:eastAsia="en-US"/>
                    </w:rPr>
                  </w:pPr>
                </w:p>
                <w:p w:rsidR="00BB075F" w:rsidRPr="00DE7623" w:rsidRDefault="00BB075F" w:rsidP="00C6038D">
                  <w:pPr>
                    <w:rPr>
                      <w:rFonts w:eastAsiaTheme="minorHAnsi" w:cstheme="minorBidi"/>
                      <w:lang w:eastAsia="en-US"/>
                    </w:rPr>
                  </w:pPr>
                </w:p>
              </w:tc>
            </w:tr>
            <w:tr w:rsidR="00DE7623" w:rsidRPr="00DE7623" w:rsidTr="00C6038D">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6.1. detalizēts ieņēmumu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tc>
            </w:tr>
            <w:tr w:rsidR="00DE7623" w:rsidRPr="00DE7623" w:rsidTr="00C6038D">
              <w:trPr>
                <w:gridAfter w:val="1"/>
                <w:wAfter w:w="178" w:type="dxa"/>
                <w:cantSplit/>
                <w:trHeight w:val="97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6.2. detalizēts izdevumu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tc>
            </w:tr>
            <w:tr w:rsidR="00DE7623" w:rsidRPr="00DE7623" w:rsidTr="00BB075F">
              <w:trPr>
                <w:gridAfter w:val="1"/>
                <w:wAfter w:w="178" w:type="dxa"/>
                <w:trHeight w:val="45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7.Cita informācija</w:t>
                  </w:r>
                </w:p>
              </w:tc>
              <w:tc>
                <w:tcPr>
                  <w:tcW w:w="6650" w:type="dxa"/>
                  <w:gridSpan w:val="5"/>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BB075F" w:rsidRDefault="00DE7623" w:rsidP="006E7DE7">
                  <w:pPr>
                    <w:ind w:firstLine="556"/>
                    <w:jc w:val="both"/>
                    <w:rPr>
                      <w:lang w:eastAsia="en-US"/>
                    </w:rPr>
                  </w:pPr>
                  <w:r>
                    <w:rPr>
                      <w:sz w:val="28"/>
                      <w:lang w:eastAsia="en-US"/>
                    </w:rPr>
                    <w:t xml:space="preserve">Ministru kabineta noteikumos paredzētā lata </w:t>
                  </w:r>
                  <w:r w:rsidRPr="00DE7623">
                    <w:rPr>
                      <w:sz w:val="28"/>
                      <w:lang w:eastAsia="en-US"/>
                    </w:rPr>
                    <w:t xml:space="preserve">valūtas konvertācija uz </w:t>
                  </w:r>
                  <w:r w:rsidRPr="00DE7623">
                    <w:rPr>
                      <w:i/>
                      <w:sz w:val="28"/>
                      <w:lang w:eastAsia="en-US"/>
                    </w:rPr>
                    <w:t>euro</w:t>
                  </w:r>
                  <w:r w:rsidRPr="00DE7623">
                    <w:rPr>
                      <w:sz w:val="28"/>
                      <w:lang w:eastAsia="en-US"/>
                    </w:rPr>
                    <w:t xml:space="preserve"> neradīs ietekmi uz budžetu, jo tā tiek veikta ievērojot </w:t>
                  </w:r>
                  <w:r w:rsidR="006E7DE7">
                    <w:rPr>
                      <w:i/>
                      <w:sz w:val="28"/>
                      <w:lang w:eastAsia="en-US"/>
                    </w:rPr>
                    <w:t>EIKL</w:t>
                  </w:r>
                  <w:r w:rsidRPr="00DE7623">
                    <w:rPr>
                      <w:sz w:val="28"/>
                      <w:lang w:eastAsia="en-US"/>
                    </w:rPr>
                    <w:t xml:space="preserve"> 6.pantā noteikto principu un </w:t>
                  </w:r>
                  <w:r w:rsidRPr="00DE7623">
                    <w:rPr>
                      <w:sz w:val="28"/>
                      <w:lang w:eastAsia="en-US"/>
                    </w:rPr>
                    <w:lastRenderedPageBreak/>
                    <w:t>attiecīgi tam ir neitrāla ietekme uz valsts budžetu. Vienlaicīgi ir jānorāda, ka atbilstoši Ministru kabineta 2011.gada 20.decembra noteikumiem Nr.976 „Kārtība, kādā veicami atskaitījumi Privatizācijas aģentūrai par valsts īpašuma privatizāciju, valsts kapitāla daļu atsavināšanu un citām normatīvajos aktos noteiktajām darbībām, izveidojams un izlietojams rezerves fonds un veicami maksājumi valsts budžetā” 27.10.punktam noteiktām kategoriju personām dzēšot īpašuma kompensācijas sertifikātus naudā izmaksā no valsts akciju sabiedrības „Privatizācijas aģentūra” rezerves fonda.</w:t>
                  </w:r>
                </w:p>
              </w:tc>
            </w:tr>
          </w:tbl>
          <w:p w:rsidR="00DE7623" w:rsidRPr="00DE7623" w:rsidRDefault="00DE7623" w:rsidP="00C6038D">
            <w:pPr>
              <w:rPr>
                <w:lang w:eastAsia="en-US"/>
              </w:rPr>
            </w:pPr>
          </w:p>
        </w:tc>
      </w:tr>
    </w:tbl>
    <w:p w:rsidR="00DE7623" w:rsidRPr="00BB075F" w:rsidRDefault="00DE7623" w:rsidP="00DE7623">
      <w:pPr>
        <w:rPr>
          <w:i/>
          <w:iCs/>
          <w:sz w:val="28"/>
          <w:szCs w:val="28"/>
        </w:rPr>
      </w:pPr>
      <w:r w:rsidRPr="00DE7623">
        <w:rPr>
          <w:i/>
          <w:iCs/>
          <w:sz w:val="28"/>
          <w:szCs w:val="28"/>
        </w:rPr>
        <w:lastRenderedPageBreak/>
        <w:t> </w:t>
      </w:r>
    </w:p>
    <w:p w:rsidR="00BB075F" w:rsidRDefault="00BB075F" w:rsidP="00BB075F">
      <w:pPr>
        <w:jc w:val="both"/>
        <w:outlineLvl w:val="0"/>
        <w:rPr>
          <w:color w:val="000000"/>
          <w:sz w:val="28"/>
          <w:szCs w:val="28"/>
        </w:rPr>
      </w:pPr>
      <w:r w:rsidRPr="002A27D2">
        <w:rPr>
          <w:sz w:val="28"/>
          <w:szCs w:val="28"/>
        </w:rPr>
        <w:t>A</w:t>
      </w:r>
      <w:r w:rsidRPr="002A27D2">
        <w:rPr>
          <w:color w:val="000000"/>
          <w:sz w:val="28"/>
          <w:szCs w:val="28"/>
        </w:rPr>
        <w:t xml:space="preserve">notācijas II, </w:t>
      </w:r>
      <w:r>
        <w:rPr>
          <w:color w:val="000000"/>
          <w:sz w:val="28"/>
          <w:szCs w:val="28"/>
        </w:rPr>
        <w:t xml:space="preserve">IV, V, </w:t>
      </w:r>
      <w:r w:rsidRPr="002A27D2">
        <w:rPr>
          <w:color w:val="000000"/>
          <w:sz w:val="28"/>
          <w:szCs w:val="28"/>
        </w:rPr>
        <w:t>VI</w:t>
      </w:r>
      <w:r>
        <w:rPr>
          <w:color w:val="000000"/>
          <w:sz w:val="28"/>
          <w:szCs w:val="28"/>
        </w:rPr>
        <w:t xml:space="preserve"> un VII</w:t>
      </w:r>
      <w:r w:rsidRPr="002A27D2">
        <w:rPr>
          <w:color w:val="000000"/>
          <w:sz w:val="28"/>
          <w:szCs w:val="28"/>
        </w:rPr>
        <w:t xml:space="preserve"> sadaļa – projekts šīs jomas neskar.</w:t>
      </w:r>
    </w:p>
    <w:p w:rsidR="00BB075F" w:rsidRPr="00DE7623" w:rsidRDefault="00BB075F" w:rsidP="00DE7623">
      <w:pPr>
        <w:rPr>
          <w:vanish/>
          <w:sz w:val="28"/>
          <w:szCs w:val="28"/>
        </w:rPr>
      </w:pPr>
    </w:p>
    <w:p w:rsidR="00DE7623" w:rsidRPr="00DE7623" w:rsidRDefault="00DE7623" w:rsidP="00DE7623">
      <w:pPr>
        <w:rPr>
          <w:vanish/>
          <w:sz w:val="28"/>
          <w:szCs w:val="28"/>
        </w:rPr>
      </w:pPr>
    </w:p>
    <w:p w:rsidR="00DE7623" w:rsidRPr="00DE7623" w:rsidRDefault="00DE7623" w:rsidP="00DE7623">
      <w:pPr>
        <w:pStyle w:val="naisf"/>
        <w:tabs>
          <w:tab w:val="left" w:pos="5760"/>
        </w:tabs>
        <w:spacing w:before="0" w:after="0"/>
        <w:ind w:firstLine="0"/>
        <w:rPr>
          <w:sz w:val="28"/>
          <w:szCs w:val="28"/>
        </w:rPr>
      </w:pPr>
    </w:p>
    <w:p w:rsidR="000874FE" w:rsidRDefault="000874FE" w:rsidP="000874FE">
      <w:pPr>
        <w:rPr>
          <w:rFonts w:eastAsia="Calibri"/>
          <w:b/>
          <w:sz w:val="28"/>
          <w:szCs w:val="28"/>
        </w:rPr>
      </w:pPr>
      <w:r>
        <w:rPr>
          <w:rFonts w:eastAsia="Calibri"/>
          <w:b/>
          <w:sz w:val="28"/>
          <w:szCs w:val="28"/>
        </w:rPr>
        <w:t>ekonomikas m</w:t>
      </w:r>
      <w:r w:rsidRPr="000E6509">
        <w:rPr>
          <w:rFonts w:eastAsia="Calibri"/>
          <w:b/>
          <w:sz w:val="28"/>
          <w:szCs w:val="28"/>
        </w:rPr>
        <w:t>inistra</w:t>
      </w:r>
    </w:p>
    <w:p w:rsidR="000874FE" w:rsidRPr="000E6509" w:rsidRDefault="000874FE" w:rsidP="000874FE">
      <w:pPr>
        <w:rPr>
          <w:rFonts w:eastAsia="Calibri"/>
          <w:b/>
          <w:sz w:val="28"/>
          <w:szCs w:val="28"/>
        </w:rPr>
      </w:pPr>
      <w:r w:rsidRPr="000E6509">
        <w:rPr>
          <w:rFonts w:eastAsia="Calibri"/>
          <w:b/>
          <w:sz w:val="28"/>
          <w:szCs w:val="28"/>
        </w:rPr>
        <w:t>pienākumu izpildītājs</w:t>
      </w:r>
      <w:r w:rsidRPr="000874FE">
        <w:rPr>
          <w:rFonts w:eastAsia="Calibri"/>
          <w:b/>
          <w:sz w:val="28"/>
          <w:szCs w:val="28"/>
        </w:rPr>
        <w:t xml:space="preserve"> -</w:t>
      </w:r>
    </w:p>
    <w:p w:rsidR="000874FE" w:rsidRPr="0027264B" w:rsidRDefault="000874FE" w:rsidP="000874FE">
      <w:pPr>
        <w:rPr>
          <w:rFonts w:ascii="Calibri" w:eastAsia="Calibri" w:hAnsi="Calibri" w:cs="Calibri"/>
          <w:b/>
          <w:sz w:val="22"/>
          <w:szCs w:val="22"/>
        </w:rPr>
      </w:pPr>
      <w:r>
        <w:rPr>
          <w:rFonts w:eastAsia="Calibri"/>
          <w:b/>
          <w:sz w:val="28"/>
          <w:szCs w:val="28"/>
        </w:rPr>
        <w:t>iekšlietu</w:t>
      </w:r>
      <w:r w:rsidRPr="000E6509">
        <w:rPr>
          <w:rFonts w:eastAsia="Calibri"/>
          <w:b/>
          <w:sz w:val="28"/>
          <w:szCs w:val="28"/>
        </w:rPr>
        <w:t xml:space="preserve"> ministrs                               </w:t>
      </w:r>
      <w:r w:rsidRPr="000E6509">
        <w:rPr>
          <w:rFonts w:eastAsia="Calibri"/>
          <w:b/>
          <w:sz w:val="28"/>
          <w:szCs w:val="28"/>
        </w:rPr>
        <w:tab/>
      </w:r>
      <w:r w:rsidRPr="000E6509">
        <w:rPr>
          <w:rFonts w:eastAsia="Calibri"/>
          <w:b/>
          <w:sz w:val="28"/>
          <w:szCs w:val="28"/>
        </w:rPr>
        <w:tab/>
      </w:r>
      <w:r w:rsidRPr="000E6509">
        <w:rPr>
          <w:rFonts w:eastAsia="Calibri"/>
          <w:b/>
          <w:sz w:val="28"/>
          <w:szCs w:val="28"/>
        </w:rPr>
        <w:tab/>
        <w:t xml:space="preserve"> </w:t>
      </w:r>
      <w:r>
        <w:rPr>
          <w:rFonts w:eastAsia="Calibri"/>
          <w:b/>
          <w:sz w:val="28"/>
          <w:szCs w:val="28"/>
        </w:rPr>
        <w:tab/>
      </w:r>
      <w:r>
        <w:rPr>
          <w:rFonts w:eastAsia="Calibri"/>
          <w:b/>
          <w:sz w:val="28"/>
          <w:szCs w:val="28"/>
        </w:rPr>
        <w:tab/>
        <w:t>R.Kozlovskis</w:t>
      </w:r>
    </w:p>
    <w:p w:rsidR="00DE7623" w:rsidRPr="00DE7623" w:rsidRDefault="00DE7623" w:rsidP="00DE7623">
      <w:pPr>
        <w:tabs>
          <w:tab w:val="left" w:pos="7655"/>
        </w:tabs>
        <w:ind w:right="-521"/>
        <w:rPr>
          <w:b/>
          <w:sz w:val="28"/>
        </w:rPr>
      </w:pPr>
    </w:p>
    <w:p w:rsidR="00CC1E0F" w:rsidRPr="002F2FF4" w:rsidRDefault="00DE7623" w:rsidP="00CC1E0F">
      <w:pPr>
        <w:tabs>
          <w:tab w:val="left" w:pos="7655"/>
        </w:tabs>
        <w:ind w:right="-521"/>
        <w:rPr>
          <w:b/>
          <w:sz w:val="28"/>
        </w:rPr>
      </w:pPr>
      <w:r w:rsidRPr="00DE7623">
        <w:rPr>
          <w:b/>
          <w:sz w:val="28"/>
        </w:rPr>
        <w:t xml:space="preserve">Vīza: </w:t>
      </w:r>
      <w:r w:rsidR="00CC1E0F">
        <w:rPr>
          <w:b/>
          <w:sz w:val="28"/>
        </w:rPr>
        <w:t>v</w:t>
      </w:r>
      <w:r w:rsidR="00CC1E0F" w:rsidRPr="002F2FF4">
        <w:rPr>
          <w:b/>
          <w:sz w:val="28"/>
        </w:rPr>
        <w:t xml:space="preserve">alsts sekretāra </w:t>
      </w:r>
    </w:p>
    <w:p w:rsidR="00CC1E0F" w:rsidRPr="002F2FF4" w:rsidRDefault="00CC1E0F" w:rsidP="00CC1E0F">
      <w:pPr>
        <w:tabs>
          <w:tab w:val="left" w:pos="7655"/>
        </w:tabs>
        <w:ind w:right="-521"/>
        <w:rPr>
          <w:b/>
          <w:sz w:val="28"/>
        </w:rPr>
      </w:pPr>
      <w:r>
        <w:rPr>
          <w:b/>
          <w:sz w:val="28"/>
        </w:rPr>
        <w:t xml:space="preserve">pienākumu izpildītājs - </w:t>
      </w:r>
    </w:p>
    <w:p w:rsidR="00CC1E0F" w:rsidRDefault="00CC1E0F" w:rsidP="00CC1E0F">
      <w:pPr>
        <w:tabs>
          <w:tab w:val="left" w:pos="6946"/>
        </w:tabs>
        <w:spacing w:after="120" w:line="276" w:lineRule="auto"/>
        <w:rPr>
          <w:b/>
          <w:sz w:val="28"/>
        </w:rPr>
      </w:pPr>
      <w:r w:rsidRPr="002F2FF4">
        <w:rPr>
          <w:b/>
          <w:sz w:val="28"/>
        </w:rPr>
        <w:t xml:space="preserve">valsts sekretāra vietnieks                             </w:t>
      </w:r>
      <w:r w:rsidRPr="002F2FF4">
        <w:rPr>
          <w:b/>
          <w:sz w:val="28"/>
        </w:rPr>
        <w:tab/>
      </w:r>
      <w:r>
        <w:rPr>
          <w:b/>
          <w:sz w:val="28"/>
        </w:rPr>
        <w:tab/>
      </w:r>
      <w:r w:rsidRPr="002F2FF4">
        <w:rPr>
          <w:b/>
          <w:sz w:val="28"/>
        </w:rPr>
        <w:t>A.Liepiņš</w:t>
      </w:r>
    </w:p>
    <w:p w:rsidR="00DE7623" w:rsidRPr="00DE7623" w:rsidRDefault="00DE7623" w:rsidP="00DE7623">
      <w:pPr>
        <w:tabs>
          <w:tab w:val="left" w:pos="7655"/>
        </w:tabs>
        <w:ind w:right="-521"/>
        <w:rPr>
          <w:b/>
          <w:sz w:val="28"/>
        </w:rPr>
      </w:pPr>
    </w:p>
    <w:p w:rsidR="00DE7623" w:rsidRPr="00DE7623" w:rsidRDefault="00DE7623" w:rsidP="00DE7623"/>
    <w:p w:rsidR="00DE7623" w:rsidRPr="00DE7623" w:rsidRDefault="00DE7623" w:rsidP="00DE7623"/>
    <w:p w:rsidR="00DE7623" w:rsidRPr="00DE7623" w:rsidRDefault="000874FE" w:rsidP="00DE7623">
      <w:pPr>
        <w:pStyle w:val="StyleRight"/>
        <w:tabs>
          <w:tab w:val="left" w:pos="2552"/>
        </w:tabs>
        <w:spacing w:after="0"/>
        <w:ind w:firstLine="0"/>
        <w:jc w:val="both"/>
        <w:rPr>
          <w:sz w:val="24"/>
          <w:szCs w:val="24"/>
          <w:lang w:eastAsia="lv-LV"/>
        </w:rPr>
      </w:pPr>
      <w:r>
        <w:rPr>
          <w:sz w:val="24"/>
          <w:szCs w:val="24"/>
        </w:rPr>
        <w:t>21</w:t>
      </w:r>
      <w:r w:rsidR="00181030">
        <w:rPr>
          <w:sz w:val="24"/>
          <w:szCs w:val="24"/>
        </w:rPr>
        <w:t>.08</w:t>
      </w:r>
      <w:r w:rsidR="00DE7623" w:rsidRPr="00DE7623">
        <w:rPr>
          <w:sz w:val="24"/>
          <w:szCs w:val="24"/>
        </w:rPr>
        <w:t>.2013</w:t>
      </w:r>
      <w:r w:rsidR="00531D31">
        <w:rPr>
          <w:sz w:val="24"/>
          <w:szCs w:val="24"/>
          <w:lang w:eastAsia="lv-LV"/>
        </w:rPr>
        <w:t>. 16:2</w:t>
      </w:r>
      <w:bookmarkStart w:id="0" w:name="_GoBack"/>
      <w:bookmarkEnd w:id="0"/>
      <w:r w:rsidR="00CC1E0F">
        <w:rPr>
          <w:sz w:val="24"/>
          <w:szCs w:val="24"/>
          <w:lang w:eastAsia="lv-LV"/>
        </w:rPr>
        <w:t>0</w:t>
      </w:r>
    </w:p>
    <w:p w:rsidR="00DE7623" w:rsidRPr="00DE7623" w:rsidRDefault="00CC1E0F" w:rsidP="00DE7623">
      <w:pPr>
        <w:pStyle w:val="StyleRight"/>
        <w:tabs>
          <w:tab w:val="left" w:pos="2552"/>
        </w:tabs>
        <w:spacing w:after="0"/>
        <w:ind w:firstLine="0"/>
        <w:jc w:val="both"/>
        <w:rPr>
          <w:sz w:val="24"/>
          <w:szCs w:val="24"/>
          <w:lang w:eastAsia="lv-LV"/>
        </w:rPr>
      </w:pPr>
      <w:r>
        <w:rPr>
          <w:sz w:val="24"/>
          <w:szCs w:val="24"/>
          <w:lang w:eastAsia="lv-LV"/>
        </w:rPr>
        <w:t>1066</w:t>
      </w:r>
    </w:p>
    <w:p w:rsidR="00DE7623" w:rsidRPr="00DE7623" w:rsidRDefault="00DE7623" w:rsidP="00DE7623">
      <w:pPr>
        <w:pStyle w:val="naisf"/>
        <w:spacing w:before="0" w:after="0"/>
        <w:ind w:firstLine="0"/>
      </w:pPr>
      <w:r w:rsidRPr="00DE7623">
        <w:t xml:space="preserve">Drāke </w:t>
      </w:r>
    </w:p>
    <w:p w:rsidR="00DE7623" w:rsidRPr="00DE7623" w:rsidRDefault="00DE7623" w:rsidP="00DE7623">
      <w:pPr>
        <w:pStyle w:val="naisf"/>
        <w:spacing w:before="0" w:after="0"/>
        <w:ind w:firstLine="0"/>
      </w:pPr>
      <w:r w:rsidRPr="00DE7623">
        <w:t xml:space="preserve">67013162, </w:t>
      </w:r>
      <w:hyperlink r:id="rId8" w:history="1">
        <w:r w:rsidRPr="00DE7623">
          <w:rPr>
            <w:rStyle w:val="Hyperlink"/>
          </w:rPr>
          <w:t>Martins.Drake@em.gov.lv</w:t>
        </w:r>
      </w:hyperlink>
      <w:r w:rsidRPr="00DE7623">
        <w:t xml:space="preserve"> </w:t>
      </w:r>
    </w:p>
    <w:p w:rsidR="00DE7623" w:rsidRPr="00DE7623" w:rsidRDefault="00DE7623" w:rsidP="00DE7623">
      <w:pPr>
        <w:rPr>
          <w:sz w:val="28"/>
          <w:szCs w:val="28"/>
        </w:rPr>
      </w:pPr>
    </w:p>
    <w:p w:rsidR="00DE7623" w:rsidRPr="00DE7623" w:rsidRDefault="00DE7623" w:rsidP="00DE7623"/>
    <w:p w:rsidR="00DE7623" w:rsidRPr="00DE7623" w:rsidRDefault="00DE7623" w:rsidP="00DE7623"/>
    <w:p w:rsidR="00DE7623" w:rsidRPr="00DE7623" w:rsidRDefault="00DE7623" w:rsidP="00DE7623"/>
    <w:p w:rsidR="006C408F" w:rsidRPr="00DE7623" w:rsidRDefault="006C408F" w:rsidP="00DE7623">
      <w:pPr>
        <w:jc w:val="both"/>
        <w:outlineLvl w:val="0"/>
      </w:pPr>
    </w:p>
    <w:sectPr w:rsidR="006C408F" w:rsidRPr="00DE7623" w:rsidSect="00887C75">
      <w:headerReference w:type="default" r:id="rId9"/>
      <w:footerReference w:type="default" r:id="rId10"/>
      <w:pgSz w:w="11906" w:h="16838"/>
      <w:pgMar w:top="1440" w:right="1274" w:bottom="1135" w:left="1800" w:header="96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61" w:rsidRDefault="005D5961">
      <w:r>
        <w:separator/>
      </w:r>
    </w:p>
  </w:endnote>
  <w:endnote w:type="continuationSeparator" w:id="0">
    <w:p w:rsidR="005D5961" w:rsidRDefault="005D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5" w:rsidRPr="00F44ACA" w:rsidRDefault="00E12D11" w:rsidP="00433DE5">
    <w:pPr>
      <w:pStyle w:val="Footer"/>
      <w:jc w:val="both"/>
      <w:rPr>
        <w:szCs w:val="24"/>
      </w:rPr>
    </w:pPr>
    <w:r>
      <w:rPr>
        <w:szCs w:val="24"/>
      </w:rPr>
      <w:t>EMAnot_</w:t>
    </w:r>
    <w:r w:rsidR="000874FE">
      <w:rPr>
        <w:szCs w:val="24"/>
      </w:rPr>
      <w:t>21</w:t>
    </w:r>
    <w:r w:rsidR="00181030">
      <w:rPr>
        <w:szCs w:val="24"/>
      </w:rPr>
      <w:t>08</w:t>
    </w:r>
    <w:r w:rsidR="00F04D94" w:rsidRPr="00E12D11">
      <w:rPr>
        <w:szCs w:val="24"/>
      </w:rPr>
      <w:t>13</w:t>
    </w:r>
    <w:r w:rsidR="00F04D94" w:rsidRPr="00F44ACA">
      <w:rPr>
        <w:szCs w:val="24"/>
      </w:rPr>
      <w:t xml:space="preserve">; Ministru kabineta </w:t>
    </w:r>
    <w:r w:rsidR="003416C9">
      <w:rPr>
        <w:szCs w:val="24"/>
      </w:rPr>
      <w:t>noteikumu projekta</w:t>
    </w:r>
    <w:r w:rsidR="00F04D94" w:rsidRPr="00F44ACA">
      <w:rPr>
        <w:szCs w:val="24"/>
      </w:rPr>
      <w:t xml:space="preserve"> „</w:t>
    </w:r>
    <w:r w:rsidR="003416C9" w:rsidRPr="003416C9">
      <w:rPr>
        <w:szCs w:val="24"/>
      </w:rPr>
      <w:t>Grozījum</w:t>
    </w:r>
    <w:r w:rsidR="003416C9">
      <w:rPr>
        <w:szCs w:val="24"/>
      </w:rPr>
      <w:t xml:space="preserve">s Ministru kabineta </w:t>
    </w:r>
    <w:r w:rsidR="00DD556C">
      <w:rPr>
        <w:szCs w:val="24"/>
      </w:rPr>
      <w:t>2012.gada 20.novembra</w:t>
    </w:r>
    <w:r w:rsidR="00972E9D">
      <w:rPr>
        <w:szCs w:val="24"/>
      </w:rPr>
      <w:t xml:space="preserve"> noteikumos </w:t>
    </w:r>
    <w:r w:rsidR="00DD556C">
      <w:rPr>
        <w:szCs w:val="24"/>
      </w:rPr>
      <w:t>Nr.782</w:t>
    </w:r>
    <w:r w:rsidR="00045CB0" w:rsidRPr="00045CB0">
      <w:rPr>
        <w:szCs w:val="24"/>
      </w:rPr>
      <w:t xml:space="preserve"> „</w:t>
    </w:r>
    <w:r w:rsidR="00DD556C" w:rsidRPr="00DD556C">
      <w:rPr>
        <w:szCs w:val="24"/>
      </w:rPr>
      <w:t>Kārtība, kādā politiski represētajām personām, dzēšot privatizācijas sertifikātus, izmaksā kompensāciju naudā</w:t>
    </w:r>
    <w:r w:rsidR="003416C9" w:rsidRPr="003416C9">
      <w:rPr>
        <w:szCs w:val="24"/>
      </w:rPr>
      <w:t>”</w:t>
    </w:r>
    <w:r w:rsidR="00DD556C">
      <w:rPr>
        <w:szCs w:val="24"/>
      </w:rPr>
      <w:t xml:space="preserve"> </w:t>
    </w:r>
    <w:r w:rsidR="00F04D94" w:rsidRPr="00F44ACA">
      <w:rPr>
        <w:szCs w:val="24"/>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61" w:rsidRDefault="005D5961">
      <w:r>
        <w:separator/>
      </w:r>
    </w:p>
  </w:footnote>
  <w:footnote w:type="continuationSeparator" w:id="0">
    <w:p w:rsidR="005D5961" w:rsidRDefault="005D5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B5" w:rsidRDefault="005D5961" w:rsidP="00E55E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791"/>
    <w:multiLevelType w:val="hybridMultilevel"/>
    <w:tmpl w:val="9DBCAAB8"/>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637631"/>
    <w:multiLevelType w:val="hybridMultilevel"/>
    <w:tmpl w:val="F9E4349E"/>
    <w:lvl w:ilvl="0" w:tplc="F98E6988">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9C7FD2"/>
    <w:multiLevelType w:val="hybridMultilevel"/>
    <w:tmpl w:val="63041EE2"/>
    <w:lvl w:ilvl="0" w:tplc="2CBA5E40">
      <w:start w:val="1"/>
      <w:numFmt w:val="decimal"/>
      <w:lvlText w:val="%1."/>
      <w:lvlJc w:val="left"/>
      <w:pPr>
        <w:ind w:left="360" w:hanging="360"/>
      </w:pPr>
      <w:rPr>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7F843015"/>
    <w:multiLevelType w:val="hybridMultilevel"/>
    <w:tmpl w:val="0166237E"/>
    <w:lvl w:ilvl="0" w:tplc="56243F9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2D"/>
    <w:rsid w:val="00004457"/>
    <w:rsid w:val="000225B6"/>
    <w:rsid w:val="00034852"/>
    <w:rsid w:val="00045CB0"/>
    <w:rsid w:val="000874FE"/>
    <w:rsid w:val="00097E5A"/>
    <w:rsid w:val="000D02C8"/>
    <w:rsid w:val="000E13D4"/>
    <w:rsid w:val="00113FD8"/>
    <w:rsid w:val="00126621"/>
    <w:rsid w:val="00181030"/>
    <w:rsid w:val="00184CBB"/>
    <w:rsid w:val="001B601A"/>
    <w:rsid w:val="001D7065"/>
    <w:rsid w:val="001E1EF1"/>
    <w:rsid w:val="001E5F1C"/>
    <w:rsid w:val="002405B8"/>
    <w:rsid w:val="002407B8"/>
    <w:rsid w:val="00246531"/>
    <w:rsid w:val="00263FF8"/>
    <w:rsid w:val="00277655"/>
    <w:rsid w:val="00282F58"/>
    <w:rsid w:val="002B2218"/>
    <w:rsid w:val="002B48D2"/>
    <w:rsid w:val="002C7A4F"/>
    <w:rsid w:val="002E77B8"/>
    <w:rsid w:val="00325B0B"/>
    <w:rsid w:val="00331F00"/>
    <w:rsid w:val="003416C9"/>
    <w:rsid w:val="00376079"/>
    <w:rsid w:val="003B760A"/>
    <w:rsid w:val="003D1A38"/>
    <w:rsid w:val="003F4CA3"/>
    <w:rsid w:val="00410721"/>
    <w:rsid w:val="004304AF"/>
    <w:rsid w:val="00460658"/>
    <w:rsid w:val="004622BD"/>
    <w:rsid w:val="004A4DDA"/>
    <w:rsid w:val="004E3988"/>
    <w:rsid w:val="005248AF"/>
    <w:rsid w:val="00531D31"/>
    <w:rsid w:val="005368EA"/>
    <w:rsid w:val="00563F7C"/>
    <w:rsid w:val="00571849"/>
    <w:rsid w:val="00581902"/>
    <w:rsid w:val="00586C5C"/>
    <w:rsid w:val="005B1E30"/>
    <w:rsid w:val="005D5961"/>
    <w:rsid w:val="005F3B9A"/>
    <w:rsid w:val="005F6BD1"/>
    <w:rsid w:val="00613D7C"/>
    <w:rsid w:val="00614084"/>
    <w:rsid w:val="00634ACF"/>
    <w:rsid w:val="0067745B"/>
    <w:rsid w:val="006807CC"/>
    <w:rsid w:val="0068218A"/>
    <w:rsid w:val="006C408F"/>
    <w:rsid w:val="006D2E8D"/>
    <w:rsid w:val="006D60A3"/>
    <w:rsid w:val="006E7DE7"/>
    <w:rsid w:val="006F4580"/>
    <w:rsid w:val="007159F2"/>
    <w:rsid w:val="00741C4B"/>
    <w:rsid w:val="0075404E"/>
    <w:rsid w:val="00761386"/>
    <w:rsid w:val="00765A01"/>
    <w:rsid w:val="00793995"/>
    <w:rsid w:val="007A29F4"/>
    <w:rsid w:val="007C5B5C"/>
    <w:rsid w:val="007E158F"/>
    <w:rsid w:val="00807727"/>
    <w:rsid w:val="00807B8B"/>
    <w:rsid w:val="008172FE"/>
    <w:rsid w:val="00822C71"/>
    <w:rsid w:val="00855920"/>
    <w:rsid w:val="00876EF1"/>
    <w:rsid w:val="00887C75"/>
    <w:rsid w:val="008A42AF"/>
    <w:rsid w:val="008C458E"/>
    <w:rsid w:val="008D7D2C"/>
    <w:rsid w:val="00914A7B"/>
    <w:rsid w:val="00972E9D"/>
    <w:rsid w:val="009A47E3"/>
    <w:rsid w:val="009A4BA9"/>
    <w:rsid w:val="00A16619"/>
    <w:rsid w:val="00A227C3"/>
    <w:rsid w:val="00A353DD"/>
    <w:rsid w:val="00A46472"/>
    <w:rsid w:val="00A60F43"/>
    <w:rsid w:val="00A818A3"/>
    <w:rsid w:val="00A8226E"/>
    <w:rsid w:val="00A9414A"/>
    <w:rsid w:val="00AB037A"/>
    <w:rsid w:val="00AB4E9B"/>
    <w:rsid w:val="00AF5648"/>
    <w:rsid w:val="00AF68BA"/>
    <w:rsid w:val="00B0213E"/>
    <w:rsid w:val="00B372A9"/>
    <w:rsid w:val="00B9364F"/>
    <w:rsid w:val="00BB075F"/>
    <w:rsid w:val="00BC219F"/>
    <w:rsid w:val="00BC398B"/>
    <w:rsid w:val="00BE6FEF"/>
    <w:rsid w:val="00BE7142"/>
    <w:rsid w:val="00C04755"/>
    <w:rsid w:val="00C215F9"/>
    <w:rsid w:val="00C43343"/>
    <w:rsid w:val="00C627A7"/>
    <w:rsid w:val="00C711FF"/>
    <w:rsid w:val="00CA1739"/>
    <w:rsid w:val="00CC1E0F"/>
    <w:rsid w:val="00CC6CB7"/>
    <w:rsid w:val="00CF1FA6"/>
    <w:rsid w:val="00CF6A7C"/>
    <w:rsid w:val="00D01AF4"/>
    <w:rsid w:val="00D02ECC"/>
    <w:rsid w:val="00D262FE"/>
    <w:rsid w:val="00D46498"/>
    <w:rsid w:val="00D522A5"/>
    <w:rsid w:val="00D56EA1"/>
    <w:rsid w:val="00D65819"/>
    <w:rsid w:val="00D84DCC"/>
    <w:rsid w:val="00DA316D"/>
    <w:rsid w:val="00DB3CF8"/>
    <w:rsid w:val="00DC2DE4"/>
    <w:rsid w:val="00DD556C"/>
    <w:rsid w:val="00DE0F05"/>
    <w:rsid w:val="00DE7623"/>
    <w:rsid w:val="00E111EA"/>
    <w:rsid w:val="00E12D11"/>
    <w:rsid w:val="00E450A5"/>
    <w:rsid w:val="00E55E0E"/>
    <w:rsid w:val="00EC6FA1"/>
    <w:rsid w:val="00EE15D8"/>
    <w:rsid w:val="00F04D94"/>
    <w:rsid w:val="00F32745"/>
    <w:rsid w:val="00F568AD"/>
    <w:rsid w:val="00F6692D"/>
    <w:rsid w:val="00FC06B4"/>
    <w:rsid w:val="00FD4160"/>
    <w:rsid w:val="00FE31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 w:type="paragraph" w:styleId="CommentSubject">
    <w:name w:val="annotation subject"/>
    <w:basedOn w:val="CommentText"/>
    <w:next w:val="CommentText"/>
    <w:link w:val="CommentSubjectChar"/>
    <w:uiPriority w:val="99"/>
    <w:semiHidden/>
    <w:unhideWhenUsed/>
    <w:rsid w:val="0075404E"/>
    <w:rPr>
      <w:b/>
      <w:bCs/>
      <w:color w:val="auto"/>
    </w:rPr>
  </w:style>
  <w:style w:type="character" w:customStyle="1" w:styleId="CommentSubjectChar">
    <w:name w:val="Comment Subject Char"/>
    <w:basedOn w:val="CommentTextChar"/>
    <w:link w:val="CommentSubject"/>
    <w:uiPriority w:val="99"/>
    <w:semiHidden/>
    <w:rsid w:val="0075404E"/>
    <w:rPr>
      <w:rFonts w:eastAsia="Times New Roman" w:cs="Times New Roman"/>
      <w:b/>
      <w:bCs/>
      <w:color w:val="0D0D0D"/>
      <w:sz w:val="20"/>
      <w:szCs w:val="20"/>
      <w:lang w:eastAsia="lv-LV"/>
    </w:rPr>
  </w:style>
  <w:style w:type="paragraph" w:styleId="NormalWeb">
    <w:name w:val="Normal (Web)"/>
    <w:basedOn w:val="Normal"/>
    <w:uiPriority w:val="99"/>
    <w:semiHidden/>
    <w:unhideWhenUsed/>
    <w:rsid w:val="00BE7142"/>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 w:type="paragraph" w:styleId="CommentSubject">
    <w:name w:val="annotation subject"/>
    <w:basedOn w:val="CommentText"/>
    <w:next w:val="CommentText"/>
    <w:link w:val="CommentSubjectChar"/>
    <w:uiPriority w:val="99"/>
    <w:semiHidden/>
    <w:unhideWhenUsed/>
    <w:rsid w:val="0075404E"/>
    <w:rPr>
      <w:b/>
      <w:bCs/>
      <w:color w:val="auto"/>
    </w:rPr>
  </w:style>
  <w:style w:type="character" w:customStyle="1" w:styleId="CommentSubjectChar">
    <w:name w:val="Comment Subject Char"/>
    <w:basedOn w:val="CommentTextChar"/>
    <w:link w:val="CommentSubject"/>
    <w:uiPriority w:val="99"/>
    <w:semiHidden/>
    <w:rsid w:val="0075404E"/>
    <w:rPr>
      <w:rFonts w:eastAsia="Times New Roman" w:cs="Times New Roman"/>
      <w:b/>
      <w:bCs/>
      <w:color w:val="0D0D0D"/>
      <w:sz w:val="20"/>
      <w:szCs w:val="20"/>
      <w:lang w:eastAsia="lv-LV"/>
    </w:rPr>
  </w:style>
  <w:style w:type="paragraph" w:styleId="NormalWeb">
    <w:name w:val="Normal (Web)"/>
    <w:basedOn w:val="Normal"/>
    <w:uiPriority w:val="99"/>
    <w:semiHidden/>
    <w:unhideWhenUsed/>
    <w:rsid w:val="00BE714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Drake@e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5153</Words>
  <Characters>2938</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2012.gada 20.novembra noteikumos Nr.782 „Kārtība, kādā politiski represētajām personām, dzēšot privatizācijas sertifikātus, izmaksā kompensāciju naudā”” sākotnējās ietekmes izvērtējums (ano</vt:lpstr>
      <vt:lpstr>Ministru kabineta noteikumu projekta „Grozījums Ministru kabineta 2012.gada 20.novembra noteikumos Nr.782 „Kārtība, kādā politiski represētajām personām, dzēšot privatizācijas sertifikātus, izmaksā kompensāciju naudā”” sākotnējās ietekmes izvērtējums (ano</vt:lpstr>
    </vt:vector>
  </TitlesOfParts>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2012.gada 20.novembra noteikumos Nr.782 „Kārtība, kādā politiski represētajām personām, dzēšot privatizācijas sertifikātus, izmaksā kompensāciju naudā”” sākotnējās ietekmes izvērtējums (anotācija)</dc:title>
  <dc:subject>MK Noteikumu grozījumi</dc:subject>
  <dc:creator>Mārtiņš Drāke</dc:creator>
  <dc:description>Martins.Drake@em.gov.lv;
67013162</dc:description>
  <cp:lastModifiedBy>Mārtiņš Drāke</cp:lastModifiedBy>
  <cp:revision>5</cp:revision>
  <cp:lastPrinted>2013-08-13T12:20:00Z</cp:lastPrinted>
  <dcterms:created xsi:type="dcterms:W3CDTF">2013-08-21T09:57:00Z</dcterms:created>
  <dcterms:modified xsi:type="dcterms:W3CDTF">2013-08-21T13:21:00Z</dcterms:modified>
</cp:coreProperties>
</file>