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886" w:rsidRPr="0074741D" w:rsidRDefault="00B21886" w:rsidP="00731E4A">
      <w:pPr>
        <w:ind w:firstLine="720"/>
        <w:jc w:val="both"/>
        <w:rPr>
          <w:i/>
          <w:sz w:val="28"/>
          <w:szCs w:val="28"/>
        </w:rPr>
      </w:pPr>
    </w:p>
    <w:p w:rsidR="00B21886" w:rsidRPr="0074741D" w:rsidRDefault="00B21886" w:rsidP="00731E4A">
      <w:pPr>
        <w:ind w:firstLine="720"/>
        <w:jc w:val="right"/>
        <w:rPr>
          <w:i/>
          <w:sz w:val="28"/>
          <w:szCs w:val="28"/>
        </w:rPr>
      </w:pPr>
      <w:r w:rsidRPr="0074741D">
        <w:rPr>
          <w:i/>
          <w:sz w:val="28"/>
          <w:szCs w:val="28"/>
        </w:rPr>
        <w:t>Projekts</w:t>
      </w:r>
    </w:p>
    <w:p w:rsidR="00B21886" w:rsidRPr="0074741D" w:rsidRDefault="00B21886" w:rsidP="00731E4A">
      <w:pPr>
        <w:ind w:firstLine="720"/>
        <w:jc w:val="both"/>
        <w:rPr>
          <w:sz w:val="28"/>
          <w:szCs w:val="28"/>
        </w:rPr>
      </w:pPr>
    </w:p>
    <w:p w:rsidR="00B21886" w:rsidRPr="0074741D" w:rsidRDefault="00B21886" w:rsidP="00731E4A">
      <w:pPr>
        <w:ind w:firstLine="720"/>
        <w:jc w:val="center"/>
        <w:rPr>
          <w:sz w:val="28"/>
          <w:szCs w:val="28"/>
        </w:rPr>
      </w:pPr>
      <w:r w:rsidRPr="0074741D">
        <w:rPr>
          <w:sz w:val="28"/>
          <w:szCs w:val="28"/>
        </w:rPr>
        <w:t>LATVIJAS REPUBLIKAS MINISTRU KABINETS</w:t>
      </w:r>
    </w:p>
    <w:p w:rsidR="00B21886" w:rsidRPr="0074741D" w:rsidRDefault="00B21886" w:rsidP="00731E4A">
      <w:pPr>
        <w:ind w:firstLine="720"/>
        <w:jc w:val="both"/>
        <w:rPr>
          <w:sz w:val="28"/>
          <w:szCs w:val="28"/>
        </w:rPr>
      </w:pPr>
    </w:p>
    <w:p w:rsidR="00B21886" w:rsidRPr="0074741D" w:rsidRDefault="00B21886" w:rsidP="00731E4A">
      <w:pPr>
        <w:ind w:firstLine="720"/>
        <w:jc w:val="both"/>
        <w:rPr>
          <w:sz w:val="28"/>
          <w:szCs w:val="28"/>
        </w:rPr>
      </w:pPr>
    </w:p>
    <w:p w:rsidR="00B21886" w:rsidRPr="0074741D" w:rsidRDefault="00B21886" w:rsidP="00731E4A">
      <w:pPr>
        <w:pStyle w:val="naislab"/>
        <w:tabs>
          <w:tab w:val="left" w:pos="6480"/>
        </w:tabs>
        <w:spacing w:before="0" w:after="0"/>
        <w:ind w:firstLine="720"/>
        <w:jc w:val="both"/>
        <w:rPr>
          <w:sz w:val="28"/>
          <w:szCs w:val="28"/>
        </w:rPr>
      </w:pPr>
      <w:r w:rsidRPr="0074741D">
        <w:rPr>
          <w:sz w:val="28"/>
          <w:szCs w:val="28"/>
        </w:rPr>
        <w:t>2013.gada  __.________</w:t>
      </w:r>
      <w:r w:rsidRPr="0074741D">
        <w:rPr>
          <w:sz w:val="28"/>
          <w:szCs w:val="28"/>
        </w:rPr>
        <w:tab/>
        <w:t>Noteikumi Nr.</w:t>
      </w:r>
    </w:p>
    <w:p w:rsidR="00B21886" w:rsidRPr="0074741D" w:rsidRDefault="00B21886" w:rsidP="00731E4A">
      <w:pPr>
        <w:pStyle w:val="naislab"/>
        <w:tabs>
          <w:tab w:val="left" w:pos="6480"/>
        </w:tabs>
        <w:spacing w:before="0" w:after="0"/>
        <w:ind w:firstLine="720"/>
        <w:jc w:val="both"/>
        <w:rPr>
          <w:sz w:val="28"/>
          <w:szCs w:val="28"/>
        </w:rPr>
      </w:pPr>
      <w:r w:rsidRPr="0074741D">
        <w:rPr>
          <w:sz w:val="28"/>
          <w:szCs w:val="28"/>
        </w:rPr>
        <w:t xml:space="preserve">Rīgā </w:t>
      </w:r>
      <w:r w:rsidRPr="0074741D">
        <w:rPr>
          <w:sz w:val="28"/>
          <w:szCs w:val="28"/>
        </w:rPr>
        <w:tab/>
        <w:t>(prot. Nr.                 .§)</w:t>
      </w:r>
      <w:bookmarkStart w:id="0" w:name="OLE_LINK3"/>
      <w:bookmarkStart w:id="1" w:name="OLE_LINK4"/>
      <w:bookmarkStart w:id="2" w:name="OLE_LINK12"/>
      <w:bookmarkStart w:id="3" w:name="OLE_LINK13"/>
    </w:p>
    <w:p w:rsidR="00B21886" w:rsidRPr="0074741D" w:rsidRDefault="00B21886" w:rsidP="00731E4A">
      <w:pPr>
        <w:pStyle w:val="naislab"/>
        <w:tabs>
          <w:tab w:val="left" w:pos="6480"/>
        </w:tabs>
        <w:spacing w:before="0" w:after="0"/>
        <w:ind w:firstLine="720"/>
        <w:jc w:val="both"/>
        <w:rPr>
          <w:sz w:val="28"/>
          <w:szCs w:val="28"/>
        </w:rPr>
      </w:pPr>
      <w:r w:rsidRPr="0074741D">
        <w:rPr>
          <w:b/>
          <w:bCs/>
          <w:sz w:val="28"/>
          <w:szCs w:val="28"/>
        </w:rPr>
        <w:t xml:space="preserve"> </w:t>
      </w:r>
    </w:p>
    <w:p w:rsidR="00B21886" w:rsidRPr="0074741D" w:rsidRDefault="00B21886" w:rsidP="00731E4A">
      <w:pPr>
        <w:ind w:firstLine="720"/>
        <w:jc w:val="both"/>
        <w:rPr>
          <w:b/>
          <w:bCs/>
          <w:sz w:val="28"/>
          <w:szCs w:val="28"/>
        </w:rPr>
      </w:pPr>
      <w:bookmarkStart w:id="4" w:name="OLE_LINK10"/>
      <w:bookmarkStart w:id="5" w:name="OLE_LINK11"/>
      <w:bookmarkEnd w:id="0"/>
      <w:bookmarkEnd w:id="1"/>
      <w:bookmarkEnd w:id="2"/>
      <w:bookmarkEnd w:id="3"/>
    </w:p>
    <w:p w:rsidR="00B21886" w:rsidRPr="0074741D" w:rsidRDefault="00B21886" w:rsidP="00731E4A">
      <w:pPr>
        <w:ind w:firstLine="720"/>
        <w:jc w:val="both"/>
        <w:rPr>
          <w:b/>
          <w:bCs/>
          <w:sz w:val="28"/>
          <w:szCs w:val="28"/>
        </w:rPr>
      </w:pPr>
      <w:bookmarkStart w:id="6" w:name="OLE_LINK8"/>
      <w:bookmarkStart w:id="7" w:name="OLE_LINK9"/>
    </w:p>
    <w:p w:rsidR="00B21886" w:rsidRPr="0074741D" w:rsidRDefault="00270D06" w:rsidP="00731E4A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Grozījumi Ministru kabineta 2005.gada 23.augusta noteikumos Nr.618 „</w:t>
      </w:r>
      <w:r w:rsidR="0074741D" w:rsidRPr="0074741D">
        <w:rPr>
          <w:b/>
          <w:bCs/>
          <w:sz w:val="28"/>
          <w:szCs w:val="28"/>
        </w:rPr>
        <w:t>Centrālās statistikas pārvaldes</w:t>
      </w:r>
      <w:r w:rsidR="00B21886" w:rsidRPr="0074741D">
        <w:rPr>
          <w:b/>
          <w:bCs/>
          <w:sz w:val="28"/>
          <w:szCs w:val="28"/>
        </w:rPr>
        <w:t xml:space="preserve"> maksas pakalpojumu cenrādis</w:t>
      </w:r>
      <w:r>
        <w:rPr>
          <w:b/>
          <w:bCs/>
          <w:sz w:val="28"/>
          <w:szCs w:val="28"/>
        </w:rPr>
        <w:t xml:space="preserve">” </w:t>
      </w:r>
    </w:p>
    <w:bookmarkEnd w:id="4"/>
    <w:bookmarkEnd w:id="5"/>
    <w:bookmarkEnd w:id="6"/>
    <w:bookmarkEnd w:id="7"/>
    <w:p w:rsidR="00B21886" w:rsidRPr="0074741D" w:rsidRDefault="00B21886" w:rsidP="00731E4A">
      <w:pPr>
        <w:ind w:firstLine="720"/>
        <w:jc w:val="both"/>
        <w:rPr>
          <w:sz w:val="28"/>
          <w:szCs w:val="28"/>
        </w:rPr>
      </w:pPr>
    </w:p>
    <w:p w:rsidR="00B21886" w:rsidRPr="0074741D" w:rsidRDefault="00B21886" w:rsidP="00731E4A">
      <w:pPr>
        <w:ind w:firstLine="720"/>
        <w:jc w:val="both"/>
        <w:rPr>
          <w:sz w:val="28"/>
          <w:szCs w:val="28"/>
        </w:rPr>
      </w:pPr>
    </w:p>
    <w:p w:rsidR="009929B6" w:rsidRPr="0074741D" w:rsidRDefault="009929B6" w:rsidP="00731E4A">
      <w:pPr>
        <w:ind w:firstLine="720"/>
        <w:jc w:val="right"/>
        <w:rPr>
          <w:sz w:val="28"/>
          <w:szCs w:val="28"/>
        </w:rPr>
      </w:pPr>
      <w:r w:rsidRPr="0074741D">
        <w:rPr>
          <w:sz w:val="28"/>
          <w:szCs w:val="28"/>
        </w:rPr>
        <w:t>Izdoti saskaņā ar</w:t>
      </w:r>
      <w:r w:rsidRPr="0074741D">
        <w:rPr>
          <w:sz w:val="28"/>
          <w:szCs w:val="28"/>
        </w:rPr>
        <w:br/>
        <w:t>Likuma par budžetu un finanšu vadību</w:t>
      </w:r>
    </w:p>
    <w:p w:rsidR="009929B6" w:rsidRPr="0074741D" w:rsidRDefault="009929B6" w:rsidP="00731E4A">
      <w:pPr>
        <w:ind w:firstLine="720"/>
        <w:jc w:val="right"/>
        <w:rPr>
          <w:sz w:val="28"/>
          <w:szCs w:val="28"/>
        </w:rPr>
      </w:pPr>
      <w:r w:rsidRPr="0074741D">
        <w:rPr>
          <w:sz w:val="28"/>
          <w:szCs w:val="28"/>
        </w:rPr>
        <w:t>5.panta devīto daļu</w:t>
      </w:r>
    </w:p>
    <w:p w:rsidR="00B21886" w:rsidRPr="0074741D" w:rsidRDefault="00B21886" w:rsidP="00731E4A">
      <w:pPr>
        <w:ind w:firstLine="720"/>
        <w:jc w:val="both"/>
        <w:rPr>
          <w:sz w:val="28"/>
          <w:szCs w:val="28"/>
        </w:rPr>
      </w:pPr>
    </w:p>
    <w:p w:rsidR="00B21886" w:rsidRDefault="00B21886" w:rsidP="00731E4A">
      <w:pPr>
        <w:ind w:firstLine="720"/>
        <w:jc w:val="both"/>
        <w:rPr>
          <w:sz w:val="28"/>
          <w:szCs w:val="28"/>
        </w:rPr>
      </w:pPr>
    </w:p>
    <w:p w:rsidR="00270D06" w:rsidRDefault="00270D06" w:rsidP="00731E4A">
      <w:pPr>
        <w:ind w:firstLine="720"/>
        <w:jc w:val="both"/>
        <w:rPr>
          <w:sz w:val="28"/>
          <w:szCs w:val="28"/>
        </w:rPr>
      </w:pPr>
    </w:p>
    <w:p w:rsidR="00270D06" w:rsidRPr="001B4EF6" w:rsidRDefault="00270D06" w:rsidP="00270D06">
      <w:pPr>
        <w:pStyle w:val="BodyText"/>
        <w:spacing w:after="120"/>
        <w:ind w:firstLine="720"/>
        <w:jc w:val="both"/>
      </w:pPr>
      <w:r w:rsidRPr="001B4EF6">
        <w:t>Izdarīt Ministru kabineta 200</w:t>
      </w:r>
      <w:r>
        <w:t>5</w:t>
      </w:r>
      <w:r w:rsidRPr="001B4EF6">
        <w:t xml:space="preserve">.gada </w:t>
      </w:r>
      <w:r>
        <w:t>23.augusta</w:t>
      </w:r>
      <w:r w:rsidRPr="001B4EF6">
        <w:t xml:space="preserve"> noteikumos Nr.</w:t>
      </w:r>
      <w:r>
        <w:t>618</w:t>
      </w:r>
      <w:r w:rsidRPr="001B4EF6">
        <w:t xml:space="preserve"> “</w:t>
      </w:r>
      <w:r w:rsidRPr="00270D06">
        <w:rPr>
          <w:bCs/>
          <w:szCs w:val="28"/>
        </w:rPr>
        <w:t>Centrālās statistikas pārvaldes maksas pakalpojumu cenrādis</w:t>
      </w:r>
      <w:r w:rsidRPr="00270D06">
        <w:t>”</w:t>
      </w:r>
      <w:r w:rsidRPr="001B4EF6">
        <w:t xml:space="preserve"> (Latvijas Vēstnesis, 200</w:t>
      </w:r>
      <w:r>
        <w:t>5</w:t>
      </w:r>
      <w:r w:rsidRPr="001B4EF6">
        <w:t xml:space="preserve">, </w:t>
      </w:r>
      <w:r>
        <w:t>135</w:t>
      </w:r>
      <w:r w:rsidRPr="001B4EF6">
        <w:t>.nr.) šādus grozījumus:</w:t>
      </w:r>
    </w:p>
    <w:p w:rsidR="0074741D" w:rsidRDefault="004270BC" w:rsidP="004270BC">
      <w:pPr>
        <w:pStyle w:val="tv213"/>
        <w:ind w:firstLine="720"/>
        <w:jc w:val="both"/>
        <w:rPr>
          <w:sz w:val="28"/>
          <w:szCs w:val="28"/>
        </w:rPr>
      </w:pPr>
      <w:bookmarkStart w:id="8" w:name="p2"/>
      <w:bookmarkStart w:id="9" w:name="p-205552"/>
      <w:bookmarkEnd w:id="8"/>
      <w:bookmarkEnd w:id="9"/>
      <w:r>
        <w:rPr>
          <w:sz w:val="28"/>
          <w:szCs w:val="28"/>
        </w:rPr>
        <w:t xml:space="preserve">1. </w:t>
      </w:r>
      <w:r w:rsidR="00A74D36" w:rsidRPr="00E00C70">
        <w:rPr>
          <w:sz w:val="28"/>
          <w:szCs w:val="28"/>
        </w:rPr>
        <w:t xml:space="preserve">Aizstāt 2.punktā </w:t>
      </w:r>
      <w:r w:rsidR="00F0213F" w:rsidRPr="00044F35">
        <w:rPr>
          <w:sz w:val="28"/>
          <w:szCs w:val="28"/>
        </w:rPr>
        <w:t>skaitli un vārdu „1.pielikums” ar</w:t>
      </w:r>
      <w:r w:rsidR="00E00C70" w:rsidRPr="00044F35">
        <w:rPr>
          <w:sz w:val="28"/>
          <w:szCs w:val="28"/>
        </w:rPr>
        <w:t xml:space="preserve"> skaitļiem un</w:t>
      </w:r>
      <w:r w:rsidR="00F0213F" w:rsidRPr="00044F35">
        <w:rPr>
          <w:sz w:val="28"/>
          <w:szCs w:val="28"/>
        </w:rPr>
        <w:t xml:space="preserve"> vārdiem </w:t>
      </w:r>
      <w:r w:rsidR="00044F35">
        <w:rPr>
          <w:sz w:val="28"/>
          <w:szCs w:val="28"/>
        </w:rPr>
        <w:t>„1</w:t>
      </w:r>
      <w:r w:rsidR="00E00C70" w:rsidRPr="00044F35">
        <w:rPr>
          <w:sz w:val="28"/>
          <w:szCs w:val="28"/>
        </w:rPr>
        <w:t>. un 3.pielikums”</w:t>
      </w:r>
      <w:r w:rsidR="00270D06">
        <w:rPr>
          <w:sz w:val="28"/>
          <w:szCs w:val="28"/>
        </w:rPr>
        <w:t>.</w:t>
      </w:r>
    </w:p>
    <w:p w:rsidR="004270BC" w:rsidRPr="004270BC" w:rsidRDefault="004270BC" w:rsidP="003D0DFB">
      <w:pPr>
        <w:pStyle w:val="tv213"/>
        <w:ind w:firstLine="720"/>
        <w:jc w:val="both"/>
      </w:pPr>
      <w:r>
        <w:rPr>
          <w:sz w:val="28"/>
          <w:szCs w:val="28"/>
        </w:rPr>
        <w:t xml:space="preserve">2. Aizstāt 3.punktā vārdus un skaitli iekavās </w:t>
      </w:r>
      <w:r w:rsidRPr="004270BC">
        <w:rPr>
          <w:sz w:val="28"/>
          <w:szCs w:val="28"/>
        </w:rPr>
        <w:t>„(atbilstoši šo noteikumu 1.pielikumam)</w:t>
      </w:r>
      <w:r>
        <w:rPr>
          <w:sz w:val="28"/>
          <w:szCs w:val="28"/>
        </w:rPr>
        <w:t>”  ar vārdiem un skaitļiem iekavās „(1. un 3.pielikums)”.</w:t>
      </w:r>
    </w:p>
    <w:p w:rsidR="003D0DFB" w:rsidRPr="00573A31" w:rsidRDefault="004270BC" w:rsidP="003D0DFB">
      <w:pPr>
        <w:pStyle w:val="tv21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0DFB" w:rsidRPr="00573A31">
        <w:rPr>
          <w:sz w:val="28"/>
          <w:szCs w:val="28"/>
        </w:rPr>
        <w:t>. Papildināt noteikumus ar 6.punktu šādā redakcijā:</w:t>
      </w:r>
    </w:p>
    <w:p w:rsidR="001B7E31" w:rsidRPr="00573A31" w:rsidRDefault="006C6B57" w:rsidP="001B7E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1B7E31" w:rsidRPr="00573A31">
        <w:rPr>
          <w:sz w:val="28"/>
          <w:szCs w:val="28"/>
        </w:rPr>
        <w:t>6. Maksājumu par Centrālās statistikas pārvaldes sniegtajiem publiskajiem maksas pakalpojumiem veic, izmantojot vienu no šādiem maksāšanas veidiem:</w:t>
      </w:r>
    </w:p>
    <w:p w:rsidR="001B7E31" w:rsidRPr="00573A31" w:rsidRDefault="001B7E31" w:rsidP="00573A31">
      <w:pPr>
        <w:ind w:firstLine="720"/>
        <w:jc w:val="both"/>
        <w:rPr>
          <w:sz w:val="28"/>
          <w:szCs w:val="28"/>
        </w:rPr>
      </w:pPr>
      <w:r w:rsidRPr="00573A31">
        <w:rPr>
          <w:sz w:val="28"/>
          <w:szCs w:val="28"/>
        </w:rPr>
        <w:t>6.1. ar tāda maksājumu pakalpojuma sniedzēja starpniecību, kuram ir tiesības sniegt maksājumu pakalpojumus Maksājumu pakalpojumu un elektroniskās naudas likuma izpratnē;</w:t>
      </w:r>
    </w:p>
    <w:p w:rsidR="001B7E31" w:rsidRPr="00573A31" w:rsidRDefault="001B7E31" w:rsidP="00573A31">
      <w:pPr>
        <w:ind w:firstLine="720"/>
        <w:jc w:val="both"/>
        <w:rPr>
          <w:sz w:val="28"/>
          <w:szCs w:val="28"/>
        </w:rPr>
      </w:pPr>
      <w:r w:rsidRPr="00573A31">
        <w:rPr>
          <w:sz w:val="28"/>
          <w:szCs w:val="28"/>
        </w:rPr>
        <w:t>6.2. skaidrā naudā Centrālās statistikas pārvaldes kasē;</w:t>
      </w:r>
    </w:p>
    <w:p w:rsidR="001B7E31" w:rsidRPr="002A4070" w:rsidRDefault="001B7E31" w:rsidP="00573A31">
      <w:pPr>
        <w:ind w:firstLine="720"/>
        <w:jc w:val="both"/>
        <w:rPr>
          <w:sz w:val="28"/>
          <w:szCs w:val="28"/>
        </w:rPr>
      </w:pPr>
      <w:r w:rsidRPr="00573A31">
        <w:rPr>
          <w:sz w:val="28"/>
          <w:szCs w:val="28"/>
        </w:rPr>
        <w:t>6.3. ar maksājumu karti Centrālās statistikas pārvaldes maksājumu karšu pieņemšanas terminālī vai citā alternatīvā sistēmā, ja Centrālā statistikas pārvalde vai starpniekinstitūcija to tehniski nodrošina.</w:t>
      </w:r>
      <w:r w:rsidR="006C6B57">
        <w:rPr>
          <w:sz w:val="28"/>
          <w:szCs w:val="28"/>
        </w:rPr>
        <w:t>”.</w:t>
      </w:r>
    </w:p>
    <w:p w:rsidR="00657286" w:rsidRDefault="004270BC" w:rsidP="00270D06">
      <w:pPr>
        <w:pStyle w:val="tv21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0788">
        <w:rPr>
          <w:sz w:val="28"/>
          <w:szCs w:val="28"/>
        </w:rPr>
        <w:t xml:space="preserve">.  </w:t>
      </w:r>
      <w:r w:rsidR="00657286">
        <w:rPr>
          <w:sz w:val="28"/>
          <w:szCs w:val="28"/>
        </w:rPr>
        <w:t>Izteikt 1.pielikumu šādā redakcijā:</w:t>
      </w:r>
    </w:p>
    <w:p w:rsidR="00A919AE" w:rsidRPr="005125A2" w:rsidRDefault="00A919AE" w:rsidP="00A919AE">
      <w:pPr>
        <w:jc w:val="right"/>
        <w:rPr>
          <w:sz w:val="28"/>
          <w:szCs w:val="28"/>
        </w:rPr>
      </w:pPr>
      <w:r w:rsidRPr="005125A2">
        <w:rPr>
          <w:sz w:val="28"/>
          <w:szCs w:val="28"/>
        </w:rPr>
        <w:lastRenderedPageBreak/>
        <w:t>„</w:t>
      </w:r>
      <w:r>
        <w:rPr>
          <w:sz w:val="28"/>
          <w:szCs w:val="28"/>
        </w:rPr>
        <w:t>1</w:t>
      </w:r>
      <w:r w:rsidRPr="005125A2">
        <w:rPr>
          <w:sz w:val="28"/>
          <w:szCs w:val="28"/>
        </w:rPr>
        <w:t>. pielikums</w:t>
      </w:r>
    </w:p>
    <w:p w:rsidR="00A919AE" w:rsidRPr="005125A2" w:rsidRDefault="00A919AE" w:rsidP="00A919AE">
      <w:pPr>
        <w:jc w:val="right"/>
        <w:rPr>
          <w:sz w:val="28"/>
          <w:szCs w:val="28"/>
        </w:rPr>
      </w:pPr>
      <w:r w:rsidRPr="005125A2">
        <w:rPr>
          <w:sz w:val="28"/>
          <w:szCs w:val="28"/>
        </w:rPr>
        <w:t>Ministru kabineta 2005.gada 23.augusta</w:t>
      </w:r>
    </w:p>
    <w:p w:rsidR="00A919AE" w:rsidRPr="005125A2" w:rsidRDefault="00A919AE" w:rsidP="00A919AE">
      <w:pPr>
        <w:jc w:val="right"/>
        <w:rPr>
          <w:sz w:val="28"/>
          <w:szCs w:val="28"/>
        </w:rPr>
      </w:pPr>
      <w:r w:rsidRPr="005125A2">
        <w:rPr>
          <w:sz w:val="28"/>
          <w:szCs w:val="28"/>
        </w:rPr>
        <w:t>noteikumiem nr.618</w:t>
      </w:r>
    </w:p>
    <w:p w:rsidR="00A919AE" w:rsidRPr="005125A2" w:rsidRDefault="00A919AE" w:rsidP="00A919AE">
      <w:pPr>
        <w:jc w:val="center"/>
        <w:rPr>
          <w:b/>
          <w:bCs/>
          <w:sz w:val="28"/>
          <w:szCs w:val="28"/>
        </w:rPr>
      </w:pPr>
    </w:p>
    <w:p w:rsidR="00A919AE" w:rsidRPr="005125A2" w:rsidRDefault="00A919AE" w:rsidP="00A919AE">
      <w:pPr>
        <w:jc w:val="center"/>
        <w:rPr>
          <w:b/>
          <w:bCs/>
          <w:sz w:val="28"/>
          <w:szCs w:val="28"/>
        </w:rPr>
      </w:pPr>
    </w:p>
    <w:p w:rsidR="00A919AE" w:rsidRDefault="00A919AE" w:rsidP="00A919AE">
      <w:pPr>
        <w:jc w:val="center"/>
        <w:rPr>
          <w:bCs/>
          <w:sz w:val="28"/>
          <w:szCs w:val="28"/>
        </w:rPr>
      </w:pPr>
      <w:r w:rsidRPr="00A919AE">
        <w:rPr>
          <w:bCs/>
          <w:sz w:val="28"/>
          <w:szCs w:val="28"/>
        </w:rPr>
        <w:t>Centrālās statistikas pārvaldes sniegto maksas pakalpojumu cenrādis</w:t>
      </w:r>
    </w:p>
    <w:tbl>
      <w:tblPr>
        <w:tblW w:w="8902" w:type="dxa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732"/>
        <w:gridCol w:w="284"/>
        <w:gridCol w:w="3419"/>
        <w:gridCol w:w="11"/>
        <w:gridCol w:w="277"/>
        <w:gridCol w:w="836"/>
        <w:gridCol w:w="1134"/>
        <w:gridCol w:w="262"/>
        <w:gridCol w:w="445"/>
        <w:gridCol w:w="142"/>
        <w:gridCol w:w="185"/>
        <w:gridCol w:w="1130"/>
        <w:gridCol w:w="18"/>
        <w:gridCol w:w="12"/>
      </w:tblGrid>
      <w:tr w:rsidR="00C75459" w:rsidRPr="00A919AE" w:rsidTr="00C75459">
        <w:trPr>
          <w:gridBefore w:val="1"/>
          <w:gridAfter w:val="1"/>
          <w:wBefore w:w="15" w:type="dxa"/>
          <w:wAfter w:w="12" w:type="dxa"/>
          <w:trHeight w:val="480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Nr.p.k.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Pakalpojuma veids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Mērvienība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pStyle w:val="tvhtml"/>
              <w:jc w:val="center"/>
              <w:rPr>
                <w:sz w:val="28"/>
                <w:szCs w:val="28"/>
              </w:rPr>
            </w:pPr>
            <w:r w:rsidRPr="00A919AE">
              <w:rPr>
                <w:rStyle w:val="tvhtml1"/>
                <w:sz w:val="28"/>
                <w:szCs w:val="28"/>
              </w:rPr>
              <w:t>Cena bez PVN</w:t>
            </w:r>
            <w:r w:rsidRPr="00A919AE">
              <w:rPr>
                <w:sz w:val="28"/>
                <w:szCs w:val="28"/>
              </w:rPr>
              <w:br/>
            </w:r>
            <w:r w:rsidRPr="00A919AE">
              <w:rPr>
                <w:rStyle w:val="tvhtml1"/>
                <w:sz w:val="28"/>
                <w:szCs w:val="28"/>
              </w:rPr>
              <w:t>(Ls)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C0354" w:rsidRDefault="00C75459" w:rsidP="001D7E3D">
            <w:pPr>
              <w:pStyle w:val="tvhtml"/>
              <w:jc w:val="center"/>
              <w:rPr>
                <w:sz w:val="28"/>
                <w:szCs w:val="28"/>
              </w:rPr>
            </w:pPr>
            <w:r w:rsidRPr="008C0354">
              <w:rPr>
                <w:rStyle w:val="tvhtml1"/>
                <w:sz w:val="28"/>
                <w:szCs w:val="28"/>
              </w:rPr>
              <w:t>PVN</w:t>
            </w:r>
            <w:r w:rsidRPr="008C0354">
              <w:rPr>
                <w:sz w:val="28"/>
                <w:szCs w:val="28"/>
              </w:rPr>
              <w:br/>
            </w:r>
            <w:r w:rsidRPr="008C0354">
              <w:rPr>
                <w:rStyle w:val="tvhtml1"/>
                <w:sz w:val="28"/>
                <w:szCs w:val="28"/>
              </w:rPr>
              <w:t>(Ls)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C0354" w:rsidRDefault="00C75459" w:rsidP="001D7E3D">
            <w:pPr>
              <w:pStyle w:val="tvhtml"/>
              <w:jc w:val="center"/>
              <w:rPr>
                <w:sz w:val="28"/>
                <w:szCs w:val="28"/>
              </w:rPr>
            </w:pPr>
            <w:r w:rsidRPr="008C0354">
              <w:rPr>
                <w:rStyle w:val="tvhtml1"/>
                <w:sz w:val="28"/>
                <w:szCs w:val="28"/>
              </w:rPr>
              <w:t>Cena ar PVN</w:t>
            </w:r>
            <w:r w:rsidRPr="008C0354">
              <w:rPr>
                <w:sz w:val="28"/>
                <w:szCs w:val="28"/>
              </w:rPr>
              <w:br/>
            </w:r>
            <w:r w:rsidRPr="008C0354">
              <w:rPr>
                <w:rStyle w:val="tvhtml1"/>
                <w:sz w:val="28"/>
                <w:szCs w:val="28"/>
              </w:rPr>
              <w:t>(Ls)</w:t>
            </w:r>
          </w:p>
        </w:tc>
      </w:tr>
      <w:tr w:rsidR="00C75459" w:rsidRPr="00A919AE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A919A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A919AE">
              <w:rPr>
                <w:bCs/>
                <w:sz w:val="28"/>
                <w:szCs w:val="28"/>
              </w:rPr>
              <w:t>Izziņu sagatavošana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459" w:rsidRPr="00A919AE" w:rsidRDefault="00C75459" w:rsidP="001D7E3D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459" w:rsidRPr="008C0354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1.1.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patēriņa cenu pārmaiņām: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izziņa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1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06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1.1.1.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katru nākošo periodu.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periods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15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1.2.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ražotāju, būvniecības, importa un eksporta cenu indeksiem: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izziņa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1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1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56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1.2.1.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katru nākošo periodu.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periods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24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1.3.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minimālo darba samaksu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izziņa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61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1.4.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vidējo darba samaksu: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izziņa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1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20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1.4.1.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katru nākošo periodu.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periods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15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1.5.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iztikas minimuma patēriņa un preču groza vērtību: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izziņa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1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20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1.5.1.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katru nākošo periodu.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periods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15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1.6.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izpildīto būvdarbu apjomu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izziņa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1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20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1.7.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izziņas iesniedzēja saražoto produkciju un sniegtajiem pakalpojumiem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izziņa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2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2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59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1.8.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Vispārēja satura informatīva izziņa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izziņa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2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2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59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A919A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Informācijas sagatavošana </w:t>
            </w:r>
            <w:r w:rsidRPr="00A919AE">
              <w:rPr>
                <w:bCs/>
                <w:sz w:val="28"/>
                <w:szCs w:val="28"/>
              </w:rPr>
              <w:t>atbilstoši norādītajiem kritērijiem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459" w:rsidRPr="008E6CC6" w:rsidRDefault="00C75459" w:rsidP="001D7E3D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459" w:rsidRPr="008C0354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2.1.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Importa (vai eksporta) dati atbilstoši Kombinētās nomenklatūras kodam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kods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36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480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2.2.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Importa (vai eksporta) dati atbilstoši Kombinētās nomenklatūras kodam sadalījumā pa valstīm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kods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1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09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2.3.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 xml:space="preserve">Importētāju vai eksportētāju saraksts atbilstoši norādītajiem </w:t>
            </w:r>
            <w:r w:rsidRPr="00A919AE">
              <w:rPr>
                <w:sz w:val="28"/>
                <w:szCs w:val="28"/>
              </w:rPr>
              <w:lastRenderedPageBreak/>
              <w:t>kritērijiem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lastRenderedPageBreak/>
              <w:t>1 uzņēm</w:t>
            </w:r>
            <w:r w:rsidRPr="00A919AE">
              <w:rPr>
                <w:sz w:val="28"/>
                <w:szCs w:val="28"/>
              </w:rPr>
              <w:lastRenderedPageBreak/>
              <w:t>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lastRenderedPageBreak/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42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480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Importa vai eksporta statistika par norādīto valsti sadalījumā pa kombinētās nomenklatūras sadaļām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valsts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1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2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18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2.5.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Ražošanas dati atbilstoši PRODCOM klasifikācijai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kods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36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2.6.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Ražotāju saraksts atbilstoši norādītajiem kritērijiem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uzņēmums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42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480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2.7.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Uzņēmumu saraksts pēc noteiktiem kritērijiem (pēc NACE klasifikācijas, īpašuma formas, teritorijas, ārvalstu kapitāla):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uzņēmums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42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A919A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A919AE">
              <w:rPr>
                <w:bCs/>
                <w:sz w:val="28"/>
                <w:szCs w:val="28"/>
              </w:rPr>
              <w:t>Neparedzētu informācijas pieprasījumu izpilde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459" w:rsidRPr="008E6CC6" w:rsidRDefault="00C75459" w:rsidP="001D7E3D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459" w:rsidRPr="008C0354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3.1.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bCs/>
                <w:sz w:val="28"/>
                <w:szCs w:val="28"/>
              </w:rPr>
              <w:t>Neparedzētu</w:t>
            </w:r>
            <w:r w:rsidRPr="00A919AE">
              <w:rPr>
                <w:sz w:val="28"/>
                <w:szCs w:val="28"/>
              </w:rPr>
              <w:t xml:space="preserve"> pieprasījumu izpildei tiek piemērota stundas likme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stunda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5</w:t>
            </w:r>
            <w:r w:rsidR="000D5342">
              <w:rPr>
                <w:sz w:val="28"/>
                <w:szCs w:val="28"/>
              </w:rPr>
              <w:t>,</w:t>
            </w:r>
            <w:r w:rsidRPr="008E6CC6">
              <w:rPr>
                <w:sz w:val="28"/>
                <w:szCs w:val="28"/>
              </w:rPr>
              <w:t>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ind w:right="113"/>
              <w:jc w:val="right"/>
              <w:rPr>
                <w:rFonts w:eastAsia="Arial Unicode MS"/>
                <w:sz w:val="28"/>
                <w:szCs w:val="28"/>
              </w:rPr>
            </w:pPr>
            <w:r w:rsidRPr="008C0354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8C0354">
              <w:rPr>
                <w:sz w:val="28"/>
                <w:szCs w:val="28"/>
              </w:rPr>
              <w:t>05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8C0354">
              <w:rPr>
                <w:sz w:val="28"/>
                <w:szCs w:val="28"/>
              </w:rPr>
              <w:t>6</w:t>
            </w:r>
            <w:r w:rsidR="000D5342">
              <w:rPr>
                <w:sz w:val="28"/>
                <w:szCs w:val="28"/>
              </w:rPr>
              <w:t>,</w:t>
            </w:r>
            <w:r w:rsidRPr="008C0354">
              <w:rPr>
                <w:sz w:val="28"/>
                <w:szCs w:val="28"/>
              </w:rPr>
              <w:t>05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A919A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459" w:rsidRPr="00A919AE" w:rsidRDefault="00C75459" w:rsidP="001D7E3D">
            <w:pPr>
              <w:pStyle w:val="Heading1"/>
              <w:jc w:val="both"/>
              <w:rPr>
                <w:rFonts w:eastAsia="Arial Unicode MS"/>
                <w:b w:val="0"/>
                <w:sz w:val="28"/>
                <w:szCs w:val="28"/>
              </w:rPr>
            </w:pPr>
            <w:r w:rsidRPr="00A919AE">
              <w:rPr>
                <w:b w:val="0"/>
                <w:sz w:val="28"/>
                <w:szCs w:val="28"/>
              </w:rPr>
              <w:t>Poligrāfijas pakalpojumu izcenojumi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459" w:rsidRPr="008E6CC6" w:rsidRDefault="00C75459" w:rsidP="001D7E3D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75459" w:rsidRPr="008C0354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4.1.</w:t>
            </w:r>
          </w:p>
        </w:tc>
        <w:tc>
          <w:tcPr>
            <w:tcW w:w="3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Iespiedformu izgatavošana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gab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8E6CC6">
              <w:rPr>
                <w:sz w:val="28"/>
                <w:szCs w:val="28"/>
              </w:rPr>
              <w:t>00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ind w:right="113"/>
              <w:jc w:val="right"/>
              <w:rPr>
                <w:rFonts w:eastAsia="Arial Unicode MS"/>
                <w:sz w:val="28"/>
                <w:szCs w:val="28"/>
              </w:rPr>
            </w:pPr>
            <w:r w:rsidRPr="008C0354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8C0354">
              <w:rPr>
                <w:sz w:val="28"/>
                <w:szCs w:val="28"/>
              </w:rPr>
              <w:t>21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8C0354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8C0354">
              <w:rPr>
                <w:sz w:val="28"/>
                <w:szCs w:val="28"/>
              </w:rPr>
              <w:t>21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255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4.2.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Iespiešana darbiem, kur nav nepieciešama krāsu sakritība (minimālā aprēķina tirāža 150):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 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8C0354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rPr>
                <w:rFonts w:eastAsia="Arial Unicode MS"/>
                <w:sz w:val="28"/>
                <w:szCs w:val="28"/>
              </w:rPr>
            </w:pPr>
            <w:r w:rsidRPr="008C0354">
              <w:rPr>
                <w:sz w:val="28"/>
                <w:szCs w:val="28"/>
              </w:rPr>
              <w:t> 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480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4.2.1.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tirāža līdz 3000;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100 iespiedloksnes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0945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5445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480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4.2.2.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tirāža no 3001 līdz 6000;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100 iespiedloksnes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0840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4840</w:t>
            </w:r>
          </w:p>
        </w:tc>
      </w:tr>
      <w:tr w:rsidR="00C75459" w:rsidRPr="008E6CC6" w:rsidTr="00C75459">
        <w:trPr>
          <w:gridBefore w:val="1"/>
          <w:gridAfter w:val="1"/>
          <w:wBefore w:w="15" w:type="dxa"/>
          <w:wAfter w:w="12" w:type="dxa"/>
          <w:trHeight w:val="480"/>
        </w:trPr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4.2.3.</w:t>
            </w:r>
          </w:p>
        </w:tc>
        <w:tc>
          <w:tcPr>
            <w:tcW w:w="3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tirāža virs 6000;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A919AE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100 iespiedloksnes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0735</w:t>
            </w:r>
          </w:p>
        </w:tc>
        <w:tc>
          <w:tcPr>
            <w:tcW w:w="14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4235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4.3.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Iespiešana darbiem, kur nepieciešama krāsu sakritība (minimālā aprēķina tirāža 250)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8C0354">
              <w:rPr>
                <w:sz w:val="28"/>
                <w:szCs w:val="28"/>
              </w:rPr>
              <w:t> 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 </w:t>
            </w:r>
          </w:p>
        </w:tc>
      </w:tr>
      <w:tr w:rsidR="00C75459" w:rsidRPr="008E6CC6" w:rsidTr="00C75459">
        <w:trPr>
          <w:gridAfter w:val="1"/>
          <w:wAfter w:w="12" w:type="dxa"/>
          <w:trHeight w:val="48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4.3.1.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tirāža līdz 3000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100 iespiedloksnes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7260</w:t>
            </w:r>
          </w:p>
        </w:tc>
      </w:tr>
      <w:tr w:rsidR="00C75459" w:rsidRPr="008E6CC6" w:rsidTr="00C75459">
        <w:trPr>
          <w:gridAfter w:val="1"/>
          <w:wAfter w:w="12" w:type="dxa"/>
          <w:trHeight w:val="48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lastRenderedPageBreak/>
              <w:t>4.3.2.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tirāža no 3001 līdz 6000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100 iespiedloksnes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1155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6655</w:t>
            </w:r>
          </w:p>
        </w:tc>
      </w:tr>
      <w:tr w:rsidR="00C75459" w:rsidRPr="008E6CC6" w:rsidTr="00C75459">
        <w:trPr>
          <w:gridAfter w:val="1"/>
          <w:wAfter w:w="12" w:type="dxa"/>
          <w:trHeight w:val="48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4.3.3.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tirāža virs 6000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100 iespiedloksnes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1050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6050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4.4.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Sanešana (lapu skaits x tirāža)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1 loksne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0025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0005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0030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4.5.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Sašūšana ar skavām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1 gab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0011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0061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4.6.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Locījuma vietu izveidošana (bigošana)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1 gab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0011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0061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4.7.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Locīšana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1 gab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005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0011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0061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4.8.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Līmēšana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8C0354">
              <w:rPr>
                <w:sz w:val="28"/>
                <w:szCs w:val="28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4.8.1.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grāmatas biezums līdz 1 cm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1 gab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0168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0968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4.8.2.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grāmatas biezums no 1 - 1.5 cm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1 gab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0252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1452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4.8.3.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grāmatas biezums vairāk par 1.5 cm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1 gab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0315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1815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4.9.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Griešana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1 stunda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1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6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0500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4.10.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Dažādi pēcapstrādes darbi</w:t>
            </w: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cilvēkstunda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3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7350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4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2350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75459" w:rsidRPr="006E09D9" w:rsidRDefault="00C75459" w:rsidP="001D7E3D">
            <w:pPr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6E09D9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459" w:rsidRPr="008E6CC6" w:rsidRDefault="00C75459" w:rsidP="001D7E3D">
            <w:pPr>
              <w:rPr>
                <w:rFonts w:eastAsia="Arial Unicode MS"/>
                <w:bCs/>
                <w:sz w:val="28"/>
                <w:szCs w:val="28"/>
              </w:rPr>
            </w:pPr>
            <w:r w:rsidRPr="008E6CC6">
              <w:rPr>
                <w:bCs/>
                <w:sz w:val="28"/>
                <w:szCs w:val="28"/>
              </w:rPr>
              <w:t>Kopēšana, drukāšanas pakalpojumi (uz Centrālās statistikas pārvaldes papīra)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459" w:rsidRPr="008E6CC6" w:rsidRDefault="00C75459" w:rsidP="001D7E3D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459" w:rsidRPr="008C0354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459" w:rsidRPr="008E6CC6" w:rsidRDefault="00C75459" w:rsidP="001D7E3D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5.1.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A4 vienpusēja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gab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042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0088</w:t>
            </w: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0508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5.2.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A4 abpusēja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gab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068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0143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0823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5.3.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A3 vienpusēja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gab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068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0143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0823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5.4.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A3 abpusēja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gab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0250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1440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5.5.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Automātiska dokumentu pavairošana, izdrukas no datnēm ar tirāžu virs 50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rPr>
                <w:rFonts w:eastAsia="Arial Unicode MS"/>
                <w:sz w:val="28"/>
                <w:szCs w:val="28"/>
              </w:rPr>
            </w:pPr>
            <w:r w:rsidRPr="008C0354">
              <w:rPr>
                <w:sz w:val="28"/>
                <w:szCs w:val="28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 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5.5.1.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A4 vienpusēja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gab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017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0036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0206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5.5.2.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A4 abpusēja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gab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8F73AB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03</w:t>
            </w:r>
            <w:r w:rsidR="008F73A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8F73AB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00</w:t>
            </w:r>
            <w:r w:rsidR="008F73AB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8F73AB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</w:t>
            </w:r>
            <w:r w:rsidR="008F73AB">
              <w:rPr>
                <w:color w:val="000000"/>
                <w:sz w:val="28"/>
                <w:szCs w:val="28"/>
              </w:rPr>
              <w:t>399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5.5.3.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A3 vienpusēja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gab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042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0088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0508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5.5.4.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A3 abpusēja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gab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068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0143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0823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5.6.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Krāsainu kopiju izgatavošana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rPr>
                <w:rFonts w:eastAsia="Arial Unicode MS"/>
                <w:sz w:val="28"/>
                <w:szCs w:val="28"/>
              </w:rPr>
            </w:pPr>
            <w:r w:rsidRPr="008C0354">
              <w:rPr>
                <w:sz w:val="28"/>
                <w:szCs w:val="28"/>
              </w:rPr>
              <w:t> 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 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5.6.1.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A4 vienpusēja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gab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0712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4102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5.6.2.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A4 abpusēja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gab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678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1424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8204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5.6.3.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A3 vienpusēja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gab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678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1424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8204</w:t>
            </w:r>
          </w:p>
        </w:tc>
      </w:tr>
      <w:tr w:rsidR="00C75459" w:rsidRPr="008E6CC6" w:rsidTr="00C75459">
        <w:trPr>
          <w:gridAfter w:val="1"/>
          <w:wAfter w:w="12" w:type="dxa"/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5.6.4.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A919AE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A3 abpusēja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8E6CC6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E6CC6">
              <w:rPr>
                <w:sz w:val="28"/>
                <w:szCs w:val="28"/>
              </w:rPr>
              <w:t>gab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1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C0354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C0354">
              <w:rPr>
                <w:color w:val="000000"/>
                <w:sz w:val="28"/>
                <w:szCs w:val="28"/>
              </w:rPr>
              <w:t>0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C0354">
              <w:rPr>
                <w:color w:val="000000"/>
                <w:sz w:val="28"/>
                <w:szCs w:val="28"/>
              </w:rPr>
              <w:t>2848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8E6CC6" w:rsidRDefault="00C75459" w:rsidP="001D7E3D">
            <w:pPr>
              <w:jc w:val="center"/>
              <w:rPr>
                <w:color w:val="000000"/>
                <w:sz w:val="28"/>
                <w:szCs w:val="28"/>
              </w:rPr>
            </w:pPr>
            <w:r w:rsidRPr="008E6CC6">
              <w:rPr>
                <w:color w:val="000000"/>
                <w:sz w:val="28"/>
                <w:szCs w:val="28"/>
              </w:rPr>
              <w:t>1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 w:rsidRPr="008E6CC6">
              <w:rPr>
                <w:color w:val="000000"/>
                <w:sz w:val="28"/>
                <w:szCs w:val="28"/>
              </w:rPr>
              <w:t>6408</w:t>
            </w:r>
          </w:p>
        </w:tc>
      </w:tr>
      <w:tr w:rsidR="00C75459" w:rsidRPr="006E09D9" w:rsidTr="00C75459">
        <w:trPr>
          <w:trHeight w:val="25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C75459" w:rsidRPr="006E09D9" w:rsidRDefault="00C75459" w:rsidP="001D7E3D">
            <w:pPr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6E09D9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459" w:rsidRPr="006E09D9" w:rsidRDefault="00C75459" w:rsidP="001D7E3D">
            <w:pPr>
              <w:rPr>
                <w:rFonts w:eastAsia="Arial Unicode MS"/>
                <w:bCs/>
                <w:sz w:val="28"/>
                <w:szCs w:val="28"/>
              </w:rPr>
            </w:pPr>
            <w:r w:rsidRPr="006E09D9">
              <w:rPr>
                <w:bCs/>
                <w:sz w:val="28"/>
                <w:szCs w:val="28"/>
              </w:rPr>
              <w:t>Attālinātās piekļuves sistēmas izmantošana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459" w:rsidRPr="006E09D9" w:rsidRDefault="00C75459" w:rsidP="001D7E3D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75459" w:rsidRPr="006E09D9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5459" w:rsidRPr="006E09D9" w:rsidRDefault="00C75459" w:rsidP="001D7E3D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C75459" w:rsidTr="00C75459">
        <w:trPr>
          <w:trHeight w:val="25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5F0788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F0788">
              <w:rPr>
                <w:sz w:val="28"/>
                <w:szCs w:val="28"/>
              </w:rPr>
              <w:t>6.1.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5F0788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bookmarkStart w:id="10" w:name="OLE_LINK30"/>
            <w:bookmarkStart w:id="11" w:name="OLE_LINK31"/>
            <w:r w:rsidRPr="005F0788">
              <w:rPr>
                <w:sz w:val="28"/>
                <w:szCs w:val="28"/>
              </w:rPr>
              <w:t xml:space="preserve">Attālinātās </w:t>
            </w:r>
            <w:r>
              <w:rPr>
                <w:sz w:val="28"/>
                <w:szCs w:val="28"/>
              </w:rPr>
              <w:t xml:space="preserve">piekļuves </w:t>
            </w:r>
            <w:r w:rsidRPr="005F0788">
              <w:rPr>
                <w:sz w:val="28"/>
                <w:szCs w:val="28"/>
              </w:rPr>
              <w:t>sistēmas lietotāja konta izveide</w:t>
            </w:r>
            <w:bookmarkEnd w:id="10"/>
            <w:bookmarkEnd w:id="11"/>
            <w:r>
              <w:rPr>
                <w:sz w:val="28"/>
                <w:szCs w:val="28"/>
              </w:rPr>
              <w:t xml:space="preserve"> (izmantošanas laikposms līdz vienam gadam)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5F0788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F0788">
              <w:rPr>
                <w:sz w:val="28"/>
                <w:szCs w:val="28"/>
              </w:rPr>
              <w:t>gab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5F0788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170</w:t>
            </w:r>
            <w:r w:rsidR="000D5342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90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Default="00C75459" w:rsidP="001D7E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35</w:t>
            </w:r>
            <w:r w:rsidR="000D5342">
              <w:rPr>
                <w:rFonts w:eastAsia="Arial Unicode MS"/>
                <w:color w:val="000000"/>
                <w:sz w:val="28"/>
                <w:szCs w:val="28"/>
              </w:rPr>
              <w:t>,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Default="00C75459" w:rsidP="001D7E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206</w:t>
            </w:r>
            <w:r w:rsidR="000D5342">
              <w:rPr>
                <w:rFonts w:eastAsia="Arial Unicode MS"/>
                <w:color w:val="000000"/>
                <w:sz w:val="28"/>
                <w:szCs w:val="28"/>
              </w:rPr>
              <w:t>,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79</w:t>
            </w:r>
          </w:p>
        </w:tc>
      </w:tr>
      <w:tr w:rsidR="00C75459" w:rsidTr="00C75459">
        <w:trPr>
          <w:trHeight w:val="255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5F0788" w:rsidRDefault="00C75459" w:rsidP="001D7E3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5F0788" w:rsidRDefault="00C75459" w:rsidP="001D7E3D">
            <w:pPr>
              <w:ind w:right="113"/>
              <w:rPr>
                <w:sz w:val="28"/>
                <w:szCs w:val="28"/>
              </w:rPr>
            </w:pPr>
            <w:r w:rsidRPr="005F0788">
              <w:rPr>
                <w:sz w:val="28"/>
                <w:szCs w:val="28"/>
              </w:rPr>
              <w:t xml:space="preserve">Attālinātās </w:t>
            </w:r>
            <w:r>
              <w:rPr>
                <w:sz w:val="28"/>
                <w:szCs w:val="28"/>
              </w:rPr>
              <w:t xml:space="preserve">piekļuves </w:t>
            </w:r>
            <w:r w:rsidRPr="005F0788">
              <w:rPr>
                <w:sz w:val="28"/>
                <w:szCs w:val="28"/>
              </w:rPr>
              <w:t xml:space="preserve">sistēmas </w:t>
            </w:r>
            <w:r w:rsidRPr="005F0788">
              <w:rPr>
                <w:sz w:val="28"/>
                <w:szCs w:val="28"/>
              </w:rPr>
              <w:lastRenderedPageBreak/>
              <w:t>lietotāja konta izveide</w:t>
            </w:r>
            <w:r>
              <w:rPr>
                <w:sz w:val="28"/>
                <w:szCs w:val="28"/>
              </w:rPr>
              <w:t xml:space="preserve"> (izmantošanas laikposms līdz pus gadam)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5F0788" w:rsidRDefault="00C75459" w:rsidP="001D7E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gab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5F0788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114</w:t>
            </w:r>
            <w:r w:rsidR="000D5342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90</w:t>
            </w: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Default="00C75459" w:rsidP="001D7E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Default="00C75459" w:rsidP="001D7E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139</w:t>
            </w:r>
            <w:r w:rsidR="000D5342">
              <w:rPr>
                <w:rFonts w:eastAsia="Arial Unicode MS"/>
                <w:color w:val="000000"/>
                <w:sz w:val="28"/>
                <w:szCs w:val="28"/>
              </w:rPr>
              <w:t>,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03</w:t>
            </w:r>
          </w:p>
        </w:tc>
      </w:tr>
      <w:tr w:rsidR="00C75459" w:rsidTr="00C75459">
        <w:trPr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5F0788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F0788">
              <w:rPr>
                <w:sz w:val="28"/>
                <w:szCs w:val="28"/>
              </w:rPr>
              <w:lastRenderedPageBreak/>
              <w:t>6.</w:t>
            </w:r>
            <w:r>
              <w:rPr>
                <w:sz w:val="28"/>
                <w:szCs w:val="28"/>
              </w:rPr>
              <w:t>3</w:t>
            </w:r>
            <w:r w:rsidRPr="005F0788">
              <w:rPr>
                <w:sz w:val="28"/>
                <w:szCs w:val="28"/>
              </w:rPr>
              <w:t>.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5F0788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5F0788">
              <w:rPr>
                <w:sz w:val="28"/>
                <w:szCs w:val="28"/>
              </w:rPr>
              <w:t xml:space="preserve">Attālinātās </w:t>
            </w:r>
            <w:r>
              <w:rPr>
                <w:sz w:val="28"/>
                <w:szCs w:val="28"/>
              </w:rPr>
              <w:t xml:space="preserve">piekļuves </w:t>
            </w:r>
            <w:r w:rsidRPr="005F0788">
              <w:rPr>
                <w:sz w:val="28"/>
                <w:szCs w:val="28"/>
              </w:rPr>
              <w:t xml:space="preserve">sistēmas lietotāja konta uzturēšana 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5F0788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5F0788">
              <w:rPr>
                <w:sz w:val="28"/>
                <w:szCs w:val="28"/>
              </w:rPr>
              <w:t>mēnesis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5F0788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55</w:t>
            </w:r>
            <w:r w:rsidR="000D5342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02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Default="00C75459" w:rsidP="001D7E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Default="00C75459" w:rsidP="001D7E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66</w:t>
            </w:r>
            <w:r w:rsidR="000D5342">
              <w:rPr>
                <w:rFonts w:eastAsia="Arial Unicode MS"/>
                <w:color w:val="000000"/>
                <w:sz w:val="28"/>
                <w:szCs w:val="28"/>
              </w:rPr>
              <w:t>,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57</w:t>
            </w:r>
          </w:p>
        </w:tc>
      </w:tr>
      <w:tr w:rsidR="00C75459" w:rsidTr="00C75459">
        <w:trPr>
          <w:trHeight w:val="25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5F0788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5F0788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4</w:t>
            </w:r>
            <w:r w:rsidRPr="005F0788">
              <w:rPr>
                <w:sz w:val="28"/>
                <w:szCs w:val="28"/>
              </w:rPr>
              <w:t>.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5F0788" w:rsidRDefault="00C75459" w:rsidP="001D7E3D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5F0788">
              <w:rPr>
                <w:sz w:val="28"/>
                <w:szCs w:val="28"/>
              </w:rPr>
              <w:t xml:space="preserve">Attālinātās </w:t>
            </w:r>
            <w:r>
              <w:rPr>
                <w:sz w:val="28"/>
                <w:szCs w:val="28"/>
              </w:rPr>
              <w:t xml:space="preserve">piekļuves </w:t>
            </w:r>
            <w:r w:rsidRPr="005F0788">
              <w:rPr>
                <w:sz w:val="28"/>
                <w:szCs w:val="28"/>
              </w:rPr>
              <w:t>sistēmas lietotāja darba rezultātu pārbaude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59" w:rsidRPr="005F0788" w:rsidRDefault="00C75459" w:rsidP="001D7E3D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1 stunda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Pr="005F0788" w:rsidRDefault="00C75459" w:rsidP="001D7E3D">
            <w:pPr>
              <w:jc w:val="right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6</w:t>
            </w:r>
            <w:r w:rsidR="000D5342">
              <w:rPr>
                <w:rFonts w:eastAsia="Arial Unicode MS"/>
                <w:sz w:val="28"/>
                <w:szCs w:val="28"/>
              </w:rPr>
              <w:t>,</w:t>
            </w:r>
            <w:r>
              <w:rPr>
                <w:rFonts w:eastAsia="Arial Unicode MS"/>
                <w:sz w:val="28"/>
                <w:szCs w:val="28"/>
              </w:rPr>
              <w:t>56</w:t>
            </w:r>
          </w:p>
        </w:tc>
        <w:tc>
          <w:tcPr>
            <w:tcW w:w="10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Default="00C75459" w:rsidP="001D7E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0D534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5459" w:rsidRDefault="00C75459" w:rsidP="001D7E3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7</w:t>
            </w:r>
            <w:r w:rsidR="000D5342">
              <w:rPr>
                <w:rFonts w:eastAsia="Arial Unicode MS"/>
                <w:color w:val="000000"/>
                <w:sz w:val="28"/>
                <w:szCs w:val="28"/>
              </w:rPr>
              <w:t>,</w:t>
            </w:r>
            <w:r>
              <w:rPr>
                <w:rFonts w:eastAsia="Arial Unicode MS"/>
                <w:color w:val="000000"/>
                <w:sz w:val="28"/>
                <w:szCs w:val="28"/>
              </w:rPr>
              <w:t>94</w:t>
            </w:r>
          </w:p>
        </w:tc>
      </w:tr>
    </w:tbl>
    <w:p w:rsidR="00C75459" w:rsidRPr="00A919AE" w:rsidRDefault="00C75459" w:rsidP="00A919AE">
      <w:pPr>
        <w:jc w:val="center"/>
        <w:rPr>
          <w:bCs/>
          <w:sz w:val="28"/>
          <w:szCs w:val="28"/>
        </w:rPr>
      </w:pPr>
    </w:p>
    <w:p w:rsidR="00D269CB" w:rsidRPr="00D269CB" w:rsidRDefault="004270BC" w:rsidP="005F0788">
      <w:pPr>
        <w:pStyle w:val="tv213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5F0788">
        <w:rPr>
          <w:sz w:val="28"/>
          <w:szCs w:val="28"/>
        </w:rPr>
        <w:t xml:space="preserve">. </w:t>
      </w:r>
      <w:r w:rsidR="00D269CB">
        <w:rPr>
          <w:sz w:val="28"/>
          <w:szCs w:val="28"/>
        </w:rPr>
        <w:t>Aizstāt 2.pielikumā saīsinājumu</w:t>
      </w:r>
      <w:r w:rsidR="00451683">
        <w:rPr>
          <w:sz w:val="28"/>
          <w:szCs w:val="28"/>
        </w:rPr>
        <w:t xml:space="preserve"> iekavās</w:t>
      </w:r>
      <w:r w:rsidR="00D269CB">
        <w:rPr>
          <w:sz w:val="28"/>
          <w:szCs w:val="28"/>
        </w:rPr>
        <w:t xml:space="preserve"> „</w:t>
      </w:r>
      <w:r w:rsidR="00451683">
        <w:rPr>
          <w:sz w:val="28"/>
          <w:szCs w:val="28"/>
        </w:rPr>
        <w:t>(</w:t>
      </w:r>
      <w:r w:rsidR="00D269CB">
        <w:rPr>
          <w:sz w:val="28"/>
          <w:szCs w:val="28"/>
        </w:rPr>
        <w:t>Ls</w:t>
      </w:r>
      <w:r w:rsidR="00451683">
        <w:rPr>
          <w:sz w:val="28"/>
          <w:szCs w:val="28"/>
        </w:rPr>
        <w:t>)</w:t>
      </w:r>
      <w:r w:rsidR="00D269CB">
        <w:rPr>
          <w:sz w:val="28"/>
          <w:szCs w:val="28"/>
        </w:rPr>
        <w:t>”  ar vārdu</w:t>
      </w:r>
      <w:r w:rsidR="00451683">
        <w:rPr>
          <w:sz w:val="28"/>
          <w:szCs w:val="28"/>
        </w:rPr>
        <w:t xml:space="preserve"> iekavās</w:t>
      </w:r>
      <w:r w:rsidR="00D269CB">
        <w:rPr>
          <w:sz w:val="28"/>
          <w:szCs w:val="28"/>
        </w:rPr>
        <w:t xml:space="preserve"> „</w:t>
      </w:r>
      <w:r w:rsidR="00451683">
        <w:rPr>
          <w:sz w:val="28"/>
          <w:szCs w:val="28"/>
        </w:rPr>
        <w:t>(</w:t>
      </w:r>
      <w:r w:rsidR="00D269CB">
        <w:rPr>
          <w:i/>
          <w:sz w:val="28"/>
          <w:szCs w:val="28"/>
        </w:rPr>
        <w:t>euro</w:t>
      </w:r>
      <w:r w:rsidR="00451683">
        <w:rPr>
          <w:i/>
          <w:sz w:val="28"/>
          <w:szCs w:val="28"/>
        </w:rPr>
        <w:t>)</w:t>
      </w:r>
      <w:r w:rsidR="00D269CB">
        <w:rPr>
          <w:i/>
          <w:sz w:val="28"/>
          <w:szCs w:val="28"/>
        </w:rPr>
        <w:t>”.</w:t>
      </w:r>
    </w:p>
    <w:p w:rsidR="005F0788" w:rsidRDefault="004270BC" w:rsidP="005F0788">
      <w:pPr>
        <w:pStyle w:val="tv21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269CB">
        <w:rPr>
          <w:sz w:val="28"/>
          <w:szCs w:val="28"/>
        </w:rPr>
        <w:t xml:space="preserve">. </w:t>
      </w:r>
      <w:r w:rsidR="005F0788">
        <w:rPr>
          <w:sz w:val="28"/>
          <w:szCs w:val="28"/>
        </w:rPr>
        <w:t>Papildināt noteikumus ar 3.pielikumu šādā redakcijā:</w:t>
      </w:r>
    </w:p>
    <w:p w:rsidR="00A919AE" w:rsidRPr="005125A2" w:rsidRDefault="005F0788" w:rsidP="00A919AE">
      <w:pPr>
        <w:jc w:val="right"/>
        <w:rPr>
          <w:sz w:val="28"/>
          <w:szCs w:val="28"/>
        </w:rPr>
      </w:pPr>
      <w:r w:rsidRPr="005125A2">
        <w:rPr>
          <w:sz w:val="28"/>
          <w:szCs w:val="28"/>
        </w:rPr>
        <w:t>„</w:t>
      </w:r>
      <w:r w:rsidR="00A919AE" w:rsidRPr="005125A2">
        <w:rPr>
          <w:sz w:val="28"/>
          <w:szCs w:val="28"/>
        </w:rPr>
        <w:t>3.pielikums</w:t>
      </w:r>
    </w:p>
    <w:p w:rsidR="00A919AE" w:rsidRPr="005125A2" w:rsidRDefault="00A919AE" w:rsidP="00A919AE">
      <w:pPr>
        <w:jc w:val="right"/>
        <w:rPr>
          <w:sz w:val="28"/>
          <w:szCs w:val="28"/>
        </w:rPr>
      </w:pPr>
      <w:r w:rsidRPr="005125A2">
        <w:rPr>
          <w:sz w:val="28"/>
          <w:szCs w:val="28"/>
        </w:rPr>
        <w:t>Ministru kabineta 2005.gada 23.augusta</w:t>
      </w:r>
    </w:p>
    <w:p w:rsidR="00A919AE" w:rsidRPr="005125A2" w:rsidRDefault="00A919AE" w:rsidP="00A919AE">
      <w:pPr>
        <w:jc w:val="right"/>
        <w:rPr>
          <w:sz w:val="28"/>
          <w:szCs w:val="28"/>
        </w:rPr>
      </w:pPr>
      <w:r w:rsidRPr="005125A2">
        <w:rPr>
          <w:sz w:val="28"/>
          <w:szCs w:val="28"/>
        </w:rPr>
        <w:t>noteikumiem nr.618</w:t>
      </w:r>
    </w:p>
    <w:p w:rsidR="00A919AE" w:rsidRPr="005125A2" w:rsidRDefault="00A919AE" w:rsidP="00A919AE">
      <w:pPr>
        <w:jc w:val="center"/>
        <w:rPr>
          <w:b/>
          <w:bCs/>
          <w:sz w:val="28"/>
          <w:szCs w:val="28"/>
        </w:rPr>
      </w:pPr>
    </w:p>
    <w:p w:rsidR="00A919AE" w:rsidRPr="005125A2" w:rsidRDefault="00A919AE" w:rsidP="00A919AE">
      <w:pPr>
        <w:jc w:val="center"/>
        <w:rPr>
          <w:b/>
          <w:bCs/>
          <w:sz w:val="28"/>
          <w:szCs w:val="28"/>
        </w:rPr>
      </w:pPr>
    </w:p>
    <w:p w:rsidR="00A919AE" w:rsidRPr="00A919AE" w:rsidRDefault="00A919AE" w:rsidP="00A919AE">
      <w:pPr>
        <w:jc w:val="center"/>
        <w:rPr>
          <w:bCs/>
          <w:sz w:val="28"/>
          <w:szCs w:val="28"/>
        </w:rPr>
      </w:pPr>
      <w:r w:rsidRPr="00A919AE">
        <w:rPr>
          <w:bCs/>
          <w:sz w:val="28"/>
          <w:szCs w:val="28"/>
        </w:rPr>
        <w:t>Centrālās statistikas pārvaldes sniegto maksas pakalpojumu cenrādis</w:t>
      </w:r>
    </w:p>
    <w:p w:rsidR="00A919AE" w:rsidRPr="00A919AE" w:rsidRDefault="00A919AE" w:rsidP="00A919AE">
      <w:pPr>
        <w:jc w:val="center"/>
        <w:rPr>
          <w:bCs/>
          <w:sz w:val="28"/>
          <w:szCs w:val="28"/>
        </w:rPr>
      </w:pPr>
    </w:p>
    <w:tbl>
      <w:tblPr>
        <w:tblW w:w="9652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715"/>
        <w:gridCol w:w="1671"/>
        <w:gridCol w:w="1258"/>
        <w:gridCol w:w="1078"/>
        <w:gridCol w:w="1054"/>
      </w:tblGrid>
      <w:tr w:rsidR="00A919AE" w:rsidRPr="00A919AE" w:rsidTr="00E32B24">
        <w:trPr>
          <w:trHeight w:val="4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9AE" w:rsidRPr="00A919AE" w:rsidRDefault="00A919AE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Nr.p.k.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9AE" w:rsidRPr="00A919AE" w:rsidRDefault="00A919AE" w:rsidP="00A919AE">
            <w:pPr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Pakalpojuma veids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9AE" w:rsidRPr="00A919AE" w:rsidRDefault="00A919AE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Mērvienība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9AE" w:rsidRPr="00A919AE" w:rsidRDefault="00A919AE" w:rsidP="00A919AE">
            <w:pPr>
              <w:ind w:left="-108"/>
              <w:jc w:val="center"/>
              <w:rPr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Cena bez PVN (EUR)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9AE" w:rsidRPr="00A919AE" w:rsidRDefault="00A919AE" w:rsidP="00A919AE">
            <w:pPr>
              <w:jc w:val="center"/>
              <w:rPr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PVN</w:t>
            </w:r>
          </w:p>
          <w:p w:rsidR="00A919AE" w:rsidRPr="00A919AE" w:rsidRDefault="00A919AE" w:rsidP="00A919AE">
            <w:pPr>
              <w:jc w:val="center"/>
              <w:rPr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(EUR)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9AE" w:rsidRPr="00A919AE" w:rsidRDefault="00A919AE" w:rsidP="00A919AE">
            <w:pPr>
              <w:jc w:val="center"/>
              <w:rPr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Cena ar PVN (EUR)</w:t>
            </w:r>
          </w:p>
        </w:tc>
      </w:tr>
      <w:tr w:rsidR="00A919AE" w:rsidRPr="00A919AE" w:rsidTr="00E32B24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19AE" w:rsidRPr="00A919AE" w:rsidRDefault="00A919AE" w:rsidP="00A919AE">
            <w:pPr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A919A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19AE" w:rsidRPr="00A919AE" w:rsidRDefault="00A919AE" w:rsidP="00A919AE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A919AE">
              <w:rPr>
                <w:bCs/>
                <w:sz w:val="28"/>
                <w:szCs w:val="28"/>
              </w:rPr>
              <w:t>Izziņu sagatavošana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19AE" w:rsidRPr="00A919AE" w:rsidRDefault="00A919AE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19AE" w:rsidRPr="00A919AE" w:rsidRDefault="00A919AE" w:rsidP="00A919AE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19AE" w:rsidRPr="00A919AE" w:rsidRDefault="00A919AE" w:rsidP="00A919AE">
            <w:pPr>
              <w:ind w:right="113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A919AE" w:rsidRDefault="00A919AE" w:rsidP="00A919AE">
            <w:pPr>
              <w:rPr>
                <w:rFonts w:eastAsia="Arial Unicode MS"/>
                <w:sz w:val="28"/>
                <w:szCs w:val="28"/>
              </w:rPr>
            </w:pPr>
          </w:p>
        </w:tc>
      </w:tr>
      <w:tr w:rsidR="0062543A" w:rsidRPr="00A919AE" w:rsidTr="00556494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1.1.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patēriņa cenu pārmaiņām: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izziņa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25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26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51</w:t>
            </w:r>
          </w:p>
        </w:tc>
      </w:tr>
      <w:tr w:rsidR="0062543A" w:rsidRPr="00A919AE" w:rsidTr="0055649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1.1.1.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katru nākošo periodu.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periods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21</w:t>
            </w:r>
          </w:p>
        </w:tc>
      </w:tr>
      <w:tr w:rsidR="0062543A" w:rsidRPr="00A919AE" w:rsidTr="0055649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1.2.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ražotāju, būvniecības, importa un eksporta cenu indeksiem: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izziņa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83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38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2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21</w:t>
            </w:r>
          </w:p>
        </w:tc>
      </w:tr>
      <w:tr w:rsidR="0062543A" w:rsidRPr="00A919AE" w:rsidTr="0055649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1.2.1.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katru nākošo periodu.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periods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34</w:t>
            </w:r>
          </w:p>
        </w:tc>
      </w:tr>
      <w:tr w:rsidR="0062543A" w:rsidRPr="00A919AE" w:rsidTr="0055649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1.3.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minimālo darba samaksu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izziņa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71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86</w:t>
            </w:r>
          </w:p>
        </w:tc>
      </w:tr>
      <w:tr w:rsidR="0062543A" w:rsidRPr="00A919AE" w:rsidTr="0055649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1.4.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vidējo darba samaksu: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izziņa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71</w:t>
            </w:r>
          </w:p>
        </w:tc>
      </w:tr>
      <w:tr w:rsidR="0062543A" w:rsidRPr="00A919AE" w:rsidTr="0055649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1.4.1.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katru nākošo periodu.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periods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21</w:t>
            </w:r>
          </w:p>
        </w:tc>
      </w:tr>
      <w:tr w:rsidR="0062543A" w:rsidRPr="00A919AE" w:rsidTr="0055649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1.5.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iztikas minimuma patēriņa un preču groza vērtību: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izziņa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71</w:t>
            </w:r>
          </w:p>
        </w:tc>
      </w:tr>
      <w:tr w:rsidR="0062543A" w:rsidRPr="00A919AE" w:rsidTr="0055649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1.5.1.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katru nākošo periodu.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periods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21</w:t>
            </w:r>
          </w:p>
        </w:tc>
      </w:tr>
      <w:tr w:rsidR="0062543A" w:rsidRPr="00A919AE" w:rsidTr="0055649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1.6.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izpildīto būvdarbu apjomu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izziņa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41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30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71</w:t>
            </w:r>
          </w:p>
        </w:tc>
      </w:tr>
      <w:tr w:rsidR="0062543A" w:rsidRPr="00A919AE" w:rsidTr="0055649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1.7.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Par izziņas iesniedzēja saražoto produkciju un sniegtajiem pakalpojumiem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izziņa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3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3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68</w:t>
            </w:r>
          </w:p>
        </w:tc>
      </w:tr>
      <w:tr w:rsidR="0062543A" w:rsidRPr="00A919AE" w:rsidTr="00556494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1.8.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Vispārēja satura informatīva izziņa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izziņa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3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64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3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68</w:t>
            </w:r>
          </w:p>
        </w:tc>
      </w:tr>
      <w:tr w:rsidR="00A919AE" w:rsidRPr="00A919AE" w:rsidTr="00E32B24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19AE" w:rsidRPr="00A919AE" w:rsidRDefault="00A919AE" w:rsidP="00A919AE">
            <w:pPr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A919AE">
              <w:rPr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19AE" w:rsidRPr="00A919AE" w:rsidRDefault="00A919AE" w:rsidP="00A919AE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A919AE">
              <w:rPr>
                <w:bCs/>
                <w:sz w:val="28"/>
                <w:szCs w:val="28"/>
              </w:rPr>
              <w:t>Informācijas sagatavošana atbilstoši norādītajiem kritērijiem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19AE" w:rsidRPr="00A919AE" w:rsidRDefault="00A919AE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19AE" w:rsidRPr="0062543A" w:rsidRDefault="00A919AE" w:rsidP="0062543A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19AE" w:rsidRPr="0062543A" w:rsidRDefault="00A919AE" w:rsidP="0062543A">
            <w:pPr>
              <w:ind w:right="113"/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62543A" w:rsidRDefault="00A919AE" w:rsidP="0062543A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62543A" w:rsidRPr="00A919AE" w:rsidTr="0077730C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2.1.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Importa (vai eksporta) dati atbilstoši Kombinētās nomenklatūras kodam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kods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42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51</w:t>
            </w:r>
          </w:p>
        </w:tc>
      </w:tr>
      <w:tr w:rsidR="0062543A" w:rsidRPr="00A919AE" w:rsidTr="0077730C">
        <w:trPr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2.2.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Importa (vai eksporta) dati atbilstoši Kombinētās nomenklatūras kodam sadalījumā pa valstīm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kods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28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27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55</w:t>
            </w:r>
          </w:p>
        </w:tc>
      </w:tr>
      <w:tr w:rsidR="0062543A" w:rsidRPr="00A919AE" w:rsidTr="0077730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2.3.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Importētāju vai eksportētāju saraksts atbilstoši norādītajiem kritērijiem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uzņēmums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59</w:t>
            </w:r>
          </w:p>
        </w:tc>
      </w:tr>
      <w:tr w:rsidR="0062543A" w:rsidRPr="00A919AE" w:rsidTr="0077730C">
        <w:trPr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2.4.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Importa vai eksporta statistika par norādīto valsti sadalījumā pa kombinētās nomenklatūras sadaļām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valsts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2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54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3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10</w:t>
            </w:r>
          </w:p>
        </w:tc>
      </w:tr>
      <w:tr w:rsidR="0062543A" w:rsidRPr="00A919AE" w:rsidTr="0077730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2.5.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Ražošanas dati atbilstoši PRODCOM klasifikācijai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kods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51</w:t>
            </w:r>
          </w:p>
        </w:tc>
      </w:tr>
      <w:tr w:rsidR="0062543A" w:rsidRPr="00A919AE" w:rsidTr="0077730C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2.6.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Ražotāju saraksts atbilstoši norādītajiem kritērijiem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uzņēmums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59</w:t>
            </w:r>
          </w:p>
        </w:tc>
      </w:tr>
      <w:tr w:rsidR="0062543A" w:rsidRPr="00A919AE" w:rsidTr="0077730C">
        <w:trPr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2.7.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Uzņēmumu saraksts pēc noteiktiem kritērijiem (pēc NACE klasifikācijas, īpašuma formas, teritorijas, ārvalstu kapitāla):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uzņēmums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49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59</w:t>
            </w:r>
          </w:p>
        </w:tc>
      </w:tr>
      <w:tr w:rsidR="00A919AE" w:rsidRPr="00A919AE" w:rsidTr="00E32B24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19AE" w:rsidRPr="00A919AE" w:rsidRDefault="00A919AE" w:rsidP="00A919AE">
            <w:pPr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A919A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19AE" w:rsidRPr="00A919AE" w:rsidRDefault="00A919AE" w:rsidP="00A919AE">
            <w:pPr>
              <w:jc w:val="both"/>
              <w:rPr>
                <w:rFonts w:eastAsia="Arial Unicode MS"/>
                <w:bCs/>
                <w:sz w:val="28"/>
                <w:szCs w:val="28"/>
              </w:rPr>
            </w:pPr>
            <w:r w:rsidRPr="00A919AE">
              <w:rPr>
                <w:bCs/>
                <w:sz w:val="28"/>
                <w:szCs w:val="28"/>
              </w:rPr>
              <w:t>Neparedzētu informācijas pieprasījumu izpilde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19AE" w:rsidRPr="00A919AE" w:rsidRDefault="00A919AE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19AE" w:rsidRPr="0062543A" w:rsidRDefault="00A919AE" w:rsidP="0062543A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19AE" w:rsidRPr="0062543A" w:rsidRDefault="00A919AE" w:rsidP="0062543A">
            <w:pPr>
              <w:ind w:right="113"/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62543A" w:rsidRDefault="00A919AE" w:rsidP="0062543A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62543A" w:rsidRPr="00A919AE" w:rsidTr="007F31C8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3.1.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bCs/>
                <w:sz w:val="28"/>
                <w:szCs w:val="28"/>
              </w:rPr>
              <w:t>Neparedzētu</w:t>
            </w:r>
            <w:r w:rsidRPr="00A919AE">
              <w:rPr>
                <w:sz w:val="28"/>
                <w:szCs w:val="28"/>
              </w:rPr>
              <w:t xml:space="preserve"> pieprasījumu izpildei tiek piemērota stundas likme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stunda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7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49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8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60</w:t>
            </w:r>
          </w:p>
        </w:tc>
      </w:tr>
      <w:tr w:rsidR="00A919AE" w:rsidRPr="00A919AE" w:rsidTr="00E32B24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19AE" w:rsidRPr="00A919AE" w:rsidRDefault="00A919AE" w:rsidP="00A919AE">
            <w:pPr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A919A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19AE" w:rsidRPr="00A919AE" w:rsidRDefault="00A919AE" w:rsidP="00A919AE">
            <w:pPr>
              <w:pStyle w:val="Heading1"/>
              <w:rPr>
                <w:rFonts w:eastAsia="Arial Unicode MS"/>
                <w:b w:val="0"/>
                <w:sz w:val="28"/>
                <w:szCs w:val="28"/>
              </w:rPr>
            </w:pPr>
            <w:r w:rsidRPr="00A919AE">
              <w:rPr>
                <w:b w:val="0"/>
                <w:sz w:val="28"/>
                <w:szCs w:val="28"/>
              </w:rPr>
              <w:t>Poligrāfijas pakalpojumu izcenojumi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19AE" w:rsidRPr="00A919AE" w:rsidRDefault="00A919AE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19AE" w:rsidRPr="0062543A" w:rsidRDefault="00A919AE" w:rsidP="0062543A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19AE" w:rsidRPr="0062543A" w:rsidRDefault="00A919AE" w:rsidP="0062543A">
            <w:pPr>
              <w:ind w:right="113"/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62543A" w:rsidRDefault="00A919AE" w:rsidP="0062543A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62543A" w:rsidRPr="00A919AE" w:rsidTr="00727A3B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4.1.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Iespiedformu izgatavošana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gab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42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30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72</w:t>
            </w:r>
          </w:p>
        </w:tc>
      </w:tr>
      <w:tr w:rsidR="00A919AE" w:rsidRPr="00A919AE" w:rsidTr="00A919AE">
        <w:trPr>
          <w:trHeight w:val="255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A919AE" w:rsidRDefault="00A919AE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4.2.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A919AE" w:rsidRDefault="00A919AE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Iespiešana darbiem, kur nav nepieciešama krāsu sakritība (minimālā aprēķina tirāža 150):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9AE" w:rsidRPr="00A919AE" w:rsidRDefault="00A919AE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62543A" w:rsidRDefault="00A919AE" w:rsidP="0062543A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62543A" w:rsidRDefault="00A919AE" w:rsidP="0062543A">
            <w:pPr>
              <w:ind w:right="113"/>
              <w:jc w:val="right"/>
              <w:rPr>
                <w:rFonts w:eastAsia="Arial Unicode MS"/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62543A" w:rsidRDefault="00A919AE" w:rsidP="0062543A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 </w:t>
            </w:r>
          </w:p>
        </w:tc>
      </w:tr>
      <w:tr w:rsidR="0062543A" w:rsidRPr="00A919AE" w:rsidTr="00F16D1C">
        <w:trPr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4.2.1.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tirāža līdz 3000;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100 iespiedloksnes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6403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1345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7748</w:t>
            </w:r>
          </w:p>
        </w:tc>
      </w:tr>
      <w:tr w:rsidR="0062543A" w:rsidRPr="00A919AE" w:rsidTr="00F16D1C">
        <w:trPr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4.2.2.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tirāža no 3001 līdz 6000;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100 iespiedloksnes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5691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1195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6886</w:t>
            </w:r>
          </w:p>
        </w:tc>
      </w:tr>
      <w:tr w:rsidR="0062543A" w:rsidRPr="00A919AE" w:rsidTr="00F16D1C">
        <w:trPr>
          <w:trHeight w:val="480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4.2.3.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tirāža virs 6000;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100 iespiedloksnes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4980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1046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6026</w:t>
            </w:r>
          </w:p>
        </w:tc>
      </w:tr>
    </w:tbl>
    <w:p w:rsidR="00A919AE" w:rsidRPr="00A919AE" w:rsidRDefault="00A919AE" w:rsidP="00A919AE">
      <w:pPr>
        <w:rPr>
          <w:sz w:val="28"/>
          <w:szCs w:val="28"/>
        </w:rPr>
      </w:pPr>
      <w:r w:rsidRPr="00A919AE">
        <w:rPr>
          <w:sz w:val="28"/>
          <w:szCs w:val="28"/>
        </w:rPr>
        <w:br w:type="page"/>
      </w:r>
    </w:p>
    <w:tbl>
      <w:tblPr>
        <w:tblW w:w="9543" w:type="dxa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3711"/>
        <w:gridCol w:w="11"/>
        <w:gridCol w:w="1662"/>
        <w:gridCol w:w="1259"/>
        <w:gridCol w:w="20"/>
        <w:gridCol w:w="1060"/>
        <w:gridCol w:w="74"/>
        <w:gridCol w:w="963"/>
        <w:gridCol w:w="17"/>
        <w:gridCol w:w="12"/>
      </w:tblGrid>
      <w:tr w:rsidR="00A919AE" w:rsidRPr="00A919AE" w:rsidTr="00E32B24">
        <w:trPr>
          <w:gridAfter w:val="1"/>
          <w:wAfter w:w="12" w:type="dxa"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919AE" w:rsidRPr="00A919AE" w:rsidRDefault="00A919AE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lastRenderedPageBreak/>
              <w:t>4.3.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9AE" w:rsidRPr="00A919AE" w:rsidRDefault="00A919AE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Iespiešana darbiem, kur nepieciešama krāsu sakritība (minimālā aprēķina tirāža 250)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9AE" w:rsidRPr="00A919AE" w:rsidRDefault="00A919AE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9AE" w:rsidRPr="00A919AE" w:rsidRDefault="00A919AE" w:rsidP="00A919AE">
            <w:pPr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919AE" w:rsidRPr="00A919AE" w:rsidRDefault="00A919AE" w:rsidP="00A919AE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 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A919AE" w:rsidRDefault="00A919AE" w:rsidP="00A919AE">
            <w:pPr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 </w:t>
            </w:r>
          </w:p>
        </w:tc>
      </w:tr>
      <w:tr w:rsidR="0062543A" w:rsidRPr="0062543A" w:rsidTr="00164668">
        <w:trPr>
          <w:gridAfter w:val="1"/>
          <w:wAfter w:w="12" w:type="dxa"/>
          <w:trHeight w:val="48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4.3.1.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tirāža līdz 3000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100 iespiedloksnes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8537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1793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0330</w:t>
            </w:r>
          </w:p>
        </w:tc>
      </w:tr>
      <w:tr w:rsidR="0062543A" w:rsidRPr="0062543A" w:rsidTr="00164668">
        <w:trPr>
          <w:gridAfter w:val="1"/>
          <w:wAfter w:w="12" w:type="dxa"/>
          <w:trHeight w:val="4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4.3.2.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tirāža no 3001 līdz 6000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100 iespiedloksnes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7826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1643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9469</w:t>
            </w:r>
          </w:p>
        </w:tc>
      </w:tr>
      <w:tr w:rsidR="0062543A" w:rsidRPr="0062543A" w:rsidTr="00164668">
        <w:trPr>
          <w:gridAfter w:val="1"/>
          <w:wAfter w:w="12" w:type="dxa"/>
          <w:trHeight w:val="48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4.3.3.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tirāža virs 6000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100 iespiedloksnes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7114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1494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8608</w:t>
            </w:r>
          </w:p>
        </w:tc>
      </w:tr>
      <w:tr w:rsidR="0062543A" w:rsidRPr="0062543A" w:rsidTr="00164668">
        <w:trPr>
          <w:gridAfter w:val="1"/>
          <w:wAfter w:w="12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4.4.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Sanešana (lapu skaits x tirāža)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loksne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0036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0008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0044</w:t>
            </w:r>
          </w:p>
        </w:tc>
      </w:tr>
      <w:tr w:rsidR="0062543A" w:rsidRPr="0062543A" w:rsidTr="00164668">
        <w:trPr>
          <w:gridAfter w:val="1"/>
          <w:wAfter w:w="12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4.5.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Sašūšana ar skavām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gab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0071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0015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0086</w:t>
            </w:r>
          </w:p>
        </w:tc>
      </w:tr>
      <w:tr w:rsidR="0062543A" w:rsidRPr="0062543A" w:rsidTr="00164668">
        <w:trPr>
          <w:gridAfter w:val="1"/>
          <w:wAfter w:w="12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4.6.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Locījuma vietu izveidošana (bigošana)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gab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0071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0015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0086</w:t>
            </w:r>
          </w:p>
        </w:tc>
      </w:tr>
      <w:tr w:rsidR="0062543A" w:rsidRPr="0062543A" w:rsidTr="00164668">
        <w:trPr>
          <w:gridAfter w:val="1"/>
          <w:wAfter w:w="12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4.7.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Locīšana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gab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0071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0015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0086</w:t>
            </w:r>
          </w:p>
        </w:tc>
      </w:tr>
      <w:tr w:rsidR="0062543A" w:rsidRPr="0062543A" w:rsidTr="00164668">
        <w:trPr>
          <w:gridAfter w:val="1"/>
          <w:wAfter w:w="12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4.8.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Līmēšana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</w:p>
        </w:tc>
      </w:tr>
      <w:tr w:rsidR="0062543A" w:rsidRPr="0062543A" w:rsidTr="00164668">
        <w:trPr>
          <w:gridAfter w:val="1"/>
          <w:wAfter w:w="12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4.8.1.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grāmatas biezums līdz 1 cm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gab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1138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0239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1377</w:t>
            </w:r>
          </w:p>
        </w:tc>
      </w:tr>
      <w:tr w:rsidR="0062543A" w:rsidRPr="0062543A" w:rsidTr="00164668">
        <w:trPr>
          <w:gridAfter w:val="1"/>
          <w:wAfter w:w="12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4.8.2.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grāmatas biezums no 1 - 1.5 cm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gab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1707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0358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2065</w:t>
            </w:r>
          </w:p>
        </w:tc>
      </w:tr>
      <w:tr w:rsidR="0062543A" w:rsidRPr="0062543A" w:rsidTr="00164668">
        <w:trPr>
          <w:gridAfter w:val="1"/>
          <w:wAfter w:w="12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4.8.3.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grāmatas biezums vairāk par 1.5 cm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gab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2134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0448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2582</w:t>
            </w:r>
          </w:p>
        </w:tc>
      </w:tr>
      <w:tr w:rsidR="0062543A" w:rsidRPr="0062543A" w:rsidTr="00164668">
        <w:trPr>
          <w:gridAfter w:val="1"/>
          <w:wAfter w:w="12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4.9.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Griešana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stunda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7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1144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4940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8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6084</w:t>
            </w:r>
          </w:p>
        </w:tc>
      </w:tr>
      <w:tr w:rsidR="0062543A" w:rsidRPr="0062543A" w:rsidTr="00164668">
        <w:trPr>
          <w:gridAfter w:val="1"/>
          <w:wAfter w:w="12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4.10.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Dažādi pēcapstrādes darbi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cilvēkstunda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4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9801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0458</w:t>
            </w:r>
          </w:p>
        </w:tc>
        <w:tc>
          <w:tcPr>
            <w:tcW w:w="10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6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0259</w:t>
            </w:r>
          </w:p>
        </w:tc>
      </w:tr>
      <w:tr w:rsidR="00A919AE" w:rsidRPr="0062543A" w:rsidTr="00E32B24">
        <w:trPr>
          <w:gridAfter w:val="1"/>
          <w:wAfter w:w="12" w:type="dxa"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19AE" w:rsidRPr="00A919AE" w:rsidRDefault="00A919AE" w:rsidP="00A919AE">
            <w:pPr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A919A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19AE" w:rsidRPr="00A919AE" w:rsidRDefault="00A919AE" w:rsidP="00A919AE">
            <w:pPr>
              <w:rPr>
                <w:rFonts w:eastAsia="Arial Unicode MS"/>
                <w:bCs/>
                <w:sz w:val="28"/>
                <w:szCs w:val="28"/>
              </w:rPr>
            </w:pPr>
            <w:r w:rsidRPr="00A919AE">
              <w:rPr>
                <w:bCs/>
                <w:sz w:val="28"/>
                <w:szCs w:val="28"/>
              </w:rPr>
              <w:t>Kopēšana, drukāšanas pakalpojumi (uz Centrālās statistikas pārvaldes papīra)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19AE" w:rsidRPr="0062543A" w:rsidRDefault="00A919AE" w:rsidP="0062543A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19AE" w:rsidRPr="0062543A" w:rsidRDefault="00A919AE" w:rsidP="0062543A">
            <w:pPr>
              <w:ind w:right="113"/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9AE" w:rsidRPr="0062543A" w:rsidRDefault="00A919AE" w:rsidP="0062543A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62543A" w:rsidRPr="0062543A" w:rsidTr="00B27765">
        <w:trPr>
          <w:gridAfter w:val="2"/>
          <w:wAfter w:w="29" w:type="dxa"/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5.1.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A4 vienpusēja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gab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0126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07</w:t>
            </w:r>
          </w:p>
        </w:tc>
      </w:tr>
      <w:tr w:rsidR="0062543A" w:rsidRPr="0062543A" w:rsidTr="00B27765">
        <w:trPr>
          <w:gridAfter w:val="2"/>
          <w:wAfter w:w="29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5.2.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A4 abpusēja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gab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0189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11</w:t>
            </w:r>
          </w:p>
        </w:tc>
      </w:tr>
      <w:tr w:rsidR="0062543A" w:rsidRPr="0062543A" w:rsidTr="00B27765">
        <w:trPr>
          <w:gridAfter w:val="2"/>
          <w:wAfter w:w="29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5.3.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A3 vienpusēja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gab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0189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11</w:t>
            </w:r>
          </w:p>
        </w:tc>
      </w:tr>
      <w:tr w:rsidR="0062543A" w:rsidRPr="0062543A" w:rsidTr="00B27765">
        <w:trPr>
          <w:gridAfter w:val="2"/>
          <w:wAfter w:w="29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5.4.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A3 abpusēja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gab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0357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21</w:t>
            </w:r>
          </w:p>
        </w:tc>
      </w:tr>
      <w:tr w:rsidR="00A919AE" w:rsidRPr="0062543A" w:rsidTr="00E32B24">
        <w:trPr>
          <w:gridAfter w:val="2"/>
          <w:wAfter w:w="29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A919AE" w:rsidRDefault="00A919AE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5.5.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A919AE" w:rsidRDefault="00A919AE" w:rsidP="00A919AE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Automātiska dokumentu pavairošana, izdrukas no datnēm ar tirāžu virs 50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9AE" w:rsidRPr="00A919AE" w:rsidRDefault="00A919AE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62543A" w:rsidRDefault="00A919AE" w:rsidP="0062543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62543A" w:rsidRDefault="00A919AE" w:rsidP="0062543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62543A" w:rsidRDefault="00A919AE" w:rsidP="0062543A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2543A" w:rsidRPr="0062543A" w:rsidTr="00F6730F">
        <w:trPr>
          <w:gridAfter w:val="2"/>
          <w:wAfter w:w="29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5.5.1.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A4 vienpusēja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gab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0242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0051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0293</w:t>
            </w:r>
          </w:p>
        </w:tc>
      </w:tr>
      <w:tr w:rsidR="0062543A" w:rsidRPr="0062543A" w:rsidTr="00F6730F">
        <w:trPr>
          <w:gridAfter w:val="2"/>
          <w:wAfter w:w="29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5.5.2.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A4 abpusēja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gab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8F73AB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04</w:t>
            </w:r>
            <w:r w:rsidR="008F73AB">
              <w:rPr>
                <w:sz w:val="28"/>
                <w:szCs w:val="28"/>
              </w:rPr>
              <w:t>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8F73AB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</w:t>
            </w:r>
            <w:r w:rsidR="008F73AB">
              <w:rPr>
                <w:sz w:val="28"/>
                <w:szCs w:val="28"/>
              </w:rPr>
              <w:t>099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8F73AB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05</w:t>
            </w:r>
            <w:r w:rsidR="008F73AB">
              <w:rPr>
                <w:sz w:val="28"/>
                <w:szCs w:val="28"/>
              </w:rPr>
              <w:t>69</w:t>
            </w:r>
          </w:p>
        </w:tc>
      </w:tr>
      <w:tr w:rsidR="0062543A" w:rsidRPr="0062543A" w:rsidTr="00F6730F">
        <w:trPr>
          <w:gridAfter w:val="2"/>
          <w:wAfter w:w="29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5.5.3.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A3 vienpusēja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gab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0598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0126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0724</w:t>
            </w:r>
          </w:p>
        </w:tc>
      </w:tr>
      <w:tr w:rsidR="0062543A" w:rsidRPr="0062543A" w:rsidTr="00F6730F">
        <w:trPr>
          <w:gridAfter w:val="2"/>
          <w:wAfter w:w="29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5.5.4.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A3 abpusēja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gab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0968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0203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1171</w:t>
            </w:r>
          </w:p>
        </w:tc>
      </w:tr>
      <w:tr w:rsidR="00A919AE" w:rsidRPr="0062543A" w:rsidTr="00E32B24">
        <w:trPr>
          <w:gridAfter w:val="2"/>
          <w:wAfter w:w="29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A919AE" w:rsidRDefault="00A919AE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5.6.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A919AE" w:rsidRDefault="00A919AE" w:rsidP="00A919AE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Krāsainu kopiju izgatavošana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19AE" w:rsidRPr="00A919AE" w:rsidRDefault="00A919AE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62543A" w:rsidRDefault="00A919AE" w:rsidP="0062543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62543A" w:rsidRDefault="00A919AE" w:rsidP="0062543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19AE" w:rsidRPr="0062543A" w:rsidRDefault="00A919AE" w:rsidP="0062543A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2543A" w:rsidRPr="0062543A" w:rsidTr="00916345">
        <w:trPr>
          <w:gridAfter w:val="2"/>
          <w:wAfter w:w="29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5.6.1.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A4 vienpusēja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gab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4824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1013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5837</w:t>
            </w:r>
          </w:p>
        </w:tc>
      </w:tr>
      <w:tr w:rsidR="0062543A" w:rsidRPr="0062543A" w:rsidTr="00916345">
        <w:trPr>
          <w:gridAfter w:val="2"/>
          <w:wAfter w:w="29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5.6.2.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A4 abpusēja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gab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9647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2026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1673</w:t>
            </w:r>
          </w:p>
        </w:tc>
      </w:tr>
      <w:tr w:rsidR="0062543A" w:rsidRPr="0062543A" w:rsidTr="00916345">
        <w:trPr>
          <w:gridAfter w:val="2"/>
          <w:wAfter w:w="29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5.6.3.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A3 vienpusēja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gab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9647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2026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1673</w:t>
            </w:r>
          </w:p>
        </w:tc>
      </w:tr>
      <w:tr w:rsidR="0062543A" w:rsidRPr="0062543A" w:rsidTr="00916345">
        <w:trPr>
          <w:gridAfter w:val="2"/>
          <w:wAfter w:w="29" w:type="dxa"/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5.6.4.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ind w:right="113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A3 abpusēja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gab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9294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0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4052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2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3346</w:t>
            </w:r>
          </w:p>
        </w:tc>
      </w:tr>
      <w:tr w:rsidR="00A919AE" w:rsidRPr="00A919AE" w:rsidTr="00E32B24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A919AE" w:rsidRPr="00A919AE" w:rsidRDefault="00A919AE" w:rsidP="00A919AE">
            <w:pPr>
              <w:jc w:val="right"/>
              <w:rPr>
                <w:rFonts w:eastAsia="Arial Unicode MS"/>
                <w:bCs/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 xml:space="preserve"> </w:t>
            </w:r>
            <w:r w:rsidRPr="00A919AE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19AE" w:rsidRPr="00A919AE" w:rsidRDefault="00A919AE" w:rsidP="00A919AE">
            <w:pPr>
              <w:rPr>
                <w:rFonts w:eastAsia="Arial Unicode MS"/>
                <w:bCs/>
                <w:sz w:val="28"/>
                <w:szCs w:val="28"/>
              </w:rPr>
            </w:pPr>
            <w:r w:rsidRPr="00A919AE">
              <w:rPr>
                <w:bCs/>
                <w:sz w:val="28"/>
                <w:szCs w:val="28"/>
              </w:rPr>
              <w:t>Attālinātās piekļuves sistēmas izmantošana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19AE" w:rsidRPr="0062543A" w:rsidRDefault="00A919AE" w:rsidP="0062543A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919AE" w:rsidRPr="0062543A" w:rsidRDefault="00A919AE" w:rsidP="0062543A">
            <w:pPr>
              <w:ind w:right="113"/>
              <w:jc w:val="right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919AE" w:rsidRPr="0062543A" w:rsidRDefault="00A919AE" w:rsidP="0062543A">
            <w:pPr>
              <w:jc w:val="right"/>
              <w:rPr>
                <w:rFonts w:eastAsia="Arial Unicode MS"/>
                <w:sz w:val="28"/>
                <w:szCs w:val="28"/>
              </w:rPr>
            </w:pPr>
          </w:p>
        </w:tc>
      </w:tr>
      <w:tr w:rsidR="0062543A" w:rsidRPr="00A919AE" w:rsidTr="006E0157">
        <w:trPr>
          <w:trHeight w:val="25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6.1.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ind w:right="113"/>
              <w:rPr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Attālinātās piekļuves sistēmas lietotāja konta izveide (izmantošanas laikposms līdz vienam gadam)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gab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243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51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07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294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24</w:t>
            </w:r>
          </w:p>
        </w:tc>
      </w:tr>
      <w:tr w:rsidR="0062543A" w:rsidRPr="00A919AE" w:rsidTr="006E015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lastRenderedPageBreak/>
              <w:t>6.2.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ind w:right="113"/>
              <w:rPr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Attālinātās piekļuves sistēmas lietotāja konta izveide (izmantošanas laikposms līdz pus gadam)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gab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163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49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34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197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82</w:t>
            </w:r>
          </w:p>
        </w:tc>
      </w:tr>
      <w:tr w:rsidR="0062543A" w:rsidRPr="00A919AE" w:rsidTr="006E015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6.3.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ind w:right="113"/>
              <w:rPr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 xml:space="preserve">Attālinātās piekļuves sistēmas lietotāja konta uzturēšana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mēnesis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78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16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94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72</w:t>
            </w:r>
          </w:p>
        </w:tc>
      </w:tr>
      <w:tr w:rsidR="0062543A" w:rsidRPr="00A919AE" w:rsidTr="006E0157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jc w:val="right"/>
              <w:rPr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6.4.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543A" w:rsidRPr="00A919AE" w:rsidRDefault="0062543A" w:rsidP="00A919AE">
            <w:pPr>
              <w:ind w:right="113"/>
              <w:rPr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Attālinātās piekļuves sistēmas lietotāja darba rezultātu pārbaude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43A" w:rsidRPr="00A919AE" w:rsidRDefault="0062543A" w:rsidP="00A919AE">
            <w:pPr>
              <w:jc w:val="center"/>
              <w:rPr>
                <w:sz w:val="28"/>
                <w:szCs w:val="28"/>
              </w:rPr>
            </w:pPr>
            <w:r w:rsidRPr="00A919AE">
              <w:rPr>
                <w:sz w:val="28"/>
                <w:szCs w:val="28"/>
              </w:rPr>
              <w:t>1 stunda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9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543A" w:rsidRPr="0062543A" w:rsidRDefault="0062543A" w:rsidP="0062543A">
            <w:pPr>
              <w:jc w:val="right"/>
              <w:rPr>
                <w:sz w:val="28"/>
                <w:szCs w:val="28"/>
              </w:rPr>
            </w:pPr>
            <w:r w:rsidRPr="0062543A">
              <w:rPr>
                <w:sz w:val="28"/>
                <w:szCs w:val="28"/>
              </w:rPr>
              <w:t>11</w:t>
            </w:r>
            <w:r w:rsidR="000D5342">
              <w:rPr>
                <w:sz w:val="28"/>
                <w:szCs w:val="28"/>
              </w:rPr>
              <w:t>,</w:t>
            </w:r>
            <w:r w:rsidRPr="0062543A">
              <w:rPr>
                <w:sz w:val="28"/>
                <w:szCs w:val="28"/>
              </w:rPr>
              <w:t>29</w:t>
            </w:r>
          </w:p>
        </w:tc>
      </w:tr>
    </w:tbl>
    <w:p w:rsidR="00A919AE" w:rsidRDefault="00A919AE" w:rsidP="00A919AE">
      <w:pPr>
        <w:jc w:val="right"/>
        <w:rPr>
          <w:sz w:val="28"/>
          <w:szCs w:val="28"/>
        </w:rPr>
      </w:pPr>
    </w:p>
    <w:p w:rsidR="00A919AE" w:rsidRDefault="00A919AE" w:rsidP="00A919AE">
      <w:pPr>
        <w:jc w:val="center"/>
        <w:rPr>
          <w:sz w:val="28"/>
          <w:szCs w:val="28"/>
        </w:rPr>
      </w:pPr>
    </w:p>
    <w:p w:rsidR="0006112F" w:rsidRDefault="004270BC" w:rsidP="00E32B2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06112F">
        <w:rPr>
          <w:sz w:val="28"/>
          <w:szCs w:val="28"/>
        </w:rPr>
        <w:t xml:space="preserve">. Papildināt noteikumus ar </w:t>
      </w:r>
      <w:r w:rsidR="004D0F92">
        <w:rPr>
          <w:sz w:val="28"/>
          <w:szCs w:val="28"/>
        </w:rPr>
        <w:t>7</w:t>
      </w:r>
      <w:r w:rsidR="0006112F">
        <w:rPr>
          <w:sz w:val="28"/>
          <w:szCs w:val="28"/>
        </w:rPr>
        <w:t xml:space="preserve">., </w:t>
      </w:r>
      <w:r w:rsidR="004D0F92">
        <w:rPr>
          <w:sz w:val="28"/>
          <w:szCs w:val="28"/>
        </w:rPr>
        <w:t>8</w:t>
      </w:r>
      <w:r w:rsidR="0006112F">
        <w:rPr>
          <w:sz w:val="28"/>
          <w:szCs w:val="28"/>
        </w:rPr>
        <w:t xml:space="preserve">. un </w:t>
      </w:r>
      <w:r w:rsidR="004D0F92">
        <w:rPr>
          <w:sz w:val="28"/>
          <w:szCs w:val="28"/>
        </w:rPr>
        <w:t>9</w:t>
      </w:r>
      <w:r w:rsidR="0006112F">
        <w:rPr>
          <w:sz w:val="28"/>
          <w:szCs w:val="28"/>
        </w:rPr>
        <w:t>.</w:t>
      </w:r>
      <w:r w:rsidR="00D269CB">
        <w:rPr>
          <w:sz w:val="28"/>
          <w:szCs w:val="28"/>
        </w:rPr>
        <w:t>punktu šādā redakcijā:</w:t>
      </w:r>
    </w:p>
    <w:p w:rsidR="00D269CB" w:rsidRDefault="00D269CB" w:rsidP="00D269CB">
      <w:pPr>
        <w:pStyle w:val="tv21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F27B6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6112F" w:rsidRPr="0006112F">
        <w:rPr>
          <w:sz w:val="28"/>
          <w:szCs w:val="28"/>
        </w:rPr>
        <w:t xml:space="preserve">Šo noteikumu 1.pielikums ir spēkā līdz 2013.gada 31.decembrim. </w:t>
      </w:r>
    </w:p>
    <w:p w:rsidR="00D269CB" w:rsidRDefault="00F27B6C" w:rsidP="00D269CB">
      <w:pPr>
        <w:pStyle w:val="tv21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9CB">
        <w:rPr>
          <w:sz w:val="28"/>
          <w:szCs w:val="28"/>
        </w:rPr>
        <w:t xml:space="preserve">. </w:t>
      </w:r>
      <w:r w:rsidR="0006112F" w:rsidRPr="0006112F">
        <w:rPr>
          <w:sz w:val="28"/>
          <w:szCs w:val="28"/>
        </w:rPr>
        <w:t xml:space="preserve">Šo noteikumu </w:t>
      </w:r>
      <w:r w:rsidR="00D269CB">
        <w:rPr>
          <w:sz w:val="28"/>
          <w:szCs w:val="28"/>
        </w:rPr>
        <w:t>3</w:t>
      </w:r>
      <w:r w:rsidR="0006112F" w:rsidRPr="0006112F">
        <w:rPr>
          <w:sz w:val="28"/>
          <w:szCs w:val="28"/>
        </w:rPr>
        <w:t>.pielikums s</w:t>
      </w:r>
      <w:r w:rsidR="00D269CB">
        <w:rPr>
          <w:sz w:val="28"/>
          <w:szCs w:val="28"/>
        </w:rPr>
        <w:t>tājas spēkā 2014.gada 1.janvārī.</w:t>
      </w:r>
    </w:p>
    <w:p w:rsidR="0006112F" w:rsidRPr="0006112F" w:rsidRDefault="00F27B6C" w:rsidP="00D269CB">
      <w:pPr>
        <w:pStyle w:val="tv21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269CB">
        <w:rPr>
          <w:sz w:val="28"/>
          <w:szCs w:val="28"/>
        </w:rPr>
        <w:t xml:space="preserve">. </w:t>
      </w:r>
      <w:r w:rsidR="0006112F" w:rsidRPr="0006112F">
        <w:rPr>
          <w:sz w:val="28"/>
          <w:szCs w:val="28"/>
        </w:rPr>
        <w:t xml:space="preserve">Skaidras naudas maksājumiem, kurus </w:t>
      </w:r>
      <w:r w:rsidR="0006112F" w:rsidRPr="0006112F">
        <w:rPr>
          <w:i/>
          <w:iCs/>
          <w:sz w:val="28"/>
          <w:szCs w:val="28"/>
        </w:rPr>
        <w:t xml:space="preserve">Euro </w:t>
      </w:r>
      <w:r w:rsidR="0006112F" w:rsidRPr="0006112F">
        <w:rPr>
          <w:sz w:val="28"/>
          <w:szCs w:val="28"/>
        </w:rPr>
        <w:t>ieviešanas kārtības likumā noteiktajā vienlaicīgas apgrozības periodā veic latos, piemēro šo noteikumu 1.pielikumu."</w:t>
      </w:r>
      <w:r w:rsidR="00B30A84">
        <w:rPr>
          <w:sz w:val="28"/>
          <w:szCs w:val="28"/>
        </w:rPr>
        <w:t>.</w:t>
      </w:r>
    </w:p>
    <w:p w:rsidR="00A014A1" w:rsidRPr="0074741D" w:rsidRDefault="00A014A1" w:rsidP="00731E4A">
      <w:pPr>
        <w:ind w:firstLine="720"/>
        <w:jc w:val="both"/>
        <w:rPr>
          <w:sz w:val="28"/>
          <w:szCs w:val="28"/>
        </w:rPr>
      </w:pPr>
    </w:p>
    <w:p w:rsidR="00B21886" w:rsidRPr="0074741D" w:rsidRDefault="00510BE9" w:rsidP="00731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1886" w:rsidRPr="0074741D">
        <w:rPr>
          <w:sz w:val="28"/>
          <w:szCs w:val="28"/>
        </w:rPr>
        <w:t>V.Dombrovskis</w:t>
      </w:r>
    </w:p>
    <w:p w:rsidR="00B21886" w:rsidRPr="0074741D" w:rsidRDefault="00B21886" w:rsidP="00731E4A">
      <w:pPr>
        <w:ind w:firstLine="720"/>
        <w:jc w:val="both"/>
        <w:rPr>
          <w:sz w:val="28"/>
          <w:szCs w:val="28"/>
        </w:rPr>
      </w:pPr>
    </w:p>
    <w:p w:rsidR="00B21886" w:rsidRDefault="00A014A1" w:rsidP="00731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Ekonomikas ministrs</w:t>
      </w:r>
      <w:r w:rsidR="00B21886" w:rsidRPr="0074741D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            D.Pavļuts</w:t>
      </w:r>
    </w:p>
    <w:p w:rsidR="00A014A1" w:rsidRDefault="00A014A1" w:rsidP="00731E4A">
      <w:pPr>
        <w:ind w:firstLine="720"/>
        <w:jc w:val="both"/>
        <w:rPr>
          <w:sz w:val="28"/>
          <w:szCs w:val="28"/>
        </w:rPr>
      </w:pPr>
    </w:p>
    <w:p w:rsidR="00A014A1" w:rsidRPr="0074741D" w:rsidRDefault="00213BC1" w:rsidP="00731E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Vīzē:</w:t>
      </w:r>
      <w:r w:rsidRPr="00213BC1">
        <w:rPr>
          <w:sz w:val="28"/>
          <w:szCs w:val="28"/>
        </w:rPr>
        <w:t xml:space="preserve"> </w:t>
      </w:r>
      <w:r w:rsidRPr="001B4EF6">
        <w:rPr>
          <w:sz w:val="28"/>
          <w:szCs w:val="28"/>
        </w:rPr>
        <w:t>Valsts sekretārs</w:t>
      </w:r>
      <w:r w:rsidRPr="001B4EF6">
        <w:rPr>
          <w:sz w:val="28"/>
          <w:szCs w:val="28"/>
        </w:rPr>
        <w:tab/>
      </w:r>
      <w:r w:rsidRPr="001B4EF6">
        <w:rPr>
          <w:sz w:val="28"/>
          <w:szCs w:val="28"/>
        </w:rPr>
        <w:tab/>
      </w:r>
      <w:r w:rsidRPr="001B4EF6">
        <w:rPr>
          <w:sz w:val="28"/>
          <w:szCs w:val="28"/>
        </w:rPr>
        <w:tab/>
      </w:r>
      <w:r w:rsidRPr="001B4EF6">
        <w:rPr>
          <w:sz w:val="28"/>
          <w:szCs w:val="28"/>
        </w:rPr>
        <w:tab/>
      </w:r>
      <w:r w:rsidRPr="001B4EF6">
        <w:rPr>
          <w:sz w:val="28"/>
          <w:szCs w:val="28"/>
        </w:rPr>
        <w:tab/>
      </w:r>
      <w:r w:rsidRPr="001B4EF6">
        <w:rPr>
          <w:sz w:val="28"/>
          <w:szCs w:val="28"/>
        </w:rPr>
        <w:tab/>
      </w:r>
      <w:r w:rsidRPr="001B4EF6">
        <w:rPr>
          <w:sz w:val="28"/>
          <w:szCs w:val="28"/>
        </w:rPr>
        <w:tab/>
        <w:t>J.Pūce</w:t>
      </w:r>
    </w:p>
    <w:p w:rsidR="00A014A1" w:rsidRPr="00314971" w:rsidRDefault="00A014A1" w:rsidP="00731E4A">
      <w:pPr>
        <w:pStyle w:val="BodyTextIndent"/>
        <w:ind w:firstLine="720"/>
        <w:jc w:val="both"/>
        <w:rPr>
          <w:sz w:val="28"/>
          <w:szCs w:val="28"/>
        </w:rPr>
      </w:pPr>
    </w:p>
    <w:p w:rsidR="00A014A1" w:rsidRPr="00314971" w:rsidRDefault="008F73AB" w:rsidP="00731E4A">
      <w:pPr>
        <w:pStyle w:val="NormalLatvian"/>
        <w:spacing w:after="0"/>
        <w:ind w:firstLine="720"/>
      </w:pPr>
      <w:r>
        <w:t>10</w:t>
      </w:r>
      <w:r w:rsidR="000D5342">
        <w:t>.09</w:t>
      </w:r>
      <w:r w:rsidR="00A014A1" w:rsidRPr="00BD1B71">
        <w:t xml:space="preserve">.2013. </w:t>
      </w:r>
      <w:r w:rsidR="000D5342">
        <w:t>1</w:t>
      </w:r>
      <w:r>
        <w:t>6</w:t>
      </w:r>
      <w:r w:rsidR="00A014A1" w:rsidRPr="00BD1B71">
        <w:t>:</w:t>
      </w:r>
      <w:r>
        <w:t>31</w:t>
      </w:r>
      <w:bookmarkStart w:id="12" w:name="_GoBack"/>
      <w:bookmarkEnd w:id="12"/>
    </w:p>
    <w:p w:rsidR="00A014A1" w:rsidRPr="00314971" w:rsidRDefault="00A014A1" w:rsidP="00731E4A">
      <w:pPr>
        <w:ind w:right="40" w:firstLine="720"/>
        <w:jc w:val="both"/>
        <w:rPr>
          <w:sz w:val="28"/>
          <w:szCs w:val="28"/>
        </w:rPr>
      </w:pPr>
      <w:r w:rsidRPr="00314971">
        <w:rPr>
          <w:sz w:val="28"/>
          <w:szCs w:val="28"/>
        </w:rPr>
        <w:fldChar w:fldCharType="begin"/>
      </w:r>
      <w:r w:rsidRPr="00314971">
        <w:rPr>
          <w:sz w:val="28"/>
          <w:szCs w:val="28"/>
        </w:rPr>
        <w:instrText xml:space="preserve"> NUMWORDS   \* MERGEFORMAT </w:instrText>
      </w:r>
      <w:r w:rsidRPr="00314971">
        <w:rPr>
          <w:sz w:val="28"/>
          <w:szCs w:val="28"/>
        </w:rPr>
        <w:fldChar w:fldCharType="separate"/>
      </w:r>
      <w:r w:rsidR="008F73AB">
        <w:rPr>
          <w:noProof/>
          <w:sz w:val="28"/>
          <w:szCs w:val="28"/>
        </w:rPr>
        <w:t>1526</w:t>
      </w:r>
      <w:r w:rsidRPr="00314971">
        <w:rPr>
          <w:sz w:val="28"/>
          <w:szCs w:val="28"/>
        </w:rPr>
        <w:fldChar w:fldCharType="end"/>
      </w:r>
      <w:r w:rsidRPr="00314971">
        <w:rPr>
          <w:sz w:val="28"/>
          <w:szCs w:val="28"/>
        </w:rPr>
        <w:fldChar w:fldCharType="begin"/>
      </w:r>
      <w:r w:rsidRPr="00314971">
        <w:rPr>
          <w:sz w:val="28"/>
          <w:szCs w:val="28"/>
        </w:rPr>
        <w:instrText xml:space="preserve"> NUMWORDS   \* MERGEFORMAT </w:instrText>
      </w:r>
      <w:r w:rsidRPr="00314971">
        <w:rPr>
          <w:sz w:val="28"/>
          <w:szCs w:val="28"/>
        </w:rPr>
        <w:fldChar w:fldCharType="end"/>
      </w:r>
    </w:p>
    <w:p w:rsidR="00A014A1" w:rsidRPr="00314971" w:rsidRDefault="00A014A1" w:rsidP="00731E4A">
      <w:pPr>
        <w:pStyle w:val="NormalLatvian"/>
        <w:spacing w:after="0"/>
        <w:ind w:firstLine="720"/>
      </w:pPr>
      <w:r w:rsidRPr="00314971">
        <w:t>Začeste</w:t>
      </w:r>
      <w:r>
        <w:t xml:space="preserve">, </w:t>
      </w:r>
      <w:r w:rsidRPr="00314971">
        <w:t xml:space="preserve">67366897, </w:t>
      </w:r>
      <w:hyperlink r:id="rId9" w:history="1">
        <w:r w:rsidRPr="00314971">
          <w:rPr>
            <w:rStyle w:val="Hyperlink"/>
          </w:rPr>
          <w:t>ieva.zaceste@csb.gov.lv</w:t>
        </w:r>
      </w:hyperlink>
      <w:r w:rsidRPr="00314971">
        <w:t xml:space="preserve"> </w:t>
      </w:r>
    </w:p>
    <w:p w:rsidR="00B21886" w:rsidRPr="0074741D" w:rsidRDefault="00B21886" w:rsidP="00731E4A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</w:p>
    <w:sectPr w:rsidR="00B21886" w:rsidRPr="0074741D" w:rsidSect="000D6AAB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31" w:rsidRDefault="00573A31">
      <w:r>
        <w:separator/>
      </w:r>
    </w:p>
  </w:endnote>
  <w:endnote w:type="continuationSeparator" w:id="0">
    <w:p w:rsidR="00573A31" w:rsidRDefault="00573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31" w:rsidRPr="00C64ADB" w:rsidRDefault="00573A31" w:rsidP="00C64ADB">
    <w:pPr>
      <w:jc w:val="both"/>
      <w:rPr>
        <w:sz w:val="22"/>
        <w:szCs w:val="22"/>
      </w:rPr>
    </w:pPr>
    <w:r w:rsidRPr="00C14C82">
      <w:rPr>
        <w:sz w:val="20"/>
        <w:szCs w:val="20"/>
      </w:rPr>
      <w:fldChar w:fldCharType="begin"/>
    </w:r>
    <w:r w:rsidRPr="00C14C82">
      <w:rPr>
        <w:sz w:val="20"/>
        <w:szCs w:val="20"/>
      </w:rPr>
      <w:instrText xml:space="preserve"> FILENAME </w:instrText>
    </w:r>
    <w:r w:rsidRPr="00C14C82">
      <w:rPr>
        <w:sz w:val="20"/>
        <w:szCs w:val="20"/>
      </w:rPr>
      <w:fldChar w:fldCharType="separate"/>
    </w:r>
    <w:r w:rsidR="008F73AB">
      <w:rPr>
        <w:noProof/>
        <w:sz w:val="20"/>
        <w:szCs w:val="20"/>
      </w:rPr>
      <w:t>EMNot_100913_statistika</w:t>
    </w:r>
    <w:r w:rsidRPr="00C14C82">
      <w:rPr>
        <w:sz w:val="20"/>
        <w:szCs w:val="20"/>
      </w:rPr>
      <w:fldChar w:fldCharType="end"/>
    </w:r>
    <w:r w:rsidR="00D57DBB">
      <w:rPr>
        <w:sz w:val="20"/>
        <w:szCs w:val="20"/>
      </w:rPr>
      <w:t>;</w:t>
    </w:r>
    <w:r w:rsidRPr="004C138D">
      <w:rPr>
        <w:sz w:val="22"/>
        <w:szCs w:val="22"/>
      </w:rPr>
      <w:t xml:space="preserve"> </w:t>
    </w:r>
    <w:r>
      <w:rPr>
        <w:sz w:val="22"/>
        <w:szCs w:val="22"/>
      </w:rPr>
      <w:t>Grozījumi Ministru kabineta 2005.gada 23.augusta noteikumos Nr.618</w:t>
    </w:r>
    <w:r w:rsidRPr="004C138D">
      <w:rPr>
        <w:sz w:val="22"/>
        <w:szCs w:val="22"/>
      </w:rPr>
      <w:t xml:space="preserve"> „</w:t>
    </w:r>
    <w:r>
      <w:rPr>
        <w:sz w:val="22"/>
        <w:szCs w:val="22"/>
      </w:rPr>
      <w:t>Centrālās statistikas pārvaldes maksas pakalpojumu cenrādis”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3" w:name="OLE_LINK16"/>
  <w:bookmarkStart w:id="14" w:name="OLE_LINK17"/>
  <w:bookmarkStart w:id="15" w:name="_Hlk292888210"/>
  <w:p w:rsidR="00573A31" w:rsidRPr="004A53E6" w:rsidRDefault="00573A31" w:rsidP="0046492F">
    <w:pPr>
      <w:jc w:val="both"/>
      <w:rPr>
        <w:sz w:val="22"/>
        <w:szCs w:val="22"/>
      </w:rPr>
    </w:pPr>
    <w:r w:rsidRPr="00C14C82">
      <w:rPr>
        <w:sz w:val="20"/>
        <w:szCs w:val="20"/>
      </w:rPr>
      <w:fldChar w:fldCharType="begin"/>
    </w:r>
    <w:r w:rsidRPr="00C14C82">
      <w:rPr>
        <w:sz w:val="20"/>
        <w:szCs w:val="20"/>
      </w:rPr>
      <w:instrText xml:space="preserve"> FILENAME </w:instrText>
    </w:r>
    <w:r w:rsidRPr="00C14C82">
      <w:rPr>
        <w:sz w:val="20"/>
        <w:szCs w:val="20"/>
      </w:rPr>
      <w:fldChar w:fldCharType="separate"/>
    </w:r>
    <w:r w:rsidR="008F73AB">
      <w:rPr>
        <w:noProof/>
        <w:sz w:val="20"/>
        <w:szCs w:val="20"/>
      </w:rPr>
      <w:t>EMNot_100913_statistika</w:t>
    </w:r>
    <w:r w:rsidRPr="00C14C82">
      <w:rPr>
        <w:sz w:val="20"/>
        <w:szCs w:val="20"/>
      </w:rPr>
      <w:fldChar w:fldCharType="end"/>
    </w:r>
    <w:r w:rsidRPr="004C138D">
      <w:rPr>
        <w:sz w:val="22"/>
        <w:szCs w:val="22"/>
      </w:rPr>
      <w:t xml:space="preserve">; </w:t>
    </w:r>
    <w:bookmarkStart w:id="16" w:name="OLE_LINK1"/>
    <w:bookmarkStart w:id="17" w:name="OLE_LINK2"/>
    <w:bookmarkStart w:id="18" w:name="_Hlk243982562"/>
    <w:bookmarkStart w:id="19" w:name="OLE_LINK5"/>
    <w:bookmarkStart w:id="20" w:name="OLE_LINK6"/>
    <w:bookmarkStart w:id="21" w:name="OLE_LINK7"/>
    <w:bookmarkStart w:id="22" w:name="OLE_LINK14"/>
    <w:bookmarkStart w:id="23" w:name="OLE_LINK15"/>
    <w:bookmarkStart w:id="24" w:name="OLE_LINK18"/>
    <w:bookmarkStart w:id="25" w:name="OLE_LINK19"/>
    <w:bookmarkStart w:id="26" w:name="_Hlk303765041"/>
    <w:bookmarkStart w:id="27" w:name="OLE_LINK20"/>
    <w:bookmarkStart w:id="28" w:name="OLE_LINK21"/>
    <w:bookmarkStart w:id="29" w:name="_Hlk337649503"/>
    <w:bookmarkStart w:id="30" w:name="OLE_LINK22"/>
    <w:bookmarkStart w:id="31" w:name="OLE_LINK23"/>
    <w:bookmarkStart w:id="32" w:name="_Hlk339282498"/>
    <w:bookmarkStart w:id="33" w:name="OLE_LINK24"/>
    <w:bookmarkStart w:id="34" w:name="OLE_LINK25"/>
    <w:bookmarkStart w:id="35" w:name="_Hlk340495617"/>
    <w:bookmarkStart w:id="36" w:name="OLE_LINK28"/>
    <w:bookmarkStart w:id="37" w:name="OLE_LINK29"/>
    <w:bookmarkStart w:id="38" w:name="_Hlk354059799"/>
    <w:r>
      <w:rPr>
        <w:sz w:val="22"/>
        <w:szCs w:val="22"/>
      </w:rPr>
      <w:t>Grozījumi Ministru kabineta 2005.gada 23.augusta noteikumos Nr.618</w:t>
    </w:r>
    <w:r w:rsidRPr="004C138D">
      <w:rPr>
        <w:sz w:val="22"/>
        <w:szCs w:val="22"/>
      </w:rPr>
      <w:t xml:space="preserve"> „</w:t>
    </w:r>
    <w:r>
      <w:rPr>
        <w:sz w:val="22"/>
        <w:szCs w:val="22"/>
      </w:rPr>
      <w:t xml:space="preserve">Centrālās statistikas pārvaldes maksas pakalpojumu cenrādis” </w:t>
    </w:r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31" w:rsidRDefault="00573A31">
      <w:r>
        <w:separator/>
      </w:r>
    </w:p>
  </w:footnote>
  <w:footnote w:type="continuationSeparator" w:id="0">
    <w:p w:rsidR="00573A31" w:rsidRDefault="00573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31" w:rsidRDefault="00573A31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A31" w:rsidRDefault="00573A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31" w:rsidRDefault="00573A31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3AB">
      <w:rPr>
        <w:rStyle w:val="PageNumber"/>
        <w:noProof/>
      </w:rPr>
      <w:t>8</w:t>
    </w:r>
    <w:r>
      <w:rPr>
        <w:rStyle w:val="PageNumber"/>
      </w:rPr>
      <w:fldChar w:fldCharType="end"/>
    </w:r>
  </w:p>
  <w:p w:rsidR="00573A31" w:rsidRDefault="00573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64E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E27768"/>
    <w:multiLevelType w:val="hybridMultilevel"/>
    <w:tmpl w:val="3490E6A8"/>
    <w:lvl w:ilvl="0" w:tplc="040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D73F13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8EA547D"/>
    <w:multiLevelType w:val="hybridMultilevel"/>
    <w:tmpl w:val="9A263A10"/>
    <w:lvl w:ilvl="0" w:tplc="779AB3A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24E5D"/>
    <w:multiLevelType w:val="hybridMultilevel"/>
    <w:tmpl w:val="9AEE0D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94031"/>
    <w:multiLevelType w:val="hybridMultilevel"/>
    <w:tmpl w:val="AC66323E"/>
    <w:lvl w:ilvl="0" w:tplc="5BE245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6C0D8F"/>
    <w:multiLevelType w:val="hybridMultilevel"/>
    <w:tmpl w:val="DCA4F8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981F44"/>
    <w:multiLevelType w:val="multilevel"/>
    <w:tmpl w:val="9EDE15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cs="Times New Roman"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cs="Times New Roman" w:hint="default"/>
        <w:color w:val="FF0000"/>
      </w:rPr>
    </w:lvl>
  </w:abstractNum>
  <w:abstractNum w:abstractNumId="9">
    <w:nsid w:val="41A641CB"/>
    <w:multiLevelType w:val="hybridMultilevel"/>
    <w:tmpl w:val="A3F4619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7E123E7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8E05CE7"/>
    <w:multiLevelType w:val="hybridMultilevel"/>
    <w:tmpl w:val="D5D630E6"/>
    <w:lvl w:ilvl="0" w:tplc="8EE2144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1530B96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C0B22F9"/>
    <w:multiLevelType w:val="multilevel"/>
    <w:tmpl w:val="B276E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9">
    <w:nsid w:val="72AB5C06"/>
    <w:multiLevelType w:val="hybridMultilevel"/>
    <w:tmpl w:val="8AFA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404D94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7852335B"/>
    <w:multiLevelType w:val="hybridMultilevel"/>
    <w:tmpl w:val="1940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22"/>
  </w:num>
  <w:num w:numId="5">
    <w:abstractNumId w:val="1"/>
  </w:num>
  <w:num w:numId="6">
    <w:abstractNumId w:val="10"/>
  </w:num>
  <w:num w:numId="7">
    <w:abstractNumId w:val="18"/>
  </w:num>
  <w:num w:numId="8">
    <w:abstractNumId w:val="20"/>
  </w:num>
  <w:num w:numId="9">
    <w:abstractNumId w:val="14"/>
  </w:num>
  <w:num w:numId="10">
    <w:abstractNumId w:val="0"/>
  </w:num>
  <w:num w:numId="11">
    <w:abstractNumId w:val="3"/>
  </w:num>
  <w:num w:numId="12">
    <w:abstractNumId w:val="16"/>
  </w:num>
  <w:num w:numId="13">
    <w:abstractNumId w:val="6"/>
  </w:num>
  <w:num w:numId="14">
    <w:abstractNumId w:val="21"/>
  </w:num>
  <w:num w:numId="15">
    <w:abstractNumId w:val="19"/>
  </w:num>
  <w:num w:numId="16">
    <w:abstractNumId w:val="7"/>
  </w:num>
  <w:num w:numId="17">
    <w:abstractNumId w:val="2"/>
  </w:num>
  <w:num w:numId="18">
    <w:abstractNumId w:val="8"/>
  </w:num>
  <w:num w:numId="19">
    <w:abstractNumId w:val="13"/>
  </w:num>
  <w:num w:numId="20">
    <w:abstractNumId w:val="9"/>
  </w:num>
  <w:num w:numId="21">
    <w:abstractNumId w:val="4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85"/>
    <w:rsid w:val="0000245D"/>
    <w:rsid w:val="00005B73"/>
    <w:rsid w:val="00011F15"/>
    <w:rsid w:val="0001613A"/>
    <w:rsid w:val="000164B6"/>
    <w:rsid w:val="00020009"/>
    <w:rsid w:val="00025F5F"/>
    <w:rsid w:val="000312E1"/>
    <w:rsid w:val="000337C1"/>
    <w:rsid w:val="00042715"/>
    <w:rsid w:val="00044F35"/>
    <w:rsid w:val="00046A2F"/>
    <w:rsid w:val="0004749A"/>
    <w:rsid w:val="000474FE"/>
    <w:rsid w:val="0006112F"/>
    <w:rsid w:val="00064C30"/>
    <w:rsid w:val="00065291"/>
    <w:rsid w:val="0007037A"/>
    <w:rsid w:val="00072D86"/>
    <w:rsid w:val="00077762"/>
    <w:rsid w:val="00081A30"/>
    <w:rsid w:val="00081AD1"/>
    <w:rsid w:val="000833B0"/>
    <w:rsid w:val="00083EC9"/>
    <w:rsid w:val="00087BC3"/>
    <w:rsid w:val="000915AA"/>
    <w:rsid w:val="00094319"/>
    <w:rsid w:val="000959EE"/>
    <w:rsid w:val="000A0260"/>
    <w:rsid w:val="000A05C2"/>
    <w:rsid w:val="000A2C89"/>
    <w:rsid w:val="000C078D"/>
    <w:rsid w:val="000D5342"/>
    <w:rsid w:val="000D556E"/>
    <w:rsid w:val="000D5AC3"/>
    <w:rsid w:val="000D6303"/>
    <w:rsid w:val="000D6AAB"/>
    <w:rsid w:val="000F1668"/>
    <w:rsid w:val="000F4B6D"/>
    <w:rsid w:val="000F518D"/>
    <w:rsid w:val="000F7EFA"/>
    <w:rsid w:val="00105E15"/>
    <w:rsid w:val="001077ED"/>
    <w:rsid w:val="00110D0C"/>
    <w:rsid w:val="0011412B"/>
    <w:rsid w:val="001217C5"/>
    <w:rsid w:val="00124295"/>
    <w:rsid w:val="00125F17"/>
    <w:rsid w:val="0012622B"/>
    <w:rsid w:val="001272AB"/>
    <w:rsid w:val="001313C9"/>
    <w:rsid w:val="00132BCE"/>
    <w:rsid w:val="00132FB2"/>
    <w:rsid w:val="00136C37"/>
    <w:rsid w:val="00150C47"/>
    <w:rsid w:val="00151C52"/>
    <w:rsid w:val="00154BC8"/>
    <w:rsid w:val="00160381"/>
    <w:rsid w:val="00163C41"/>
    <w:rsid w:val="001665A4"/>
    <w:rsid w:val="0016745B"/>
    <w:rsid w:val="001763FC"/>
    <w:rsid w:val="0018034F"/>
    <w:rsid w:val="00180A07"/>
    <w:rsid w:val="00187F8E"/>
    <w:rsid w:val="001919DB"/>
    <w:rsid w:val="001A3F8B"/>
    <w:rsid w:val="001A4EC0"/>
    <w:rsid w:val="001A6874"/>
    <w:rsid w:val="001B15EC"/>
    <w:rsid w:val="001B39B6"/>
    <w:rsid w:val="001B7E31"/>
    <w:rsid w:val="001C2010"/>
    <w:rsid w:val="001C5E50"/>
    <w:rsid w:val="001D25ED"/>
    <w:rsid w:val="001D5E86"/>
    <w:rsid w:val="001E5FF0"/>
    <w:rsid w:val="001F0307"/>
    <w:rsid w:val="001F2B60"/>
    <w:rsid w:val="001F3B61"/>
    <w:rsid w:val="001F43A1"/>
    <w:rsid w:val="001F745E"/>
    <w:rsid w:val="00204853"/>
    <w:rsid w:val="00205B0C"/>
    <w:rsid w:val="002074C9"/>
    <w:rsid w:val="002103FA"/>
    <w:rsid w:val="00213BC1"/>
    <w:rsid w:val="0022416A"/>
    <w:rsid w:val="00226310"/>
    <w:rsid w:val="0023086E"/>
    <w:rsid w:val="00231911"/>
    <w:rsid w:val="002331E1"/>
    <w:rsid w:val="00234F0D"/>
    <w:rsid w:val="00240F97"/>
    <w:rsid w:val="00243512"/>
    <w:rsid w:val="00247665"/>
    <w:rsid w:val="002509F8"/>
    <w:rsid w:val="00252A9C"/>
    <w:rsid w:val="00253655"/>
    <w:rsid w:val="00253E2E"/>
    <w:rsid w:val="00270D06"/>
    <w:rsid w:val="002738DD"/>
    <w:rsid w:val="0027675A"/>
    <w:rsid w:val="00276911"/>
    <w:rsid w:val="00276DEA"/>
    <w:rsid w:val="0028422A"/>
    <w:rsid w:val="00285E90"/>
    <w:rsid w:val="00286D1D"/>
    <w:rsid w:val="00294760"/>
    <w:rsid w:val="00295144"/>
    <w:rsid w:val="00295873"/>
    <w:rsid w:val="002963BA"/>
    <w:rsid w:val="002A3581"/>
    <w:rsid w:val="002A678D"/>
    <w:rsid w:val="002B180E"/>
    <w:rsid w:val="002B7529"/>
    <w:rsid w:val="002C36AE"/>
    <w:rsid w:val="002C4252"/>
    <w:rsid w:val="002C4616"/>
    <w:rsid w:val="002C510A"/>
    <w:rsid w:val="002D2367"/>
    <w:rsid w:val="002D2B81"/>
    <w:rsid w:val="002D6BE5"/>
    <w:rsid w:val="002D7C1A"/>
    <w:rsid w:val="002E67DF"/>
    <w:rsid w:val="002F4168"/>
    <w:rsid w:val="002F6779"/>
    <w:rsid w:val="00301D50"/>
    <w:rsid w:val="00311BC7"/>
    <w:rsid w:val="00323A4D"/>
    <w:rsid w:val="00327EB7"/>
    <w:rsid w:val="00327FD5"/>
    <w:rsid w:val="0033005E"/>
    <w:rsid w:val="0034038C"/>
    <w:rsid w:val="00343BE8"/>
    <w:rsid w:val="00347878"/>
    <w:rsid w:val="00354518"/>
    <w:rsid w:val="00366691"/>
    <w:rsid w:val="00372065"/>
    <w:rsid w:val="003722A3"/>
    <w:rsid w:val="003749CD"/>
    <w:rsid w:val="00375E3A"/>
    <w:rsid w:val="00376A9D"/>
    <w:rsid w:val="00376EAD"/>
    <w:rsid w:val="00377048"/>
    <w:rsid w:val="00380454"/>
    <w:rsid w:val="003810C0"/>
    <w:rsid w:val="003828D1"/>
    <w:rsid w:val="00384081"/>
    <w:rsid w:val="00390B87"/>
    <w:rsid w:val="003912EF"/>
    <w:rsid w:val="00392850"/>
    <w:rsid w:val="003946B2"/>
    <w:rsid w:val="003952CC"/>
    <w:rsid w:val="00396726"/>
    <w:rsid w:val="0039737C"/>
    <w:rsid w:val="003A0A65"/>
    <w:rsid w:val="003A1C88"/>
    <w:rsid w:val="003A6DAD"/>
    <w:rsid w:val="003A6F2A"/>
    <w:rsid w:val="003A7898"/>
    <w:rsid w:val="003B3136"/>
    <w:rsid w:val="003B3FF4"/>
    <w:rsid w:val="003B458E"/>
    <w:rsid w:val="003B5D4F"/>
    <w:rsid w:val="003B636C"/>
    <w:rsid w:val="003C5773"/>
    <w:rsid w:val="003C6CE8"/>
    <w:rsid w:val="003D0DFB"/>
    <w:rsid w:val="003D11E0"/>
    <w:rsid w:val="003D3030"/>
    <w:rsid w:val="003D5083"/>
    <w:rsid w:val="003D5905"/>
    <w:rsid w:val="003D7F0C"/>
    <w:rsid w:val="003E0274"/>
    <w:rsid w:val="003E2DF2"/>
    <w:rsid w:val="003E65A7"/>
    <w:rsid w:val="003F49A9"/>
    <w:rsid w:val="003F6302"/>
    <w:rsid w:val="004018E6"/>
    <w:rsid w:val="0040609A"/>
    <w:rsid w:val="00406EB8"/>
    <w:rsid w:val="004132B0"/>
    <w:rsid w:val="004134BB"/>
    <w:rsid w:val="004168E1"/>
    <w:rsid w:val="00420923"/>
    <w:rsid w:val="0042212B"/>
    <w:rsid w:val="00426510"/>
    <w:rsid w:val="004270BC"/>
    <w:rsid w:val="0043328A"/>
    <w:rsid w:val="004368EE"/>
    <w:rsid w:val="004411E3"/>
    <w:rsid w:val="00441D04"/>
    <w:rsid w:val="0044335A"/>
    <w:rsid w:val="00447BEC"/>
    <w:rsid w:val="00451683"/>
    <w:rsid w:val="00455070"/>
    <w:rsid w:val="004563D0"/>
    <w:rsid w:val="00456A3E"/>
    <w:rsid w:val="00463AAA"/>
    <w:rsid w:val="00463D18"/>
    <w:rsid w:val="0046405B"/>
    <w:rsid w:val="0046492F"/>
    <w:rsid w:val="004666CE"/>
    <w:rsid w:val="004739C5"/>
    <w:rsid w:val="0047522D"/>
    <w:rsid w:val="00475C06"/>
    <w:rsid w:val="00480637"/>
    <w:rsid w:val="00484A32"/>
    <w:rsid w:val="00485876"/>
    <w:rsid w:val="00486633"/>
    <w:rsid w:val="0049085E"/>
    <w:rsid w:val="00492ECB"/>
    <w:rsid w:val="00495122"/>
    <w:rsid w:val="004A53E6"/>
    <w:rsid w:val="004A63D3"/>
    <w:rsid w:val="004B20DE"/>
    <w:rsid w:val="004C138D"/>
    <w:rsid w:val="004C2BBA"/>
    <w:rsid w:val="004C6CC5"/>
    <w:rsid w:val="004D0DBA"/>
    <w:rsid w:val="004D0F92"/>
    <w:rsid w:val="004D16BD"/>
    <w:rsid w:val="004D1FF0"/>
    <w:rsid w:val="004D36AF"/>
    <w:rsid w:val="004E163E"/>
    <w:rsid w:val="004E5B29"/>
    <w:rsid w:val="004E6945"/>
    <w:rsid w:val="004E6AE6"/>
    <w:rsid w:val="004F0C5F"/>
    <w:rsid w:val="004F3C6B"/>
    <w:rsid w:val="004F43EC"/>
    <w:rsid w:val="004F503C"/>
    <w:rsid w:val="004F7C59"/>
    <w:rsid w:val="00500D6B"/>
    <w:rsid w:val="00501099"/>
    <w:rsid w:val="0050369B"/>
    <w:rsid w:val="00507074"/>
    <w:rsid w:val="00507A79"/>
    <w:rsid w:val="00510BE9"/>
    <w:rsid w:val="0051229A"/>
    <w:rsid w:val="005125A2"/>
    <w:rsid w:val="00513575"/>
    <w:rsid w:val="00522C94"/>
    <w:rsid w:val="00524A65"/>
    <w:rsid w:val="005269AB"/>
    <w:rsid w:val="005320C1"/>
    <w:rsid w:val="00532ADC"/>
    <w:rsid w:val="00536A43"/>
    <w:rsid w:val="00550000"/>
    <w:rsid w:val="00552C15"/>
    <w:rsid w:val="00554622"/>
    <w:rsid w:val="00557906"/>
    <w:rsid w:val="00560CFE"/>
    <w:rsid w:val="005668EA"/>
    <w:rsid w:val="00566C57"/>
    <w:rsid w:val="0057038C"/>
    <w:rsid w:val="00573013"/>
    <w:rsid w:val="00573A31"/>
    <w:rsid w:val="00573C3F"/>
    <w:rsid w:val="00581B46"/>
    <w:rsid w:val="00582B9D"/>
    <w:rsid w:val="005836F2"/>
    <w:rsid w:val="0058589F"/>
    <w:rsid w:val="00587DFF"/>
    <w:rsid w:val="00593436"/>
    <w:rsid w:val="00596CC0"/>
    <w:rsid w:val="00597388"/>
    <w:rsid w:val="005A6414"/>
    <w:rsid w:val="005A6557"/>
    <w:rsid w:val="005A71A7"/>
    <w:rsid w:val="005B2D12"/>
    <w:rsid w:val="005B48E3"/>
    <w:rsid w:val="005B6205"/>
    <w:rsid w:val="005C27BC"/>
    <w:rsid w:val="005D1771"/>
    <w:rsid w:val="005D54F9"/>
    <w:rsid w:val="005E06CF"/>
    <w:rsid w:val="005E5852"/>
    <w:rsid w:val="005E6121"/>
    <w:rsid w:val="005F0788"/>
    <w:rsid w:val="005F32C0"/>
    <w:rsid w:val="005F43BE"/>
    <w:rsid w:val="005F4F46"/>
    <w:rsid w:val="00605B85"/>
    <w:rsid w:val="00607C0E"/>
    <w:rsid w:val="00621334"/>
    <w:rsid w:val="0062543A"/>
    <w:rsid w:val="006271B8"/>
    <w:rsid w:val="00627E3E"/>
    <w:rsid w:val="006345B7"/>
    <w:rsid w:val="00636556"/>
    <w:rsid w:val="00643D05"/>
    <w:rsid w:val="0064786F"/>
    <w:rsid w:val="00647E83"/>
    <w:rsid w:val="006504E0"/>
    <w:rsid w:val="00652E58"/>
    <w:rsid w:val="006559AA"/>
    <w:rsid w:val="00657286"/>
    <w:rsid w:val="00660165"/>
    <w:rsid w:val="0066091C"/>
    <w:rsid w:val="00662551"/>
    <w:rsid w:val="00662E63"/>
    <w:rsid w:val="006649B7"/>
    <w:rsid w:val="00666525"/>
    <w:rsid w:val="00666D54"/>
    <w:rsid w:val="006714A5"/>
    <w:rsid w:val="00671539"/>
    <w:rsid w:val="00676452"/>
    <w:rsid w:val="00680D26"/>
    <w:rsid w:val="0068254F"/>
    <w:rsid w:val="00684FC2"/>
    <w:rsid w:val="00687739"/>
    <w:rsid w:val="00687C6B"/>
    <w:rsid w:val="00692BD5"/>
    <w:rsid w:val="006952FF"/>
    <w:rsid w:val="0069573E"/>
    <w:rsid w:val="006962C2"/>
    <w:rsid w:val="006A01A8"/>
    <w:rsid w:val="006A1AD0"/>
    <w:rsid w:val="006A1CBB"/>
    <w:rsid w:val="006A3167"/>
    <w:rsid w:val="006A3A74"/>
    <w:rsid w:val="006A6233"/>
    <w:rsid w:val="006A7AE8"/>
    <w:rsid w:val="006A7C9D"/>
    <w:rsid w:val="006A7EE6"/>
    <w:rsid w:val="006B0E71"/>
    <w:rsid w:val="006B21CD"/>
    <w:rsid w:val="006B321B"/>
    <w:rsid w:val="006B4946"/>
    <w:rsid w:val="006B57B9"/>
    <w:rsid w:val="006B77D1"/>
    <w:rsid w:val="006C342A"/>
    <w:rsid w:val="006C6B57"/>
    <w:rsid w:val="006C73B6"/>
    <w:rsid w:val="006C7C8F"/>
    <w:rsid w:val="006D330F"/>
    <w:rsid w:val="006D376F"/>
    <w:rsid w:val="006D5548"/>
    <w:rsid w:val="006D56DE"/>
    <w:rsid w:val="006D6FB1"/>
    <w:rsid w:val="006E09D9"/>
    <w:rsid w:val="006E4B12"/>
    <w:rsid w:val="006E7A50"/>
    <w:rsid w:val="006F1525"/>
    <w:rsid w:val="00700F31"/>
    <w:rsid w:val="0070423D"/>
    <w:rsid w:val="0071015E"/>
    <w:rsid w:val="00715C3F"/>
    <w:rsid w:val="007208E0"/>
    <w:rsid w:val="007217E9"/>
    <w:rsid w:val="00731E4A"/>
    <w:rsid w:val="00733722"/>
    <w:rsid w:val="00734945"/>
    <w:rsid w:val="00735FB6"/>
    <w:rsid w:val="00743874"/>
    <w:rsid w:val="00746CB3"/>
    <w:rsid w:val="0074741D"/>
    <w:rsid w:val="00750EE8"/>
    <w:rsid w:val="0075153C"/>
    <w:rsid w:val="00751E56"/>
    <w:rsid w:val="00754A4B"/>
    <w:rsid w:val="00755442"/>
    <w:rsid w:val="00761440"/>
    <w:rsid w:val="007715AA"/>
    <w:rsid w:val="007715AE"/>
    <w:rsid w:val="007745C9"/>
    <w:rsid w:val="0078114F"/>
    <w:rsid w:val="00781C6B"/>
    <w:rsid w:val="00787B0C"/>
    <w:rsid w:val="007916B5"/>
    <w:rsid w:val="0079501A"/>
    <w:rsid w:val="007950DD"/>
    <w:rsid w:val="00797F32"/>
    <w:rsid w:val="007A3046"/>
    <w:rsid w:val="007A4036"/>
    <w:rsid w:val="007A49AF"/>
    <w:rsid w:val="007A6584"/>
    <w:rsid w:val="007B6A90"/>
    <w:rsid w:val="007B7AA4"/>
    <w:rsid w:val="007C277E"/>
    <w:rsid w:val="007C38BF"/>
    <w:rsid w:val="007C413C"/>
    <w:rsid w:val="007C5D83"/>
    <w:rsid w:val="007C6100"/>
    <w:rsid w:val="007C7411"/>
    <w:rsid w:val="007D0093"/>
    <w:rsid w:val="007D13DA"/>
    <w:rsid w:val="007D433F"/>
    <w:rsid w:val="007D4942"/>
    <w:rsid w:val="007E1F91"/>
    <w:rsid w:val="007E30D3"/>
    <w:rsid w:val="007E3290"/>
    <w:rsid w:val="007E3708"/>
    <w:rsid w:val="007E5BEB"/>
    <w:rsid w:val="007E667A"/>
    <w:rsid w:val="007E7951"/>
    <w:rsid w:val="007F1BA3"/>
    <w:rsid w:val="007F598F"/>
    <w:rsid w:val="0080043B"/>
    <w:rsid w:val="00802D18"/>
    <w:rsid w:val="00804DD3"/>
    <w:rsid w:val="008057B2"/>
    <w:rsid w:val="00810319"/>
    <w:rsid w:val="008117EC"/>
    <w:rsid w:val="008122CD"/>
    <w:rsid w:val="00814008"/>
    <w:rsid w:val="00824675"/>
    <w:rsid w:val="00825DCA"/>
    <w:rsid w:val="008262CC"/>
    <w:rsid w:val="00830ECC"/>
    <w:rsid w:val="00832869"/>
    <w:rsid w:val="008338B2"/>
    <w:rsid w:val="00834E0B"/>
    <w:rsid w:val="00835A0A"/>
    <w:rsid w:val="008372BF"/>
    <w:rsid w:val="008443E0"/>
    <w:rsid w:val="00846E8B"/>
    <w:rsid w:val="00851FD9"/>
    <w:rsid w:val="00853063"/>
    <w:rsid w:val="00855D19"/>
    <w:rsid w:val="008577F1"/>
    <w:rsid w:val="008601EA"/>
    <w:rsid w:val="00862E7C"/>
    <w:rsid w:val="008632E5"/>
    <w:rsid w:val="0086350C"/>
    <w:rsid w:val="00864246"/>
    <w:rsid w:val="00867082"/>
    <w:rsid w:val="00867CAF"/>
    <w:rsid w:val="00870600"/>
    <w:rsid w:val="00873D3D"/>
    <w:rsid w:val="00881450"/>
    <w:rsid w:val="00886D98"/>
    <w:rsid w:val="00887891"/>
    <w:rsid w:val="008919B1"/>
    <w:rsid w:val="0089718C"/>
    <w:rsid w:val="008A0161"/>
    <w:rsid w:val="008A3190"/>
    <w:rsid w:val="008B2168"/>
    <w:rsid w:val="008B2FFD"/>
    <w:rsid w:val="008B5E3E"/>
    <w:rsid w:val="008C0354"/>
    <w:rsid w:val="008C19BD"/>
    <w:rsid w:val="008D0475"/>
    <w:rsid w:val="008D4412"/>
    <w:rsid w:val="008D5026"/>
    <w:rsid w:val="008D7F43"/>
    <w:rsid w:val="008E4062"/>
    <w:rsid w:val="008E69CF"/>
    <w:rsid w:val="008F680B"/>
    <w:rsid w:val="008F73AB"/>
    <w:rsid w:val="009134F5"/>
    <w:rsid w:val="00913590"/>
    <w:rsid w:val="00914075"/>
    <w:rsid w:val="00920A8D"/>
    <w:rsid w:val="009237E0"/>
    <w:rsid w:val="00924C82"/>
    <w:rsid w:val="00932711"/>
    <w:rsid w:val="00934403"/>
    <w:rsid w:val="009403AA"/>
    <w:rsid w:val="009475AE"/>
    <w:rsid w:val="00947AD6"/>
    <w:rsid w:val="00957574"/>
    <w:rsid w:val="00957B78"/>
    <w:rsid w:val="009609B3"/>
    <w:rsid w:val="009637EA"/>
    <w:rsid w:val="00966095"/>
    <w:rsid w:val="00971658"/>
    <w:rsid w:val="0097541F"/>
    <w:rsid w:val="00980A9F"/>
    <w:rsid w:val="009864AA"/>
    <w:rsid w:val="00991290"/>
    <w:rsid w:val="009929B6"/>
    <w:rsid w:val="009A234D"/>
    <w:rsid w:val="009A2F64"/>
    <w:rsid w:val="009A579D"/>
    <w:rsid w:val="009A69EA"/>
    <w:rsid w:val="009B00E0"/>
    <w:rsid w:val="009B19E1"/>
    <w:rsid w:val="009B2F8B"/>
    <w:rsid w:val="009B5C76"/>
    <w:rsid w:val="009C125F"/>
    <w:rsid w:val="009D4353"/>
    <w:rsid w:val="009D5A8A"/>
    <w:rsid w:val="009D799F"/>
    <w:rsid w:val="009E4627"/>
    <w:rsid w:val="009E4E53"/>
    <w:rsid w:val="009F2AC5"/>
    <w:rsid w:val="009F389A"/>
    <w:rsid w:val="009F51AE"/>
    <w:rsid w:val="00A014A1"/>
    <w:rsid w:val="00A103C6"/>
    <w:rsid w:val="00A1094C"/>
    <w:rsid w:val="00A1236E"/>
    <w:rsid w:val="00A1239F"/>
    <w:rsid w:val="00A14BCA"/>
    <w:rsid w:val="00A178BF"/>
    <w:rsid w:val="00A2202A"/>
    <w:rsid w:val="00A2333A"/>
    <w:rsid w:val="00A258B8"/>
    <w:rsid w:val="00A25A5B"/>
    <w:rsid w:val="00A37DD7"/>
    <w:rsid w:val="00A4010E"/>
    <w:rsid w:val="00A42246"/>
    <w:rsid w:val="00A4297D"/>
    <w:rsid w:val="00A55085"/>
    <w:rsid w:val="00A65D44"/>
    <w:rsid w:val="00A66F63"/>
    <w:rsid w:val="00A725FF"/>
    <w:rsid w:val="00A73765"/>
    <w:rsid w:val="00A74D36"/>
    <w:rsid w:val="00A74F52"/>
    <w:rsid w:val="00A76087"/>
    <w:rsid w:val="00A8094F"/>
    <w:rsid w:val="00A85E8A"/>
    <w:rsid w:val="00A87C9C"/>
    <w:rsid w:val="00A919AE"/>
    <w:rsid w:val="00A9208F"/>
    <w:rsid w:val="00AA5031"/>
    <w:rsid w:val="00AA6272"/>
    <w:rsid w:val="00AA6F6F"/>
    <w:rsid w:val="00AB38C9"/>
    <w:rsid w:val="00AB3A6A"/>
    <w:rsid w:val="00AB6C55"/>
    <w:rsid w:val="00AC1517"/>
    <w:rsid w:val="00AC4888"/>
    <w:rsid w:val="00AD0A9A"/>
    <w:rsid w:val="00AD0CD9"/>
    <w:rsid w:val="00AD3A0F"/>
    <w:rsid w:val="00AE2E28"/>
    <w:rsid w:val="00AE3F8E"/>
    <w:rsid w:val="00AE61BB"/>
    <w:rsid w:val="00AF1AF8"/>
    <w:rsid w:val="00AF7A6F"/>
    <w:rsid w:val="00B0016B"/>
    <w:rsid w:val="00B01F20"/>
    <w:rsid w:val="00B03D0C"/>
    <w:rsid w:val="00B064CA"/>
    <w:rsid w:val="00B07E6D"/>
    <w:rsid w:val="00B14742"/>
    <w:rsid w:val="00B14ACE"/>
    <w:rsid w:val="00B153C2"/>
    <w:rsid w:val="00B15A84"/>
    <w:rsid w:val="00B20B1B"/>
    <w:rsid w:val="00B20E55"/>
    <w:rsid w:val="00B21886"/>
    <w:rsid w:val="00B30A84"/>
    <w:rsid w:val="00B30E8E"/>
    <w:rsid w:val="00B31669"/>
    <w:rsid w:val="00B31F80"/>
    <w:rsid w:val="00B46FD4"/>
    <w:rsid w:val="00B47A61"/>
    <w:rsid w:val="00B519E9"/>
    <w:rsid w:val="00B51ADB"/>
    <w:rsid w:val="00B53B66"/>
    <w:rsid w:val="00B5402D"/>
    <w:rsid w:val="00B56BB1"/>
    <w:rsid w:val="00B62711"/>
    <w:rsid w:val="00B70FDD"/>
    <w:rsid w:val="00B71853"/>
    <w:rsid w:val="00B76DA4"/>
    <w:rsid w:val="00B77266"/>
    <w:rsid w:val="00B80BEB"/>
    <w:rsid w:val="00B80C3C"/>
    <w:rsid w:val="00B82EA7"/>
    <w:rsid w:val="00B85690"/>
    <w:rsid w:val="00B94367"/>
    <w:rsid w:val="00BA19BC"/>
    <w:rsid w:val="00BA474A"/>
    <w:rsid w:val="00BA61F2"/>
    <w:rsid w:val="00BB0924"/>
    <w:rsid w:val="00BB117C"/>
    <w:rsid w:val="00BB1596"/>
    <w:rsid w:val="00BB367D"/>
    <w:rsid w:val="00BB4830"/>
    <w:rsid w:val="00BB6BAF"/>
    <w:rsid w:val="00BB79F7"/>
    <w:rsid w:val="00BC1BDA"/>
    <w:rsid w:val="00BC4F69"/>
    <w:rsid w:val="00BC5F93"/>
    <w:rsid w:val="00BC7600"/>
    <w:rsid w:val="00BD173F"/>
    <w:rsid w:val="00BD1B71"/>
    <w:rsid w:val="00BD1BB7"/>
    <w:rsid w:val="00BD4AFE"/>
    <w:rsid w:val="00BD54A3"/>
    <w:rsid w:val="00BD6927"/>
    <w:rsid w:val="00BE1633"/>
    <w:rsid w:val="00BE6091"/>
    <w:rsid w:val="00BF07A7"/>
    <w:rsid w:val="00BF437B"/>
    <w:rsid w:val="00BF5C7D"/>
    <w:rsid w:val="00BF76A6"/>
    <w:rsid w:val="00C025AF"/>
    <w:rsid w:val="00C03099"/>
    <w:rsid w:val="00C0399D"/>
    <w:rsid w:val="00C040DC"/>
    <w:rsid w:val="00C0493E"/>
    <w:rsid w:val="00C071D1"/>
    <w:rsid w:val="00C10CAF"/>
    <w:rsid w:val="00C12E7E"/>
    <w:rsid w:val="00C13E42"/>
    <w:rsid w:val="00C150F1"/>
    <w:rsid w:val="00C152CD"/>
    <w:rsid w:val="00C30049"/>
    <w:rsid w:val="00C33BAF"/>
    <w:rsid w:val="00C40841"/>
    <w:rsid w:val="00C4486D"/>
    <w:rsid w:val="00C47DCE"/>
    <w:rsid w:val="00C51292"/>
    <w:rsid w:val="00C52CA4"/>
    <w:rsid w:val="00C52DC1"/>
    <w:rsid w:val="00C54980"/>
    <w:rsid w:val="00C54DC3"/>
    <w:rsid w:val="00C614AD"/>
    <w:rsid w:val="00C64ADB"/>
    <w:rsid w:val="00C702C8"/>
    <w:rsid w:val="00C75459"/>
    <w:rsid w:val="00C76DAE"/>
    <w:rsid w:val="00C77541"/>
    <w:rsid w:val="00C82841"/>
    <w:rsid w:val="00C87B8C"/>
    <w:rsid w:val="00C902C7"/>
    <w:rsid w:val="00C9082C"/>
    <w:rsid w:val="00C933C6"/>
    <w:rsid w:val="00C93A21"/>
    <w:rsid w:val="00C94FDD"/>
    <w:rsid w:val="00CA4C45"/>
    <w:rsid w:val="00CA7211"/>
    <w:rsid w:val="00CB0539"/>
    <w:rsid w:val="00CB3E05"/>
    <w:rsid w:val="00CB4FAB"/>
    <w:rsid w:val="00CC7A56"/>
    <w:rsid w:val="00CD17FA"/>
    <w:rsid w:val="00CD3A39"/>
    <w:rsid w:val="00CD4D45"/>
    <w:rsid w:val="00CE3176"/>
    <w:rsid w:val="00CF5599"/>
    <w:rsid w:val="00D0166C"/>
    <w:rsid w:val="00D03DB2"/>
    <w:rsid w:val="00D119AA"/>
    <w:rsid w:val="00D15AAE"/>
    <w:rsid w:val="00D178E1"/>
    <w:rsid w:val="00D20306"/>
    <w:rsid w:val="00D208F4"/>
    <w:rsid w:val="00D232A5"/>
    <w:rsid w:val="00D24801"/>
    <w:rsid w:val="00D269CB"/>
    <w:rsid w:val="00D3270E"/>
    <w:rsid w:val="00D331EF"/>
    <w:rsid w:val="00D36863"/>
    <w:rsid w:val="00D37C0F"/>
    <w:rsid w:val="00D43D83"/>
    <w:rsid w:val="00D46F21"/>
    <w:rsid w:val="00D473BE"/>
    <w:rsid w:val="00D511D0"/>
    <w:rsid w:val="00D57DBB"/>
    <w:rsid w:val="00D6262F"/>
    <w:rsid w:val="00D664E7"/>
    <w:rsid w:val="00D6661F"/>
    <w:rsid w:val="00D70CFD"/>
    <w:rsid w:val="00D739C6"/>
    <w:rsid w:val="00D74231"/>
    <w:rsid w:val="00D77317"/>
    <w:rsid w:val="00D77A02"/>
    <w:rsid w:val="00D83778"/>
    <w:rsid w:val="00D84F39"/>
    <w:rsid w:val="00D863F7"/>
    <w:rsid w:val="00D86A06"/>
    <w:rsid w:val="00D870F7"/>
    <w:rsid w:val="00D905F8"/>
    <w:rsid w:val="00DA2645"/>
    <w:rsid w:val="00DA352A"/>
    <w:rsid w:val="00DA62F3"/>
    <w:rsid w:val="00DA67BC"/>
    <w:rsid w:val="00DA68B2"/>
    <w:rsid w:val="00DB0B2A"/>
    <w:rsid w:val="00DB4965"/>
    <w:rsid w:val="00DB7193"/>
    <w:rsid w:val="00DC1036"/>
    <w:rsid w:val="00DC5C3C"/>
    <w:rsid w:val="00DD1B49"/>
    <w:rsid w:val="00DD72D6"/>
    <w:rsid w:val="00DE1A2D"/>
    <w:rsid w:val="00DE50AB"/>
    <w:rsid w:val="00DE5E02"/>
    <w:rsid w:val="00DE66B2"/>
    <w:rsid w:val="00DF0231"/>
    <w:rsid w:val="00DF2609"/>
    <w:rsid w:val="00E00C70"/>
    <w:rsid w:val="00E03A0F"/>
    <w:rsid w:val="00E06D7A"/>
    <w:rsid w:val="00E20F86"/>
    <w:rsid w:val="00E219F2"/>
    <w:rsid w:val="00E31F65"/>
    <w:rsid w:val="00E32B24"/>
    <w:rsid w:val="00E33ABD"/>
    <w:rsid w:val="00E35D70"/>
    <w:rsid w:val="00E374CC"/>
    <w:rsid w:val="00E37A8A"/>
    <w:rsid w:val="00E4551B"/>
    <w:rsid w:val="00E513C8"/>
    <w:rsid w:val="00E53F87"/>
    <w:rsid w:val="00E56A37"/>
    <w:rsid w:val="00E6407E"/>
    <w:rsid w:val="00E663FB"/>
    <w:rsid w:val="00E67288"/>
    <w:rsid w:val="00E72944"/>
    <w:rsid w:val="00E87123"/>
    <w:rsid w:val="00E87B4A"/>
    <w:rsid w:val="00E91E4F"/>
    <w:rsid w:val="00E96EF3"/>
    <w:rsid w:val="00EA2321"/>
    <w:rsid w:val="00EA36F5"/>
    <w:rsid w:val="00EA5B82"/>
    <w:rsid w:val="00EB01C3"/>
    <w:rsid w:val="00EB20A3"/>
    <w:rsid w:val="00EB51F3"/>
    <w:rsid w:val="00EB5E3B"/>
    <w:rsid w:val="00EB6EEB"/>
    <w:rsid w:val="00EC6C10"/>
    <w:rsid w:val="00ED19E5"/>
    <w:rsid w:val="00ED34F4"/>
    <w:rsid w:val="00ED41E4"/>
    <w:rsid w:val="00EE11A4"/>
    <w:rsid w:val="00EE15A1"/>
    <w:rsid w:val="00EE1854"/>
    <w:rsid w:val="00EE18FE"/>
    <w:rsid w:val="00EE22C1"/>
    <w:rsid w:val="00EE3EFD"/>
    <w:rsid w:val="00EE47B3"/>
    <w:rsid w:val="00EE7842"/>
    <w:rsid w:val="00EF09D5"/>
    <w:rsid w:val="00EF7848"/>
    <w:rsid w:val="00EF7985"/>
    <w:rsid w:val="00F0213F"/>
    <w:rsid w:val="00F03707"/>
    <w:rsid w:val="00F10925"/>
    <w:rsid w:val="00F16C05"/>
    <w:rsid w:val="00F223AE"/>
    <w:rsid w:val="00F233DC"/>
    <w:rsid w:val="00F24632"/>
    <w:rsid w:val="00F2754C"/>
    <w:rsid w:val="00F27B6C"/>
    <w:rsid w:val="00F33196"/>
    <w:rsid w:val="00F34D6B"/>
    <w:rsid w:val="00F35027"/>
    <w:rsid w:val="00F3750A"/>
    <w:rsid w:val="00F37642"/>
    <w:rsid w:val="00F40A65"/>
    <w:rsid w:val="00F45F45"/>
    <w:rsid w:val="00F46D11"/>
    <w:rsid w:val="00F47FF4"/>
    <w:rsid w:val="00F502AD"/>
    <w:rsid w:val="00F54349"/>
    <w:rsid w:val="00F62751"/>
    <w:rsid w:val="00F63BCB"/>
    <w:rsid w:val="00F64D1A"/>
    <w:rsid w:val="00F67036"/>
    <w:rsid w:val="00F75B83"/>
    <w:rsid w:val="00F7744C"/>
    <w:rsid w:val="00F82E4B"/>
    <w:rsid w:val="00F82FB1"/>
    <w:rsid w:val="00F85C46"/>
    <w:rsid w:val="00F90E98"/>
    <w:rsid w:val="00F91EC3"/>
    <w:rsid w:val="00FA02C4"/>
    <w:rsid w:val="00FA1455"/>
    <w:rsid w:val="00FA2776"/>
    <w:rsid w:val="00FA38BF"/>
    <w:rsid w:val="00FB103C"/>
    <w:rsid w:val="00FC02BB"/>
    <w:rsid w:val="00FC1EC3"/>
    <w:rsid w:val="00FD110B"/>
    <w:rsid w:val="00FD1CC3"/>
    <w:rsid w:val="00FD32F1"/>
    <w:rsid w:val="00FD39EF"/>
    <w:rsid w:val="00FD5C0C"/>
    <w:rsid w:val="00FD7263"/>
    <w:rsid w:val="00FE03E9"/>
    <w:rsid w:val="00FE47C7"/>
    <w:rsid w:val="00FF2610"/>
    <w:rsid w:val="00FF2D26"/>
    <w:rsid w:val="00FF3963"/>
    <w:rsid w:val="00FF6B27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985"/>
    <w:rPr>
      <w:rFonts w:cs="Times New Roman"/>
      <w:b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FA0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6B2"/>
    <w:rPr>
      <w:rFonts w:cs="Times New Roman"/>
      <w:sz w:val="2"/>
    </w:rPr>
  </w:style>
  <w:style w:type="paragraph" w:customStyle="1" w:styleId="RakstzCharCharRakstzCharCharRakstz">
    <w:name w:val="Rakstz. Char Char Rakstz. Char Char Rakstz."/>
    <w:basedOn w:val="Normal"/>
    <w:uiPriority w:val="99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uiPriority w:val="99"/>
    <w:rsid w:val="00AB3A6A"/>
    <w:rPr>
      <w:rFonts w:cs="Times New Roman"/>
    </w:rPr>
  </w:style>
  <w:style w:type="table" w:styleId="TableGrid">
    <w:name w:val="Table Grid"/>
    <w:basedOn w:val="TableNormal"/>
    <w:uiPriority w:val="99"/>
    <w:rsid w:val="00E219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7A8A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uiPriority w:val="99"/>
    <w:rsid w:val="00621334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  <w:style w:type="paragraph" w:customStyle="1" w:styleId="tv213">
    <w:name w:val="tv213"/>
    <w:basedOn w:val="Normal"/>
    <w:rsid w:val="0074741D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74741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F0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5F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4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4A1"/>
    <w:rPr>
      <w:sz w:val="24"/>
      <w:szCs w:val="24"/>
    </w:rPr>
  </w:style>
  <w:style w:type="paragraph" w:customStyle="1" w:styleId="NormalLatvian">
    <w:name w:val="Normal – Latvian"/>
    <w:basedOn w:val="Normal"/>
    <w:rsid w:val="00A014A1"/>
    <w:pPr>
      <w:tabs>
        <w:tab w:val="left" w:pos="1829"/>
      </w:tabs>
      <w:spacing w:after="120"/>
      <w:jc w:val="both"/>
    </w:pPr>
    <w:rPr>
      <w:sz w:val="28"/>
      <w:szCs w:val="28"/>
      <w:lang w:eastAsia="en-US"/>
    </w:rPr>
  </w:style>
  <w:style w:type="character" w:customStyle="1" w:styleId="tvhtml1">
    <w:name w:val="tv_html1"/>
    <w:rsid w:val="00A91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7985"/>
    <w:rPr>
      <w:rFonts w:cs="Times New Roman"/>
      <w:b/>
      <w:sz w:val="24"/>
      <w:szCs w:val="24"/>
      <w:lang w:val="lv-LV" w:eastAsia="lv-LV" w:bidi="ar-SA"/>
    </w:rPr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7985"/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rsid w:val="00FA0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46B2"/>
    <w:rPr>
      <w:rFonts w:cs="Times New Roman"/>
      <w:sz w:val="2"/>
    </w:rPr>
  </w:style>
  <w:style w:type="paragraph" w:customStyle="1" w:styleId="RakstzCharCharRakstzCharCharRakstz">
    <w:name w:val="Rakstz. Char Char Rakstz. Char Char Rakstz."/>
    <w:basedOn w:val="Normal"/>
    <w:uiPriority w:val="99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uiPriority w:val="99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uiPriority w:val="99"/>
    <w:rsid w:val="00AB3A6A"/>
    <w:rPr>
      <w:rFonts w:cs="Times New Roman"/>
    </w:rPr>
  </w:style>
  <w:style w:type="table" w:styleId="TableGrid">
    <w:name w:val="Table Grid"/>
    <w:basedOn w:val="TableNormal"/>
    <w:uiPriority w:val="99"/>
    <w:rsid w:val="00E219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uiPriority w:val="99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7A8A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7D00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uiPriority w:val="99"/>
    <w:rsid w:val="00621334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  <w:style w:type="paragraph" w:customStyle="1" w:styleId="tv213">
    <w:name w:val="tv213"/>
    <w:basedOn w:val="Normal"/>
    <w:rsid w:val="0074741D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74741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4F0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C5F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4A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4A1"/>
    <w:rPr>
      <w:sz w:val="24"/>
      <w:szCs w:val="24"/>
    </w:rPr>
  </w:style>
  <w:style w:type="paragraph" w:customStyle="1" w:styleId="NormalLatvian">
    <w:name w:val="Normal – Latvian"/>
    <w:basedOn w:val="Normal"/>
    <w:rsid w:val="00A014A1"/>
    <w:pPr>
      <w:tabs>
        <w:tab w:val="left" w:pos="1829"/>
      </w:tabs>
      <w:spacing w:after="120"/>
      <w:jc w:val="both"/>
    </w:pPr>
    <w:rPr>
      <w:sz w:val="28"/>
      <w:szCs w:val="28"/>
      <w:lang w:eastAsia="en-US"/>
    </w:rPr>
  </w:style>
  <w:style w:type="character" w:customStyle="1" w:styleId="tvhtml1">
    <w:name w:val="tv_html1"/>
    <w:rsid w:val="00A9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zaceste@csb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B949-C4E4-4C91-848E-C0EA4E06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1592</Words>
  <Characters>9733</Characters>
  <Application>Microsoft Office Word</Application>
  <DocSecurity>0</DocSecurity>
  <Lines>1081</Lines>
  <Paragraphs>808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2005.gada 23.augusta noteikumos Nr.618 „Centrālās statistikas pārvaldes maksas pakalpojumu cenrādis”</vt:lpstr>
    </vt:vector>
  </TitlesOfParts>
  <Company>Ekonomikas ministrija</Company>
  <LinksUpToDate>false</LinksUpToDate>
  <CharactersWithSpaces>10517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23.augusta noteikumos Nr.618 „Centrālās statistikas pārvaldes maksas pakalpojumu cenrādis”</dc:title>
  <dc:subject>Noteikumu projekts</dc:subject>
  <dc:creator>Ieva Začeste</dc:creator>
  <dc:description>Ieva.zaceste@csb.gov.lv_x000d_
67366897</dc:description>
  <cp:lastModifiedBy>Ieva Zaceste</cp:lastModifiedBy>
  <cp:revision>9</cp:revision>
  <cp:lastPrinted>2013-04-29T09:18:00Z</cp:lastPrinted>
  <dcterms:created xsi:type="dcterms:W3CDTF">2013-07-30T06:36:00Z</dcterms:created>
  <dcterms:modified xsi:type="dcterms:W3CDTF">2013-09-10T13:31:00Z</dcterms:modified>
</cp:coreProperties>
</file>