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7A" w:rsidRPr="0044411B" w:rsidRDefault="003461B0" w:rsidP="003657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1722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DrEQ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" strokeweight="1.5pt"/>
            </w:pict>
          </mc:Fallback>
        </mc:AlternateContent>
      </w:r>
      <w:r w:rsidR="00BB487A" w:rsidRPr="0044411B">
        <w:rPr>
          <w:b/>
          <w:sz w:val="28"/>
          <w:szCs w:val="28"/>
        </w:rPr>
        <w:t>LATVIJAS REPUBLIKAS MINISTRU KABINETS</w:t>
      </w:r>
    </w:p>
    <w:p w:rsidR="00BB487A" w:rsidRPr="0044411B" w:rsidRDefault="00BB487A" w:rsidP="003657FB">
      <w:pPr>
        <w:rPr>
          <w:sz w:val="28"/>
          <w:szCs w:val="28"/>
        </w:rPr>
      </w:pPr>
    </w:p>
    <w:p w:rsidR="00BB487A" w:rsidRPr="0044411B" w:rsidRDefault="00BB487A" w:rsidP="003657FB">
      <w:pPr>
        <w:rPr>
          <w:sz w:val="28"/>
          <w:szCs w:val="28"/>
        </w:rPr>
      </w:pPr>
    </w:p>
    <w:p w:rsidR="00BB487A" w:rsidRPr="00B1583A" w:rsidRDefault="00523B02" w:rsidP="003657FB">
      <w:pPr>
        <w:rPr>
          <w:sz w:val="28"/>
          <w:szCs w:val="28"/>
        </w:rPr>
      </w:pPr>
      <w:r>
        <w:rPr>
          <w:sz w:val="28"/>
          <w:szCs w:val="28"/>
        </w:rPr>
        <w:t>2012</w:t>
      </w:r>
      <w:r w:rsidR="005E2B87">
        <w:rPr>
          <w:sz w:val="28"/>
          <w:szCs w:val="28"/>
        </w:rPr>
        <w:t>. gada ___.___________.</w:t>
      </w:r>
      <w:r w:rsidR="005E2B87">
        <w:rPr>
          <w:sz w:val="28"/>
          <w:szCs w:val="28"/>
        </w:rPr>
        <w:tab/>
      </w:r>
      <w:r w:rsidR="005E2B87">
        <w:rPr>
          <w:sz w:val="28"/>
          <w:szCs w:val="28"/>
        </w:rPr>
        <w:tab/>
      </w:r>
      <w:r w:rsidR="005E2B87">
        <w:rPr>
          <w:sz w:val="28"/>
          <w:szCs w:val="28"/>
        </w:rPr>
        <w:tab/>
      </w:r>
      <w:r w:rsidR="005E2B87">
        <w:rPr>
          <w:sz w:val="28"/>
          <w:szCs w:val="28"/>
        </w:rPr>
        <w:tab/>
      </w:r>
      <w:r w:rsidR="005E2B87">
        <w:rPr>
          <w:sz w:val="28"/>
          <w:szCs w:val="28"/>
        </w:rPr>
        <w:tab/>
      </w:r>
      <w:r w:rsidR="00BB487A" w:rsidRPr="00B1583A">
        <w:rPr>
          <w:sz w:val="28"/>
          <w:szCs w:val="28"/>
        </w:rPr>
        <w:t>Noteikumi Nr.______</w:t>
      </w:r>
    </w:p>
    <w:p w:rsidR="00BB487A" w:rsidRPr="00B1583A" w:rsidRDefault="005E2B87" w:rsidP="003657FB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487A" w:rsidRPr="00B1583A">
        <w:rPr>
          <w:sz w:val="28"/>
          <w:szCs w:val="28"/>
        </w:rPr>
        <w:t>(prot. Nr.____ ____§)</w:t>
      </w:r>
    </w:p>
    <w:p w:rsidR="00C00A8E" w:rsidRPr="00242C98" w:rsidRDefault="00C00A8E" w:rsidP="00C00A8E">
      <w:pPr>
        <w:ind w:right="-1"/>
        <w:jc w:val="center"/>
        <w:rPr>
          <w:b/>
          <w:sz w:val="28"/>
          <w:szCs w:val="28"/>
        </w:rPr>
      </w:pPr>
    </w:p>
    <w:p w:rsidR="00BB487A" w:rsidRPr="00242C98" w:rsidRDefault="00242C98" w:rsidP="003657FB">
      <w:pPr>
        <w:jc w:val="center"/>
        <w:rPr>
          <w:sz w:val="28"/>
          <w:szCs w:val="28"/>
        </w:rPr>
      </w:pPr>
      <w:r w:rsidRPr="00242C98">
        <w:rPr>
          <w:b/>
          <w:sz w:val="28"/>
          <w:szCs w:val="28"/>
        </w:rPr>
        <w:t xml:space="preserve">Par Latvijas Republikas Ekonomikas ministrijas un </w:t>
      </w:r>
      <w:r w:rsidR="00523B02">
        <w:rPr>
          <w:b/>
          <w:sz w:val="28"/>
          <w:szCs w:val="28"/>
        </w:rPr>
        <w:t>Kalugas</w:t>
      </w:r>
      <w:r w:rsidRPr="00242C98">
        <w:rPr>
          <w:b/>
          <w:sz w:val="28"/>
          <w:szCs w:val="28"/>
        </w:rPr>
        <w:t xml:space="preserve"> apgabala (Krievijas Feder</w:t>
      </w:r>
      <w:r w:rsidR="00D92529">
        <w:rPr>
          <w:b/>
          <w:sz w:val="28"/>
          <w:szCs w:val="28"/>
        </w:rPr>
        <w:t xml:space="preserve">ācija) </w:t>
      </w:r>
      <w:r w:rsidR="009C5A63">
        <w:rPr>
          <w:b/>
          <w:sz w:val="28"/>
          <w:szCs w:val="28"/>
        </w:rPr>
        <w:t>valdības</w:t>
      </w:r>
      <w:r w:rsidR="00D92529">
        <w:rPr>
          <w:b/>
          <w:sz w:val="28"/>
          <w:szCs w:val="28"/>
        </w:rPr>
        <w:t xml:space="preserve"> v</w:t>
      </w:r>
      <w:r w:rsidR="00001D6E">
        <w:rPr>
          <w:b/>
          <w:sz w:val="28"/>
          <w:szCs w:val="28"/>
        </w:rPr>
        <w:t>ienošano</w:t>
      </w:r>
      <w:r w:rsidRPr="00242C98">
        <w:rPr>
          <w:b/>
          <w:sz w:val="28"/>
          <w:szCs w:val="28"/>
        </w:rPr>
        <w:t>s par ekonomisko sadarbību</w:t>
      </w:r>
    </w:p>
    <w:p w:rsidR="009C5A63" w:rsidRDefault="009C5A63" w:rsidP="003657FB">
      <w:pPr>
        <w:jc w:val="right"/>
        <w:rPr>
          <w:sz w:val="28"/>
          <w:szCs w:val="28"/>
        </w:rPr>
      </w:pPr>
    </w:p>
    <w:p w:rsidR="00BB487A" w:rsidRPr="00B1583A" w:rsidRDefault="00BB487A" w:rsidP="003657FB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:rsidR="00BB487A" w:rsidRPr="00B1583A" w:rsidRDefault="00BB487A" w:rsidP="003657FB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:rsidR="00BB487A" w:rsidRDefault="00B9584F" w:rsidP="003657FB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31. panta pirmās daļas 2</w:t>
      </w:r>
      <w:r w:rsidR="00BB487A" w:rsidRPr="00B1583A">
        <w:rPr>
          <w:sz w:val="28"/>
          <w:szCs w:val="28"/>
        </w:rPr>
        <w:t>. </w:t>
      </w:r>
      <w:r w:rsidR="00F0572A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:rsidR="00F0572A" w:rsidRPr="00B1583A" w:rsidRDefault="00F0572A" w:rsidP="003657FB">
      <w:pPr>
        <w:jc w:val="right"/>
        <w:rPr>
          <w:b/>
          <w:sz w:val="28"/>
          <w:szCs w:val="28"/>
        </w:rPr>
      </w:pPr>
    </w:p>
    <w:p w:rsidR="00BB487A" w:rsidRDefault="00B1583A" w:rsidP="003657FB">
      <w:pPr>
        <w:pStyle w:val="Title"/>
        <w:spacing w:before="120"/>
        <w:jc w:val="both"/>
        <w:outlineLvl w:val="0"/>
        <w:rPr>
          <w:szCs w:val="28"/>
        </w:rPr>
      </w:pPr>
      <w:r w:rsidRPr="00B1583A">
        <w:rPr>
          <w:szCs w:val="28"/>
          <w:lang w:eastAsia="lv-LV"/>
        </w:rPr>
        <w:t>1. </w:t>
      </w:r>
      <w:r w:rsidRPr="00B1583A">
        <w:rPr>
          <w:szCs w:val="28"/>
          <w:lang w:eastAsia="lv-LV"/>
        </w:rPr>
        <w:tab/>
      </w:r>
      <w:r w:rsidR="00BB487A" w:rsidRPr="00B1583A">
        <w:rPr>
          <w:szCs w:val="28"/>
        </w:rPr>
        <w:t xml:space="preserve">Latvijas </w:t>
      </w:r>
      <w:r w:rsidR="00BB487A" w:rsidRPr="00C00A8E">
        <w:rPr>
          <w:szCs w:val="28"/>
        </w:rPr>
        <w:t xml:space="preserve">Republikas </w:t>
      </w:r>
      <w:r w:rsidR="001920E1" w:rsidRPr="001920E1">
        <w:rPr>
          <w:szCs w:val="28"/>
        </w:rPr>
        <w:t>Ekonomikas ministrijas</w:t>
      </w:r>
      <w:r w:rsidR="007F7F31">
        <w:rPr>
          <w:szCs w:val="28"/>
        </w:rPr>
        <w:t xml:space="preserve"> un </w:t>
      </w:r>
      <w:r w:rsidR="00523B02">
        <w:rPr>
          <w:szCs w:val="28"/>
        </w:rPr>
        <w:t>Kalugas</w:t>
      </w:r>
      <w:r w:rsidR="001920E1" w:rsidRPr="001920E1">
        <w:rPr>
          <w:szCs w:val="28"/>
        </w:rPr>
        <w:t xml:space="preserve"> apgabala (Krievij</w:t>
      </w:r>
      <w:r w:rsidR="00B57ACD">
        <w:rPr>
          <w:szCs w:val="28"/>
        </w:rPr>
        <w:t xml:space="preserve">as Federācija) </w:t>
      </w:r>
      <w:r w:rsidR="009C5A63">
        <w:rPr>
          <w:szCs w:val="28"/>
        </w:rPr>
        <w:t>valdības</w:t>
      </w:r>
      <w:r w:rsidR="00B57ACD">
        <w:rPr>
          <w:szCs w:val="28"/>
        </w:rPr>
        <w:t xml:space="preserve"> v</w:t>
      </w:r>
      <w:r w:rsidR="001920E1" w:rsidRPr="001920E1">
        <w:rPr>
          <w:szCs w:val="28"/>
        </w:rPr>
        <w:t>ienošanās par ekonomisko sadarbību</w:t>
      </w:r>
      <w:r w:rsidR="001920E1">
        <w:rPr>
          <w:szCs w:val="28"/>
        </w:rPr>
        <w:t xml:space="preserve"> </w:t>
      </w:r>
      <w:r w:rsidR="00BB487A" w:rsidRPr="00C00A8E">
        <w:rPr>
          <w:szCs w:val="28"/>
        </w:rPr>
        <w:t xml:space="preserve"> </w:t>
      </w:r>
      <w:r w:rsidR="00980D1E">
        <w:rPr>
          <w:szCs w:val="28"/>
        </w:rPr>
        <w:t xml:space="preserve">(turpmāk – Vienošanās) </w:t>
      </w:r>
      <w:r w:rsidR="00BB487A" w:rsidRPr="00C00A8E">
        <w:rPr>
          <w:szCs w:val="28"/>
        </w:rPr>
        <w:t>projekts ar</w:t>
      </w:r>
      <w:r w:rsidR="00BB487A" w:rsidRPr="00B1583A">
        <w:rPr>
          <w:szCs w:val="28"/>
        </w:rPr>
        <w:t xml:space="preserve"> šiem noteikumiem tiek pieņemts un apstiprināts.</w:t>
      </w:r>
    </w:p>
    <w:p w:rsidR="009D1238" w:rsidRDefault="009D1238" w:rsidP="009D1238">
      <w:pPr>
        <w:pStyle w:val="Title"/>
        <w:spacing w:before="120"/>
        <w:jc w:val="both"/>
        <w:outlineLvl w:val="0"/>
        <w:rPr>
          <w:szCs w:val="28"/>
        </w:rPr>
      </w:pPr>
      <w:r w:rsidRPr="00B1583A">
        <w:rPr>
          <w:szCs w:val="28"/>
        </w:rPr>
        <w:t>2. </w:t>
      </w:r>
      <w:r w:rsidRPr="00B1583A">
        <w:rPr>
          <w:szCs w:val="28"/>
        </w:rPr>
        <w:tab/>
      </w:r>
      <w:r w:rsidR="00980D1E">
        <w:rPr>
          <w:szCs w:val="28"/>
        </w:rPr>
        <w:t>V</w:t>
      </w:r>
      <w:r w:rsidR="00B57ACD" w:rsidRPr="001920E1">
        <w:rPr>
          <w:szCs w:val="28"/>
        </w:rPr>
        <w:t xml:space="preserve">ienošanās </w:t>
      </w:r>
      <w:r>
        <w:rPr>
          <w:szCs w:val="28"/>
        </w:rPr>
        <w:t>paredzēto saistību izpildi koordinē Ekonomikas ministrija.</w:t>
      </w:r>
    </w:p>
    <w:p w:rsidR="00BB487A" w:rsidRPr="00B1583A" w:rsidRDefault="009D1238" w:rsidP="003657FB">
      <w:pPr>
        <w:pStyle w:val="Title"/>
        <w:spacing w:before="1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B1583A" w:rsidRPr="00B1583A">
        <w:rPr>
          <w:szCs w:val="28"/>
        </w:rPr>
        <w:t>. </w:t>
      </w:r>
      <w:r w:rsidR="00B1583A" w:rsidRPr="00B1583A">
        <w:rPr>
          <w:szCs w:val="28"/>
        </w:rPr>
        <w:tab/>
      </w:r>
      <w:r w:rsidR="00980D1E">
        <w:rPr>
          <w:szCs w:val="28"/>
        </w:rPr>
        <w:t xml:space="preserve">Vienošanās </w:t>
      </w:r>
      <w:r w:rsidR="00D14B43">
        <w:rPr>
          <w:szCs w:val="28"/>
        </w:rPr>
        <w:t>stājas spēkā tā</w:t>
      </w:r>
      <w:r w:rsidR="00980D1E">
        <w:rPr>
          <w:szCs w:val="28"/>
        </w:rPr>
        <w:t>s</w:t>
      </w:r>
      <w:r w:rsidR="00523B02">
        <w:rPr>
          <w:szCs w:val="28"/>
        </w:rPr>
        <w:t xml:space="preserve"> 8</w:t>
      </w:r>
      <w:r w:rsidR="00BB487A" w:rsidRPr="00B1583A">
        <w:rPr>
          <w:szCs w:val="28"/>
        </w:rPr>
        <w:t xml:space="preserve">. pantā noteiktajā </w:t>
      </w:r>
      <w:r w:rsidR="00F16D93">
        <w:rPr>
          <w:szCs w:val="28"/>
        </w:rPr>
        <w:t xml:space="preserve">laikā un </w:t>
      </w:r>
      <w:r w:rsidR="00BB487A" w:rsidRPr="00B1583A">
        <w:rPr>
          <w:szCs w:val="28"/>
        </w:rPr>
        <w:t>kārtībā.</w:t>
      </w:r>
    </w:p>
    <w:p w:rsidR="00BB487A" w:rsidRPr="00B1583A" w:rsidRDefault="00BB487A" w:rsidP="003657FB">
      <w:pPr>
        <w:spacing w:line="360" w:lineRule="auto"/>
        <w:rPr>
          <w:b/>
          <w:sz w:val="28"/>
          <w:szCs w:val="28"/>
        </w:rPr>
      </w:pPr>
    </w:p>
    <w:p w:rsidR="009D1238" w:rsidRPr="00B1583A" w:rsidRDefault="009D1238" w:rsidP="009D1238">
      <w:pPr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998">
        <w:rPr>
          <w:sz w:val="28"/>
          <w:szCs w:val="28"/>
        </w:rPr>
        <w:tab/>
      </w:r>
      <w:r w:rsidR="00452998">
        <w:rPr>
          <w:sz w:val="28"/>
          <w:szCs w:val="28"/>
        </w:rPr>
        <w:tab/>
      </w:r>
      <w:r>
        <w:rPr>
          <w:sz w:val="28"/>
          <w:szCs w:val="28"/>
        </w:rPr>
        <w:t>V. </w:t>
      </w:r>
      <w:proofErr w:type="spellStart"/>
      <w:r>
        <w:rPr>
          <w:sz w:val="28"/>
          <w:szCs w:val="28"/>
        </w:rPr>
        <w:t>Dombrovskis</w:t>
      </w:r>
      <w:proofErr w:type="spellEnd"/>
    </w:p>
    <w:p w:rsidR="009D1238" w:rsidRDefault="009D1238" w:rsidP="009D1238">
      <w:pPr>
        <w:tabs>
          <w:tab w:val="left" w:pos="980"/>
        </w:tabs>
        <w:rPr>
          <w:sz w:val="28"/>
          <w:szCs w:val="28"/>
        </w:rPr>
      </w:pPr>
    </w:p>
    <w:p w:rsidR="009D1238" w:rsidRPr="00B1583A" w:rsidRDefault="009D1238" w:rsidP="009D1238">
      <w:pPr>
        <w:tabs>
          <w:tab w:val="left" w:pos="980"/>
        </w:tabs>
        <w:rPr>
          <w:sz w:val="28"/>
          <w:szCs w:val="28"/>
        </w:rPr>
      </w:pPr>
    </w:p>
    <w:p w:rsidR="009D1238" w:rsidRPr="00B1583A" w:rsidRDefault="009D1238" w:rsidP="009D1238">
      <w:pPr>
        <w:tabs>
          <w:tab w:val="left" w:pos="980"/>
        </w:tabs>
        <w:rPr>
          <w:sz w:val="28"/>
          <w:szCs w:val="28"/>
        </w:rPr>
      </w:pPr>
      <w:r w:rsidRPr="00B1583A">
        <w:rPr>
          <w:sz w:val="28"/>
          <w:szCs w:val="28"/>
        </w:rPr>
        <w:t>Ekonomikas ministr</w:t>
      </w:r>
      <w:r w:rsidR="00523B02">
        <w:rPr>
          <w:sz w:val="28"/>
          <w:szCs w:val="28"/>
        </w:rPr>
        <w:t>s</w:t>
      </w:r>
      <w:r w:rsidR="00523B02">
        <w:rPr>
          <w:sz w:val="28"/>
          <w:szCs w:val="28"/>
        </w:rPr>
        <w:tab/>
      </w:r>
      <w:r w:rsidR="00523B02">
        <w:rPr>
          <w:sz w:val="28"/>
          <w:szCs w:val="28"/>
        </w:rPr>
        <w:tab/>
      </w:r>
      <w:r w:rsidR="00523B02">
        <w:rPr>
          <w:sz w:val="28"/>
          <w:szCs w:val="28"/>
        </w:rPr>
        <w:tab/>
      </w:r>
      <w:r w:rsidR="00523B02">
        <w:rPr>
          <w:sz w:val="28"/>
          <w:szCs w:val="28"/>
        </w:rPr>
        <w:tab/>
      </w:r>
      <w:r w:rsidR="00523B02">
        <w:rPr>
          <w:sz w:val="28"/>
          <w:szCs w:val="28"/>
        </w:rPr>
        <w:tab/>
      </w:r>
      <w:r w:rsidR="00523B02">
        <w:rPr>
          <w:sz w:val="28"/>
          <w:szCs w:val="28"/>
        </w:rPr>
        <w:tab/>
      </w:r>
      <w:r w:rsidR="00523B02">
        <w:rPr>
          <w:sz w:val="28"/>
          <w:szCs w:val="28"/>
        </w:rPr>
        <w:tab/>
        <w:t xml:space="preserve">       D</w:t>
      </w:r>
      <w:r>
        <w:rPr>
          <w:sz w:val="28"/>
          <w:szCs w:val="28"/>
        </w:rPr>
        <w:t>. </w:t>
      </w:r>
      <w:proofErr w:type="spellStart"/>
      <w:r w:rsidR="00523B02">
        <w:rPr>
          <w:sz w:val="28"/>
          <w:szCs w:val="28"/>
        </w:rPr>
        <w:t>Pavļuts</w:t>
      </w:r>
      <w:proofErr w:type="spellEnd"/>
    </w:p>
    <w:p w:rsidR="009D1238" w:rsidRDefault="009D1238" w:rsidP="009D1238">
      <w:pPr>
        <w:jc w:val="both"/>
        <w:rPr>
          <w:sz w:val="28"/>
          <w:szCs w:val="28"/>
        </w:rPr>
      </w:pPr>
    </w:p>
    <w:p w:rsidR="009D1238" w:rsidRPr="00B64497" w:rsidRDefault="009D1238" w:rsidP="009D1238">
      <w:pPr>
        <w:jc w:val="both"/>
        <w:rPr>
          <w:sz w:val="28"/>
          <w:szCs w:val="28"/>
        </w:rPr>
      </w:pPr>
    </w:p>
    <w:p w:rsidR="009D1238" w:rsidRPr="00754BC1" w:rsidRDefault="009D1238" w:rsidP="009D1238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9D1238" w:rsidRPr="00754BC1" w:rsidRDefault="009D1238" w:rsidP="009D1238">
      <w:pPr>
        <w:tabs>
          <w:tab w:val="right" w:pos="9072"/>
        </w:tabs>
        <w:rPr>
          <w:sz w:val="28"/>
          <w:szCs w:val="28"/>
          <w:highlight w:val="yellow"/>
        </w:rPr>
      </w:pPr>
      <w:r w:rsidRPr="00754BC1">
        <w:rPr>
          <w:sz w:val="28"/>
          <w:szCs w:val="28"/>
        </w:rPr>
        <w:t>Ekon</w:t>
      </w:r>
      <w:r>
        <w:rPr>
          <w:sz w:val="28"/>
          <w:szCs w:val="28"/>
        </w:rPr>
        <w:t>omikas ministrs</w:t>
      </w:r>
      <w:r w:rsidRPr="00754BC1">
        <w:rPr>
          <w:sz w:val="28"/>
          <w:szCs w:val="28"/>
        </w:rPr>
        <w:tab/>
      </w:r>
      <w:r w:rsidR="00523B02">
        <w:rPr>
          <w:sz w:val="28"/>
          <w:szCs w:val="28"/>
        </w:rPr>
        <w:t xml:space="preserve">       D. </w:t>
      </w:r>
      <w:proofErr w:type="spellStart"/>
      <w:r w:rsidR="00523B02">
        <w:rPr>
          <w:sz w:val="28"/>
          <w:szCs w:val="28"/>
        </w:rPr>
        <w:t>Pavļuts</w:t>
      </w:r>
      <w:proofErr w:type="spellEnd"/>
      <w:r w:rsidR="00523B02">
        <w:rPr>
          <w:sz w:val="28"/>
          <w:szCs w:val="28"/>
        </w:rPr>
        <w:t xml:space="preserve"> </w:t>
      </w:r>
    </w:p>
    <w:p w:rsidR="009D1238" w:rsidRDefault="009D1238" w:rsidP="009D1238">
      <w:pPr>
        <w:pStyle w:val="EnvelopeReturn"/>
        <w:spacing w:before="0"/>
        <w:rPr>
          <w:sz w:val="28"/>
          <w:szCs w:val="28"/>
          <w:lang w:val="lv-LV"/>
        </w:rPr>
      </w:pPr>
    </w:p>
    <w:p w:rsidR="009D1238" w:rsidRDefault="009D1238" w:rsidP="009D1238">
      <w:pPr>
        <w:pStyle w:val="EnvelopeReturn"/>
        <w:spacing w:before="0"/>
        <w:rPr>
          <w:sz w:val="28"/>
          <w:szCs w:val="28"/>
          <w:lang w:val="lv-LV"/>
        </w:rPr>
      </w:pPr>
    </w:p>
    <w:p w:rsidR="009D1238" w:rsidRPr="00754BC1" w:rsidRDefault="00E36A1B" w:rsidP="009D1238">
      <w:pPr>
        <w:pStyle w:val="EnvelopeReturn"/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</w:t>
      </w:r>
      <w:r w:rsidR="009D1238">
        <w:rPr>
          <w:sz w:val="28"/>
          <w:szCs w:val="28"/>
          <w:lang w:val="lv-LV"/>
        </w:rPr>
        <w:t>alsts sekretār</w:t>
      </w:r>
      <w:r w:rsidR="001920E1">
        <w:rPr>
          <w:sz w:val="28"/>
          <w:szCs w:val="28"/>
          <w:lang w:val="lv-LV"/>
        </w:rPr>
        <w:t>s</w:t>
      </w:r>
      <w:r w:rsidR="001920E1">
        <w:rPr>
          <w:sz w:val="28"/>
          <w:szCs w:val="28"/>
          <w:lang w:val="lv-LV"/>
        </w:rPr>
        <w:tab/>
      </w:r>
      <w:r w:rsidR="001920E1">
        <w:rPr>
          <w:sz w:val="28"/>
          <w:szCs w:val="28"/>
          <w:lang w:val="lv-LV"/>
        </w:rPr>
        <w:tab/>
      </w:r>
      <w:r w:rsidR="001920E1">
        <w:rPr>
          <w:sz w:val="28"/>
          <w:szCs w:val="28"/>
          <w:lang w:val="lv-LV"/>
        </w:rPr>
        <w:tab/>
      </w:r>
      <w:r w:rsidR="001920E1">
        <w:rPr>
          <w:sz w:val="28"/>
          <w:szCs w:val="28"/>
          <w:lang w:val="lv-LV"/>
        </w:rPr>
        <w:tab/>
      </w:r>
      <w:r w:rsidR="001920E1">
        <w:rPr>
          <w:sz w:val="28"/>
          <w:szCs w:val="28"/>
          <w:lang w:val="lv-LV"/>
        </w:rPr>
        <w:tab/>
      </w:r>
      <w:r w:rsidR="001920E1">
        <w:rPr>
          <w:sz w:val="28"/>
          <w:szCs w:val="28"/>
          <w:lang w:val="lv-LV"/>
        </w:rPr>
        <w:tab/>
      </w:r>
      <w:r w:rsidR="001920E1">
        <w:rPr>
          <w:sz w:val="28"/>
          <w:szCs w:val="28"/>
          <w:lang w:val="lv-LV"/>
        </w:rPr>
        <w:tab/>
      </w:r>
      <w:r w:rsidR="001920E1">
        <w:rPr>
          <w:sz w:val="28"/>
          <w:szCs w:val="28"/>
          <w:lang w:val="lv-LV"/>
        </w:rPr>
        <w:tab/>
      </w:r>
      <w:r w:rsidR="00F16D93">
        <w:rPr>
          <w:sz w:val="28"/>
          <w:szCs w:val="28"/>
          <w:lang w:val="lv-LV"/>
        </w:rPr>
        <w:t>J.</w:t>
      </w:r>
      <w:r w:rsidR="00523B02">
        <w:rPr>
          <w:sz w:val="28"/>
          <w:szCs w:val="28"/>
          <w:lang w:val="lv-LV"/>
        </w:rPr>
        <w:t> </w:t>
      </w:r>
      <w:r w:rsidR="00F16D93">
        <w:rPr>
          <w:sz w:val="28"/>
          <w:szCs w:val="28"/>
          <w:lang w:val="lv-LV"/>
        </w:rPr>
        <w:t>Pūce</w:t>
      </w:r>
    </w:p>
    <w:p w:rsidR="003657FB" w:rsidRDefault="003657FB" w:rsidP="003657FB">
      <w:pPr>
        <w:rPr>
          <w:sz w:val="20"/>
          <w:szCs w:val="20"/>
        </w:rPr>
      </w:pPr>
    </w:p>
    <w:p w:rsidR="005C78D9" w:rsidRPr="002E0124" w:rsidRDefault="005C78D9" w:rsidP="003657FB">
      <w:pPr>
        <w:rPr>
          <w:sz w:val="20"/>
          <w:szCs w:val="20"/>
        </w:rPr>
      </w:pPr>
    </w:p>
    <w:p w:rsidR="00615BB4" w:rsidRDefault="00615BB4" w:rsidP="003657FB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bookmarkStart w:id="0" w:name="OLE_LINK5"/>
      <w:bookmarkStart w:id="1" w:name="OLE_LINK6"/>
      <w:bookmarkStart w:id="2" w:name="OLE_LINK15"/>
      <w:bookmarkStart w:id="3" w:name="OLE_LINK16"/>
    </w:p>
    <w:p w:rsidR="00615BB4" w:rsidRDefault="00615BB4" w:rsidP="003657FB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</w:p>
    <w:p w:rsidR="00574B34" w:rsidRPr="005C78D9" w:rsidRDefault="006542D1" w:rsidP="003657FB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12.11</w:t>
      </w:r>
      <w:r w:rsidR="00C847F9">
        <w:rPr>
          <w:b w:val="0"/>
          <w:sz w:val="24"/>
          <w:szCs w:val="24"/>
          <w:lang w:val="lv-LV"/>
        </w:rPr>
        <w:t>.2012. 14</w:t>
      </w:r>
      <w:r w:rsidR="00C53AD0">
        <w:rPr>
          <w:b w:val="0"/>
          <w:sz w:val="24"/>
          <w:szCs w:val="24"/>
          <w:lang w:val="lv-LV"/>
        </w:rPr>
        <w:t>:05</w:t>
      </w:r>
    </w:p>
    <w:p w:rsidR="00574B34" w:rsidRPr="005C78D9" w:rsidRDefault="00C847F9" w:rsidP="00574B34">
      <w:pPr>
        <w:rPr>
          <w:lang w:eastAsia="en-US"/>
        </w:rPr>
      </w:pPr>
      <w:r>
        <w:rPr>
          <w:lang w:eastAsia="en-US"/>
        </w:rPr>
        <w:t>109</w:t>
      </w:r>
      <w:bookmarkStart w:id="4" w:name="_GoBack"/>
      <w:bookmarkEnd w:id="4"/>
    </w:p>
    <w:p w:rsidR="003657FB" w:rsidRPr="005C78D9" w:rsidRDefault="00F16D93" w:rsidP="003657FB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K.Koroļova</w:t>
      </w:r>
      <w:r w:rsidR="009C5A63">
        <w:rPr>
          <w:b w:val="0"/>
          <w:sz w:val="24"/>
          <w:szCs w:val="24"/>
          <w:lang w:val="lv-LV"/>
        </w:rPr>
        <w:t xml:space="preserve">, </w:t>
      </w:r>
      <w:r w:rsidR="00910156" w:rsidRPr="005C78D9">
        <w:rPr>
          <w:b w:val="0"/>
          <w:sz w:val="24"/>
          <w:szCs w:val="24"/>
          <w:lang w:val="lv-LV"/>
        </w:rPr>
        <w:t>670132</w:t>
      </w:r>
      <w:r w:rsidR="009C5A63">
        <w:rPr>
          <w:b w:val="0"/>
          <w:sz w:val="24"/>
          <w:szCs w:val="24"/>
          <w:lang w:val="lv-LV"/>
        </w:rPr>
        <w:t>21</w:t>
      </w:r>
      <w:r w:rsidR="00910156" w:rsidRPr="005C78D9">
        <w:rPr>
          <w:b w:val="0"/>
          <w:sz w:val="24"/>
          <w:szCs w:val="24"/>
          <w:lang w:val="lv-LV"/>
        </w:rPr>
        <w:t xml:space="preserve">, </w:t>
      </w:r>
    </w:p>
    <w:p w:rsidR="00910156" w:rsidRPr="005C78D9" w:rsidRDefault="00F16D93" w:rsidP="003657FB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Ksenija</w:t>
      </w:r>
      <w:r w:rsidR="001920E1">
        <w:rPr>
          <w:b w:val="0"/>
          <w:sz w:val="24"/>
          <w:szCs w:val="24"/>
          <w:lang w:val="lv-LV"/>
        </w:rPr>
        <w:t>.</w:t>
      </w:r>
      <w:r>
        <w:rPr>
          <w:b w:val="0"/>
          <w:sz w:val="24"/>
          <w:szCs w:val="24"/>
          <w:lang w:val="lv-LV"/>
        </w:rPr>
        <w:t>Korolova</w:t>
      </w:r>
      <w:r w:rsidR="00910156" w:rsidRPr="005C78D9">
        <w:rPr>
          <w:b w:val="0"/>
          <w:sz w:val="24"/>
          <w:szCs w:val="24"/>
          <w:lang w:val="lv-LV"/>
        </w:rPr>
        <w:t>@em.gov.lv</w:t>
      </w:r>
      <w:bookmarkEnd w:id="0"/>
      <w:bookmarkEnd w:id="1"/>
      <w:bookmarkEnd w:id="2"/>
      <w:bookmarkEnd w:id="3"/>
    </w:p>
    <w:sectPr w:rsidR="00910156" w:rsidRPr="005C78D9" w:rsidSect="00B1583A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B4" w:rsidRDefault="00CD07B4">
      <w:r>
        <w:separator/>
      </w:r>
    </w:p>
  </w:endnote>
  <w:endnote w:type="continuationSeparator" w:id="0">
    <w:p w:rsidR="00CD07B4" w:rsidRDefault="00CD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D9" w:rsidRPr="00615BB4" w:rsidRDefault="00523B02" w:rsidP="00523B02">
    <w:pPr>
      <w:ind w:right="29"/>
      <w:jc w:val="both"/>
      <w:rPr>
        <w:sz w:val="22"/>
      </w:rPr>
    </w:pPr>
    <w:r>
      <w:t>EMNot</w:t>
    </w:r>
    <w:r w:rsidRPr="00FE21E8">
      <w:t>_</w:t>
    </w:r>
    <w:r w:rsidR="00C847F9">
      <w:t>1211</w:t>
    </w:r>
    <w:r>
      <w:t>12</w:t>
    </w:r>
    <w:r w:rsidRPr="00FE21E8">
      <w:t>_</w:t>
    </w:r>
    <w:r>
      <w:t>Kaluga</w:t>
    </w:r>
    <w:r w:rsidRPr="00FE21E8">
      <w:t xml:space="preserve">; </w:t>
    </w:r>
    <w:r>
      <w:t xml:space="preserve">Par MK noteikumu projektu </w:t>
    </w:r>
    <w:r w:rsidRPr="00A06E27">
      <w:t xml:space="preserve">„Par Latvijas Republikas Ekonomikas ministrijas un </w:t>
    </w:r>
    <w:r>
      <w:t>Kalugas</w:t>
    </w:r>
    <w:r w:rsidRPr="00A06E27">
      <w:t xml:space="preserve"> apgabala (Krievijas Feder</w:t>
    </w:r>
    <w:r>
      <w:t>ācija) valdības vienošanos par ekonomisko sadarbību</w:t>
    </w:r>
    <w:r w:rsidR="001920E1" w:rsidRPr="00A31D6A">
      <w:rPr>
        <w:szCs w:val="2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B4" w:rsidRDefault="00CD07B4">
      <w:r>
        <w:separator/>
      </w:r>
    </w:p>
  </w:footnote>
  <w:footnote w:type="continuationSeparator" w:id="0">
    <w:p w:rsidR="00CD07B4" w:rsidRDefault="00CD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23004"/>
    <w:rsid w:val="000343F2"/>
    <w:rsid w:val="00064A65"/>
    <w:rsid w:val="00065417"/>
    <w:rsid w:val="000D0BD6"/>
    <w:rsid w:val="001254CA"/>
    <w:rsid w:val="00162B07"/>
    <w:rsid w:val="00166916"/>
    <w:rsid w:val="00166FCA"/>
    <w:rsid w:val="00181AD6"/>
    <w:rsid w:val="001920E1"/>
    <w:rsid w:val="001C2481"/>
    <w:rsid w:val="001D7F58"/>
    <w:rsid w:val="002324E9"/>
    <w:rsid w:val="00240843"/>
    <w:rsid w:val="00242C98"/>
    <w:rsid w:val="002D5D3B"/>
    <w:rsid w:val="002F09CE"/>
    <w:rsid w:val="002F71E6"/>
    <w:rsid w:val="003461B0"/>
    <w:rsid w:val="003657FB"/>
    <w:rsid w:val="00394279"/>
    <w:rsid w:val="00395BC5"/>
    <w:rsid w:val="003C368A"/>
    <w:rsid w:val="003E1992"/>
    <w:rsid w:val="003F2AFD"/>
    <w:rsid w:val="00433DAD"/>
    <w:rsid w:val="00452998"/>
    <w:rsid w:val="00497C20"/>
    <w:rsid w:val="004C0159"/>
    <w:rsid w:val="004E74DA"/>
    <w:rsid w:val="005003A0"/>
    <w:rsid w:val="00523B02"/>
    <w:rsid w:val="00574B34"/>
    <w:rsid w:val="005A2632"/>
    <w:rsid w:val="005A6234"/>
    <w:rsid w:val="005C2A8B"/>
    <w:rsid w:val="005C78D9"/>
    <w:rsid w:val="005E2B87"/>
    <w:rsid w:val="005F5401"/>
    <w:rsid w:val="0060088B"/>
    <w:rsid w:val="00615BB4"/>
    <w:rsid w:val="00623DF2"/>
    <w:rsid w:val="00651934"/>
    <w:rsid w:val="006542D1"/>
    <w:rsid w:val="00664357"/>
    <w:rsid w:val="00665111"/>
    <w:rsid w:val="00681F12"/>
    <w:rsid w:val="00684B30"/>
    <w:rsid w:val="0068514E"/>
    <w:rsid w:val="00692104"/>
    <w:rsid w:val="00695B9B"/>
    <w:rsid w:val="006C4B76"/>
    <w:rsid w:val="006E6314"/>
    <w:rsid w:val="00746861"/>
    <w:rsid w:val="00750EE3"/>
    <w:rsid w:val="00787DA8"/>
    <w:rsid w:val="007B5DBD"/>
    <w:rsid w:val="007F7F31"/>
    <w:rsid w:val="00812AFA"/>
    <w:rsid w:val="00864D00"/>
    <w:rsid w:val="008678E7"/>
    <w:rsid w:val="008769BC"/>
    <w:rsid w:val="008E7807"/>
    <w:rsid w:val="00907025"/>
    <w:rsid w:val="009079D9"/>
    <w:rsid w:val="00910156"/>
    <w:rsid w:val="009172AE"/>
    <w:rsid w:val="00980D1E"/>
    <w:rsid w:val="0098390C"/>
    <w:rsid w:val="009C5A63"/>
    <w:rsid w:val="009D1238"/>
    <w:rsid w:val="00A02F96"/>
    <w:rsid w:val="00AF5AB5"/>
    <w:rsid w:val="00B1583A"/>
    <w:rsid w:val="00B249E8"/>
    <w:rsid w:val="00B30445"/>
    <w:rsid w:val="00B30D1A"/>
    <w:rsid w:val="00B57ACD"/>
    <w:rsid w:val="00B60DB3"/>
    <w:rsid w:val="00B81177"/>
    <w:rsid w:val="00B83E78"/>
    <w:rsid w:val="00B9584F"/>
    <w:rsid w:val="00BB487A"/>
    <w:rsid w:val="00BC4543"/>
    <w:rsid w:val="00BD688C"/>
    <w:rsid w:val="00C00A8E"/>
    <w:rsid w:val="00C31E7D"/>
    <w:rsid w:val="00C44DE9"/>
    <w:rsid w:val="00C53AD0"/>
    <w:rsid w:val="00C847F9"/>
    <w:rsid w:val="00C93126"/>
    <w:rsid w:val="00CB6776"/>
    <w:rsid w:val="00CD07B4"/>
    <w:rsid w:val="00CE04CC"/>
    <w:rsid w:val="00D14B43"/>
    <w:rsid w:val="00D53187"/>
    <w:rsid w:val="00D81E23"/>
    <w:rsid w:val="00D92529"/>
    <w:rsid w:val="00D962ED"/>
    <w:rsid w:val="00E25C04"/>
    <w:rsid w:val="00E36A1B"/>
    <w:rsid w:val="00E555E7"/>
    <w:rsid w:val="00EA43C2"/>
    <w:rsid w:val="00EC7F10"/>
    <w:rsid w:val="00EF258D"/>
    <w:rsid w:val="00F04334"/>
    <w:rsid w:val="00F0572A"/>
    <w:rsid w:val="00F14001"/>
    <w:rsid w:val="00F16D93"/>
    <w:rsid w:val="00F416E7"/>
    <w:rsid w:val="00F62C80"/>
    <w:rsid w:val="00F801B9"/>
    <w:rsid w:val="00FB16E8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B8D4-6963-41A1-BBA0-2CFBC271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856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Ekonomikas ministrijas un Pleskavas apgabala (Krievijas Federācija) administrācijas Vienošanos par ekonomisko sadarbību</vt:lpstr>
    </vt:vector>
  </TitlesOfParts>
  <Company>LR Ekonomikas ministrija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Ekonomikas ministrijas un Pleskavas apgabala (Krievijas Federācija) administrācijas Vienošanos par ekonomisko sadarbību</dc:title>
  <dc:subject>EMnot_271009_PLESK</dc:subject>
  <dc:creator>Sergejs Lukins</dc:creator>
  <cp:keywords/>
  <dc:description>Sergejs.Lukins@em.gov.lv, 
67013210</dc:description>
  <cp:lastModifiedBy>Ksenija Koroļova</cp:lastModifiedBy>
  <cp:revision>3</cp:revision>
  <cp:lastPrinted>2012-04-25T09:00:00Z</cp:lastPrinted>
  <dcterms:created xsi:type="dcterms:W3CDTF">2012-11-12T12:05:00Z</dcterms:created>
  <dcterms:modified xsi:type="dcterms:W3CDTF">2012-11-12T12:05:00Z</dcterms:modified>
</cp:coreProperties>
</file>