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835"/>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1117"/>
        <w:gridCol w:w="4840"/>
      </w:tblGrid>
      <w:tr w:rsidR="00D573FB" w:rsidRPr="007F4D66" w:rsidTr="00B1457C">
        <w:tc>
          <w:tcPr>
            <w:tcW w:w="1485" w:type="pct"/>
            <w:tcBorders>
              <w:top w:val="single" w:sz="4" w:space="0" w:color="auto"/>
              <w:left w:val="single" w:sz="4" w:space="0" w:color="auto"/>
              <w:bottom w:val="single" w:sz="4" w:space="0" w:color="auto"/>
              <w:right w:val="single" w:sz="4" w:space="0" w:color="auto"/>
            </w:tcBorders>
          </w:tcPr>
          <w:p w:rsidR="00D573FB" w:rsidRPr="007F4D66" w:rsidRDefault="002A27E1" w:rsidP="00231EEA">
            <w:pPr>
              <w:keepNext/>
              <w:keepLines/>
              <w:spacing w:before="200"/>
              <w:outlineLvl w:val="1"/>
            </w:pPr>
            <w:r w:rsidRPr="007F4D66">
              <w:t>Darbības programmas nosaukums un numurs</w:t>
            </w:r>
          </w:p>
        </w:tc>
        <w:tc>
          <w:tcPr>
            <w:tcW w:w="659" w:type="pct"/>
            <w:tcBorders>
              <w:top w:val="single" w:sz="4" w:space="0" w:color="auto"/>
              <w:left w:val="single" w:sz="4" w:space="0" w:color="auto"/>
              <w:bottom w:val="single" w:sz="4" w:space="0" w:color="auto"/>
              <w:right w:val="single" w:sz="4" w:space="0" w:color="auto"/>
            </w:tcBorders>
          </w:tcPr>
          <w:p w:rsidR="00D573FB" w:rsidRPr="007F4D66" w:rsidRDefault="00693C25" w:rsidP="00231EEA">
            <w:pPr>
              <w:jc w:val="right"/>
              <w:rPr>
                <w:b/>
                <w:caps/>
                <w:u w:val="single"/>
              </w:rPr>
            </w:pPr>
            <w:r w:rsidRPr="007F4D66">
              <w:rPr>
                <w:b/>
                <w:caps/>
                <w:color w:val="0F0F0F"/>
                <w:u w:val="single"/>
              </w:rPr>
              <w:t>1</w:t>
            </w:r>
            <w:r w:rsidR="00D573FB" w:rsidRPr="007F4D66">
              <w:rPr>
                <w:b/>
                <w:caps/>
                <w:color w:val="0F0F0F"/>
                <w:u w:val="single"/>
              </w:rPr>
              <w:t xml:space="preserve"> </w:t>
            </w:r>
          </w:p>
        </w:tc>
        <w:tc>
          <w:tcPr>
            <w:tcW w:w="2856" w:type="pct"/>
            <w:tcBorders>
              <w:top w:val="single" w:sz="4" w:space="0" w:color="auto"/>
              <w:left w:val="single" w:sz="4" w:space="0" w:color="auto"/>
              <w:bottom w:val="single" w:sz="4" w:space="0" w:color="auto"/>
              <w:right w:val="single" w:sz="4" w:space="0" w:color="auto"/>
            </w:tcBorders>
          </w:tcPr>
          <w:p w:rsidR="00D573FB" w:rsidRPr="007F4D66" w:rsidRDefault="00693C25" w:rsidP="00231EEA">
            <w:pPr>
              <w:rPr>
                <w:b/>
                <w:caps/>
                <w:color w:val="0F0F0F"/>
                <w:u w:val="single"/>
              </w:rPr>
            </w:pPr>
            <w:r w:rsidRPr="007F4D66">
              <w:rPr>
                <w:b/>
                <w:bCs/>
              </w:rPr>
              <w:t>Cilvēkresursi un nodarbinātība</w:t>
            </w:r>
          </w:p>
        </w:tc>
      </w:tr>
      <w:tr w:rsidR="00D573FB" w:rsidRPr="007F4D66" w:rsidTr="00B1457C">
        <w:tc>
          <w:tcPr>
            <w:tcW w:w="1485" w:type="pct"/>
            <w:tcBorders>
              <w:top w:val="single" w:sz="4" w:space="0" w:color="auto"/>
              <w:left w:val="single" w:sz="4" w:space="0" w:color="auto"/>
              <w:bottom w:val="single" w:sz="4" w:space="0" w:color="auto"/>
              <w:right w:val="single" w:sz="4" w:space="0" w:color="auto"/>
            </w:tcBorders>
          </w:tcPr>
          <w:p w:rsidR="00D573FB" w:rsidRPr="007F4D66" w:rsidRDefault="00D573FB" w:rsidP="00231EEA">
            <w:r w:rsidRPr="007F4D66">
              <w:t>Prioritātes nosaukums un numurs</w:t>
            </w:r>
          </w:p>
        </w:tc>
        <w:tc>
          <w:tcPr>
            <w:tcW w:w="659" w:type="pct"/>
            <w:tcBorders>
              <w:top w:val="single" w:sz="4" w:space="0" w:color="auto"/>
              <w:left w:val="single" w:sz="4" w:space="0" w:color="auto"/>
              <w:bottom w:val="single" w:sz="4" w:space="0" w:color="auto"/>
              <w:right w:val="single" w:sz="4" w:space="0" w:color="auto"/>
            </w:tcBorders>
          </w:tcPr>
          <w:p w:rsidR="00D573FB" w:rsidRPr="007F4D66" w:rsidRDefault="00693C25" w:rsidP="00231EEA">
            <w:pPr>
              <w:tabs>
                <w:tab w:val="left" w:pos="282"/>
              </w:tabs>
              <w:jc w:val="right"/>
              <w:rPr>
                <w:b/>
                <w:caps/>
                <w:u w:val="single"/>
              </w:rPr>
            </w:pPr>
            <w:r w:rsidRPr="007F4D66">
              <w:rPr>
                <w:b/>
                <w:caps/>
                <w:u w:val="single"/>
              </w:rPr>
              <w:t>1</w:t>
            </w:r>
            <w:r w:rsidR="001F0DB1" w:rsidRPr="007F4D66">
              <w:rPr>
                <w:b/>
                <w:caps/>
                <w:u w:val="single"/>
              </w:rPr>
              <w:t>.</w:t>
            </w:r>
            <w:r w:rsidRPr="007F4D66">
              <w:rPr>
                <w:b/>
                <w:caps/>
                <w:u w:val="single"/>
              </w:rPr>
              <w:t>3</w:t>
            </w:r>
            <w:r w:rsidR="00D573FB" w:rsidRPr="007F4D66">
              <w:rPr>
                <w:b/>
                <w:caps/>
                <w:u w:val="single"/>
              </w:rPr>
              <w:t>.</w:t>
            </w:r>
          </w:p>
        </w:tc>
        <w:tc>
          <w:tcPr>
            <w:tcW w:w="2856" w:type="pct"/>
            <w:tcBorders>
              <w:top w:val="single" w:sz="4" w:space="0" w:color="auto"/>
              <w:left w:val="single" w:sz="4" w:space="0" w:color="auto"/>
              <w:bottom w:val="single" w:sz="4" w:space="0" w:color="auto"/>
              <w:right w:val="single" w:sz="4" w:space="0" w:color="auto"/>
            </w:tcBorders>
          </w:tcPr>
          <w:p w:rsidR="00D573FB" w:rsidRPr="007F4D66" w:rsidRDefault="00693C25" w:rsidP="00231EEA">
            <w:pPr>
              <w:autoSpaceDE w:val="0"/>
              <w:autoSpaceDN w:val="0"/>
              <w:adjustRightInd w:val="0"/>
              <w:rPr>
                <w:b/>
                <w:caps/>
              </w:rPr>
            </w:pPr>
            <w:r w:rsidRPr="007F4D66">
              <w:rPr>
                <w:b/>
                <w:bCs/>
              </w:rPr>
              <w:t>Nodarbinātības veicināšana un veselība darbā</w:t>
            </w:r>
          </w:p>
        </w:tc>
      </w:tr>
      <w:tr w:rsidR="00D573FB" w:rsidRPr="007F4D66" w:rsidTr="00B1457C">
        <w:trPr>
          <w:trHeight w:val="379"/>
        </w:trPr>
        <w:tc>
          <w:tcPr>
            <w:tcW w:w="1485" w:type="pct"/>
            <w:tcBorders>
              <w:top w:val="single" w:sz="4" w:space="0" w:color="auto"/>
              <w:left w:val="single" w:sz="4" w:space="0" w:color="auto"/>
              <w:bottom w:val="single" w:sz="4" w:space="0" w:color="auto"/>
              <w:right w:val="single" w:sz="4" w:space="0" w:color="auto"/>
            </w:tcBorders>
          </w:tcPr>
          <w:p w:rsidR="00D573FB" w:rsidRPr="007F4D66" w:rsidRDefault="00D573FB" w:rsidP="00231EEA">
            <w:r w:rsidRPr="007F4D66">
              <w:t>Pasākuma nosaukums un numurs</w:t>
            </w:r>
          </w:p>
        </w:tc>
        <w:tc>
          <w:tcPr>
            <w:tcW w:w="659" w:type="pct"/>
            <w:tcBorders>
              <w:top w:val="single" w:sz="4" w:space="0" w:color="auto"/>
              <w:left w:val="single" w:sz="4" w:space="0" w:color="auto"/>
              <w:bottom w:val="single" w:sz="4" w:space="0" w:color="auto"/>
              <w:right w:val="single" w:sz="4" w:space="0" w:color="auto"/>
            </w:tcBorders>
          </w:tcPr>
          <w:p w:rsidR="00D573FB" w:rsidRPr="007F4D66" w:rsidRDefault="00693C25" w:rsidP="00231EEA">
            <w:pPr>
              <w:pStyle w:val="EE-H2"/>
              <w:spacing w:before="0" w:after="0"/>
              <w:jc w:val="right"/>
              <w:rPr>
                <w:caps/>
                <w:smallCaps w:val="0"/>
              </w:rPr>
            </w:pPr>
            <w:r w:rsidRPr="007F4D66">
              <w:rPr>
                <w:caps/>
                <w:smallCaps w:val="0"/>
                <w:u w:val="single"/>
              </w:rPr>
              <w:t>1.3.1.</w:t>
            </w:r>
          </w:p>
        </w:tc>
        <w:tc>
          <w:tcPr>
            <w:tcW w:w="2856" w:type="pct"/>
            <w:tcBorders>
              <w:top w:val="single" w:sz="4" w:space="0" w:color="auto"/>
              <w:left w:val="single" w:sz="4" w:space="0" w:color="auto"/>
              <w:bottom w:val="single" w:sz="4" w:space="0" w:color="auto"/>
              <w:right w:val="single" w:sz="4" w:space="0" w:color="auto"/>
            </w:tcBorders>
          </w:tcPr>
          <w:p w:rsidR="00D573FB" w:rsidRPr="007F4D66" w:rsidRDefault="00693C25" w:rsidP="00231EEA">
            <w:pPr>
              <w:autoSpaceDE w:val="0"/>
              <w:autoSpaceDN w:val="0"/>
              <w:adjustRightInd w:val="0"/>
              <w:rPr>
                <w:b/>
                <w:caps/>
                <w:smallCaps/>
              </w:rPr>
            </w:pPr>
            <w:r w:rsidRPr="007F4D66">
              <w:rPr>
                <w:b/>
                <w:bCs/>
              </w:rPr>
              <w:t>Nodarbinātība</w:t>
            </w:r>
          </w:p>
        </w:tc>
      </w:tr>
      <w:tr w:rsidR="008F6914" w:rsidRPr="007F4D66" w:rsidTr="00B1457C">
        <w:tc>
          <w:tcPr>
            <w:tcW w:w="1485" w:type="pct"/>
            <w:tcBorders>
              <w:top w:val="single" w:sz="4" w:space="0" w:color="auto"/>
              <w:left w:val="single" w:sz="4" w:space="0" w:color="auto"/>
              <w:bottom w:val="single" w:sz="4" w:space="0" w:color="auto"/>
              <w:right w:val="single" w:sz="4" w:space="0" w:color="auto"/>
            </w:tcBorders>
          </w:tcPr>
          <w:p w:rsidR="008F6914" w:rsidRPr="007F4D66" w:rsidRDefault="008F6914" w:rsidP="00231EEA">
            <w:r w:rsidRPr="007F4D66">
              <w:t>Aktivitātes nosaukums un numurs</w:t>
            </w:r>
          </w:p>
        </w:tc>
        <w:tc>
          <w:tcPr>
            <w:tcW w:w="659" w:type="pct"/>
            <w:tcBorders>
              <w:top w:val="single" w:sz="4" w:space="0" w:color="auto"/>
              <w:left w:val="single" w:sz="4" w:space="0" w:color="auto"/>
              <w:bottom w:val="single" w:sz="4" w:space="0" w:color="auto"/>
              <w:right w:val="single" w:sz="4" w:space="0" w:color="auto"/>
            </w:tcBorders>
          </w:tcPr>
          <w:p w:rsidR="008F6914" w:rsidRPr="007F4D66" w:rsidRDefault="00693C25" w:rsidP="00231EEA">
            <w:pPr>
              <w:autoSpaceDE w:val="0"/>
              <w:autoSpaceDN w:val="0"/>
              <w:adjustRightInd w:val="0"/>
              <w:jc w:val="right"/>
              <w:rPr>
                <w:b/>
                <w:caps/>
                <w:u w:val="single"/>
              </w:rPr>
            </w:pPr>
            <w:r w:rsidRPr="007F4D66">
              <w:rPr>
                <w:b/>
                <w:caps/>
                <w:u w:val="single"/>
              </w:rPr>
              <w:t>1.3.1.1.</w:t>
            </w:r>
          </w:p>
          <w:p w:rsidR="006B194E" w:rsidRPr="007F4D66" w:rsidRDefault="006B194E" w:rsidP="00231EEA">
            <w:pPr>
              <w:autoSpaceDE w:val="0"/>
              <w:autoSpaceDN w:val="0"/>
              <w:adjustRightInd w:val="0"/>
              <w:jc w:val="right"/>
              <w:rPr>
                <w:b/>
                <w:caps/>
                <w:u w:val="single"/>
              </w:rPr>
            </w:pPr>
          </w:p>
          <w:p w:rsidR="006B194E" w:rsidRPr="007F4D66" w:rsidRDefault="006B194E" w:rsidP="00231EEA">
            <w:pPr>
              <w:autoSpaceDE w:val="0"/>
              <w:autoSpaceDN w:val="0"/>
              <w:adjustRightInd w:val="0"/>
              <w:jc w:val="right"/>
              <w:rPr>
                <w:b/>
                <w:caps/>
                <w:u w:val="single"/>
              </w:rPr>
            </w:pPr>
          </w:p>
        </w:tc>
        <w:tc>
          <w:tcPr>
            <w:tcW w:w="2856" w:type="pct"/>
            <w:tcBorders>
              <w:top w:val="single" w:sz="4" w:space="0" w:color="auto"/>
              <w:left w:val="single" w:sz="4" w:space="0" w:color="auto"/>
              <w:bottom w:val="single" w:sz="4" w:space="0" w:color="auto"/>
              <w:right w:val="single" w:sz="4" w:space="0" w:color="auto"/>
            </w:tcBorders>
          </w:tcPr>
          <w:p w:rsidR="008F6914" w:rsidRPr="007F4D66" w:rsidRDefault="00693C25" w:rsidP="00231EEA">
            <w:pPr>
              <w:autoSpaceDE w:val="0"/>
              <w:autoSpaceDN w:val="0"/>
              <w:adjustRightInd w:val="0"/>
              <w:rPr>
                <w:b/>
              </w:rPr>
            </w:pPr>
            <w:r w:rsidRPr="007F4D66">
              <w:rPr>
                <w:b/>
              </w:rPr>
              <w:t>Darbspējas vecuma iedzīvotāju konkurētspējas paaugstināšana darba tirgū, t.sk. nodarbināto pārkvalifikācijas un aktīvie nodarbinātības pasākumi</w:t>
            </w:r>
          </w:p>
        </w:tc>
      </w:tr>
      <w:tr w:rsidR="00693C25" w:rsidRPr="007F4D66" w:rsidTr="00B1457C">
        <w:tc>
          <w:tcPr>
            <w:tcW w:w="1485" w:type="pct"/>
            <w:tcBorders>
              <w:top w:val="single" w:sz="4" w:space="0" w:color="auto"/>
              <w:left w:val="single" w:sz="4" w:space="0" w:color="auto"/>
              <w:bottom w:val="single" w:sz="4" w:space="0" w:color="auto"/>
              <w:right w:val="single" w:sz="4" w:space="0" w:color="auto"/>
            </w:tcBorders>
          </w:tcPr>
          <w:p w:rsidR="00693C25" w:rsidRPr="007F4D66" w:rsidRDefault="00693C25" w:rsidP="00231EEA">
            <w:proofErr w:type="spellStart"/>
            <w:r w:rsidRPr="007F4D66">
              <w:t>Apakšaktivitātes</w:t>
            </w:r>
            <w:proofErr w:type="spellEnd"/>
            <w:r w:rsidRPr="007F4D66">
              <w:t xml:space="preserve"> nosaukums un numurs</w:t>
            </w:r>
          </w:p>
        </w:tc>
        <w:tc>
          <w:tcPr>
            <w:tcW w:w="659" w:type="pct"/>
            <w:tcBorders>
              <w:top w:val="single" w:sz="4" w:space="0" w:color="auto"/>
              <w:left w:val="single" w:sz="4" w:space="0" w:color="auto"/>
              <w:bottom w:val="single" w:sz="4" w:space="0" w:color="auto"/>
              <w:right w:val="single" w:sz="4" w:space="0" w:color="auto"/>
            </w:tcBorders>
          </w:tcPr>
          <w:p w:rsidR="00693C25" w:rsidRPr="007F4D66" w:rsidRDefault="00693C25" w:rsidP="00231EEA">
            <w:pPr>
              <w:autoSpaceDE w:val="0"/>
              <w:autoSpaceDN w:val="0"/>
              <w:adjustRightInd w:val="0"/>
              <w:jc w:val="right"/>
              <w:rPr>
                <w:b/>
                <w:caps/>
                <w:u w:val="single"/>
              </w:rPr>
            </w:pPr>
            <w:r w:rsidRPr="007F4D66">
              <w:rPr>
                <w:b/>
                <w:caps/>
                <w:u w:val="single"/>
              </w:rPr>
              <w:t>1.3.1.1.</w:t>
            </w:r>
            <w:r w:rsidR="00862D52" w:rsidRPr="007F4D66">
              <w:rPr>
                <w:b/>
                <w:caps/>
                <w:u w:val="single"/>
              </w:rPr>
              <w:t>6</w:t>
            </w:r>
            <w:r w:rsidRPr="007F4D66">
              <w:rPr>
                <w:b/>
                <w:caps/>
                <w:u w:val="single"/>
              </w:rPr>
              <w:t>.</w:t>
            </w:r>
          </w:p>
        </w:tc>
        <w:tc>
          <w:tcPr>
            <w:tcW w:w="2856" w:type="pct"/>
            <w:tcBorders>
              <w:top w:val="single" w:sz="4" w:space="0" w:color="auto"/>
              <w:left w:val="single" w:sz="4" w:space="0" w:color="auto"/>
              <w:bottom w:val="single" w:sz="4" w:space="0" w:color="auto"/>
              <w:right w:val="single" w:sz="4" w:space="0" w:color="auto"/>
            </w:tcBorders>
          </w:tcPr>
          <w:p w:rsidR="00693C25" w:rsidRPr="007F4D66" w:rsidRDefault="00192B22" w:rsidP="00231EEA">
            <w:pPr>
              <w:autoSpaceDE w:val="0"/>
              <w:autoSpaceDN w:val="0"/>
              <w:adjustRightInd w:val="0"/>
              <w:rPr>
                <w:b/>
              </w:rPr>
            </w:pPr>
            <w:r w:rsidRPr="007F4D66">
              <w:rPr>
                <w:b/>
              </w:rPr>
              <w:t>Atbalsts darba vietu radīšanai</w:t>
            </w:r>
          </w:p>
        </w:tc>
      </w:tr>
      <w:tr w:rsidR="00D573FB" w:rsidRPr="007F4D66" w:rsidTr="00B1457C">
        <w:tc>
          <w:tcPr>
            <w:tcW w:w="1485" w:type="pct"/>
            <w:tcBorders>
              <w:top w:val="single" w:sz="4" w:space="0" w:color="auto"/>
              <w:left w:val="single" w:sz="4" w:space="0" w:color="auto"/>
              <w:bottom w:val="single" w:sz="4" w:space="0" w:color="auto"/>
              <w:right w:val="single" w:sz="4" w:space="0" w:color="auto"/>
            </w:tcBorders>
          </w:tcPr>
          <w:p w:rsidR="00D573FB" w:rsidRPr="007F4D66" w:rsidRDefault="00D573FB" w:rsidP="00231EEA">
            <w:r w:rsidRPr="007F4D66">
              <w:t>Projektu atlases veids</w:t>
            </w:r>
          </w:p>
        </w:tc>
        <w:tc>
          <w:tcPr>
            <w:tcW w:w="659" w:type="pct"/>
            <w:tcBorders>
              <w:top w:val="single" w:sz="4" w:space="0" w:color="auto"/>
              <w:left w:val="single" w:sz="4" w:space="0" w:color="auto"/>
              <w:bottom w:val="single" w:sz="4" w:space="0" w:color="auto"/>
              <w:right w:val="single" w:sz="4" w:space="0" w:color="auto"/>
            </w:tcBorders>
          </w:tcPr>
          <w:p w:rsidR="00D573FB" w:rsidRPr="007F4D66" w:rsidRDefault="00D573FB" w:rsidP="00231EEA">
            <w:pPr>
              <w:keepNext/>
              <w:autoSpaceDE w:val="0"/>
              <w:autoSpaceDN w:val="0"/>
              <w:adjustRightInd w:val="0"/>
              <w:rPr>
                <w:b/>
                <w:caps/>
                <w:u w:val="single"/>
              </w:rPr>
            </w:pPr>
          </w:p>
        </w:tc>
        <w:tc>
          <w:tcPr>
            <w:tcW w:w="2856" w:type="pct"/>
            <w:tcBorders>
              <w:top w:val="single" w:sz="4" w:space="0" w:color="auto"/>
              <w:left w:val="single" w:sz="4" w:space="0" w:color="auto"/>
              <w:bottom w:val="single" w:sz="4" w:space="0" w:color="auto"/>
              <w:right w:val="single" w:sz="4" w:space="0" w:color="auto"/>
            </w:tcBorders>
          </w:tcPr>
          <w:p w:rsidR="00D573FB" w:rsidRPr="007F4D66" w:rsidRDefault="00D573FB" w:rsidP="00231EEA">
            <w:pPr>
              <w:keepNext/>
              <w:autoSpaceDE w:val="0"/>
              <w:autoSpaceDN w:val="0"/>
              <w:adjustRightInd w:val="0"/>
              <w:rPr>
                <w:b/>
                <w:caps/>
              </w:rPr>
            </w:pPr>
            <w:r w:rsidRPr="007F4D66">
              <w:rPr>
                <w:b/>
                <w:caps/>
              </w:rPr>
              <w:t>Atklāts projektu konkurss</w:t>
            </w:r>
          </w:p>
        </w:tc>
      </w:tr>
      <w:tr w:rsidR="00D573FB" w:rsidRPr="007F4D66" w:rsidTr="00B1457C">
        <w:tc>
          <w:tcPr>
            <w:tcW w:w="1485" w:type="pct"/>
            <w:tcBorders>
              <w:top w:val="single" w:sz="4" w:space="0" w:color="auto"/>
              <w:left w:val="single" w:sz="4" w:space="0" w:color="auto"/>
              <w:bottom w:val="single" w:sz="4" w:space="0" w:color="auto"/>
              <w:right w:val="single" w:sz="4" w:space="0" w:color="auto"/>
            </w:tcBorders>
          </w:tcPr>
          <w:p w:rsidR="00D573FB" w:rsidRPr="007F4D66" w:rsidRDefault="00D573FB" w:rsidP="00231EEA">
            <w:r w:rsidRPr="007F4D66">
              <w:t>Atbildīgā iestāde</w:t>
            </w:r>
          </w:p>
        </w:tc>
        <w:tc>
          <w:tcPr>
            <w:tcW w:w="659" w:type="pct"/>
            <w:tcBorders>
              <w:top w:val="single" w:sz="4" w:space="0" w:color="auto"/>
              <w:left w:val="single" w:sz="4" w:space="0" w:color="auto"/>
              <w:bottom w:val="single" w:sz="4" w:space="0" w:color="auto"/>
              <w:right w:val="single" w:sz="4" w:space="0" w:color="auto"/>
            </w:tcBorders>
          </w:tcPr>
          <w:p w:rsidR="00D573FB" w:rsidRPr="007F4D66" w:rsidRDefault="00D573FB" w:rsidP="00231EEA">
            <w:pPr>
              <w:keepNext/>
              <w:autoSpaceDE w:val="0"/>
              <w:autoSpaceDN w:val="0"/>
              <w:adjustRightInd w:val="0"/>
              <w:rPr>
                <w:b/>
                <w:caps/>
                <w:u w:val="single"/>
              </w:rPr>
            </w:pPr>
          </w:p>
        </w:tc>
        <w:tc>
          <w:tcPr>
            <w:tcW w:w="2856" w:type="pct"/>
            <w:tcBorders>
              <w:top w:val="single" w:sz="4" w:space="0" w:color="auto"/>
              <w:left w:val="single" w:sz="4" w:space="0" w:color="auto"/>
              <w:bottom w:val="single" w:sz="4" w:space="0" w:color="auto"/>
              <w:right w:val="single" w:sz="4" w:space="0" w:color="auto"/>
            </w:tcBorders>
          </w:tcPr>
          <w:p w:rsidR="00D573FB" w:rsidRPr="007F4D66" w:rsidRDefault="00D573FB" w:rsidP="00231EEA">
            <w:pPr>
              <w:keepNext/>
              <w:autoSpaceDE w:val="0"/>
              <w:autoSpaceDN w:val="0"/>
              <w:adjustRightInd w:val="0"/>
              <w:rPr>
                <w:b/>
                <w:caps/>
              </w:rPr>
            </w:pPr>
            <w:r w:rsidRPr="007F4D66">
              <w:rPr>
                <w:b/>
                <w:caps/>
              </w:rPr>
              <w:t>Ekonomikas ministrija</w:t>
            </w:r>
          </w:p>
        </w:tc>
      </w:tr>
    </w:tbl>
    <w:p w:rsidR="00231EEA" w:rsidRPr="009D4228" w:rsidRDefault="004829AD" w:rsidP="00231EEA">
      <w:pPr>
        <w:pStyle w:val="Heading1"/>
        <w:spacing w:before="0" w:after="0"/>
        <w:jc w:val="right"/>
        <w:rPr>
          <w:rFonts w:ascii="Times New Roman" w:hAnsi="Times New Roman" w:cs="Times New Roman"/>
          <w:b w:val="0"/>
          <w:sz w:val="24"/>
          <w:szCs w:val="24"/>
        </w:rPr>
      </w:pPr>
      <w:r>
        <w:rPr>
          <w:rFonts w:ascii="Times New Roman" w:hAnsi="Times New Roman" w:cs="Times New Roman"/>
          <w:b w:val="0"/>
          <w:sz w:val="24"/>
          <w:szCs w:val="24"/>
        </w:rPr>
        <w:t>5</w:t>
      </w:r>
      <w:r w:rsidR="00231EEA" w:rsidRPr="009D4228">
        <w:rPr>
          <w:rFonts w:ascii="Times New Roman" w:hAnsi="Times New Roman" w:cs="Times New Roman"/>
          <w:b w:val="0"/>
          <w:sz w:val="24"/>
          <w:szCs w:val="24"/>
        </w:rPr>
        <w:t>. pielikums</w:t>
      </w:r>
    </w:p>
    <w:p w:rsidR="00231EEA" w:rsidRPr="009D4228" w:rsidRDefault="00231EEA" w:rsidP="00231EEA">
      <w:pPr>
        <w:jc w:val="right"/>
      </w:pPr>
      <w:r w:rsidRPr="009D4228">
        <w:t>Ministru kabineta</w:t>
      </w:r>
    </w:p>
    <w:p w:rsidR="00231EEA" w:rsidRPr="009D4228" w:rsidRDefault="007440BC" w:rsidP="00231EEA">
      <w:pPr>
        <w:jc w:val="right"/>
      </w:pPr>
      <w:r>
        <w:t>201_</w:t>
      </w:r>
      <w:r w:rsidR="00231EEA" w:rsidRPr="009D4228">
        <w:t>.gada ___._______</w:t>
      </w:r>
    </w:p>
    <w:p w:rsidR="00231EEA" w:rsidRPr="009D4228" w:rsidRDefault="00231EEA" w:rsidP="00231EEA">
      <w:pPr>
        <w:jc w:val="right"/>
      </w:pPr>
      <w:r w:rsidRPr="009D4228">
        <w:t>noteikumiem Nr._________</w:t>
      </w:r>
    </w:p>
    <w:p w:rsidR="00231EEA" w:rsidRDefault="00231EEA" w:rsidP="00901A68">
      <w:pPr>
        <w:jc w:val="center"/>
      </w:pPr>
    </w:p>
    <w:p w:rsidR="00231EEA" w:rsidRDefault="00231EEA" w:rsidP="00901A68">
      <w:pPr>
        <w:jc w:val="center"/>
      </w:pPr>
    </w:p>
    <w:p w:rsidR="00D573FB" w:rsidRPr="007F4D66" w:rsidRDefault="00901A68" w:rsidP="00901A68">
      <w:pPr>
        <w:jc w:val="center"/>
      </w:pPr>
      <w:r w:rsidRPr="007F4D66">
        <w:t>Projektu iesniegumu vērtēšanas kritēriji</w:t>
      </w:r>
    </w:p>
    <w:p w:rsidR="00901A68" w:rsidRPr="007F4D66" w:rsidRDefault="00901A68" w:rsidP="00D573FB"/>
    <w:p w:rsidR="00901A68" w:rsidRPr="007F4D66" w:rsidRDefault="00901A68" w:rsidP="00D573FB"/>
    <w:tbl>
      <w:tblPr>
        <w:tblW w:w="49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
        <w:gridCol w:w="5081"/>
        <w:gridCol w:w="1404"/>
        <w:gridCol w:w="1433"/>
      </w:tblGrid>
      <w:tr w:rsidR="00286ABB" w:rsidRPr="007F4D66" w:rsidTr="00B1457C">
        <w:tc>
          <w:tcPr>
            <w:tcW w:w="3333" w:type="pct"/>
            <w:gridSpan w:val="3"/>
            <w:vMerge w:val="restart"/>
            <w:tcBorders>
              <w:top w:val="single" w:sz="4" w:space="0" w:color="auto"/>
              <w:left w:val="single" w:sz="4" w:space="0" w:color="auto"/>
              <w:bottom w:val="single" w:sz="4" w:space="0" w:color="auto"/>
              <w:right w:val="single" w:sz="4" w:space="0" w:color="auto"/>
            </w:tcBorders>
          </w:tcPr>
          <w:p w:rsidR="00D573FB" w:rsidRPr="007F4D66" w:rsidRDefault="00D573FB" w:rsidP="006A2722">
            <w:pPr>
              <w:rPr>
                <w:b/>
                <w:bCs/>
              </w:rPr>
            </w:pPr>
          </w:p>
          <w:p w:rsidR="00D573FB" w:rsidRPr="007F4D66" w:rsidRDefault="00D573FB" w:rsidP="006A2722">
            <w:pPr>
              <w:rPr>
                <w:b/>
                <w:bCs/>
              </w:rPr>
            </w:pPr>
            <w:r w:rsidRPr="007F4D66">
              <w:rPr>
                <w:b/>
                <w:bCs/>
              </w:rPr>
              <w:t>1. KVALITĀTES KRITĒRIJI</w:t>
            </w:r>
            <w:r w:rsidRPr="007F4D66">
              <w:rPr>
                <w:b/>
                <w:bCs/>
              </w:rPr>
              <w:br/>
            </w:r>
          </w:p>
        </w:tc>
        <w:tc>
          <w:tcPr>
            <w:tcW w:w="825" w:type="pct"/>
            <w:tcBorders>
              <w:top w:val="single" w:sz="4" w:space="0" w:color="auto"/>
              <w:left w:val="single" w:sz="4" w:space="0" w:color="auto"/>
              <w:bottom w:val="single" w:sz="4" w:space="0" w:color="auto"/>
              <w:right w:val="single" w:sz="4" w:space="0" w:color="auto"/>
            </w:tcBorders>
          </w:tcPr>
          <w:p w:rsidR="00D573FB" w:rsidRPr="007F4D66" w:rsidRDefault="00D573FB" w:rsidP="006A2722">
            <w:pPr>
              <w:tabs>
                <w:tab w:val="left" w:pos="210"/>
                <w:tab w:val="left" w:pos="942"/>
                <w:tab w:val="left" w:pos="1257"/>
                <w:tab w:val="center" w:pos="1569"/>
              </w:tabs>
              <w:jc w:val="center"/>
              <w:rPr>
                <w:b/>
                <w:bCs/>
              </w:rPr>
            </w:pPr>
            <w:r w:rsidRPr="007F4D66">
              <w:rPr>
                <w:b/>
                <w:bCs/>
              </w:rPr>
              <w:t>Vērtēšanas sistēma</w:t>
            </w:r>
          </w:p>
        </w:tc>
        <w:tc>
          <w:tcPr>
            <w:tcW w:w="842" w:type="pct"/>
            <w:tcBorders>
              <w:top w:val="single" w:sz="4" w:space="0" w:color="auto"/>
              <w:left w:val="single" w:sz="4" w:space="0" w:color="auto"/>
              <w:bottom w:val="single" w:sz="4" w:space="0" w:color="auto"/>
              <w:right w:val="single" w:sz="4" w:space="0" w:color="auto"/>
            </w:tcBorders>
          </w:tcPr>
          <w:p w:rsidR="00D573FB" w:rsidRPr="007F4D66" w:rsidRDefault="009A150A" w:rsidP="006A2722">
            <w:pPr>
              <w:tabs>
                <w:tab w:val="left" w:pos="210"/>
                <w:tab w:val="left" w:pos="942"/>
                <w:tab w:val="left" w:pos="1257"/>
                <w:tab w:val="center" w:pos="1569"/>
              </w:tabs>
              <w:jc w:val="center"/>
              <w:rPr>
                <w:b/>
                <w:bCs/>
              </w:rPr>
            </w:pPr>
            <w:r w:rsidRPr="007F4D66">
              <w:rPr>
                <w:b/>
              </w:rPr>
              <w:t>Piezīmes*</w:t>
            </w:r>
          </w:p>
        </w:tc>
      </w:tr>
      <w:tr w:rsidR="00286ABB" w:rsidRPr="007F4D66" w:rsidTr="00B1457C">
        <w:trPr>
          <w:trHeight w:val="647"/>
        </w:trPr>
        <w:tc>
          <w:tcPr>
            <w:tcW w:w="3333" w:type="pct"/>
            <w:gridSpan w:val="3"/>
            <w:vMerge/>
            <w:tcBorders>
              <w:top w:val="single" w:sz="4" w:space="0" w:color="auto"/>
              <w:left w:val="single" w:sz="4" w:space="0" w:color="auto"/>
              <w:bottom w:val="single" w:sz="4" w:space="0" w:color="auto"/>
              <w:right w:val="single" w:sz="4" w:space="0" w:color="auto"/>
            </w:tcBorders>
          </w:tcPr>
          <w:p w:rsidR="00D573FB" w:rsidRPr="007F4D66" w:rsidRDefault="00D573FB" w:rsidP="006A2722">
            <w:pPr>
              <w:rPr>
                <w:b/>
              </w:rPr>
            </w:pPr>
          </w:p>
        </w:tc>
        <w:tc>
          <w:tcPr>
            <w:tcW w:w="825" w:type="pct"/>
            <w:tcBorders>
              <w:top w:val="single" w:sz="4" w:space="0" w:color="auto"/>
              <w:left w:val="single" w:sz="4" w:space="0" w:color="auto"/>
              <w:bottom w:val="single" w:sz="4" w:space="0" w:color="auto"/>
              <w:right w:val="single" w:sz="4" w:space="0" w:color="auto"/>
            </w:tcBorders>
          </w:tcPr>
          <w:p w:rsidR="00D573FB" w:rsidRPr="007F4D66" w:rsidRDefault="00D573FB" w:rsidP="006A2722">
            <w:pPr>
              <w:jc w:val="center"/>
              <w:rPr>
                <w:b/>
              </w:rPr>
            </w:pPr>
            <w:r w:rsidRPr="007F4D66">
              <w:rPr>
                <w:b/>
              </w:rPr>
              <w:t>Ar punktiem</w:t>
            </w:r>
          </w:p>
        </w:tc>
        <w:tc>
          <w:tcPr>
            <w:tcW w:w="842" w:type="pct"/>
            <w:tcBorders>
              <w:top w:val="single" w:sz="4" w:space="0" w:color="auto"/>
              <w:left w:val="single" w:sz="4" w:space="0" w:color="auto"/>
              <w:bottom w:val="single" w:sz="4" w:space="0" w:color="auto"/>
              <w:right w:val="single" w:sz="4" w:space="0" w:color="auto"/>
            </w:tcBorders>
          </w:tcPr>
          <w:p w:rsidR="00D573FB" w:rsidRPr="007F4D66" w:rsidRDefault="00D573FB" w:rsidP="00B211C5">
            <w:pPr>
              <w:jc w:val="center"/>
              <w:rPr>
                <w:b/>
              </w:rPr>
            </w:pPr>
            <w:r w:rsidRPr="007F4D66">
              <w:rPr>
                <w:b/>
              </w:rPr>
              <w:t xml:space="preserve">Min. </w:t>
            </w:r>
            <w:r w:rsidR="00B211C5" w:rsidRPr="007F4D66">
              <w:rPr>
                <w:b/>
              </w:rPr>
              <w:t>42</w:t>
            </w:r>
            <w:r w:rsidR="00DF6FFF" w:rsidRPr="007F4D66">
              <w:rPr>
                <w:b/>
              </w:rPr>
              <w:t xml:space="preserve"> </w:t>
            </w:r>
            <w:r w:rsidRPr="007F4D66">
              <w:rPr>
                <w:b/>
              </w:rPr>
              <w:t>punkti (visu kritēriju kopsumma)</w:t>
            </w:r>
          </w:p>
        </w:tc>
      </w:tr>
      <w:tr w:rsidR="0056617D"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56617D" w:rsidRPr="007F4D66" w:rsidRDefault="00B65AD1" w:rsidP="00286ABB">
            <w:pPr>
              <w:ind w:left="-56"/>
              <w:jc w:val="center"/>
            </w:pPr>
            <w:r w:rsidRPr="007F4D66">
              <w:t>1.</w:t>
            </w:r>
          </w:p>
        </w:tc>
        <w:tc>
          <w:tcPr>
            <w:tcW w:w="2986" w:type="pct"/>
            <w:tcBorders>
              <w:top w:val="single" w:sz="4" w:space="0" w:color="auto"/>
              <w:left w:val="single" w:sz="4" w:space="0" w:color="auto"/>
              <w:bottom w:val="single" w:sz="4" w:space="0" w:color="auto"/>
              <w:right w:val="single" w:sz="4" w:space="0" w:color="auto"/>
            </w:tcBorders>
          </w:tcPr>
          <w:p w:rsidR="00CE1AC7" w:rsidRPr="007F4D66" w:rsidRDefault="0056617D" w:rsidP="004E35FA">
            <w:pPr>
              <w:jc w:val="both"/>
              <w:rPr>
                <w:b/>
              </w:rPr>
            </w:pPr>
            <w:r w:rsidRPr="007F4D66">
              <w:rPr>
                <w:b/>
              </w:rPr>
              <w:t>Projekta iesniegumā plānoto aktivitāšu gatavība uzsākšanai</w:t>
            </w:r>
            <w:r w:rsidR="004E35FA" w:rsidRPr="007F4D66">
              <w:rPr>
                <w:b/>
              </w:rPr>
              <w:t xml:space="preserve">, ja darba vietu izveidošanai projekta iesniedzējam par paša līdzekļiem ir nepieciešams veikt </w:t>
            </w:r>
            <w:r w:rsidR="00396F60" w:rsidRPr="007F4D66">
              <w:rPr>
                <w:b/>
              </w:rPr>
              <w:t>investīcijas (</w:t>
            </w:r>
            <w:r w:rsidR="004E35FA" w:rsidRPr="007F4D66">
              <w:rPr>
                <w:b/>
              </w:rPr>
              <w:t>būvdarbus</w:t>
            </w:r>
            <w:r w:rsidR="00396F60" w:rsidRPr="007F4D66">
              <w:rPr>
                <w:b/>
              </w:rPr>
              <w:t>, iekārtu iegādi u.c.)</w:t>
            </w:r>
          </w:p>
          <w:p w:rsidR="0056617D" w:rsidRPr="007F4D66" w:rsidRDefault="00CE1AC7" w:rsidP="004E35FA">
            <w:pPr>
              <w:jc w:val="both"/>
              <w:rPr>
                <w:b/>
              </w:rPr>
            </w:pPr>
            <w:r w:rsidRPr="007F4D66">
              <w:rPr>
                <w:b/>
              </w:rPr>
              <w:t>Tiek vērtēti tikai tie nosacījumi, kuru izpilde nepieciešama darba vietu izveidošanai</w:t>
            </w:r>
            <w:r w:rsidR="0024514C" w:rsidRPr="007F4D66">
              <w:rPr>
                <w:b/>
              </w:rPr>
              <w:t xml:space="preserve"> (ja darba vietu radīšanai nav nepieciešamas investīcijas kritērijā</w:t>
            </w:r>
            <w:r w:rsidR="001B0F21" w:rsidRPr="007F4D66">
              <w:rPr>
                <w:b/>
              </w:rPr>
              <w:t>,</w:t>
            </w:r>
            <w:r w:rsidR="0024514C" w:rsidRPr="007F4D66">
              <w:rPr>
                <w:b/>
              </w:rPr>
              <w:t xml:space="preserve"> tiek piešķirts maksimālais punktu skaits).</w:t>
            </w:r>
          </w:p>
        </w:tc>
        <w:tc>
          <w:tcPr>
            <w:tcW w:w="825" w:type="pct"/>
            <w:tcBorders>
              <w:top w:val="single" w:sz="4" w:space="0" w:color="auto"/>
              <w:left w:val="single" w:sz="4" w:space="0" w:color="auto"/>
              <w:bottom w:val="single" w:sz="4" w:space="0" w:color="auto"/>
              <w:right w:val="single" w:sz="4" w:space="0" w:color="auto"/>
            </w:tcBorders>
          </w:tcPr>
          <w:p w:rsidR="0056617D" w:rsidRPr="007F4D66" w:rsidRDefault="0056617D" w:rsidP="00B65AD1">
            <w:r w:rsidRPr="007F4D66">
              <w:t>0-</w:t>
            </w:r>
            <w:r w:rsidR="00B65AD1" w:rsidRPr="007F4D66">
              <w:t>20</w:t>
            </w:r>
          </w:p>
        </w:tc>
        <w:tc>
          <w:tcPr>
            <w:tcW w:w="842" w:type="pct"/>
            <w:tcBorders>
              <w:top w:val="single" w:sz="4" w:space="0" w:color="auto"/>
              <w:left w:val="single" w:sz="4" w:space="0" w:color="auto"/>
              <w:bottom w:val="single" w:sz="4" w:space="0" w:color="auto"/>
              <w:right w:val="single" w:sz="4" w:space="0" w:color="auto"/>
            </w:tcBorders>
          </w:tcPr>
          <w:p w:rsidR="0056617D" w:rsidRPr="007F4D66" w:rsidRDefault="0056617D" w:rsidP="00B65AD1">
            <w:r w:rsidRPr="007F4D66">
              <w:t>Min.-</w:t>
            </w:r>
            <w:r w:rsidR="00B65AD1" w:rsidRPr="007F4D66">
              <w:t>10</w:t>
            </w:r>
            <w:r w:rsidR="00ED4F90" w:rsidRPr="007F4D66">
              <w:t xml:space="preserve"> </w:t>
            </w:r>
            <w:r w:rsidRPr="007F4D66">
              <w:t>punkti</w:t>
            </w:r>
          </w:p>
        </w:tc>
      </w:tr>
      <w:tr w:rsidR="0099784E"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99784E" w:rsidRPr="007F4D66" w:rsidRDefault="00B65AD1" w:rsidP="00286ABB">
            <w:pPr>
              <w:ind w:left="-56"/>
              <w:jc w:val="center"/>
            </w:pPr>
            <w:r w:rsidRPr="007F4D66">
              <w:t>1.1.</w:t>
            </w:r>
          </w:p>
        </w:tc>
        <w:tc>
          <w:tcPr>
            <w:tcW w:w="2986" w:type="pct"/>
            <w:tcBorders>
              <w:top w:val="single" w:sz="4" w:space="0" w:color="auto"/>
              <w:left w:val="single" w:sz="4" w:space="0" w:color="auto"/>
              <w:bottom w:val="single" w:sz="4" w:space="0" w:color="auto"/>
              <w:right w:val="single" w:sz="4" w:space="0" w:color="auto"/>
            </w:tcBorders>
          </w:tcPr>
          <w:p w:rsidR="0099784E" w:rsidRPr="007F4D66" w:rsidRDefault="0099784E" w:rsidP="00A45DF2">
            <w:pPr>
              <w:tabs>
                <w:tab w:val="left" w:pos="-130"/>
                <w:tab w:val="left" w:pos="11"/>
              </w:tabs>
              <w:jc w:val="both"/>
            </w:pPr>
            <w:r w:rsidRPr="007F4D66">
              <w:t>Projektam ir augsta gatavība uzsākšanai:</w:t>
            </w:r>
          </w:p>
          <w:p w:rsidR="0099784E" w:rsidRPr="007F4D66" w:rsidRDefault="0099784E" w:rsidP="00E11CD9">
            <w:pPr>
              <w:pStyle w:val="ListParagraph"/>
              <w:numPr>
                <w:ilvl w:val="0"/>
                <w:numId w:val="26"/>
              </w:numPr>
              <w:tabs>
                <w:tab w:val="left" w:pos="-130"/>
                <w:tab w:val="left" w:pos="11"/>
              </w:tabs>
              <w:jc w:val="both"/>
            </w:pPr>
            <w:r w:rsidRPr="007F4D66">
              <w:t>Ir saņemtas būvvaldes būvatļaujas projekta realizācijai;</w:t>
            </w:r>
          </w:p>
          <w:p w:rsidR="0099784E" w:rsidRPr="007F4D66" w:rsidRDefault="0099784E" w:rsidP="00E11CD9">
            <w:pPr>
              <w:pStyle w:val="ListParagraph"/>
              <w:numPr>
                <w:ilvl w:val="0"/>
                <w:numId w:val="26"/>
              </w:numPr>
              <w:tabs>
                <w:tab w:val="left" w:pos="-130"/>
                <w:tab w:val="left" w:pos="11"/>
              </w:tabs>
              <w:jc w:val="both"/>
            </w:pPr>
            <w:r w:rsidRPr="007F4D66">
              <w:t xml:space="preserve">Ir veikts iepirkums un noskaidroti iepirkuma uzvarētāji; </w:t>
            </w:r>
          </w:p>
          <w:p w:rsidR="00564FAB" w:rsidRPr="007F4D66" w:rsidRDefault="0099784E">
            <w:pPr>
              <w:pStyle w:val="ListParagraph"/>
              <w:numPr>
                <w:ilvl w:val="0"/>
                <w:numId w:val="26"/>
              </w:numPr>
              <w:tabs>
                <w:tab w:val="left" w:pos="-130"/>
                <w:tab w:val="left" w:pos="11"/>
              </w:tabs>
              <w:jc w:val="both"/>
            </w:pPr>
            <w:r w:rsidRPr="007F4D66">
              <w:t>Ir noslēgts aizdevuma līgums ar kredītiestādi par projekta īstenošanai nepieciešamā finansējuma piesaisti</w:t>
            </w:r>
            <w:r w:rsidR="008258C7" w:rsidRPr="007F4D66">
              <w:t xml:space="preserve"> </w:t>
            </w:r>
            <w:r w:rsidR="00862D52" w:rsidRPr="007F4D66">
              <w:t xml:space="preserve">un ir </w:t>
            </w:r>
            <w:r w:rsidR="00862D52" w:rsidRPr="007F4D66">
              <w:lastRenderedPageBreak/>
              <w:t>izpildīti visi kredītiestādes izvirzītie nosacījumi, lai saņemtu kredītu</w:t>
            </w:r>
            <w:r w:rsidRPr="007F4D66">
              <w:t>;</w:t>
            </w:r>
            <w:r w:rsidR="008258C7" w:rsidRPr="007F4D66" w:rsidDel="008258C7">
              <w:t xml:space="preserve"> </w:t>
            </w:r>
          </w:p>
        </w:tc>
        <w:tc>
          <w:tcPr>
            <w:tcW w:w="825" w:type="pct"/>
            <w:tcBorders>
              <w:top w:val="single" w:sz="4" w:space="0" w:color="auto"/>
              <w:left w:val="single" w:sz="4" w:space="0" w:color="auto"/>
              <w:bottom w:val="single" w:sz="4" w:space="0" w:color="auto"/>
              <w:right w:val="single" w:sz="4" w:space="0" w:color="auto"/>
            </w:tcBorders>
          </w:tcPr>
          <w:p w:rsidR="0099784E" w:rsidRPr="007F4D66" w:rsidRDefault="00B65AD1" w:rsidP="00B65AD1">
            <w:r w:rsidRPr="007F4D66">
              <w:lastRenderedPageBreak/>
              <w:t>20</w:t>
            </w:r>
          </w:p>
        </w:tc>
        <w:tc>
          <w:tcPr>
            <w:tcW w:w="842" w:type="pct"/>
            <w:tcBorders>
              <w:top w:val="single" w:sz="4" w:space="0" w:color="auto"/>
              <w:left w:val="single" w:sz="4" w:space="0" w:color="auto"/>
              <w:bottom w:val="single" w:sz="4" w:space="0" w:color="auto"/>
              <w:right w:val="single" w:sz="4" w:space="0" w:color="auto"/>
            </w:tcBorders>
          </w:tcPr>
          <w:p w:rsidR="0099784E" w:rsidRPr="007F4D66" w:rsidRDefault="0099784E" w:rsidP="00440287"/>
        </w:tc>
      </w:tr>
      <w:tr w:rsidR="0099784E"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99784E" w:rsidRPr="007F4D66" w:rsidRDefault="00B65AD1" w:rsidP="00B65AD1">
            <w:pPr>
              <w:ind w:left="-56"/>
              <w:jc w:val="center"/>
            </w:pPr>
            <w:r w:rsidRPr="007F4D66">
              <w:lastRenderedPageBreak/>
              <w:t>1.2.</w:t>
            </w:r>
          </w:p>
        </w:tc>
        <w:tc>
          <w:tcPr>
            <w:tcW w:w="2986" w:type="pct"/>
            <w:tcBorders>
              <w:top w:val="single" w:sz="4" w:space="0" w:color="auto"/>
              <w:left w:val="single" w:sz="4" w:space="0" w:color="auto"/>
              <w:bottom w:val="single" w:sz="4" w:space="0" w:color="auto"/>
              <w:right w:val="single" w:sz="4" w:space="0" w:color="auto"/>
            </w:tcBorders>
          </w:tcPr>
          <w:p w:rsidR="0099784E" w:rsidRPr="007F4D66" w:rsidRDefault="0099784E" w:rsidP="00A45DF2">
            <w:pPr>
              <w:jc w:val="both"/>
            </w:pPr>
            <w:r w:rsidRPr="007F4D66">
              <w:t>Projektam ir vidēji augsta gatavība uzsākšanai:</w:t>
            </w:r>
          </w:p>
          <w:p w:rsidR="0099784E" w:rsidRPr="007F4D66" w:rsidRDefault="0099784E" w:rsidP="00E11CD9">
            <w:pPr>
              <w:pStyle w:val="ListParagraph"/>
              <w:numPr>
                <w:ilvl w:val="0"/>
                <w:numId w:val="27"/>
              </w:numPr>
              <w:jc w:val="both"/>
            </w:pPr>
            <w:r w:rsidRPr="007F4D66">
              <w:t>Ir izstrādāts būvdarbu tehniskais projekts, kas pamatots ar sertificētā tāmētāja sastādītu būvniecības izmaksu aprēķinu;</w:t>
            </w:r>
          </w:p>
          <w:p w:rsidR="0099784E" w:rsidRPr="007F4D66" w:rsidRDefault="0099784E" w:rsidP="00E11CD9">
            <w:pPr>
              <w:pStyle w:val="ListParagraph"/>
              <w:numPr>
                <w:ilvl w:val="0"/>
                <w:numId w:val="27"/>
              </w:numPr>
              <w:jc w:val="both"/>
            </w:pPr>
            <w:r w:rsidRPr="007F4D66">
              <w:t>Ir iepirkuma komisijas apstiprināta iepirkuma dokumentācija, tai skaitā ietverot visa plānotā aprīkojuma tehniskās specifikācijas</w:t>
            </w:r>
            <w:r w:rsidR="00876366" w:rsidRPr="007F4D66">
              <w:t>,</w:t>
            </w:r>
            <w:r w:rsidRPr="007F4D66">
              <w:t xml:space="preserve"> un ir </w:t>
            </w:r>
            <w:r w:rsidR="00DF6FFF" w:rsidRPr="007F4D66">
              <w:t>uzsākta</w:t>
            </w:r>
            <w:r w:rsidRPr="007F4D66">
              <w:t xml:space="preserve"> iepirkuma procedūra;</w:t>
            </w:r>
          </w:p>
          <w:p w:rsidR="00564FAB" w:rsidRPr="007F4D66" w:rsidRDefault="0099784E">
            <w:pPr>
              <w:pStyle w:val="ListParagraph"/>
              <w:numPr>
                <w:ilvl w:val="0"/>
                <w:numId w:val="27"/>
              </w:numPr>
              <w:jc w:val="both"/>
            </w:pPr>
            <w:r w:rsidRPr="007F4D66">
              <w:t>Ir saņemts kredītiestādes</w:t>
            </w:r>
            <w:r w:rsidR="00C47BE1" w:rsidRPr="007F4D66">
              <w:t xml:space="preserve"> valdes, kredītkomitejas vai citas kompetentas institūcijas vai amatpersonas</w:t>
            </w:r>
            <w:r w:rsidRPr="007F4D66">
              <w:t xml:space="preserve"> lēmums par aizdevuma piešķiršanu projekta īstenošanai</w:t>
            </w:r>
            <w:r w:rsidR="002143D6" w:rsidRPr="007F4D66">
              <w:t xml:space="preserve"> </w:t>
            </w:r>
            <w:r w:rsidR="00862D52" w:rsidRPr="007F4D66">
              <w:t>un ir projekta iesniedzēja kompetentas amatpersonas vai institūcijas lēmums par bankas izvirzīto nosacījumu izpildi</w:t>
            </w:r>
            <w:r w:rsidRPr="007F4D66">
              <w:t>;</w:t>
            </w:r>
            <w:r w:rsidR="002143D6" w:rsidRPr="007F4D66" w:rsidDel="002143D6">
              <w:t xml:space="preserve"> </w:t>
            </w:r>
          </w:p>
        </w:tc>
        <w:tc>
          <w:tcPr>
            <w:tcW w:w="825" w:type="pct"/>
            <w:tcBorders>
              <w:top w:val="single" w:sz="4" w:space="0" w:color="auto"/>
              <w:left w:val="single" w:sz="4" w:space="0" w:color="auto"/>
              <w:bottom w:val="single" w:sz="4" w:space="0" w:color="auto"/>
              <w:right w:val="single" w:sz="4" w:space="0" w:color="auto"/>
            </w:tcBorders>
          </w:tcPr>
          <w:p w:rsidR="0099784E" w:rsidRPr="007F4D66" w:rsidRDefault="00B65AD1" w:rsidP="00B65AD1">
            <w:r w:rsidRPr="007F4D66">
              <w:t>15</w:t>
            </w:r>
          </w:p>
        </w:tc>
        <w:tc>
          <w:tcPr>
            <w:tcW w:w="842" w:type="pct"/>
            <w:tcBorders>
              <w:top w:val="single" w:sz="4" w:space="0" w:color="auto"/>
              <w:left w:val="single" w:sz="4" w:space="0" w:color="auto"/>
              <w:bottom w:val="single" w:sz="4" w:space="0" w:color="auto"/>
              <w:right w:val="single" w:sz="4" w:space="0" w:color="auto"/>
            </w:tcBorders>
          </w:tcPr>
          <w:p w:rsidR="0099784E" w:rsidRPr="007F4D66" w:rsidRDefault="0099784E" w:rsidP="00440287"/>
        </w:tc>
      </w:tr>
      <w:tr w:rsidR="0099784E"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99784E" w:rsidRPr="007F4D66" w:rsidDel="004A7B6F" w:rsidRDefault="00B65AD1" w:rsidP="00286ABB">
            <w:pPr>
              <w:ind w:left="-56"/>
              <w:jc w:val="center"/>
            </w:pPr>
            <w:r w:rsidRPr="007F4D66">
              <w:t>1</w:t>
            </w:r>
            <w:r w:rsidR="00E11CD9" w:rsidRPr="007F4D66">
              <w:t>.3.</w:t>
            </w:r>
          </w:p>
        </w:tc>
        <w:tc>
          <w:tcPr>
            <w:tcW w:w="2986" w:type="pct"/>
            <w:tcBorders>
              <w:top w:val="single" w:sz="4" w:space="0" w:color="auto"/>
              <w:left w:val="single" w:sz="4" w:space="0" w:color="auto"/>
              <w:bottom w:val="single" w:sz="4" w:space="0" w:color="auto"/>
              <w:right w:val="single" w:sz="4" w:space="0" w:color="auto"/>
            </w:tcBorders>
          </w:tcPr>
          <w:p w:rsidR="0099784E" w:rsidRPr="007F4D66" w:rsidRDefault="0099784E" w:rsidP="00A45DF2">
            <w:pPr>
              <w:jc w:val="both"/>
            </w:pPr>
            <w:r w:rsidRPr="007F4D66">
              <w:t>Projektam ir vidēja gatavība uzsākšanai:</w:t>
            </w:r>
          </w:p>
          <w:p w:rsidR="0099784E" w:rsidRPr="007F4D66" w:rsidRDefault="0099784E" w:rsidP="00E11CD9">
            <w:pPr>
              <w:pStyle w:val="ListParagraph"/>
              <w:numPr>
                <w:ilvl w:val="0"/>
                <w:numId w:val="28"/>
              </w:numPr>
              <w:jc w:val="both"/>
            </w:pPr>
            <w:r w:rsidRPr="007F4D66">
              <w:t>Ir izstrādāts būvdarbu skiču projekts;</w:t>
            </w:r>
          </w:p>
          <w:p w:rsidR="0099784E" w:rsidRPr="007F4D66" w:rsidRDefault="0099784E" w:rsidP="00E11CD9">
            <w:pPr>
              <w:pStyle w:val="ListParagraph"/>
              <w:numPr>
                <w:ilvl w:val="0"/>
                <w:numId w:val="28"/>
              </w:numPr>
              <w:jc w:val="both"/>
            </w:pPr>
            <w:r w:rsidRPr="007F4D66">
              <w:t xml:space="preserve">Ir apzināti potenciālie iekārtu piegādātāji, taču nav uzsākta iepirkuma procedūra; </w:t>
            </w:r>
          </w:p>
          <w:p w:rsidR="00564FAB" w:rsidRPr="007F4D66" w:rsidRDefault="0099784E">
            <w:pPr>
              <w:pStyle w:val="ListParagraph"/>
              <w:numPr>
                <w:ilvl w:val="0"/>
                <w:numId w:val="28"/>
              </w:numPr>
              <w:jc w:val="both"/>
            </w:pPr>
            <w:r w:rsidRPr="007F4D66">
              <w:t>Ir apzināti potenciālie projekta finansēšanas avoti</w:t>
            </w:r>
            <w:r w:rsidR="0003776A" w:rsidRPr="007F4D66">
              <w:t xml:space="preserve"> </w:t>
            </w:r>
            <w:r w:rsidR="00862D52" w:rsidRPr="007F4D66">
              <w:t>un ir projekta iesniedzēja kompetentas amatpersonas vai institūcijas lēmums par projekta realizēšanu</w:t>
            </w:r>
            <w:r w:rsidRPr="007F4D66">
              <w:t>;</w:t>
            </w:r>
            <w:r w:rsidR="0003776A" w:rsidRPr="007F4D66">
              <w:t xml:space="preserve"> </w:t>
            </w:r>
          </w:p>
        </w:tc>
        <w:tc>
          <w:tcPr>
            <w:tcW w:w="825" w:type="pct"/>
            <w:tcBorders>
              <w:top w:val="single" w:sz="4" w:space="0" w:color="auto"/>
              <w:left w:val="single" w:sz="4" w:space="0" w:color="auto"/>
              <w:bottom w:val="single" w:sz="4" w:space="0" w:color="auto"/>
              <w:right w:val="single" w:sz="4" w:space="0" w:color="auto"/>
            </w:tcBorders>
          </w:tcPr>
          <w:p w:rsidR="0099784E" w:rsidRPr="007F4D66" w:rsidRDefault="00B65AD1" w:rsidP="000E78D8">
            <w:r w:rsidRPr="007F4D66">
              <w:t>10</w:t>
            </w:r>
          </w:p>
        </w:tc>
        <w:tc>
          <w:tcPr>
            <w:tcW w:w="842" w:type="pct"/>
            <w:tcBorders>
              <w:top w:val="single" w:sz="4" w:space="0" w:color="auto"/>
              <w:left w:val="single" w:sz="4" w:space="0" w:color="auto"/>
              <w:bottom w:val="single" w:sz="4" w:space="0" w:color="auto"/>
              <w:right w:val="single" w:sz="4" w:space="0" w:color="auto"/>
            </w:tcBorders>
          </w:tcPr>
          <w:p w:rsidR="0099784E" w:rsidRPr="007F4D66" w:rsidRDefault="0099784E" w:rsidP="00440287"/>
        </w:tc>
      </w:tr>
      <w:tr w:rsidR="0099784E"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99784E" w:rsidRPr="007F4D66" w:rsidDel="004A7B6F" w:rsidRDefault="00B65AD1" w:rsidP="00286ABB">
            <w:pPr>
              <w:ind w:left="-56"/>
              <w:jc w:val="center"/>
            </w:pPr>
            <w:r w:rsidRPr="007F4D66">
              <w:t>1</w:t>
            </w:r>
            <w:r w:rsidR="00E11CD9" w:rsidRPr="007F4D66">
              <w:t>.4.</w:t>
            </w:r>
          </w:p>
        </w:tc>
        <w:tc>
          <w:tcPr>
            <w:tcW w:w="2986" w:type="pct"/>
            <w:tcBorders>
              <w:top w:val="single" w:sz="4" w:space="0" w:color="auto"/>
              <w:left w:val="single" w:sz="4" w:space="0" w:color="auto"/>
              <w:bottom w:val="single" w:sz="4" w:space="0" w:color="auto"/>
              <w:right w:val="single" w:sz="4" w:space="0" w:color="auto"/>
            </w:tcBorders>
          </w:tcPr>
          <w:p w:rsidR="0099784E" w:rsidRPr="007F4D66" w:rsidRDefault="0099784E" w:rsidP="00CD65BF">
            <w:pPr>
              <w:tabs>
                <w:tab w:val="num" w:pos="1440"/>
                <w:tab w:val="num" w:pos="2160"/>
              </w:tabs>
              <w:jc w:val="both"/>
            </w:pPr>
            <w:r w:rsidRPr="007F4D66">
              <w:t xml:space="preserve">Projektam nav </w:t>
            </w:r>
            <w:r w:rsidR="00CD65BF" w:rsidRPr="007F4D66">
              <w:t>atbilstoša</w:t>
            </w:r>
            <w:r w:rsidRPr="007F4D66">
              <w:t xml:space="preserve"> gatavība uzsākšanai </w:t>
            </w:r>
            <w:r w:rsidR="00CD65BF" w:rsidRPr="007F4D66">
              <w:t>saskaņā ar</w:t>
            </w:r>
            <w:r w:rsidRPr="007F4D66">
              <w:t xml:space="preserve"> </w:t>
            </w:r>
            <w:r w:rsidR="00B65AD1" w:rsidRPr="007F4D66">
              <w:t>1</w:t>
            </w:r>
            <w:r w:rsidRPr="007F4D66">
              <w:t xml:space="preserve">.1., </w:t>
            </w:r>
            <w:r w:rsidR="00B65AD1" w:rsidRPr="007F4D66">
              <w:t>1</w:t>
            </w:r>
            <w:r w:rsidRPr="007F4D66">
              <w:t xml:space="preserve">.2. </w:t>
            </w:r>
            <w:r w:rsidR="00CD65BF" w:rsidRPr="007F4D66">
              <w:t>vai</w:t>
            </w:r>
            <w:r w:rsidRPr="007F4D66">
              <w:t xml:space="preserve"> </w:t>
            </w:r>
            <w:r w:rsidR="00B65AD1" w:rsidRPr="007F4D66">
              <w:t>1</w:t>
            </w:r>
            <w:r w:rsidRPr="007F4D66">
              <w:t xml:space="preserve">.3. </w:t>
            </w:r>
            <w:r w:rsidR="00CE1AC7" w:rsidRPr="007F4D66">
              <w:t>apakšpunktu.</w:t>
            </w:r>
          </w:p>
        </w:tc>
        <w:tc>
          <w:tcPr>
            <w:tcW w:w="825" w:type="pct"/>
            <w:tcBorders>
              <w:top w:val="single" w:sz="4" w:space="0" w:color="auto"/>
              <w:left w:val="single" w:sz="4" w:space="0" w:color="auto"/>
              <w:bottom w:val="single" w:sz="4" w:space="0" w:color="auto"/>
              <w:right w:val="single" w:sz="4" w:space="0" w:color="auto"/>
            </w:tcBorders>
          </w:tcPr>
          <w:p w:rsidR="0099784E" w:rsidRPr="007F4D66" w:rsidRDefault="00ED4F90" w:rsidP="000E78D8">
            <w:r w:rsidRPr="007F4D66">
              <w:t>0</w:t>
            </w:r>
          </w:p>
        </w:tc>
        <w:tc>
          <w:tcPr>
            <w:tcW w:w="842" w:type="pct"/>
            <w:tcBorders>
              <w:top w:val="single" w:sz="4" w:space="0" w:color="auto"/>
              <w:left w:val="single" w:sz="4" w:space="0" w:color="auto"/>
              <w:bottom w:val="single" w:sz="4" w:space="0" w:color="auto"/>
              <w:right w:val="single" w:sz="4" w:space="0" w:color="auto"/>
            </w:tcBorders>
          </w:tcPr>
          <w:p w:rsidR="0099784E" w:rsidRPr="007F4D66" w:rsidRDefault="0099784E" w:rsidP="00440287"/>
        </w:tc>
      </w:tr>
      <w:tr w:rsidR="00161FA0"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161FA0" w:rsidRPr="007F4D66" w:rsidRDefault="00B65AD1" w:rsidP="00B65AD1">
            <w:pPr>
              <w:ind w:left="-56"/>
              <w:jc w:val="center"/>
            </w:pPr>
            <w:r w:rsidRPr="007F4D66">
              <w:t>2</w:t>
            </w:r>
            <w:r w:rsidR="00044729" w:rsidRPr="007F4D66">
              <w:t>.</w:t>
            </w:r>
          </w:p>
        </w:tc>
        <w:tc>
          <w:tcPr>
            <w:tcW w:w="2986" w:type="pct"/>
            <w:tcBorders>
              <w:top w:val="single" w:sz="4" w:space="0" w:color="auto"/>
              <w:left w:val="single" w:sz="4" w:space="0" w:color="auto"/>
              <w:bottom w:val="single" w:sz="4" w:space="0" w:color="auto"/>
              <w:right w:val="single" w:sz="4" w:space="0" w:color="auto"/>
            </w:tcBorders>
          </w:tcPr>
          <w:p w:rsidR="00161FA0" w:rsidRPr="007F4D66" w:rsidRDefault="00E45EF0" w:rsidP="00153F92">
            <w:pPr>
              <w:pStyle w:val="naiskr"/>
              <w:jc w:val="both"/>
            </w:pPr>
            <w:r w:rsidRPr="007F4D66">
              <w:rPr>
                <w:b/>
              </w:rPr>
              <w:t>Projekta iesniedzēja spēja piesaistīt ārējo finansējumu projekta īstenošanai</w:t>
            </w:r>
          </w:p>
        </w:tc>
        <w:tc>
          <w:tcPr>
            <w:tcW w:w="825" w:type="pct"/>
            <w:tcBorders>
              <w:top w:val="single" w:sz="4" w:space="0" w:color="auto"/>
              <w:left w:val="single" w:sz="4" w:space="0" w:color="auto"/>
              <w:bottom w:val="single" w:sz="4" w:space="0" w:color="auto"/>
              <w:right w:val="single" w:sz="4" w:space="0" w:color="auto"/>
            </w:tcBorders>
          </w:tcPr>
          <w:p w:rsidR="00161FA0" w:rsidRPr="007F4D66" w:rsidRDefault="00044729" w:rsidP="00B65AD1">
            <w:r w:rsidRPr="007F4D66">
              <w:t xml:space="preserve">0 </w:t>
            </w:r>
            <w:r w:rsidR="00667FFD" w:rsidRPr="007F4D66">
              <w:t>–</w:t>
            </w:r>
            <w:r w:rsidRPr="007F4D66">
              <w:t xml:space="preserve"> </w:t>
            </w:r>
            <w:r w:rsidR="00B65AD1" w:rsidRPr="007F4D66">
              <w:t>20</w:t>
            </w:r>
          </w:p>
        </w:tc>
        <w:tc>
          <w:tcPr>
            <w:tcW w:w="842" w:type="pct"/>
            <w:tcBorders>
              <w:top w:val="single" w:sz="4" w:space="0" w:color="auto"/>
              <w:left w:val="single" w:sz="4" w:space="0" w:color="auto"/>
              <w:bottom w:val="single" w:sz="4" w:space="0" w:color="auto"/>
              <w:right w:val="single" w:sz="4" w:space="0" w:color="auto"/>
            </w:tcBorders>
          </w:tcPr>
          <w:p w:rsidR="00161FA0" w:rsidRPr="007F4D66" w:rsidRDefault="004949E9" w:rsidP="00B65AD1">
            <w:r w:rsidRPr="007F4D66">
              <w:t xml:space="preserve">Min- </w:t>
            </w:r>
            <w:r w:rsidR="00B65AD1" w:rsidRPr="007F4D66">
              <w:t>10</w:t>
            </w:r>
            <w:r w:rsidR="00ED4F90" w:rsidRPr="007F4D66">
              <w:t xml:space="preserve"> </w:t>
            </w:r>
            <w:r w:rsidRPr="007F4D66">
              <w:t>punkti</w:t>
            </w:r>
          </w:p>
        </w:tc>
      </w:tr>
      <w:tr w:rsidR="00161FA0"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161FA0" w:rsidRPr="007F4D66" w:rsidRDefault="00B65AD1" w:rsidP="00B65AD1">
            <w:pPr>
              <w:ind w:left="-56"/>
              <w:jc w:val="center"/>
            </w:pPr>
            <w:r w:rsidRPr="007F4D66">
              <w:t>2</w:t>
            </w:r>
            <w:r w:rsidR="00A75A0A" w:rsidRPr="007F4D66">
              <w:t>.1.</w:t>
            </w:r>
          </w:p>
        </w:tc>
        <w:tc>
          <w:tcPr>
            <w:tcW w:w="2986" w:type="pct"/>
            <w:tcBorders>
              <w:top w:val="single" w:sz="4" w:space="0" w:color="auto"/>
              <w:left w:val="single" w:sz="4" w:space="0" w:color="auto"/>
              <w:bottom w:val="single" w:sz="4" w:space="0" w:color="auto"/>
              <w:right w:val="single" w:sz="4" w:space="0" w:color="auto"/>
            </w:tcBorders>
          </w:tcPr>
          <w:p w:rsidR="00161FA0" w:rsidRPr="007F4D66" w:rsidRDefault="00F90DBC" w:rsidP="00D57B02">
            <w:pPr>
              <w:pStyle w:val="naiskr"/>
              <w:jc w:val="both"/>
            </w:pPr>
            <w:r w:rsidRPr="007F4D66">
              <w:t>Projekta iesniedzēja vai projekta iesniedzēja saistīto personu grupas pašu kapitāls ir vismaz 35 % no projekta attiecināmajām izmaksām</w:t>
            </w:r>
          </w:p>
        </w:tc>
        <w:tc>
          <w:tcPr>
            <w:tcW w:w="825" w:type="pct"/>
            <w:tcBorders>
              <w:top w:val="single" w:sz="4" w:space="0" w:color="auto"/>
              <w:left w:val="single" w:sz="4" w:space="0" w:color="auto"/>
              <w:bottom w:val="single" w:sz="4" w:space="0" w:color="auto"/>
              <w:right w:val="single" w:sz="4" w:space="0" w:color="auto"/>
            </w:tcBorders>
          </w:tcPr>
          <w:p w:rsidR="00161FA0" w:rsidRPr="007F4D66" w:rsidRDefault="00B65AD1" w:rsidP="00B65AD1">
            <w:r w:rsidRPr="007F4D66">
              <w:t>20</w:t>
            </w:r>
          </w:p>
        </w:tc>
        <w:tc>
          <w:tcPr>
            <w:tcW w:w="842" w:type="pct"/>
            <w:tcBorders>
              <w:top w:val="single" w:sz="4" w:space="0" w:color="auto"/>
              <w:left w:val="single" w:sz="4" w:space="0" w:color="auto"/>
              <w:bottom w:val="single" w:sz="4" w:space="0" w:color="auto"/>
              <w:right w:val="single" w:sz="4" w:space="0" w:color="auto"/>
            </w:tcBorders>
          </w:tcPr>
          <w:p w:rsidR="00161FA0" w:rsidRPr="007F4D66" w:rsidRDefault="00161FA0" w:rsidP="006A2722">
            <w:pPr>
              <w:rPr>
                <w:b/>
              </w:rPr>
            </w:pPr>
          </w:p>
        </w:tc>
      </w:tr>
      <w:tr w:rsidR="00161FA0"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161FA0" w:rsidRPr="007F4D66" w:rsidRDefault="00B65AD1" w:rsidP="00CE2A12">
            <w:pPr>
              <w:ind w:left="-56"/>
              <w:jc w:val="center"/>
            </w:pPr>
            <w:r w:rsidRPr="007F4D66">
              <w:t>2</w:t>
            </w:r>
            <w:r w:rsidR="00A75A0A" w:rsidRPr="007F4D66">
              <w:t>.2.</w:t>
            </w:r>
          </w:p>
        </w:tc>
        <w:tc>
          <w:tcPr>
            <w:tcW w:w="2986" w:type="pct"/>
            <w:tcBorders>
              <w:top w:val="single" w:sz="4" w:space="0" w:color="auto"/>
              <w:left w:val="single" w:sz="4" w:space="0" w:color="auto"/>
              <w:bottom w:val="single" w:sz="4" w:space="0" w:color="auto"/>
              <w:right w:val="single" w:sz="4" w:space="0" w:color="auto"/>
            </w:tcBorders>
          </w:tcPr>
          <w:p w:rsidR="00161FA0" w:rsidRPr="007F4D66" w:rsidRDefault="00F90DBC" w:rsidP="00F90DBC">
            <w:pPr>
              <w:pStyle w:val="naiskr"/>
              <w:jc w:val="both"/>
            </w:pPr>
            <w:r w:rsidRPr="007F4D66">
              <w:t>Projekta iesniedzēja vai projekta iesniedzēja saistīto personu grupas pašu kapitāls ir no 30 % līdz 34,99 % no projekta attiecināmajām izmaksām</w:t>
            </w:r>
          </w:p>
        </w:tc>
        <w:tc>
          <w:tcPr>
            <w:tcW w:w="825" w:type="pct"/>
            <w:tcBorders>
              <w:top w:val="single" w:sz="4" w:space="0" w:color="auto"/>
              <w:left w:val="single" w:sz="4" w:space="0" w:color="auto"/>
              <w:bottom w:val="single" w:sz="4" w:space="0" w:color="auto"/>
              <w:right w:val="single" w:sz="4" w:space="0" w:color="auto"/>
            </w:tcBorders>
          </w:tcPr>
          <w:p w:rsidR="00161FA0" w:rsidRPr="007F4D66" w:rsidRDefault="00B65AD1" w:rsidP="00B65AD1">
            <w:r w:rsidRPr="007F4D66">
              <w:t>15</w:t>
            </w:r>
          </w:p>
        </w:tc>
        <w:tc>
          <w:tcPr>
            <w:tcW w:w="842" w:type="pct"/>
            <w:tcBorders>
              <w:top w:val="single" w:sz="4" w:space="0" w:color="auto"/>
              <w:left w:val="single" w:sz="4" w:space="0" w:color="auto"/>
              <w:bottom w:val="single" w:sz="4" w:space="0" w:color="auto"/>
              <w:right w:val="single" w:sz="4" w:space="0" w:color="auto"/>
            </w:tcBorders>
          </w:tcPr>
          <w:p w:rsidR="00161FA0" w:rsidRPr="007F4D66" w:rsidRDefault="00161FA0" w:rsidP="006A2722">
            <w:pPr>
              <w:rPr>
                <w:b/>
              </w:rPr>
            </w:pPr>
          </w:p>
        </w:tc>
      </w:tr>
      <w:tr w:rsidR="005F3B2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5F3B25" w:rsidRPr="007F4D66" w:rsidRDefault="00B65AD1" w:rsidP="00B65AD1">
            <w:pPr>
              <w:ind w:left="-56"/>
              <w:jc w:val="center"/>
            </w:pPr>
            <w:r w:rsidRPr="007F4D66">
              <w:t>2</w:t>
            </w:r>
            <w:r w:rsidR="00F90DBC" w:rsidRPr="007F4D66">
              <w:t>.3.</w:t>
            </w:r>
          </w:p>
        </w:tc>
        <w:tc>
          <w:tcPr>
            <w:tcW w:w="2986" w:type="pct"/>
            <w:tcBorders>
              <w:top w:val="single" w:sz="4" w:space="0" w:color="auto"/>
              <w:left w:val="single" w:sz="4" w:space="0" w:color="auto"/>
              <w:bottom w:val="single" w:sz="4" w:space="0" w:color="auto"/>
              <w:right w:val="single" w:sz="4" w:space="0" w:color="auto"/>
            </w:tcBorders>
          </w:tcPr>
          <w:p w:rsidR="005F3B25" w:rsidRPr="007F4D66" w:rsidRDefault="00F90DBC" w:rsidP="00F90DBC">
            <w:pPr>
              <w:pStyle w:val="naiskr"/>
              <w:jc w:val="both"/>
            </w:pPr>
            <w:r w:rsidRPr="007F4D66">
              <w:t>Projekta iesniedzēja vai projekta iesniedzēja saistīto personu grupas pašu kapitāls ir no 25 % līdz 29,99 % no projekta attiecināmajām izmaksām</w:t>
            </w:r>
          </w:p>
        </w:tc>
        <w:tc>
          <w:tcPr>
            <w:tcW w:w="825" w:type="pct"/>
            <w:tcBorders>
              <w:top w:val="single" w:sz="4" w:space="0" w:color="auto"/>
              <w:left w:val="single" w:sz="4" w:space="0" w:color="auto"/>
              <w:bottom w:val="single" w:sz="4" w:space="0" w:color="auto"/>
              <w:right w:val="single" w:sz="4" w:space="0" w:color="auto"/>
            </w:tcBorders>
          </w:tcPr>
          <w:p w:rsidR="005F3B25" w:rsidRPr="007F4D66" w:rsidRDefault="00B65AD1" w:rsidP="00B65AD1">
            <w:r w:rsidRPr="007F4D66">
              <w:t>10</w:t>
            </w:r>
          </w:p>
        </w:tc>
        <w:tc>
          <w:tcPr>
            <w:tcW w:w="842" w:type="pct"/>
            <w:tcBorders>
              <w:top w:val="single" w:sz="4" w:space="0" w:color="auto"/>
              <w:left w:val="single" w:sz="4" w:space="0" w:color="auto"/>
              <w:bottom w:val="single" w:sz="4" w:space="0" w:color="auto"/>
              <w:right w:val="single" w:sz="4" w:space="0" w:color="auto"/>
            </w:tcBorders>
          </w:tcPr>
          <w:p w:rsidR="005F3B25" w:rsidRPr="007F4D66" w:rsidRDefault="005F3B25" w:rsidP="006A2722">
            <w:pPr>
              <w:rPr>
                <w:b/>
              </w:rPr>
            </w:pPr>
          </w:p>
        </w:tc>
      </w:tr>
      <w:tr w:rsidR="00F90DBC"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F90DBC" w:rsidRPr="007F4D66" w:rsidRDefault="00B65AD1" w:rsidP="00B65AD1">
            <w:pPr>
              <w:ind w:left="-56"/>
              <w:jc w:val="center"/>
            </w:pPr>
            <w:r w:rsidRPr="007F4D66">
              <w:t>2</w:t>
            </w:r>
            <w:r w:rsidR="00F90DBC" w:rsidRPr="007F4D66">
              <w:t>.4.</w:t>
            </w:r>
          </w:p>
        </w:tc>
        <w:tc>
          <w:tcPr>
            <w:tcW w:w="2986" w:type="pct"/>
            <w:tcBorders>
              <w:top w:val="single" w:sz="4" w:space="0" w:color="auto"/>
              <w:left w:val="single" w:sz="4" w:space="0" w:color="auto"/>
              <w:bottom w:val="single" w:sz="4" w:space="0" w:color="auto"/>
              <w:right w:val="single" w:sz="4" w:space="0" w:color="auto"/>
            </w:tcBorders>
          </w:tcPr>
          <w:p w:rsidR="00F90DBC" w:rsidRPr="007F4D66" w:rsidRDefault="00F90DBC" w:rsidP="006F2A5F">
            <w:pPr>
              <w:pStyle w:val="naiskr"/>
              <w:jc w:val="both"/>
            </w:pPr>
            <w:r w:rsidRPr="007F4D66">
              <w:t>Projekta iesniedzēja vai projekta iesniedzēja saistīto personu grupas pašu kapitāls ir mazāks kā 25% no projekta attiecināmajām izmaksām</w:t>
            </w:r>
          </w:p>
        </w:tc>
        <w:tc>
          <w:tcPr>
            <w:tcW w:w="825" w:type="pct"/>
            <w:tcBorders>
              <w:top w:val="single" w:sz="4" w:space="0" w:color="auto"/>
              <w:left w:val="single" w:sz="4" w:space="0" w:color="auto"/>
              <w:bottom w:val="single" w:sz="4" w:space="0" w:color="auto"/>
              <w:right w:val="single" w:sz="4" w:space="0" w:color="auto"/>
            </w:tcBorders>
          </w:tcPr>
          <w:p w:rsidR="00F90DBC" w:rsidRPr="007F4D66" w:rsidRDefault="00F90DBC" w:rsidP="000E78D8">
            <w:r w:rsidRPr="007F4D66">
              <w:t>0</w:t>
            </w:r>
          </w:p>
        </w:tc>
        <w:tc>
          <w:tcPr>
            <w:tcW w:w="842" w:type="pct"/>
            <w:tcBorders>
              <w:top w:val="single" w:sz="4" w:space="0" w:color="auto"/>
              <w:left w:val="single" w:sz="4" w:space="0" w:color="auto"/>
              <w:bottom w:val="single" w:sz="4" w:space="0" w:color="auto"/>
              <w:right w:val="single" w:sz="4" w:space="0" w:color="auto"/>
            </w:tcBorders>
          </w:tcPr>
          <w:p w:rsidR="00F90DBC" w:rsidRPr="007F4D66" w:rsidRDefault="00F90DBC" w:rsidP="006A2722">
            <w:pPr>
              <w:rPr>
                <w:b/>
              </w:rPr>
            </w:pPr>
          </w:p>
        </w:tc>
      </w:tr>
      <w:tr w:rsidR="006C50E7"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6C50E7" w:rsidRPr="007F4D66" w:rsidRDefault="00B65AD1" w:rsidP="00B65AD1">
            <w:pPr>
              <w:ind w:left="-56"/>
              <w:jc w:val="center"/>
            </w:pPr>
            <w:r w:rsidRPr="007F4D66">
              <w:t>3</w:t>
            </w:r>
            <w:r w:rsidR="006C50E7" w:rsidRPr="007F4D66">
              <w:t>.</w:t>
            </w:r>
          </w:p>
        </w:tc>
        <w:tc>
          <w:tcPr>
            <w:tcW w:w="2986" w:type="pct"/>
            <w:tcBorders>
              <w:top w:val="single" w:sz="4" w:space="0" w:color="auto"/>
              <w:left w:val="single" w:sz="4" w:space="0" w:color="auto"/>
              <w:bottom w:val="single" w:sz="4" w:space="0" w:color="auto"/>
              <w:right w:val="single" w:sz="4" w:space="0" w:color="auto"/>
            </w:tcBorders>
          </w:tcPr>
          <w:p w:rsidR="006C50E7" w:rsidRPr="007F4D66" w:rsidRDefault="006C50E7" w:rsidP="006C50E7">
            <w:pPr>
              <w:pStyle w:val="naiskr"/>
              <w:spacing w:after="0" w:afterAutospacing="0"/>
              <w:jc w:val="both"/>
              <w:rPr>
                <w:b/>
              </w:rPr>
            </w:pPr>
            <w:r w:rsidRPr="007F4D66">
              <w:rPr>
                <w:b/>
              </w:rPr>
              <w:t>Projekta iesniedzēja darba ņēmēju mēneša vidējie darba ienākumi</w:t>
            </w:r>
            <w:r w:rsidR="007F28F4" w:rsidRPr="007F4D66">
              <w:rPr>
                <w:b/>
              </w:rPr>
              <w:t>:</w:t>
            </w:r>
          </w:p>
        </w:tc>
        <w:tc>
          <w:tcPr>
            <w:tcW w:w="825" w:type="pct"/>
            <w:tcBorders>
              <w:top w:val="single" w:sz="4" w:space="0" w:color="auto"/>
              <w:left w:val="single" w:sz="4" w:space="0" w:color="auto"/>
              <w:bottom w:val="single" w:sz="4" w:space="0" w:color="auto"/>
              <w:right w:val="single" w:sz="4" w:space="0" w:color="auto"/>
            </w:tcBorders>
          </w:tcPr>
          <w:p w:rsidR="006C50E7" w:rsidRPr="007F4D66" w:rsidRDefault="006C50E7" w:rsidP="00B65AD1">
            <w:r w:rsidRPr="007F4D66">
              <w:t>0-</w:t>
            </w:r>
            <w:r w:rsidR="00B65AD1" w:rsidRPr="007F4D66">
              <w:t>20</w:t>
            </w:r>
          </w:p>
        </w:tc>
        <w:tc>
          <w:tcPr>
            <w:tcW w:w="842" w:type="pct"/>
            <w:tcBorders>
              <w:top w:val="single" w:sz="4" w:space="0" w:color="auto"/>
              <w:left w:val="single" w:sz="4" w:space="0" w:color="auto"/>
              <w:bottom w:val="single" w:sz="4" w:space="0" w:color="auto"/>
              <w:right w:val="single" w:sz="4" w:space="0" w:color="auto"/>
            </w:tcBorders>
          </w:tcPr>
          <w:p w:rsidR="006C50E7" w:rsidRPr="007F4D66" w:rsidRDefault="006C50E7" w:rsidP="00B65AD1">
            <w:r w:rsidRPr="007F4D66">
              <w:t>Min.-</w:t>
            </w:r>
            <w:r w:rsidR="00B65AD1" w:rsidRPr="007F4D66">
              <w:t>10</w:t>
            </w:r>
            <w:r w:rsidR="00ED4F90" w:rsidRPr="007F4D66">
              <w:t xml:space="preserve"> </w:t>
            </w:r>
            <w:r w:rsidRPr="007F4D66">
              <w:t>punkti</w:t>
            </w:r>
          </w:p>
        </w:tc>
      </w:tr>
      <w:tr w:rsidR="006C50E7"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6C50E7" w:rsidRPr="007F4D66" w:rsidRDefault="00B65AD1" w:rsidP="00B65AD1">
            <w:pPr>
              <w:ind w:left="-56"/>
              <w:jc w:val="center"/>
            </w:pPr>
            <w:r w:rsidRPr="007F4D66">
              <w:t>3</w:t>
            </w:r>
            <w:r w:rsidR="006C50E7" w:rsidRPr="007F4D66">
              <w:t>.1.</w:t>
            </w:r>
          </w:p>
        </w:tc>
        <w:tc>
          <w:tcPr>
            <w:tcW w:w="2986" w:type="pct"/>
            <w:tcBorders>
              <w:top w:val="single" w:sz="4" w:space="0" w:color="auto"/>
              <w:left w:val="single" w:sz="4" w:space="0" w:color="auto"/>
              <w:bottom w:val="single" w:sz="4" w:space="0" w:color="auto"/>
              <w:right w:val="single" w:sz="4" w:space="0" w:color="auto"/>
            </w:tcBorders>
          </w:tcPr>
          <w:p w:rsidR="006C50E7" w:rsidRPr="007F4D66" w:rsidRDefault="006C50E7" w:rsidP="00862243">
            <w:pPr>
              <w:pStyle w:val="naiskr"/>
              <w:jc w:val="both"/>
            </w:pPr>
            <w:r w:rsidRPr="007F4D66">
              <w:t xml:space="preserve">Projekta iesniedzēja darba ņēmēju mēneša vidējie darba ienākumi projekta īstenošanas laikā ir </w:t>
            </w:r>
            <w:r w:rsidRPr="007F4D66">
              <w:lastRenderedPageBreak/>
              <w:t>lielāki par 150% no darba ņēmēju vidējiem darba ienākumiem</w:t>
            </w:r>
            <w:r w:rsidR="006F6F77" w:rsidRPr="007F4D66">
              <w:t xml:space="preserve"> </w:t>
            </w:r>
            <w:r w:rsidRPr="007F4D66">
              <w:t xml:space="preserve">valstī pirmajos trijos gada ceturkšņos pēdējo četru gada ceturkšņu periodā pēc Valsts ieņēmumu dienesta apkopotajiem datiem, kas publicēti Valsts ieņēmumu dienesta </w:t>
            </w:r>
            <w:proofErr w:type="spellStart"/>
            <w:r w:rsidRPr="007F4D66">
              <w:t>mājaslapā</w:t>
            </w:r>
            <w:proofErr w:type="spellEnd"/>
            <w:r w:rsidRPr="007F4D66">
              <w:t xml:space="preserve"> internetā. </w:t>
            </w:r>
          </w:p>
        </w:tc>
        <w:tc>
          <w:tcPr>
            <w:tcW w:w="825" w:type="pct"/>
            <w:tcBorders>
              <w:top w:val="single" w:sz="4" w:space="0" w:color="auto"/>
              <w:left w:val="single" w:sz="4" w:space="0" w:color="auto"/>
              <w:bottom w:val="single" w:sz="4" w:space="0" w:color="auto"/>
              <w:right w:val="single" w:sz="4" w:space="0" w:color="auto"/>
            </w:tcBorders>
          </w:tcPr>
          <w:p w:rsidR="006C50E7" w:rsidRPr="007F4D66" w:rsidRDefault="00B65AD1" w:rsidP="00B65AD1">
            <w:r w:rsidRPr="007F4D66">
              <w:lastRenderedPageBreak/>
              <w:t>20</w:t>
            </w:r>
          </w:p>
        </w:tc>
        <w:tc>
          <w:tcPr>
            <w:tcW w:w="842" w:type="pct"/>
            <w:tcBorders>
              <w:top w:val="single" w:sz="4" w:space="0" w:color="auto"/>
              <w:left w:val="single" w:sz="4" w:space="0" w:color="auto"/>
              <w:bottom w:val="single" w:sz="4" w:space="0" w:color="auto"/>
              <w:right w:val="single" w:sz="4" w:space="0" w:color="auto"/>
            </w:tcBorders>
          </w:tcPr>
          <w:p w:rsidR="006C50E7" w:rsidRPr="007F4D66" w:rsidRDefault="006C50E7" w:rsidP="006A2722">
            <w:pPr>
              <w:rPr>
                <w:b/>
              </w:rPr>
            </w:pPr>
          </w:p>
        </w:tc>
      </w:tr>
      <w:tr w:rsidR="006C50E7"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6C50E7" w:rsidRPr="007F4D66" w:rsidRDefault="00B65AD1" w:rsidP="00B65AD1">
            <w:pPr>
              <w:ind w:left="-56"/>
              <w:jc w:val="center"/>
            </w:pPr>
            <w:r w:rsidRPr="007F4D66">
              <w:lastRenderedPageBreak/>
              <w:t>3</w:t>
            </w:r>
            <w:r w:rsidR="006C50E7" w:rsidRPr="007F4D66">
              <w:t>.2.</w:t>
            </w:r>
          </w:p>
        </w:tc>
        <w:tc>
          <w:tcPr>
            <w:tcW w:w="2986" w:type="pct"/>
            <w:tcBorders>
              <w:top w:val="single" w:sz="4" w:space="0" w:color="auto"/>
              <w:left w:val="single" w:sz="4" w:space="0" w:color="auto"/>
              <w:bottom w:val="single" w:sz="4" w:space="0" w:color="auto"/>
              <w:right w:val="single" w:sz="4" w:space="0" w:color="auto"/>
            </w:tcBorders>
          </w:tcPr>
          <w:p w:rsidR="006C50E7" w:rsidRPr="007F4D66" w:rsidRDefault="006C50E7" w:rsidP="00862243">
            <w:pPr>
              <w:pStyle w:val="naiskr"/>
              <w:jc w:val="both"/>
            </w:pPr>
            <w:r w:rsidRPr="007F4D66">
              <w:t>Projekta iesniedzēja darba ņēmēju mēneša vidējie darba ienākumi projekta īstenošanas laikā ir no 1</w:t>
            </w:r>
            <w:r w:rsidR="00CE2A12" w:rsidRPr="007F4D66">
              <w:t>3</w:t>
            </w:r>
            <w:r w:rsidRPr="007F4D66">
              <w:t>0%</w:t>
            </w:r>
            <w:r w:rsidR="00222533" w:rsidRPr="007F4D66">
              <w:t xml:space="preserve"> </w:t>
            </w:r>
            <w:r w:rsidRPr="007F4D66">
              <w:t xml:space="preserve"> </w:t>
            </w:r>
            <w:r w:rsidR="00CF48CC" w:rsidRPr="007F4D66">
              <w:t xml:space="preserve">- </w:t>
            </w:r>
            <w:r w:rsidRPr="007F4D66">
              <w:t xml:space="preserve">150% no darba ņēmēju vidējiem darba ienākumiem valstī pirmajos trijos gada ceturkšņos pēdējo četru gada ceturkšņu periodā pēc Valsts ieņēmumu dienesta apkopotajiem datiem, kas publicēti Valsts ieņēmumu dienesta </w:t>
            </w:r>
            <w:proofErr w:type="spellStart"/>
            <w:r w:rsidRPr="007F4D66">
              <w:t>mājaslapā</w:t>
            </w:r>
            <w:proofErr w:type="spellEnd"/>
            <w:r w:rsidRPr="007F4D66">
              <w:t xml:space="preserve"> internetā. </w:t>
            </w:r>
          </w:p>
        </w:tc>
        <w:tc>
          <w:tcPr>
            <w:tcW w:w="825" w:type="pct"/>
            <w:tcBorders>
              <w:top w:val="single" w:sz="4" w:space="0" w:color="auto"/>
              <w:left w:val="single" w:sz="4" w:space="0" w:color="auto"/>
              <w:bottom w:val="single" w:sz="4" w:space="0" w:color="auto"/>
              <w:right w:val="single" w:sz="4" w:space="0" w:color="auto"/>
            </w:tcBorders>
          </w:tcPr>
          <w:p w:rsidR="006C50E7" w:rsidRPr="007F4D66" w:rsidRDefault="00B65AD1" w:rsidP="000E78D8">
            <w:r w:rsidRPr="007F4D66">
              <w:t>15</w:t>
            </w:r>
          </w:p>
        </w:tc>
        <w:tc>
          <w:tcPr>
            <w:tcW w:w="842" w:type="pct"/>
            <w:tcBorders>
              <w:top w:val="single" w:sz="4" w:space="0" w:color="auto"/>
              <w:left w:val="single" w:sz="4" w:space="0" w:color="auto"/>
              <w:bottom w:val="single" w:sz="4" w:space="0" w:color="auto"/>
              <w:right w:val="single" w:sz="4" w:space="0" w:color="auto"/>
            </w:tcBorders>
          </w:tcPr>
          <w:p w:rsidR="006C50E7" w:rsidRPr="007F4D66" w:rsidRDefault="006C50E7" w:rsidP="006A2722">
            <w:pPr>
              <w:rPr>
                <w:b/>
              </w:rPr>
            </w:pPr>
          </w:p>
        </w:tc>
      </w:tr>
      <w:tr w:rsidR="006C50E7"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6C50E7" w:rsidRPr="007F4D66" w:rsidRDefault="00B65AD1" w:rsidP="00B65AD1">
            <w:pPr>
              <w:ind w:left="-56"/>
              <w:jc w:val="center"/>
            </w:pPr>
            <w:r w:rsidRPr="007F4D66">
              <w:t>3</w:t>
            </w:r>
            <w:r w:rsidR="006C50E7" w:rsidRPr="007F4D66">
              <w:t>.3.</w:t>
            </w:r>
          </w:p>
        </w:tc>
        <w:tc>
          <w:tcPr>
            <w:tcW w:w="2986" w:type="pct"/>
            <w:tcBorders>
              <w:top w:val="single" w:sz="4" w:space="0" w:color="auto"/>
              <w:left w:val="single" w:sz="4" w:space="0" w:color="auto"/>
              <w:bottom w:val="single" w:sz="4" w:space="0" w:color="auto"/>
              <w:right w:val="single" w:sz="4" w:space="0" w:color="auto"/>
            </w:tcBorders>
          </w:tcPr>
          <w:p w:rsidR="006C50E7" w:rsidRPr="007F4D66" w:rsidRDefault="006C50E7" w:rsidP="0015225B">
            <w:pPr>
              <w:pStyle w:val="naiskr"/>
              <w:jc w:val="both"/>
            </w:pPr>
            <w:r w:rsidRPr="007F4D66">
              <w:t>Projekta iesniedzēja darba ņēmēju mēneša vidējie darba ienākumi projekta īstenošanas laikā ir no 1</w:t>
            </w:r>
            <w:r w:rsidR="00CE2A12" w:rsidRPr="007F4D66">
              <w:t>2</w:t>
            </w:r>
            <w:r w:rsidRPr="007F4D66">
              <w:t xml:space="preserve">0% - </w:t>
            </w:r>
            <w:r w:rsidR="0015225B" w:rsidRPr="007F4D66">
              <w:t>129.99</w:t>
            </w:r>
            <w:r w:rsidRPr="007F4D66">
              <w:t xml:space="preserve">% no darba ņēmēju vidējiem darba ienākumiem valstī pirmajos trijos gada ceturkšņos pēdējo četru gada ceturkšņu periodā pēc Valsts ieņēmumu dienesta apkopotajiem datiem, kas publicēti Valsts ieņēmumu dienesta </w:t>
            </w:r>
            <w:proofErr w:type="spellStart"/>
            <w:r w:rsidRPr="007F4D66">
              <w:t>mājaslapā</w:t>
            </w:r>
            <w:proofErr w:type="spellEnd"/>
            <w:r w:rsidRPr="007F4D66">
              <w:t xml:space="preserve"> internetā. </w:t>
            </w:r>
          </w:p>
        </w:tc>
        <w:tc>
          <w:tcPr>
            <w:tcW w:w="825" w:type="pct"/>
            <w:tcBorders>
              <w:top w:val="single" w:sz="4" w:space="0" w:color="auto"/>
              <w:left w:val="single" w:sz="4" w:space="0" w:color="auto"/>
              <w:bottom w:val="single" w:sz="4" w:space="0" w:color="auto"/>
              <w:right w:val="single" w:sz="4" w:space="0" w:color="auto"/>
            </w:tcBorders>
          </w:tcPr>
          <w:p w:rsidR="006C50E7" w:rsidRPr="007F4D66" w:rsidRDefault="00B65AD1" w:rsidP="00B65AD1">
            <w:r w:rsidRPr="007F4D66">
              <w:t>10</w:t>
            </w:r>
          </w:p>
        </w:tc>
        <w:tc>
          <w:tcPr>
            <w:tcW w:w="842" w:type="pct"/>
            <w:tcBorders>
              <w:top w:val="single" w:sz="4" w:space="0" w:color="auto"/>
              <w:left w:val="single" w:sz="4" w:space="0" w:color="auto"/>
              <w:bottom w:val="single" w:sz="4" w:space="0" w:color="auto"/>
              <w:right w:val="single" w:sz="4" w:space="0" w:color="auto"/>
            </w:tcBorders>
          </w:tcPr>
          <w:p w:rsidR="006C50E7" w:rsidRPr="007F4D66" w:rsidRDefault="006C50E7" w:rsidP="006A2722">
            <w:pPr>
              <w:rPr>
                <w:b/>
              </w:rPr>
            </w:pPr>
          </w:p>
        </w:tc>
      </w:tr>
      <w:tr w:rsidR="006C50E7"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6C50E7" w:rsidRPr="007F4D66" w:rsidRDefault="00B65AD1" w:rsidP="00B65AD1">
            <w:pPr>
              <w:ind w:left="-56"/>
              <w:jc w:val="center"/>
            </w:pPr>
            <w:r w:rsidRPr="007F4D66">
              <w:t>3</w:t>
            </w:r>
            <w:r w:rsidR="006C50E7" w:rsidRPr="007F4D66">
              <w:t>.4.</w:t>
            </w:r>
          </w:p>
        </w:tc>
        <w:tc>
          <w:tcPr>
            <w:tcW w:w="2986" w:type="pct"/>
            <w:tcBorders>
              <w:top w:val="single" w:sz="4" w:space="0" w:color="auto"/>
              <w:left w:val="single" w:sz="4" w:space="0" w:color="auto"/>
              <w:bottom w:val="single" w:sz="4" w:space="0" w:color="auto"/>
              <w:right w:val="single" w:sz="4" w:space="0" w:color="auto"/>
            </w:tcBorders>
          </w:tcPr>
          <w:p w:rsidR="006C50E7" w:rsidRPr="007F4D66" w:rsidRDefault="006C50E7" w:rsidP="00862243">
            <w:pPr>
              <w:pStyle w:val="naiskr"/>
              <w:jc w:val="both"/>
            </w:pPr>
            <w:r w:rsidRPr="007F4D66">
              <w:t>Projekta iesniedzēja darba ņēmēju mēneša vidējie darba ienākumi projekta īstenošanas laikā ir mazāki par 1</w:t>
            </w:r>
            <w:r w:rsidR="00CE2A12" w:rsidRPr="007F4D66">
              <w:t>2</w:t>
            </w:r>
            <w:r w:rsidRPr="007F4D66">
              <w:t xml:space="preserve">0% no darba ņēmēju vidējiem darba ienākumiem valstī pirmajos trijos gada ceturkšņos pēdējo četru gada ceturkšņu periodā pēc Valsts ieņēmumu dienesta apkopotajiem datiem, kas publicēti Valsts ieņēmumu dienesta </w:t>
            </w:r>
            <w:proofErr w:type="spellStart"/>
            <w:r w:rsidRPr="007F4D66">
              <w:t>mājaslapā</w:t>
            </w:r>
            <w:proofErr w:type="spellEnd"/>
            <w:r w:rsidRPr="007F4D66">
              <w:t xml:space="preserve"> internetā. </w:t>
            </w:r>
          </w:p>
        </w:tc>
        <w:tc>
          <w:tcPr>
            <w:tcW w:w="825" w:type="pct"/>
            <w:tcBorders>
              <w:top w:val="single" w:sz="4" w:space="0" w:color="auto"/>
              <w:left w:val="single" w:sz="4" w:space="0" w:color="auto"/>
              <w:bottom w:val="single" w:sz="4" w:space="0" w:color="auto"/>
              <w:right w:val="single" w:sz="4" w:space="0" w:color="auto"/>
            </w:tcBorders>
          </w:tcPr>
          <w:p w:rsidR="006C50E7" w:rsidRPr="007F4D66" w:rsidRDefault="006C50E7" w:rsidP="000E78D8">
            <w:r w:rsidRPr="007F4D66">
              <w:t>0</w:t>
            </w:r>
          </w:p>
        </w:tc>
        <w:tc>
          <w:tcPr>
            <w:tcW w:w="842" w:type="pct"/>
            <w:tcBorders>
              <w:top w:val="single" w:sz="4" w:space="0" w:color="auto"/>
              <w:left w:val="single" w:sz="4" w:space="0" w:color="auto"/>
              <w:bottom w:val="single" w:sz="4" w:space="0" w:color="auto"/>
              <w:right w:val="single" w:sz="4" w:space="0" w:color="auto"/>
            </w:tcBorders>
          </w:tcPr>
          <w:p w:rsidR="006C50E7" w:rsidRPr="007F4D66" w:rsidRDefault="006C50E7" w:rsidP="006A2722">
            <w:pPr>
              <w:rPr>
                <w:b/>
              </w:rPr>
            </w:pPr>
          </w:p>
        </w:tc>
      </w:tr>
      <w:tr w:rsidR="004A7B6F"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4A7B6F" w:rsidRPr="007F4D66" w:rsidRDefault="00B65AD1" w:rsidP="00286ABB">
            <w:pPr>
              <w:ind w:left="-56"/>
              <w:jc w:val="center"/>
            </w:pPr>
            <w:r w:rsidRPr="007F4D66">
              <w:t>4</w:t>
            </w:r>
            <w:r w:rsidR="004A7B6F" w:rsidRPr="007F4D66">
              <w:t>.</w:t>
            </w:r>
          </w:p>
        </w:tc>
        <w:tc>
          <w:tcPr>
            <w:tcW w:w="2986" w:type="pct"/>
            <w:tcBorders>
              <w:top w:val="single" w:sz="4" w:space="0" w:color="auto"/>
              <w:left w:val="single" w:sz="4" w:space="0" w:color="auto"/>
              <w:bottom w:val="single" w:sz="4" w:space="0" w:color="auto"/>
              <w:right w:val="single" w:sz="4" w:space="0" w:color="auto"/>
            </w:tcBorders>
          </w:tcPr>
          <w:p w:rsidR="004A7B6F" w:rsidRPr="007F4D66" w:rsidRDefault="004A7B6F" w:rsidP="00CE2A12">
            <w:pPr>
              <w:pStyle w:val="naiskr"/>
              <w:jc w:val="both"/>
            </w:pPr>
            <w:r w:rsidRPr="007F4D66">
              <w:rPr>
                <w:b/>
              </w:rPr>
              <w:t>Projekts tiek īstenots tautsaimniecībai prioritārajās nozarēs (nozarēs ar nozīmīgu ieguldījumu pievienotās vērtības un eksporta pieaugumā īsā un vidējā termiņā pašreizējos ekonomiskajos apstākļos)</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FE1E37">
            <w:r w:rsidRPr="007F4D66">
              <w:t xml:space="preserve">0 – </w:t>
            </w:r>
            <w:r w:rsidR="00FE1E37" w:rsidRPr="007F4D66">
              <w:t>18</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E11CD9" w:rsidP="00B65AD1">
            <w:pPr>
              <w:rPr>
                <w:b/>
              </w:rPr>
            </w:pPr>
            <w:r w:rsidRPr="007F4D66">
              <w:t xml:space="preserve">Min. – </w:t>
            </w:r>
            <w:r w:rsidR="00B65AD1" w:rsidRPr="007F4D66">
              <w:t>12</w:t>
            </w:r>
            <w:r w:rsidRPr="007F4D66">
              <w:t xml:space="preserve"> punkti</w:t>
            </w:r>
          </w:p>
        </w:tc>
      </w:tr>
      <w:tr w:rsidR="004A7B6F"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862D52" w:rsidRPr="007F4D66" w:rsidRDefault="00CA481B" w:rsidP="00862D52">
            <w:pPr>
              <w:tabs>
                <w:tab w:val="num" w:pos="1440"/>
                <w:tab w:val="num" w:pos="2160"/>
              </w:tabs>
              <w:spacing w:after="120"/>
            </w:pPr>
            <w:r w:rsidRPr="007F4D66">
              <w:t>4</w:t>
            </w:r>
            <w:r w:rsidR="005E65C9" w:rsidRPr="007F4D66">
              <w:t>.1.</w:t>
            </w:r>
          </w:p>
        </w:tc>
        <w:tc>
          <w:tcPr>
            <w:tcW w:w="2986" w:type="pct"/>
            <w:tcBorders>
              <w:top w:val="single" w:sz="4" w:space="0" w:color="auto"/>
              <w:left w:val="single" w:sz="4" w:space="0" w:color="auto"/>
              <w:bottom w:val="single" w:sz="4" w:space="0" w:color="auto"/>
              <w:right w:val="single" w:sz="4" w:space="0" w:color="auto"/>
            </w:tcBorders>
          </w:tcPr>
          <w:p w:rsidR="00061743" w:rsidRPr="007F4D66" w:rsidRDefault="005E65C9">
            <w:pPr>
              <w:tabs>
                <w:tab w:val="num" w:pos="11"/>
                <w:tab w:val="num" w:pos="2160"/>
              </w:tabs>
              <w:autoSpaceDE w:val="0"/>
              <w:autoSpaceDN w:val="0"/>
              <w:adjustRightInd w:val="0"/>
              <w:jc w:val="both"/>
              <w:rPr>
                <w:b/>
              </w:rPr>
            </w:pPr>
            <w:r w:rsidRPr="007F4D66">
              <w:t>Projekts tiek īstenots mērķa nozarēs (klasifikācija pēc NACE 2.red.):</w:t>
            </w:r>
          </w:p>
          <w:p w:rsidR="004A7B6F" w:rsidRPr="007F4D66" w:rsidRDefault="005E65C9" w:rsidP="00A45DF2">
            <w:pPr>
              <w:numPr>
                <w:ilvl w:val="0"/>
                <w:numId w:val="21"/>
              </w:numPr>
              <w:tabs>
                <w:tab w:val="num" w:pos="1440"/>
                <w:tab w:val="num" w:pos="2160"/>
              </w:tabs>
              <w:jc w:val="both"/>
            </w:pPr>
            <w:r w:rsidRPr="007F4D66">
              <w:t xml:space="preserve">Pārtikas rūpniecība (C10-11) </w:t>
            </w:r>
          </w:p>
          <w:p w:rsidR="004A7B6F" w:rsidRPr="007F4D66" w:rsidRDefault="005E65C9" w:rsidP="00A45DF2">
            <w:pPr>
              <w:numPr>
                <w:ilvl w:val="0"/>
                <w:numId w:val="21"/>
              </w:numPr>
              <w:tabs>
                <w:tab w:val="num" w:pos="1440"/>
                <w:tab w:val="num" w:pos="2160"/>
              </w:tabs>
              <w:jc w:val="both"/>
            </w:pPr>
            <w:r w:rsidRPr="007F4D66">
              <w:t>Kokrūpniecība (C16-18; C31)</w:t>
            </w:r>
          </w:p>
          <w:p w:rsidR="004A7B6F" w:rsidRPr="007F4D66" w:rsidRDefault="005E65C9" w:rsidP="00A45DF2">
            <w:pPr>
              <w:numPr>
                <w:ilvl w:val="0"/>
                <w:numId w:val="21"/>
              </w:numPr>
              <w:tabs>
                <w:tab w:val="num" w:pos="1440"/>
                <w:tab w:val="num" w:pos="2160"/>
              </w:tabs>
              <w:jc w:val="both"/>
            </w:pPr>
            <w:r w:rsidRPr="007F4D66">
              <w:t>Ķīmisko vielu un produktu, farmaceitisko pamatvielu un preparātu, kā arī gumijas un plastmasas izstrādājumu ražošana, tai skaitā dzīvības zinātnes (C20-23; C32)</w:t>
            </w:r>
          </w:p>
          <w:p w:rsidR="004A7B6F" w:rsidRPr="007F4D66" w:rsidRDefault="005E65C9" w:rsidP="00A45DF2">
            <w:pPr>
              <w:numPr>
                <w:ilvl w:val="0"/>
                <w:numId w:val="21"/>
              </w:numPr>
              <w:tabs>
                <w:tab w:val="num" w:pos="1440"/>
                <w:tab w:val="num" w:pos="2160"/>
              </w:tabs>
              <w:jc w:val="both"/>
            </w:pPr>
            <w:r w:rsidRPr="007F4D66">
              <w:t>Elektrisko un optisko iekārtu ražošana (C26-27)</w:t>
            </w:r>
          </w:p>
          <w:p w:rsidR="004A7B6F" w:rsidRPr="007F4D66" w:rsidRDefault="005E65C9" w:rsidP="00A45DF2">
            <w:pPr>
              <w:numPr>
                <w:ilvl w:val="0"/>
                <w:numId w:val="21"/>
              </w:numPr>
              <w:tabs>
                <w:tab w:val="num" w:pos="1440"/>
                <w:tab w:val="num" w:pos="2160"/>
              </w:tabs>
              <w:jc w:val="both"/>
            </w:pPr>
            <w:r w:rsidRPr="007F4D66">
              <w:t>Informācijas un komunikāciju tehnoloģijas (J58; J61-63)</w:t>
            </w:r>
          </w:p>
          <w:p w:rsidR="004A7B6F" w:rsidRPr="007F4D66" w:rsidRDefault="005E65C9" w:rsidP="00A45DF2">
            <w:pPr>
              <w:numPr>
                <w:ilvl w:val="0"/>
                <w:numId w:val="21"/>
              </w:numPr>
              <w:tabs>
                <w:tab w:val="num" w:pos="1440"/>
                <w:tab w:val="num" w:pos="2160"/>
              </w:tabs>
              <w:jc w:val="both"/>
            </w:pPr>
            <w:r w:rsidRPr="007F4D66">
              <w:t>Mašīnbūve un metālapstrāde, tai skaitā zaļās tehnoloģijas atjaunojamo resursu plašākai izmantošanai; (C24-25; C28-30)</w:t>
            </w:r>
          </w:p>
          <w:p w:rsidR="004A7B6F" w:rsidRPr="007F4D66" w:rsidRDefault="005E65C9" w:rsidP="00A45DF2">
            <w:pPr>
              <w:numPr>
                <w:ilvl w:val="0"/>
                <w:numId w:val="21"/>
              </w:numPr>
              <w:tabs>
                <w:tab w:val="num" w:pos="1440"/>
                <w:tab w:val="num" w:pos="2160"/>
              </w:tabs>
              <w:jc w:val="both"/>
            </w:pPr>
            <w:r w:rsidRPr="007F4D66">
              <w:lastRenderedPageBreak/>
              <w:t>Transports un loģistika (H49-53)</w:t>
            </w:r>
          </w:p>
          <w:p w:rsidR="004A7B6F" w:rsidRPr="007F4D66" w:rsidRDefault="005E65C9" w:rsidP="006A7F50">
            <w:pPr>
              <w:numPr>
                <w:ilvl w:val="0"/>
                <w:numId w:val="21"/>
              </w:numPr>
              <w:tabs>
                <w:tab w:val="num" w:pos="1440"/>
                <w:tab w:val="num" w:pos="2160"/>
              </w:tabs>
              <w:jc w:val="both"/>
            </w:pPr>
            <w:r w:rsidRPr="007F4D66">
              <w:t>Veselības aprūpe (Q86-88)</w:t>
            </w:r>
          </w:p>
          <w:p w:rsidR="00862243" w:rsidRPr="007F4D66" w:rsidRDefault="005E65C9" w:rsidP="006A7F50">
            <w:pPr>
              <w:numPr>
                <w:ilvl w:val="0"/>
                <w:numId w:val="21"/>
              </w:numPr>
              <w:tabs>
                <w:tab w:val="num" w:pos="1440"/>
                <w:tab w:val="num" w:pos="2160"/>
              </w:tabs>
              <w:jc w:val="both"/>
            </w:pPr>
            <w:r w:rsidRPr="007F4D66">
              <w:t>Biroju administratīvie pakalpojumi, centrālo biroju darbība, profesionālie, zinātniskie un tehniskie pakalpojumi (M69-74)</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5E65C9" w:rsidP="00606D26">
            <w:r w:rsidRPr="007F4D66">
              <w:lastRenderedPageBreak/>
              <w:t>18</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pPr>
              <w:rPr>
                <w:b/>
              </w:rPr>
            </w:pPr>
          </w:p>
        </w:tc>
      </w:tr>
      <w:tr w:rsidR="004A7B6F"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4A7B6F" w:rsidRPr="007F4D66" w:rsidRDefault="00B65AD1" w:rsidP="00286ABB">
            <w:pPr>
              <w:ind w:left="-56"/>
              <w:jc w:val="center"/>
            </w:pPr>
            <w:r w:rsidRPr="007F4D66">
              <w:lastRenderedPageBreak/>
              <w:t>4</w:t>
            </w:r>
            <w:r w:rsidR="004A7B6F" w:rsidRPr="007F4D66">
              <w:t>.2.</w:t>
            </w:r>
          </w:p>
        </w:tc>
        <w:tc>
          <w:tcPr>
            <w:tcW w:w="2986" w:type="pct"/>
            <w:tcBorders>
              <w:top w:val="single" w:sz="4" w:space="0" w:color="auto"/>
              <w:left w:val="single" w:sz="4" w:space="0" w:color="auto"/>
              <w:bottom w:val="single" w:sz="4" w:space="0" w:color="auto"/>
              <w:right w:val="single" w:sz="4" w:space="0" w:color="auto"/>
            </w:tcBorders>
          </w:tcPr>
          <w:p w:rsidR="004A7B6F" w:rsidRPr="007F4D66" w:rsidRDefault="00862243" w:rsidP="00CE2A12">
            <w:pPr>
              <w:pStyle w:val="naiskr"/>
              <w:jc w:val="both"/>
            </w:pPr>
            <w:r w:rsidRPr="007F4D66">
              <w:t>Projekts tiek īstenots citā apstrādājošās rūpniecības nozarē</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B65AD1" w:rsidP="000E78D8">
            <w:r w:rsidRPr="007F4D66">
              <w:t>12</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pPr>
              <w:rPr>
                <w:b/>
              </w:rPr>
            </w:pPr>
          </w:p>
        </w:tc>
      </w:tr>
      <w:tr w:rsidR="00512236"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512236" w:rsidRPr="007F4D66" w:rsidRDefault="00512236" w:rsidP="00286ABB">
            <w:pPr>
              <w:ind w:left="-56"/>
              <w:jc w:val="center"/>
            </w:pPr>
            <w:r w:rsidRPr="007F4D66">
              <w:t>4.3.</w:t>
            </w:r>
          </w:p>
        </w:tc>
        <w:tc>
          <w:tcPr>
            <w:tcW w:w="2986" w:type="pct"/>
            <w:tcBorders>
              <w:top w:val="single" w:sz="4" w:space="0" w:color="auto"/>
              <w:left w:val="single" w:sz="4" w:space="0" w:color="auto"/>
              <w:bottom w:val="single" w:sz="4" w:space="0" w:color="auto"/>
              <w:right w:val="single" w:sz="4" w:space="0" w:color="auto"/>
            </w:tcBorders>
          </w:tcPr>
          <w:p w:rsidR="00512236" w:rsidRPr="007F4D66" w:rsidRDefault="00512236" w:rsidP="00CE2A12">
            <w:pPr>
              <w:pStyle w:val="naiskr"/>
              <w:jc w:val="both"/>
            </w:pPr>
            <w:r w:rsidRPr="007F4D66">
              <w:t>Projekts tiek īstenots citā nozarē</w:t>
            </w:r>
          </w:p>
        </w:tc>
        <w:tc>
          <w:tcPr>
            <w:tcW w:w="825" w:type="pct"/>
            <w:tcBorders>
              <w:top w:val="single" w:sz="4" w:space="0" w:color="auto"/>
              <w:left w:val="single" w:sz="4" w:space="0" w:color="auto"/>
              <w:bottom w:val="single" w:sz="4" w:space="0" w:color="auto"/>
              <w:right w:val="single" w:sz="4" w:space="0" w:color="auto"/>
            </w:tcBorders>
          </w:tcPr>
          <w:p w:rsidR="00512236" w:rsidRPr="007F4D66" w:rsidRDefault="00512236" w:rsidP="000E78D8">
            <w:r w:rsidRPr="007F4D66">
              <w:t>0</w:t>
            </w:r>
          </w:p>
        </w:tc>
        <w:tc>
          <w:tcPr>
            <w:tcW w:w="842" w:type="pct"/>
            <w:tcBorders>
              <w:top w:val="single" w:sz="4" w:space="0" w:color="auto"/>
              <w:left w:val="single" w:sz="4" w:space="0" w:color="auto"/>
              <w:bottom w:val="single" w:sz="4" w:space="0" w:color="auto"/>
              <w:right w:val="single" w:sz="4" w:space="0" w:color="auto"/>
            </w:tcBorders>
          </w:tcPr>
          <w:p w:rsidR="00512236" w:rsidRPr="007F4D66" w:rsidRDefault="00512236" w:rsidP="006A2722">
            <w:pPr>
              <w:rPr>
                <w:b/>
              </w:rPr>
            </w:pPr>
          </w:p>
        </w:tc>
      </w:tr>
      <w:tr w:rsidR="004A7B6F" w:rsidRPr="007F4D66" w:rsidTr="00B1457C">
        <w:tc>
          <w:tcPr>
            <w:tcW w:w="3333" w:type="pct"/>
            <w:gridSpan w:val="3"/>
            <w:tcBorders>
              <w:top w:val="single" w:sz="4" w:space="0" w:color="auto"/>
              <w:left w:val="single" w:sz="4" w:space="0" w:color="auto"/>
              <w:bottom w:val="single" w:sz="4" w:space="0" w:color="auto"/>
              <w:right w:val="single" w:sz="4" w:space="0" w:color="auto"/>
            </w:tcBorders>
          </w:tcPr>
          <w:p w:rsidR="004A7B6F" w:rsidRPr="007F4D66" w:rsidRDefault="004A7B6F" w:rsidP="0070714F">
            <w:pPr>
              <w:jc w:val="both"/>
              <w:rPr>
                <w:b/>
              </w:rPr>
            </w:pPr>
            <w:r w:rsidRPr="007F4D66">
              <w:rPr>
                <w:b/>
              </w:rPr>
              <w:t>KVALITĀTES KRITĒRIJI PAR HORIZONTĀLAJĀM PRIORITĀTĒM</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5</w:t>
            </w:r>
            <w:r w:rsidR="00624CCB" w:rsidRPr="007F4D66">
              <w:t>.</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70714F">
            <w:pPr>
              <w:jc w:val="both"/>
              <w:rPr>
                <w:b/>
              </w:rPr>
            </w:pPr>
            <w:r w:rsidRPr="007F4D66">
              <w:rPr>
                <w:b/>
              </w:rPr>
              <w:t>Horizontālā prioritāte „Makroekonomiskā stabilitāte”</w:t>
            </w:r>
          </w:p>
          <w:p w:rsidR="004A7B6F" w:rsidRPr="007F4D66" w:rsidRDefault="004A7B6F" w:rsidP="0070714F">
            <w:pPr>
              <w:autoSpaceDE w:val="0"/>
              <w:autoSpaceDN w:val="0"/>
              <w:adjustRightInd w:val="0"/>
              <w:jc w:val="both"/>
            </w:pPr>
            <w:r w:rsidRPr="007F4D66">
              <w:t xml:space="preserve">Pieprasītā finansējuma intensitāte. </w:t>
            </w:r>
          </w:p>
          <w:p w:rsidR="004A7B6F" w:rsidRPr="007F4D66" w:rsidRDefault="004A7B6F" w:rsidP="0070714F">
            <w:pPr>
              <w:jc w:val="both"/>
              <w:rPr>
                <w:iCs/>
              </w:rPr>
            </w:pPr>
            <w:r w:rsidRPr="007F4D66">
              <w:rPr>
                <w:iCs/>
              </w:rPr>
              <w:t xml:space="preserve">Samazinot intensitāti par 1 procentpunktu, tiek saņemts vērtējums 1 punkts. Ja pieprasītā finansējuma intensitāte tiek samazināta par vismaz 10 procentpunktiem, kritērijā saņem maksimālo novērtējumu. Aprēķinot pieprasītās finansējuma intensitātes samazinājumu, tiek ņemta vērā maksimālā finansējuma intensitāte, kura ir pieejama konkrētajam projektam </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4376F3">
            <w:r w:rsidRPr="007F4D66">
              <w:rPr>
                <w:bCs/>
              </w:rPr>
              <w:t>0 - 10</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r w:rsidRPr="007F4D66">
              <w:t>Kritērijs dod papildu punktus</w:t>
            </w:r>
          </w:p>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6</w:t>
            </w:r>
            <w:r w:rsidR="004A7B6F" w:rsidRPr="007F4D66">
              <w:t>.</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BA59C3">
            <w:pPr>
              <w:jc w:val="both"/>
              <w:rPr>
                <w:b/>
              </w:rPr>
            </w:pPr>
            <w:r w:rsidRPr="007F4D66">
              <w:rPr>
                <w:b/>
              </w:rPr>
              <w:t>Horizontālā prioritāte „Ilgtspējīga attīstība”</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CE2A12">
            <w:pPr>
              <w:rPr>
                <w:bCs/>
              </w:rPr>
            </w:pPr>
            <w:r w:rsidRPr="007F4D66">
              <w:rPr>
                <w:bCs/>
              </w:rPr>
              <w:t>0 – 1</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r w:rsidRPr="007F4D66">
              <w:t>Kritērijs dod papildu punktus</w:t>
            </w:r>
          </w:p>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6</w:t>
            </w:r>
            <w:r w:rsidR="00B65AD1" w:rsidRPr="007F4D66">
              <w:t>.</w:t>
            </w:r>
            <w:r w:rsidR="004A7B6F" w:rsidRPr="007F4D66">
              <w:t>1.</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EC6B2A">
            <w:pPr>
              <w:jc w:val="both"/>
            </w:pPr>
            <w:r w:rsidRPr="007F4D66">
              <w:t>Projektam ir pozitīva ietekme uz horizontālo prioritāti  „Ilgtspējīga attīstība”, ja projekta rezultātā tiek radīts viens no minētā:</w:t>
            </w:r>
          </w:p>
          <w:p w:rsidR="004A7B6F" w:rsidRPr="007F4D66" w:rsidRDefault="004A7B6F" w:rsidP="00EC6B2A">
            <w:pPr>
              <w:jc w:val="both"/>
            </w:pPr>
            <w:r w:rsidRPr="007F4D66">
              <w:t xml:space="preserve">1. </w:t>
            </w:r>
            <w:proofErr w:type="spellStart"/>
            <w:r w:rsidRPr="007F4D66">
              <w:t>Energo-efektīvāka</w:t>
            </w:r>
            <w:proofErr w:type="spellEnd"/>
            <w:r w:rsidRPr="007F4D66">
              <w:t xml:space="preserve"> tehnoloģija; </w:t>
            </w:r>
          </w:p>
          <w:p w:rsidR="004A7B6F" w:rsidRPr="007F4D66" w:rsidRDefault="004A7B6F" w:rsidP="00EC6B2A">
            <w:pPr>
              <w:jc w:val="both"/>
            </w:pPr>
            <w:r w:rsidRPr="007F4D66">
              <w:t xml:space="preserve">2. Projekts tiek īstenots </w:t>
            </w:r>
            <w:r w:rsidR="00904187" w:rsidRPr="007F4D66">
              <w:t xml:space="preserve">vai dod izmērāmus ieguldījumus </w:t>
            </w:r>
            <w:r w:rsidRPr="007F4D66">
              <w:t xml:space="preserve">vides tehnoloģiju vai </w:t>
            </w:r>
            <w:proofErr w:type="spellStart"/>
            <w:r w:rsidRPr="007F4D66">
              <w:t>eko-inovāciju</w:t>
            </w:r>
            <w:proofErr w:type="spellEnd"/>
            <w:r w:rsidRPr="007F4D66">
              <w:t xml:space="preserve"> jomā.</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4376F3">
            <w:pPr>
              <w:rPr>
                <w:bCs/>
              </w:rPr>
            </w:pPr>
            <w:r w:rsidRPr="007F4D66">
              <w:rPr>
                <w:bCs/>
              </w:rPr>
              <w:t>1</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6</w:t>
            </w:r>
            <w:r w:rsidR="004A7B6F" w:rsidRPr="007F4D66">
              <w:t>.2.</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56617D">
            <w:pPr>
              <w:jc w:val="both"/>
            </w:pPr>
            <w:r w:rsidRPr="007F4D66">
              <w:t>Projektam nav ietekme uz horizontālo prioritāti  „Ilgtspējīga attīstība”</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4376F3">
            <w:pPr>
              <w:rPr>
                <w:bCs/>
              </w:rPr>
            </w:pPr>
            <w:r w:rsidRPr="007F4D66">
              <w:rPr>
                <w:bCs/>
              </w:rPr>
              <w:t>0</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7</w:t>
            </w:r>
            <w:r w:rsidR="00D850AD" w:rsidRPr="007F4D66">
              <w:t>.</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BA59C3">
            <w:pPr>
              <w:jc w:val="both"/>
              <w:rPr>
                <w:b/>
              </w:rPr>
            </w:pPr>
            <w:r w:rsidRPr="007F4D66">
              <w:rPr>
                <w:b/>
              </w:rPr>
              <w:t>Horizontālā prioritāte „Teritorijas līdzsvarota attīstība”</w:t>
            </w:r>
          </w:p>
          <w:p w:rsidR="004A7B6F" w:rsidRPr="007F4D66" w:rsidRDefault="004A7B6F" w:rsidP="00BA59C3">
            <w:pPr>
              <w:jc w:val="both"/>
              <w:rPr>
                <w:b/>
              </w:rPr>
            </w:pPr>
            <w:r w:rsidRPr="007F4D66">
              <w:t>Projekta īstenošanas vieta ir projekta iesniedzēja produkcijas ražošanas vai pakalpojuma sniegšanas vieta.</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542FF6">
            <w:pPr>
              <w:rPr>
                <w:bCs/>
              </w:rPr>
            </w:pPr>
            <w:r w:rsidRPr="007F4D66">
              <w:rPr>
                <w:bCs/>
              </w:rPr>
              <w:t xml:space="preserve">0 – </w:t>
            </w:r>
            <w:r w:rsidR="00542FF6" w:rsidRPr="007F4D66">
              <w:rPr>
                <w:bCs/>
              </w:rPr>
              <w:t>5</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F2A5F">
            <w:r w:rsidRPr="007F4D66">
              <w:t>Kritērijs dod papildu punktus</w:t>
            </w:r>
          </w:p>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B65AD1">
            <w:pPr>
              <w:ind w:left="-56"/>
              <w:jc w:val="center"/>
            </w:pPr>
            <w:r w:rsidRPr="007F4D66">
              <w:t>7.</w:t>
            </w:r>
            <w:r w:rsidR="004A7B6F" w:rsidRPr="007F4D66">
              <w:t>1.</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060F70">
            <w:pPr>
              <w:jc w:val="both"/>
            </w:pPr>
            <w:r w:rsidRPr="007F4D66">
              <w:t xml:space="preserve">Projekta īstenošanas vieta atrodas īpaši atbalstāmajā teritorijā. </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542FF6" w:rsidP="00542FF6">
            <w:pPr>
              <w:rPr>
                <w:bCs/>
              </w:rPr>
            </w:pPr>
            <w:r w:rsidRPr="007F4D66">
              <w:rPr>
                <w:bCs/>
              </w:rPr>
              <w:t>5</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7</w:t>
            </w:r>
            <w:r w:rsidR="004A7B6F" w:rsidRPr="007F4D66">
              <w:t>.2.</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060F70">
            <w:pPr>
              <w:jc w:val="both"/>
            </w:pPr>
            <w:r w:rsidRPr="007F4D66">
              <w:t xml:space="preserve">Projekta īstenošanas vieta atrodas ārpus īpaši atbalstāmās teritorijas un ārpus Rīgas, Jūrmalas un Ādažu novada, Babītes novada, Baldones novada, Carnikavas novada, Garkalnes novada, Inčukalna novada, Ķekavas novada, Mālpils novada, Mārupes novada, Olaines novada, Ropažu novada, Salaspils novada, Saulkrastu novada, Sējas novada, Siguldas novada, Stopiņu novada un Krimuldas novada teritoriālās vienības Krimuldas </w:t>
            </w:r>
            <w:r w:rsidRPr="007F4D66">
              <w:lastRenderedPageBreak/>
              <w:t xml:space="preserve">pagasta. </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4376F3">
            <w:pPr>
              <w:rPr>
                <w:bCs/>
              </w:rPr>
            </w:pPr>
            <w:r w:rsidRPr="007F4D66">
              <w:rPr>
                <w:bCs/>
              </w:rPr>
              <w:lastRenderedPageBreak/>
              <w:t>3</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lastRenderedPageBreak/>
              <w:t>7</w:t>
            </w:r>
            <w:r w:rsidR="004A7B6F" w:rsidRPr="007F4D66">
              <w:t>.3.</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060F70">
            <w:pPr>
              <w:jc w:val="both"/>
            </w:pPr>
            <w:r w:rsidRPr="007F4D66">
              <w:t xml:space="preserve">Projekta īstenošanas vieta atrodas Jūrmalā vai Ādažu novadā, Babītes novadā, Baldones novadā, Carnikavas novadā, Garkalnes novadā, Inčukalna novadā, Ķekavas novadā, Mālpils novadā, Mārupes novadā, Olaines novadā, Ropažu novadā, Salaspils novadā, Saulkrastu novadā, Sējas novadā, Siguldas novadā, Stopiņu novadā un Krimuldas novada teritoriālās vienības Krimuldas pagastā. </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4376F3">
            <w:pPr>
              <w:rPr>
                <w:bCs/>
              </w:rPr>
            </w:pPr>
            <w:r w:rsidRPr="007F4D66">
              <w:rPr>
                <w:bCs/>
              </w:rPr>
              <w:t>2</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7</w:t>
            </w:r>
            <w:r w:rsidR="004A7B6F" w:rsidRPr="007F4D66">
              <w:t>.4.</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060F70">
            <w:pPr>
              <w:jc w:val="both"/>
            </w:pPr>
            <w:r w:rsidRPr="007F4D66">
              <w:t xml:space="preserve">Projekta īstenošanas vieta atrodas Rīgā. </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4376F3">
            <w:pPr>
              <w:rPr>
                <w:bCs/>
              </w:rPr>
            </w:pPr>
            <w:r w:rsidRPr="007F4D66">
              <w:rPr>
                <w:bCs/>
              </w:rPr>
              <w:t>0</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8</w:t>
            </w:r>
            <w:r w:rsidR="004A7B6F" w:rsidRPr="007F4D66">
              <w:t>.</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4A7B6F" w:rsidP="00BA59C3">
            <w:pPr>
              <w:jc w:val="both"/>
              <w:rPr>
                <w:b/>
              </w:rPr>
            </w:pPr>
            <w:r w:rsidRPr="007F4D66">
              <w:rPr>
                <w:b/>
              </w:rPr>
              <w:t>Horizontālā prioritāte „Vienlīdzīgas iespējas„</w:t>
            </w:r>
          </w:p>
          <w:p w:rsidR="004A7B6F" w:rsidRPr="007F4D66" w:rsidRDefault="004A7B6F" w:rsidP="00BA59C3">
            <w:pPr>
              <w:jc w:val="both"/>
              <w:rPr>
                <w:b/>
              </w:rPr>
            </w:pPr>
          </w:p>
          <w:p w:rsidR="004A7B6F" w:rsidRPr="007F4D66" w:rsidRDefault="004A7B6F" w:rsidP="00D443C1">
            <w:pPr>
              <w:jc w:val="both"/>
              <w:rPr>
                <w:b/>
              </w:rPr>
            </w:pPr>
            <w:r w:rsidRPr="007F4D66">
              <w:rPr>
                <w:b/>
              </w:rPr>
              <w:t xml:space="preserve">Projektā tiks nodrošināts </w:t>
            </w:r>
            <w:proofErr w:type="spellStart"/>
            <w:r w:rsidRPr="007F4D66">
              <w:rPr>
                <w:b/>
              </w:rPr>
              <w:t>nediskriminācijas</w:t>
            </w:r>
            <w:proofErr w:type="spellEnd"/>
            <w:r w:rsidRPr="007F4D66">
              <w:rPr>
                <w:b/>
              </w:rPr>
              <w:t xml:space="preserve"> princips, paredzot darbības, kas sekmē dzimumu līdztiesību un aktīvo novecošanos, kā arī personu ar invaliditāti tiesību ievērošanu</w:t>
            </w:r>
          </w:p>
          <w:p w:rsidR="004A7B6F" w:rsidRPr="007F4D66" w:rsidRDefault="004A7B6F" w:rsidP="00D443C1">
            <w:pPr>
              <w:jc w:val="both"/>
            </w:pPr>
          </w:p>
          <w:p w:rsidR="004A7B6F" w:rsidRPr="007F4D66" w:rsidRDefault="004A7B6F" w:rsidP="00060F70">
            <w:pPr>
              <w:jc w:val="both"/>
              <w:rPr>
                <w:b/>
              </w:rPr>
            </w:pP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BB6E71">
            <w:pPr>
              <w:rPr>
                <w:bCs/>
              </w:rPr>
            </w:pPr>
            <w:r w:rsidRPr="007F4D66">
              <w:rPr>
                <w:bCs/>
              </w:rPr>
              <w:t>0-</w:t>
            </w:r>
            <w:r w:rsidR="00BB6E71" w:rsidRPr="007F4D66">
              <w:rPr>
                <w:bCs/>
              </w:rPr>
              <w:t>6</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r w:rsidRPr="007F4D66">
              <w:t>Kritērijs dod papildu punktus</w:t>
            </w:r>
          </w:p>
          <w:p w:rsidR="00E11CD9" w:rsidRPr="007F4D66" w:rsidRDefault="00E11CD9" w:rsidP="0042706F">
            <w:r w:rsidRPr="007F4D66">
              <w:t>(</w:t>
            </w:r>
            <w:r w:rsidR="0042706F" w:rsidRPr="007F4D66">
              <w:t>v</w:t>
            </w:r>
            <w:r w:rsidRPr="007F4D66">
              <w:t>ērtējums kritērijā piešķirams kumulatīvi)</w:t>
            </w:r>
          </w:p>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8</w:t>
            </w:r>
            <w:r w:rsidR="004A7B6F" w:rsidRPr="007F4D66">
              <w:t>.1.</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D56CC8" w:rsidP="00060F70">
            <w:pPr>
              <w:jc w:val="both"/>
            </w:pPr>
            <w:r w:rsidRPr="007F4D66">
              <w:t xml:space="preserve">Projektā tiks nodarbināti nelabvēlīgākā situācijā esoši darba ņēmēji vai strādājošas personas ar invaliditāti, un šīs personas veido vismaz 15 % no projektā </w:t>
            </w:r>
            <w:r w:rsidR="00CE1AC7" w:rsidRPr="007F4D66">
              <w:t xml:space="preserve"> nodarbināto </w:t>
            </w:r>
            <w:r w:rsidRPr="007F4D66">
              <w:t>darbinieku kopskaita. "Nelabvēlīgākā situācijā esošs darba ņēmējs" un "strādājoša persona ar invaliditāti" ir persona, kura atbilst Komisijas 2008.gada 6.augusta Regulas (EK) Nr. 800/2008, kas atzīst noteiktas atbalsta kategorijas par saderīgām ar kopējo tirgu, piemērojot Līguma 87. un 88.pantu (vispārējā grupu atbrīvojuma regula), 2.panta 18., 19. un 20.punktā noteiktajai definīcijai</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B65AD1" w:rsidP="00B65AD1">
            <w:pPr>
              <w:rPr>
                <w:bCs/>
              </w:rPr>
            </w:pPr>
            <w:r w:rsidRPr="007F4D66">
              <w:rPr>
                <w:bCs/>
              </w:rPr>
              <w:t>3</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4A7B6F" w:rsidRPr="007F4D66" w:rsidTr="00B1457C">
        <w:tc>
          <w:tcPr>
            <w:tcW w:w="334" w:type="pct"/>
            <w:tcBorders>
              <w:top w:val="single" w:sz="4" w:space="0" w:color="auto"/>
              <w:left w:val="single" w:sz="4" w:space="0" w:color="auto"/>
              <w:bottom w:val="single" w:sz="4" w:space="0" w:color="auto"/>
              <w:right w:val="single" w:sz="4" w:space="0" w:color="auto"/>
            </w:tcBorders>
          </w:tcPr>
          <w:p w:rsidR="004A7B6F" w:rsidRPr="007F4D66" w:rsidRDefault="00153DC4" w:rsidP="00153DC4">
            <w:pPr>
              <w:ind w:left="-56"/>
              <w:jc w:val="center"/>
            </w:pPr>
            <w:r w:rsidRPr="007F4D66">
              <w:t>8</w:t>
            </w:r>
            <w:r w:rsidR="004A7B6F" w:rsidRPr="007F4D66">
              <w:t>.2.</w:t>
            </w:r>
          </w:p>
        </w:tc>
        <w:tc>
          <w:tcPr>
            <w:tcW w:w="2999" w:type="pct"/>
            <w:gridSpan w:val="2"/>
            <w:tcBorders>
              <w:top w:val="single" w:sz="4" w:space="0" w:color="auto"/>
              <w:left w:val="single" w:sz="4" w:space="0" w:color="auto"/>
              <w:bottom w:val="single" w:sz="4" w:space="0" w:color="auto"/>
              <w:right w:val="single" w:sz="4" w:space="0" w:color="auto"/>
            </w:tcBorders>
          </w:tcPr>
          <w:p w:rsidR="004A7B6F" w:rsidRPr="007F4D66" w:rsidRDefault="00D56CC8" w:rsidP="00BB6E71">
            <w:pPr>
              <w:jc w:val="both"/>
            </w:pPr>
            <w:r w:rsidRPr="007F4D66">
              <w:t xml:space="preserve">Projekta  iesniedzējs ir apzinājis projekta </w:t>
            </w:r>
            <w:proofErr w:type="spellStart"/>
            <w:r w:rsidRPr="007F4D66">
              <w:t>mērķgrupas</w:t>
            </w:r>
            <w:proofErr w:type="spellEnd"/>
            <w:r w:rsidRPr="007F4D66">
              <w:t xml:space="preserve"> sociālo portretu un  vajadzības, tai skaitā sadalījumu pēc dzimuma, vecuma un invaliditātes</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ED4F90" w:rsidP="00ED4F90">
            <w:pPr>
              <w:rPr>
                <w:bCs/>
              </w:rPr>
            </w:pPr>
            <w:r w:rsidRPr="007F4D66">
              <w:rPr>
                <w:bCs/>
              </w:rPr>
              <w:t>2</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6A2722"/>
        </w:tc>
      </w:tr>
      <w:tr w:rsidR="00BB6E71" w:rsidRPr="007F4D66" w:rsidTr="00B1457C">
        <w:tc>
          <w:tcPr>
            <w:tcW w:w="334" w:type="pct"/>
            <w:tcBorders>
              <w:top w:val="single" w:sz="4" w:space="0" w:color="auto"/>
              <w:left w:val="single" w:sz="4" w:space="0" w:color="auto"/>
              <w:bottom w:val="single" w:sz="4" w:space="0" w:color="auto"/>
              <w:right w:val="single" w:sz="4" w:space="0" w:color="auto"/>
            </w:tcBorders>
          </w:tcPr>
          <w:p w:rsidR="00BB6E71" w:rsidRPr="007F4D66" w:rsidDel="00DA5B0B" w:rsidRDefault="00153DC4" w:rsidP="00B65AD1">
            <w:pPr>
              <w:ind w:left="-56"/>
              <w:jc w:val="center"/>
            </w:pPr>
            <w:r w:rsidRPr="007F4D66">
              <w:t>8</w:t>
            </w:r>
            <w:r w:rsidR="00BB6E71" w:rsidRPr="007F4D66">
              <w:t>.3</w:t>
            </w:r>
          </w:p>
        </w:tc>
        <w:tc>
          <w:tcPr>
            <w:tcW w:w="2999" w:type="pct"/>
            <w:gridSpan w:val="2"/>
            <w:tcBorders>
              <w:top w:val="single" w:sz="4" w:space="0" w:color="auto"/>
              <w:left w:val="single" w:sz="4" w:space="0" w:color="auto"/>
              <w:bottom w:val="single" w:sz="4" w:space="0" w:color="auto"/>
              <w:right w:val="single" w:sz="4" w:space="0" w:color="auto"/>
            </w:tcBorders>
          </w:tcPr>
          <w:p w:rsidR="00BB6E71" w:rsidRPr="007F4D66" w:rsidRDefault="00CE1AC7" w:rsidP="009F76DD">
            <w:pPr>
              <w:jc w:val="both"/>
            </w:pPr>
            <w:r w:rsidRPr="007F4D66">
              <w:t xml:space="preserve">Balstoties uz </w:t>
            </w:r>
            <w:r w:rsidR="009F76DD" w:rsidRPr="007F4D66">
              <w:t>8.2.apakšpunktā</w:t>
            </w:r>
            <w:r w:rsidRPr="007F4D66">
              <w:t xml:space="preserve"> minēto projektā ir paredzēti speciāli pasākumi, ņemot vērā darbinieku atšķirīgās vajadzības saistībā ar dzimumu un vecuma grupu un citiem iespējamiem sociālās atstumtības riskiem</w:t>
            </w:r>
          </w:p>
        </w:tc>
        <w:tc>
          <w:tcPr>
            <w:tcW w:w="825" w:type="pct"/>
            <w:tcBorders>
              <w:top w:val="single" w:sz="4" w:space="0" w:color="auto"/>
              <w:left w:val="single" w:sz="4" w:space="0" w:color="auto"/>
              <w:bottom w:val="single" w:sz="4" w:space="0" w:color="auto"/>
              <w:right w:val="single" w:sz="4" w:space="0" w:color="auto"/>
            </w:tcBorders>
          </w:tcPr>
          <w:p w:rsidR="00BB6E71" w:rsidRPr="007F4D66" w:rsidDel="00D56CC8" w:rsidRDefault="00BB6E71" w:rsidP="00ED4F90">
            <w:pPr>
              <w:rPr>
                <w:bCs/>
              </w:rPr>
            </w:pPr>
            <w:r w:rsidRPr="007F4D66">
              <w:rPr>
                <w:bCs/>
              </w:rPr>
              <w:t>1</w:t>
            </w:r>
          </w:p>
        </w:tc>
        <w:tc>
          <w:tcPr>
            <w:tcW w:w="842" w:type="pct"/>
            <w:tcBorders>
              <w:top w:val="single" w:sz="4" w:space="0" w:color="auto"/>
              <w:left w:val="single" w:sz="4" w:space="0" w:color="auto"/>
              <w:bottom w:val="single" w:sz="4" w:space="0" w:color="auto"/>
              <w:right w:val="single" w:sz="4" w:space="0" w:color="auto"/>
            </w:tcBorders>
          </w:tcPr>
          <w:p w:rsidR="00BB6E71" w:rsidRPr="007F4D66" w:rsidRDefault="00BB6E71" w:rsidP="006A2722"/>
        </w:tc>
      </w:tr>
      <w:tr w:rsidR="004A7B6F" w:rsidRPr="007F4D66" w:rsidTr="00B1457C">
        <w:tc>
          <w:tcPr>
            <w:tcW w:w="3333" w:type="pct"/>
            <w:gridSpan w:val="3"/>
            <w:vMerge w:val="restart"/>
            <w:tcBorders>
              <w:top w:val="single" w:sz="4" w:space="0" w:color="auto"/>
              <w:left w:val="single" w:sz="4" w:space="0" w:color="auto"/>
              <w:bottom w:val="single" w:sz="4" w:space="0" w:color="auto"/>
              <w:right w:val="single" w:sz="4" w:space="0" w:color="auto"/>
            </w:tcBorders>
          </w:tcPr>
          <w:p w:rsidR="004A7B6F" w:rsidRPr="007F4D66" w:rsidRDefault="004A7B6F" w:rsidP="0070714F">
            <w:pPr>
              <w:jc w:val="both"/>
              <w:rPr>
                <w:b/>
                <w:bCs/>
              </w:rPr>
            </w:pPr>
          </w:p>
          <w:p w:rsidR="004A7B6F" w:rsidRPr="007F4D66" w:rsidRDefault="004A7B6F" w:rsidP="0070714F">
            <w:pPr>
              <w:jc w:val="both"/>
              <w:rPr>
                <w:b/>
                <w:bCs/>
              </w:rPr>
            </w:pPr>
            <w:r w:rsidRPr="007F4D66">
              <w:rPr>
                <w:b/>
                <w:bCs/>
              </w:rPr>
              <w:t>2. ATBILSTĪBAS KRITĒRIJI</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046890">
            <w:pPr>
              <w:tabs>
                <w:tab w:val="left" w:pos="210"/>
                <w:tab w:val="left" w:pos="942"/>
                <w:tab w:val="left" w:pos="1257"/>
                <w:tab w:val="center" w:pos="1569"/>
              </w:tabs>
              <w:jc w:val="center"/>
              <w:rPr>
                <w:b/>
                <w:bCs/>
              </w:rPr>
            </w:pPr>
            <w:r w:rsidRPr="007F4D66">
              <w:rPr>
                <w:b/>
                <w:bCs/>
              </w:rPr>
              <w:t>Vērtēšanas sistēma</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046890">
            <w:pPr>
              <w:tabs>
                <w:tab w:val="left" w:pos="210"/>
                <w:tab w:val="left" w:pos="942"/>
                <w:tab w:val="left" w:pos="1257"/>
                <w:tab w:val="center" w:pos="1569"/>
              </w:tabs>
              <w:jc w:val="center"/>
              <w:rPr>
                <w:b/>
                <w:bCs/>
              </w:rPr>
            </w:pPr>
          </w:p>
        </w:tc>
      </w:tr>
      <w:tr w:rsidR="004A7B6F" w:rsidRPr="007F4D66" w:rsidTr="00B1457C">
        <w:trPr>
          <w:trHeight w:val="60"/>
        </w:trPr>
        <w:tc>
          <w:tcPr>
            <w:tcW w:w="3333" w:type="pct"/>
            <w:gridSpan w:val="3"/>
            <w:vMerge/>
            <w:tcBorders>
              <w:top w:val="single" w:sz="4" w:space="0" w:color="auto"/>
              <w:left w:val="single" w:sz="4" w:space="0" w:color="auto"/>
              <w:bottom w:val="single" w:sz="4" w:space="0" w:color="auto"/>
              <w:right w:val="single" w:sz="4" w:space="0" w:color="auto"/>
            </w:tcBorders>
          </w:tcPr>
          <w:p w:rsidR="004A7B6F" w:rsidRPr="007F4D66" w:rsidRDefault="004A7B6F" w:rsidP="0070714F">
            <w:pPr>
              <w:jc w:val="both"/>
              <w:rPr>
                <w:b/>
              </w:rPr>
            </w:pP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046890">
            <w:pPr>
              <w:jc w:val="center"/>
              <w:rPr>
                <w:b/>
              </w:rPr>
            </w:pPr>
            <w:r w:rsidRPr="007F4D66">
              <w:rPr>
                <w:b/>
              </w:rPr>
              <w:t>Jā/Nē</w:t>
            </w:r>
          </w:p>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046890">
            <w:pPr>
              <w:jc w:val="center"/>
              <w:rPr>
                <w:b/>
              </w:rPr>
            </w:pPr>
          </w:p>
        </w:tc>
      </w:tr>
      <w:tr w:rsidR="004A7B6F"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4A7B6F" w:rsidRPr="007F4D66" w:rsidRDefault="00153DC4" w:rsidP="00153DC4">
            <w:r w:rsidRPr="007F4D66">
              <w:t>9</w:t>
            </w:r>
            <w:r w:rsidR="004A7B6F" w:rsidRPr="007F4D66">
              <w:t>.</w:t>
            </w:r>
          </w:p>
        </w:tc>
        <w:tc>
          <w:tcPr>
            <w:tcW w:w="2986" w:type="pct"/>
            <w:tcBorders>
              <w:top w:val="single" w:sz="4" w:space="0" w:color="auto"/>
              <w:left w:val="single" w:sz="4" w:space="0" w:color="auto"/>
              <w:bottom w:val="single" w:sz="4" w:space="0" w:color="auto"/>
              <w:right w:val="single" w:sz="4" w:space="0" w:color="auto"/>
            </w:tcBorders>
          </w:tcPr>
          <w:p w:rsidR="004A7B6F" w:rsidRPr="007F4D66" w:rsidRDefault="004A7B6F" w:rsidP="0070714F">
            <w:pPr>
              <w:jc w:val="both"/>
            </w:pPr>
            <w:r w:rsidRPr="007F4D66">
              <w:rPr>
                <w:bCs/>
              </w:rPr>
              <w:t>Projekta iesniedzēja atbilstība:</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046890"/>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046890"/>
        </w:tc>
      </w:tr>
      <w:tr w:rsidR="004A7B6F"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4A7B6F" w:rsidRPr="007F4D66" w:rsidRDefault="00153DC4" w:rsidP="00153DC4">
            <w:r w:rsidRPr="007F4D66">
              <w:t>9</w:t>
            </w:r>
            <w:r w:rsidR="004A7B6F" w:rsidRPr="007F4D66">
              <w:t>.1.</w:t>
            </w:r>
          </w:p>
        </w:tc>
        <w:tc>
          <w:tcPr>
            <w:tcW w:w="2986" w:type="pct"/>
            <w:tcBorders>
              <w:top w:val="single" w:sz="4" w:space="0" w:color="auto"/>
              <w:left w:val="single" w:sz="4" w:space="0" w:color="auto"/>
              <w:bottom w:val="single" w:sz="4" w:space="0" w:color="auto"/>
              <w:right w:val="single" w:sz="4" w:space="0" w:color="auto"/>
            </w:tcBorders>
          </w:tcPr>
          <w:p w:rsidR="004A7B6F" w:rsidRPr="007F4D66" w:rsidRDefault="004A7B6F" w:rsidP="00BE41D1">
            <w:pPr>
              <w:jc w:val="both"/>
              <w:rPr>
                <w:bCs/>
              </w:rPr>
            </w:pPr>
            <w:r w:rsidRPr="007F4D66">
              <w:rPr>
                <w:bCs/>
              </w:rPr>
              <w:t xml:space="preserve">Projekta iesniedzējs </w:t>
            </w:r>
            <w:r w:rsidR="00BE41D1" w:rsidRPr="007F4D66">
              <w:rPr>
                <w:bCs/>
              </w:rPr>
              <w:t xml:space="preserve">un projekta iesniedzēja sadarbības partneri (ja attiecināms) atbilst normatīvajā aktā par </w:t>
            </w:r>
            <w:proofErr w:type="spellStart"/>
            <w:r w:rsidR="00C878D7" w:rsidRPr="007F4D66">
              <w:rPr>
                <w:bCs/>
              </w:rPr>
              <w:t>apakš</w:t>
            </w:r>
            <w:r w:rsidR="00BE41D1" w:rsidRPr="007F4D66">
              <w:rPr>
                <w:bCs/>
              </w:rPr>
              <w:t>aktivitātes</w:t>
            </w:r>
            <w:proofErr w:type="spellEnd"/>
            <w:r w:rsidR="00BE41D1" w:rsidRPr="007F4D66">
              <w:rPr>
                <w:bCs/>
              </w:rPr>
              <w:t xml:space="preserve"> īstenošanu noteiktajam juridiskajam statusam un finanšu un darbības rādītājiem.</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046890"/>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046890">
            <w:r w:rsidRPr="007F4D66">
              <w:t>N</w:t>
            </w:r>
          </w:p>
        </w:tc>
      </w:tr>
      <w:tr w:rsidR="004A7B6F"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4A7B6F" w:rsidRPr="007F4D66" w:rsidRDefault="00153DC4" w:rsidP="00153DC4">
            <w:r w:rsidRPr="007F4D66">
              <w:t>9</w:t>
            </w:r>
            <w:r w:rsidR="004A7B6F" w:rsidRPr="007F4D66">
              <w:t>.2.</w:t>
            </w:r>
          </w:p>
        </w:tc>
        <w:tc>
          <w:tcPr>
            <w:tcW w:w="2986" w:type="pct"/>
            <w:tcBorders>
              <w:top w:val="single" w:sz="4" w:space="0" w:color="auto"/>
              <w:left w:val="single" w:sz="4" w:space="0" w:color="auto"/>
              <w:bottom w:val="single" w:sz="4" w:space="0" w:color="auto"/>
              <w:right w:val="single" w:sz="4" w:space="0" w:color="auto"/>
            </w:tcBorders>
          </w:tcPr>
          <w:p w:rsidR="004A7B6F" w:rsidRPr="007F4D66" w:rsidRDefault="004A7B6F" w:rsidP="0070714F">
            <w:pPr>
              <w:jc w:val="both"/>
              <w:rPr>
                <w:bCs/>
              </w:rPr>
            </w:pPr>
            <w:r w:rsidRPr="007F4D66">
              <w:rPr>
                <w:bCs/>
              </w:rPr>
              <w:t xml:space="preserve">Projekta iesniedzējs nav atzīts par </w:t>
            </w:r>
            <w:r w:rsidRPr="007F4D66">
              <w:rPr>
                <w:bCs/>
              </w:rPr>
              <w:lastRenderedPageBreak/>
              <w:t xml:space="preserve">maksātnespējīgu, neatrodas sanācijas procesā </w:t>
            </w:r>
            <w:r w:rsidRPr="007F4D66">
              <w:t>vai tiesiskās aizsardzības procesā, tā saimnieciskā darbība nav izbeigta vai saskaņā ar komercreģistrā pieejamo informāciju tas neatrodas likvidācijas procesā</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046890"/>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046890">
            <w:r w:rsidRPr="007F4D66">
              <w:t>N</w:t>
            </w:r>
          </w:p>
        </w:tc>
      </w:tr>
      <w:tr w:rsidR="004A7B6F"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4A7B6F" w:rsidRPr="007F4D66" w:rsidRDefault="00153DC4" w:rsidP="00153DC4">
            <w:r w:rsidRPr="007F4D66">
              <w:lastRenderedPageBreak/>
              <w:t>9</w:t>
            </w:r>
            <w:r w:rsidR="004A7B6F" w:rsidRPr="007F4D66">
              <w:t>.3.</w:t>
            </w:r>
          </w:p>
        </w:tc>
        <w:tc>
          <w:tcPr>
            <w:tcW w:w="2986" w:type="pct"/>
            <w:tcBorders>
              <w:top w:val="single" w:sz="4" w:space="0" w:color="auto"/>
              <w:left w:val="single" w:sz="4" w:space="0" w:color="auto"/>
              <w:bottom w:val="single" w:sz="4" w:space="0" w:color="auto"/>
              <w:right w:val="single" w:sz="4" w:space="0" w:color="auto"/>
            </w:tcBorders>
          </w:tcPr>
          <w:p w:rsidR="004A7B6F" w:rsidRPr="007F4D66" w:rsidRDefault="004A7B6F" w:rsidP="007F1B20">
            <w:pPr>
              <w:jc w:val="both"/>
              <w:rPr>
                <w:bCs/>
              </w:rPr>
            </w:pPr>
            <w:r w:rsidRPr="007F4D66">
              <w:rPr>
                <w:bCs/>
              </w:rPr>
              <w:t>Projekta iesniedzējs nav grūtībās nonācis komersants</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046890"/>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046890">
            <w:r w:rsidRPr="007F4D66">
              <w:t>P</w:t>
            </w:r>
          </w:p>
        </w:tc>
      </w:tr>
      <w:tr w:rsidR="004A7B6F"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4A7B6F" w:rsidRPr="007F4D66" w:rsidRDefault="00153DC4" w:rsidP="00153DC4">
            <w:r w:rsidRPr="007F4D66">
              <w:t>9</w:t>
            </w:r>
            <w:r w:rsidR="004A7B6F" w:rsidRPr="007F4D66">
              <w:t>.4.</w:t>
            </w:r>
          </w:p>
        </w:tc>
        <w:tc>
          <w:tcPr>
            <w:tcW w:w="2986" w:type="pct"/>
            <w:tcBorders>
              <w:top w:val="single" w:sz="4" w:space="0" w:color="auto"/>
              <w:left w:val="single" w:sz="4" w:space="0" w:color="auto"/>
              <w:bottom w:val="single" w:sz="4" w:space="0" w:color="auto"/>
              <w:right w:val="single" w:sz="4" w:space="0" w:color="auto"/>
            </w:tcBorders>
          </w:tcPr>
          <w:p w:rsidR="004A7B6F" w:rsidRPr="007F4D66" w:rsidRDefault="004A7B6F" w:rsidP="0070714F">
            <w:pPr>
              <w:jc w:val="both"/>
            </w:pPr>
            <w:r w:rsidRPr="007F4D66">
              <w:rPr>
                <w:bCs/>
              </w:rPr>
              <w:t xml:space="preserve">Projekta iesniedzējam nav </w:t>
            </w:r>
            <w:r w:rsidRPr="007F4D66">
              <w:t xml:space="preserve">Valsts ieņēmumu dienesta </w:t>
            </w:r>
            <w:r w:rsidRPr="007F4D66">
              <w:rPr>
                <w:bCs/>
              </w:rPr>
              <w:t>administrēto nodokļu</w:t>
            </w:r>
            <w:r w:rsidRPr="007F4D66">
              <w:t xml:space="preserve"> </w:t>
            </w:r>
            <w:r w:rsidRPr="007F4D66">
              <w:rPr>
                <w:bCs/>
              </w:rPr>
              <w:t>parādu</w:t>
            </w:r>
          </w:p>
        </w:tc>
        <w:tc>
          <w:tcPr>
            <w:tcW w:w="825" w:type="pct"/>
            <w:tcBorders>
              <w:top w:val="single" w:sz="4" w:space="0" w:color="auto"/>
              <w:left w:val="single" w:sz="4" w:space="0" w:color="auto"/>
              <w:bottom w:val="single" w:sz="4" w:space="0" w:color="auto"/>
              <w:right w:val="single" w:sz="4" w:space="0" w:color="auto"/>
            </w:tcBorders>
          </w:tcPr>
          <w:p w:rsidR="004A7B6F" w:rsidRPr="007F4D66" w:rsidRDefault="004A7B6F" w:rsidP="00046890"/>
        </w:tc>
        <w:tc>
          <w:tcPr>
            <w:tcW w:w="842" w:type="pct"/>
            <w:tcBorders>
              <w:top w:val="single" w:sz="4" w:space="0" w:color="auto"/>
              <w:left w:val="single" w:sz="4" w:space="0" w:color="auto"/>
              <w:bottom w:val="single" w:sz="4" w:space="0" w:color="auto"/>
              <w:right w:val="single" w:sz="4" w:space="0" w:color="auto"/>
            </w:tcBorders>
          </w:tcPr>
          <w:p w:rsidR="004A7B6F" w:rsidRPr="007F4D66" w:rsidRDefault="004A7B6F" w:rsidP="00046890">
            <w:r w:rsidRPr="007F4D66">
              <w:t>P</w:t>
            </w:r>
          </w:p>
        </w:tc>
      </w:tr>
      <w:tr w:rsidR="0082072A" w:rsidRPr="007F4D66" w:rsidTr="00B1457C">
        <w:trPr>
          <w:trHeight w:val="1161"/>
        </w:trPr>
        <w:tc>
          <w:tcPr>
            <w:tcW w:w="347" w:type="pct"/>
            <w:gridSpan w:val="2"/>
            <w:tcBorders>
              <w:top w:val="single" w:sz="4" w:space="0" w:color="auto"/>
              <w:left w:val="single" w:sz="4" w:space="0" w:color="auto"/>
              <w:bottom w:val="single" w:sz="4" w:space="0" w:color="auto"/>
              <w:right w:val="single" w:sz="4" w:space="0" w:color="auto"/>
            </w:tcBorders>
          </w:tcPr>
          <w:p w:rsidR="0082072A" w:rsidRPr="007F4D66" w:rsidDel="00DA5B0B" w:rsidRDefault="00862D52" w:rsidP="00153DC4">
            <w:r w:rsidRPr="007F4D66">
              <w:t>9.5.</w:t>
            </w:r>
          </w:p>
        </w:tc>
        <w:tc>
          <w:tcPr>
            <w:tcW w:w="2986" w:type="pct"/>
            <w:tcBorders>
              <w:top w:val="single" w:sz="4" w:space="0" w:color="auto"/>
              <w:left w:val="single" w:sz="4" w:space="0" w:color="auto"/>
              <w:bottom w:val="single" w:sz="4" w:space="0" w:color="auto"/>
              <w:right w:val="single" w:sz="4" w:space="0" w:color="auto"/>
            </w:tcBorders>
          </w:tcPr>
          <w:p w:rsidR="0082072A" w:rsidRPr="007F4D66" w:rsidRDefault="00862D52" w:rsidP="002078B1">
            <w:pPr>
              <w:tabs>
                <w:tab w:val="num" w:pos="1440"/>
                <w:tab w:val="num" w:pos="2160"/>
              </w:tabs>
              <w:jc w:val="both"/>
              <w:rPr>
                <w:bCs/>
              </w:rPr>
            </w:pPr>
            <w:r w:rsidRPr="007F4D66">
              <w:rPr>
                <w:bCs/>
              </w:rPr>
              <w:t>Darba vietu izveidošanai projekta iesniedzējam par paša līdzekļiem ir nepieciešams veikt investīcijas (būvdarbus, iekārtu iegādi u.c.) lielākas kā 3.5 milj. LVL (5 milj.</w:t>
            </w:r>
            <w:r w:rsidR="007F4D66" w:rsidRPr="007F4D66">
              <w:rPr>
                <w:bCs/>
              </w:rPr>
              <w:t xml:space="preserve"> </w:t>
            </w:r>
            <w:r w:rsidRPr="007F4D66">
              <w:rPr>
                <w:bCs/>
              </w:rPr>
              <w:t>EUR) vai projekta iesniedzēja saistīto personu grupas kopējā bilances vērtība ir vismaz 250 milj.</w:t>
            </w:r>
            <w:r w:rsidR="007F4D66" w:rsidRPr="007F4D66">
              <w:rPr>
                <w:bCs/>
              </w:rPr>
              <w:t xml:space="preserve"> </w:t>
            </w:r>
            <w:r w:rsidR="00D14D62">
              <w:rPr>
                <w:bCs/>
              </w:rPr>
              <w:t>LVL (355,</w:t>
            </w:r>
            <w:r w:rsidRPr="007F4D66">
              <w:rPr>
                <w:bCs/>
              </w:rPr>
              <w:t>7 milj. EUR)</w:t>
            </w:r>
          </w:p>
        </w:tc>
        <w:tc>
          <w:tcPr>
            <w:tcW w:w="825" w:type="pct"/>
            <w:tcBorders>
              <w:top w:val="single" w:sz="4" w:space="0" w:color="auto"/>
              <w:left w:val="single" w:sz="4" w:space="0" w:color="auto"/>
              <w:bottom w:val="single" w:sz="4" w:space="0" w:color="auto"/>
              <w:right w:val="single" w:sz="4" w:space="0" w:color="auto"/>
            </w:tcBorders>
          </w:tcPr>
          <w:p w:rsidR="0082072A" w:rsidRPr="007F4D66" w:rsidRDefault="0082072A" w:rsidP="00046890"/>
        </w:tc>
        <w:tc>
          <w:tcPr>
            <w:tcW w:w="842" w:type="pct"/>
            <w:tcBorders>
              <w:top w:val="single" w:sz="4" w:space="0" w:color="auto"/>
              <w:left w:val="single" w:sz="4" w:space="0" w:color="auto"/>
              <w:bottom w:val="single" w:sz="4" w:space="0" w:color="auto"/>
              <w:right w:val="single" w:sz="4" w:space="0" w:color="auto"/>
            </w:tcBorders>
          </w:tcPr>
          <w:p w:rsidR="0082072A" w:rsidRPr="007F4D66" w:rsidRDefault="0082072A"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9.6.</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862D52" w:rsidP="002078B1">
            <w:pPr>
              <w:tabs>
                <w:tab w:val="num" w:pos="1440"/>
                <w:tab w:val="num" w:pos="2160"/>
              </w:tabs>
              <w:jc w:val="both"/>
              <w:rPr>
                <w:bCs/>
              </w:rPr>
            </w:pPr>
            <w:r w:rsidRPr="007F4D66">
              <w:rPr>
                <w:color w:val="000000"/>
              </w:rPr>
              <w:t>Projekta iesniedzējs nav sodīts par Latvijas Administratīvo pārkāpumu kodeksa 189.</w:t>
            </w:r>
            <w:r w:rsidRPr="007F4D66">
              <w:rPr>
                <w:color w:val="000000"/>
                <w:vertAlign w:val="superscript"/>
              </w:rPr>
              <w:t>2</w:t>
            </w:r>
            <w:r w:rsidRPr="007F4D66">
              <w:rPr>
                <w:color w:val="000000"/>
              </w:rPr>
              <w:t>panta trešajā daļā minētā administratīvā pārkāpuma vai tam nav piemēroti piespiedu ietekmēšanas līdzekļi par Krimināllikuma 280.panta otrajā daļā minētā noziedzīgā nodarījuma izdarīšanu.</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10.</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F719DA">
            <w:pPr>
              <w:jc w:val="both"/>
              <w:rPr>
                <w:bCs/>
              </w:rPr>
            </w:pPr>
            <w:r w:rsidRPr="007F4D66">
              <w:t>Projekta iesniegumā ir pierādīts, ka tiks nodrošināta projekta ilgtspēja veicinot izveidoto darba vietu saglabāšanu atbilstoši Eiropas Sociālā fonda mērķiem un 2008.gada 6.augusta Komisijas Regulas (EK) Nr. 800/2008, kas atzīst noteiktas atbalsta kategorijas par saderīgām ar kopējo tirgu, piemērojot Līguma 87. un 88. pantu (vispārējā grupu atbrīvojuma regula) 12.panta 3.punktā minētajam, tai skaitā to pamatojot ar projekta ietvaros ražotā produkta vai sniegtā pakalpojuma aizsardzības līmeni</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11.</w:t>
            </w:r>
          </w:p>
        </w:tc>
        <w:tc>
          <w:tcPr>
            <w:tcW w:w="2986" w:type="pct"/>
            <w:tcBorders>
              <w:top w:val="single" w:sz="4" w:space="0" w:color="auto"/>
              <w:left w:val="single" w:sz="4" w:space="0" w:color="auto"/>
              <w:bottom w:val="single" w:sz="4" w:space="0" w:color="auto"/>
              <w:right w:val="single" w:sz="4" w:space="0" w:color="auto"/>
            </w:tcBorders>
          </w:tcPr>
          <w:p w:rsidR="00DA60C5" w:rsidRPr="000523C2" w:rsidRDefault="00DA60C5" w:rsidP="0024514C">
            <w:pPr>
              <w:jc w:val="both"/>
            </w:pPr>
            <w:r w:rsidRPr="007F4D66">
              <w:t>Projekta iesniegumā ir pierādīts, ka tiks nodrošināta projekta ilgtspēja veicinot izveidoto darba vietu saglabāšanu atbilstoši Eiropas Sociālā fonda mērķiem un 2008.gada 6.augusta Komisijas Regulas (EK) Nr. 800/2008, kas atzīst noteiktas atbalsta kategorijas par saderīgām ar kopējo tirgu, piemērojot Līguma 87. un 88. pantu (vispārējā grupu atbrīvojuma regula) 12.panta 3.punktā minētajam, tai skaitā to pamatojot ar plānoto projekta iesniedzēja pētniecības un attīstības kapacitātes stiprināšanu un attīstīšanu.</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12.</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9F76DD">
            <w:pPr>
              <w:jc w:val="both"/>
              <w:rPr>
                <w:bCs/>
              </w:rPr>
            </w:pPr>
            <w:r w:rsidRPr="007F4D66">
              <w:t>Projekta iesniegumā ir pierādīts, ka projekta īstenošanas rezultātā tiks veicināta sadarbība starp nozaru komersantiem un citām  nozares institūcijām.</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Del="00DA5B0B" w:rsidRDefault="00DA60C5" w:rsidP="00153DC4">
            <w:r w:rsidRPr="007F4D66">
              <w:t>13.</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E96AA3">
            <w:pPr>
              <w:jc w:val="both"/>
              <w:rPr>
                <w:color w:val="000000" w:themeColor="text1"/>
              </w:rPr>
            </w:pPr>
            <w:r w:rsidRPr="007F4D66">
              <w:rPr>
                <w:color w:val="000000" w:themeColor="text1"/>
              </w:rPr>
              <w:t xml:space="preserve">Projekta iesniedzējs projekta ietvaros izveidos vismaz minimālo darba vietu skaitu atbilstoši </w:t>
            </w:r>
            <w:r w:rsidRPr="007F4D66">
              <w:lastRenderedPageBreak/>
              <w:t xml:space="preserve">normatīvajā aktā  par </w:t>
            </w:r>
            <w:proofErr w:type="spellStart"/>
            <w:r w:rsidRPr="007F4D66">
              <w:t>apakšaktivitātes</w:t>
            </w:r>
            <w:proofErr w:type="spellEnd"/>
            <w:r w:rsidRPr="007F4D66">
              <w:t xml:space="preserve"> īstenošanu noteiktajam</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lastRenderedPageBreak/>
              <w:t>14.</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E96AA3">
            <w:pPr>
              <w:jc w:val="both"/>
              <w:rPr>
                <w:bCs/>
              </w:rPr>
            </w:pPr>
            <w:r w:rsidRPr="007F4D66">
              <w:rPr>
                <w:bCs/>
              </w:rPr>
              <w:t xml:space="preserve">Projekta mērķis atbilst </w:t>
            </w:r>
            <w:r w:rsidRPr="007F4D66">
              <w:t xml:space="preserve">normatīvajā aktā  par </w:t>
            </w:r>
            <w:proofErr w:type="spellStart"/>
            <w:r w:rsidRPr="007F4D66">
              <w:t>apakšaktivitātes</w:t>
            </w:r>
            <w:proofErr w:type="spellEnd"/>
            <w:r w:rsidRPr="007F4D66">
              <w:t xml:space="preserve"> īstenošanu noteiktajam </w:t>
            </w:r>
            <w:proofErr w:type="spellStart"/>
            <w:r w:rsidRPr="007F4D66">
              <w:t>apakšaktivitātes</w:t>
            </w:r>
            <w:proofErr w:type="spellEnd"/>
            <w:r w:rsidRPr="007F4D66">
              <w:t xml:space="preserve"> mērķim</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15.</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E96AA3">
            <w:pPr>
              <w:jc w:val="both"/>
              <w:rPr>
                <w:bCs/>
              </w:rPr>
            </w:pPr>
            <w:r w:rsidRPr="007F4D66">
              <w:rPr>
                <w:bCs/>
              </w:rPr>
              <w:t xml:space="preserve">Projektā paredzētās darbības atbilst </w:t>
            </w:r>
            <w:r w:rsidRPr="007F4D66">
              <w:t xml:space="preserve">normatīvajā aktā par </w:t>
            </w:r>
            <w:proofErr w:type="spellStart"/>
            <w:r w:rsidRPr="007F4D66">
              <w:t>apakšaktivitātes</w:t>
            </w:r>
            <w:proofErr w:type="spellEnd"/>
            <w:r w:rsidRPr="007F4D66">
              <w:t xml:space="preserve"> īstenošanu noteiktajām </w:t>
            </w:r>
            <w:proofErr w:type="spellStart"/>
            <w:r w:rsidRPr="007F4D66">
              <w:t>apakšaktivitātes</w:t>
            </w:r>
            <w:proofErr w:type="spellEnd"/>
            <w:r w:rsidRPr="007F4D66">
              <w:t xml:space="preserve"> atbalstāmajām darbībām</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16.</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E96AA3">
            <w:pPr>
              <w:jc w:val="both"/>
              <w:rPr>
                <w:bCs/>
              </w:rPr>
            </w:pPr>
            <w:r w:rsidRPr="007F4D66">
              <w:rPr>
                <w:bCs/>
              </w:rPr>
              <w:t xml:space="preserve">Projekts tiek īstenots atbalstāmajā nozarē, kura noteikta </w:t>
            </w:r>
            <w:r w:rsidRPr="007F4D66">
              <w:t xml:space="preserve">normatīvajā aktā par </w:t>
            </w:r>
            <w:proofErr w:type="spellStart"/>
            <w:r w:rsidRPr="007F4D66">
              <w:t>apakšaktivitātes</w:t>
            </w:r>
            <w:proofErr w:type="spellEnd"/>
            <w:r w:rsidRPr="007F4D66">
              <w:t xml:space="preserve"> īstenošanu</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17.</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E96AA3">
            <w:pPr>
              <w:pStyle w:val="Noteikumuapakpunkti"/>
              <w:numPr>
                <w:ilvl w:val="0"/>
                <w:numId w:val="0"/>
              </w:numPr>
              <w:spacing w:after="0"/>
              <w:rPr>
                <w:rFonts w:ascii="Times New Roman" w:hAnsi="Times New Roman" w:cs="Times New Roman"/>
                <w:sz w:val="24"/>
                <w:szCs w:val="24"/>
              </w:rPr>
            </w:pPr>
            <w:r w:rsidRPr="007F4D66">
              <w:rPr>
                <w:rFonts w:ascii="Times New Roman" w:hAnsi="Times New Roman" w:cs="Times New Roman"/>
                <w:sz w:val="24"/>
                <w:szCs w:val="24"/>
              </w:rPr>
              <w:t xml:space="preserve">Projekta attiecināmās izmaksas atbilst normatīvajā aktā par </w:t>
            </w:r>
            <w:proofErr w:type="spellStart"/>
            <w:r w:rsidRPr="007F4D66">
              <w:rPr>
                <w:rFonts w:ascii="Times New Roman" w:hAnsi="Times New Roman" w:cs="Times New Roman"/>
                <w:sz w:val="24"/>
                <w:szCs w:val="24"/>
              </w:rPr>
              <w:t>apakšaktivitātes</w:t>
            </w:r>
            <w:proofErr w:type="spellEnd"/>
            <w:r w:rsidRPr="007F4D66">
              <w:rPr>
                <w:rFonts w:ascii="Times New Roman" w:hAnsi="Times New Roman" w:cs="Times New Roman"/>
                <w:sz w:val="24"/>
                <w:szCs w:val="24"/>
              </w:rPr>
              <w:t xml:space="preserve"> īstenošanu noteiktajiem attiecināmo izmaksu veidiem</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18.</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E96AA3">
            <w:pPr>
              <w:jc w:val="both"/>
            </w:pPr>
            <w:r w:rsidRPr="007F4D66">
              <w:t xml:space="preserve">Pieprasītais finansējuma apmērs ir aprēķināts aritmētiski pareizi un nepārsniedz normatīvajā aktā par </w:t>
            </w:r>
            <w:proofErr w:type="spellStart"/>
            <w:r w:rsidRPr="007F4D66">
              <w:t>apakšaktivitātes</w:t>
            </w:r>
            <w:proofErr w:type="spellEnd"/>
            <w:r w:rsidRPr="007F4D66">
              <w:t xml:space="preserve"> īstenošanu noteikto maksimālo finansējuma apmēru</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19.</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E96AA3">
            <w:pPr>
              <w:jc w:val="both"/>
            </w:pPr>
            <w:r w:rsidRPr="007F4D66">
              <w:t xml:space="preserve">Projekta izmaksas (kopējās projekta attiecināmās izmaksas, kopējās projekta neattiecināmās  izmaksas un kopējās projekta izmaksas) projekta izmaksu tāmē ir aprēķinātas aritmētiski pareizi, un ir ievēroti normatīvajā aktā par </w:t>
            </w:r>
            <w:proofErr w:type="spellStart"/>
            <w:r w:rsidRPr="007F4D66">
              <w:t>apakšaktivitātes</w:t>
            </w:r>
            <w:proofErr w:type="spellEnd"/>
            <w:r w:rsidRPr="007F4D66">
              <w:t xml:space="preserve"> īstenošanu noteiktie</w:t>
            </w:r>
            <w:r w:rsidRPr="007F4D66" w:rsidDel="003B393C">
              <w:t xml:space="preserve"> </w:t>
            </w:r>
            <w:r w:rsidRPr="007F4D66">
              <w:t>attiecināmo izmaksu ierobežojumi</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20.</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862243">
            <w:pPr>
              <w:jc w:val="both"/>
              <w:rPr>
                <w:bCs/>
              </w:rPr>
            </w:pPr>
            <w:r w:rsidRPr="007F4D66">
              <w:t xml:space="preserve">Projekta īstenošanas periods atbilst normatīvajā aktā par </w:t>
            </w:r>
            <w:proofErr w:type="spellStart"/>
            <w:r w:rsidRPr="007F4D66">
              <w:t>apakšaktivitātes</w:t>
            </w:r>
            <w:proofErr w:type="spellEnd"/>
            <w:r w:rsidRPr="007F4D66">
              <w:t xml:space="preserve"> īstenošanu noteiktajam periodam (projekts tiek uzsākts noteiktajā laika periodā, un projekta īstenošana ir atbilstoša normatīvajā aktā par </w:t>
            </w:r>
            <w:proofErr w:type="spellStart"/>
            <w:r w:rsidRPr="007F4D66">
              <w:t>apakšaktivitātes</w:t>
            </w:r>
            <w:proofErr w:type="spellEnd"/>
            <w:r w:rsidRPr="007F4D66">
              <w:t xml:space="preserve"> īstenošanu noteiktajiem termiņiem).</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21</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CE1AC7">
            <w:pPr>
              <w:jc w:val="both"/>
            </w:pPr>
            <w:r w:rsidRPr="007F4D66">
              <w:t xml:space="preserve">Ja projekta iesniedzējs ir lielais komersants, tas sniedz garantiju, ka saņemtais finansējums netiks izmantots, lai pārvietotu ražošanas vai pakalpojumu sniegšanas infrastruktūru no citas Eiropas Savienības dalībvalsts. </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r w:rsidRPr="007F4D66">
              <w:t>22.</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E96AA3">
            <w:pPr>
              <w:jc w:val="both"/>
            </w:pPr>
            <w:r w:rsidRPr="007F4D66">
              <w:t>Projekta izmaksu pamatotība, lietderība  un efektivitāte (jāizpilda visi nosacījumi):</w:t>
            </w:r>
          </w:p>
          <w:p w:rsidR="00DA60C5" w:rsidRPr="007F4D66" w:rsidRDefault="00DA60C5" w:rsidP="00E96AA3">
            <w:pPr>
              <w:jc w:val="both"/>
            </w:pPr>
            <w:r w:rsidRPr="007F4D66">
              <w:t>22.1. plānotie izdevumi ir samērīgi, nepieciešami projekta īstenošanai (projektā norādīto aktivitāšu īstenošanai, mērķa grupas vajadzību nodrošināšanai, definētās problēmas risināšanai) un nodrošina fiziski izmērāmu rezultātu rašanos;</w:t>
            </w:r>
          </w:p>
          <w:p w:rsidR="00DA60C5" w:rsidRPr="007F4D66" w:rsidRDefault="00DA60C5" w:rsidP="00E96AA3">
            <w:pPr>
              <w:jc w:val="both"/>
            </w:pPr>
            <w:r w:rsidRPr="007F4D66">
              <w:t>22.2. attiecināmās izmaksas ir nepieciešamas projekta īstenošanai un nodrošina projektā izvirzītā mērķa sasniegšanu;</w:t>
            </w:r>
          </w:p>
          <w:p w:rsidR="00DA60C5" w:rsidRPr="007F4D66" w:rsidRDefault="00DA60C5" w:rsidP="00E96AA3">
            <w:pPr>
              <w:jc w:val="both"/>
            </w:pPr>
            <w:r w:rsidRPr="007F4D66">
              <w:t>22.3. attiecināmās izmaksas ir saistītas ar projekta īstenošanu un atbilst projektā plānotajām aktivitātēm;</w:t>
            </w:r>
          </w:p>
          <w:p w:rsidR="00DA60C5" w:rsidRPr="007F4D66" w:rsidRDefault="00DA60C5" w:rsidP="00E96AA3">
            <w:pPr>
              <w:jc w:val="both"/>
            </w:pPr>
            <w:r w:rsidRPr="007F4D66">
              <w:t xml:space="preserve">22.4. plānotie izdevumi ir ekonomiski pamatoti </w:t>
            </w:r>
            <w:r w:rsidRPr="007F4D66">
              <w:lastRenderedPageBreak/>
              <w:t>projekta iesniegumam pievienotajā biznesa plānā</w:t>
            </w:r>
          </w:p>
          <w:p w:rsidR="00DA60C5" w:rsidRPr="007F4D66" w:rsidRDefault="00DA60C5" w:rsidP="00153DC4">
            <w:pPr>
              <w:jc w:val="both"/>
            </w:pPr>
            <w:r w:rsidRPr="007F4D66">
              <w:t>22.5. projektam ir veikta izmaksu un ieguvumu analīze.</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333" w:type="pct"/>
            <w:gridSpan w:val="3"/>
            <w:vMerge w:val="restart"/>
            <w:tcBorders>
              <w:top w:val="single" w:sz="4" w:space="0" w:color="auto"/>
              <w:left w:val="single" w:sz="4" w:space="0" w:color="auto"/>
              <w:bottom w:val="single" w:sz="4" w:space="0" w:color="auto"/>
              <w:right w:val="single" w:sz="4" w:space="0" w:color="auto"/>
            </w:tcBorders>
          </w:tcPr>
          <w:p w:rsidR="00DA60C5" w:rsidRPr="007F4D66" w:rsidRDefault="00DA60C5" w:rsidP="0070714F">
            <w:pPr>
              <w:tabs>
                <w:tab w:val="left" w:pos="210"/>
                <w:tab w:val="left" w:pos="942"/>
                <w:tab w:val="left" w:pos="1257"/>
                <w:tab w:val="center" w:pos="1569"/>
              </w:tabs>
              <w:jc w:val="both"/>
              <w:rPr>
                <w:b/>
                <w:bCs/>
              </w:rPr>
            </w:pPr>
          </w:p>
          <w:p w:rsidR="00DA60C5" w:rsidRPr="007F4D66" w:rsidRDefault="00DA60C5" w:rsidP="0070714F">
            <w:pPr>
              <w:tabs>
                <w:tab w:val="left" w:pos="210"/>
                <w:tab w:val="left" w:pos="942"/>
                <w:tab w:val="left" w:pos="1257"/>
                <w:tab w:val="center" w:pos="1569"/>
              </w:tabs>
              <w:jc w:val="both"/>
              <w:rPr>
                <w:b/>
                <w:bCs/>
              </w:rPr>
            </w:pPr>
            <w:r w:rsidRPr="007F4D66">
              <w:rPr>
                <w:b/>
                <w:bCs/>
              </w:rPr>
              <w:t>3. ADMINISTRATĪVIE KRITĒRIJI</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pPr>
              <w:tabs>
                <w:tab w:val="left" w:pos="210"/>
                <w:tab w:val="left" w:pos="942"/>
                <w:tab w:val="left" w:pos="1257"/>
                <w:tab w:val="center" w:pos="1569"/>
              </w:tabs>
              <w:jc w:val="center"/>
              <w:rPr>
                <w:b/>
                <w:bCs/>
              </w:rPr>
            </w:pPr>
            <w:r w:rsidRPr="007F4D66">
              <w:rPr>
                <w:b/>
                <w:bCs/>
              </w:rPr>
              <w:t>Vērtēšanas sistēma</w:t>
            </w:r>
          </w:p>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pPr>
              <w:tabs>
                <w:tab w:val="left" w:pos="210"/>
                <w:tab w:val="left" w:pos="942"/>
                <w:tab w:val="left" w:pos="1257"/>
                <w:tab w:val="center" w:pos="1569"/>
              </w:tabs>
              <w:jc w:val="center"/>
              <w:rPr>
                <w:b/>
                <w:bCs/>
              </w:rPr>
            </w:pPr>
          </w:p>
        </w:tc>
      </w:tr>
      <w:tr w:rsidR="00DA60C5" w:rsidRPr="007F4D66" w:rsidTr="00B1457C">
        <w:tc>
          <w:tcPr>
            <w:tcW w:w="3333" w:type="pct"/>
            <w:gridSpan w:val="3"/>
            <w:vMerge/>
            <w:tcBorders>
              <w:top w:val="single" w:sz="4" w:space="0" w:color="auto"/>
              <w:left w:val="single" w:sz="4" w:space="0" w:color="auto"/>
              <w:bottom w:val="single" w:sz="4" w:space="0" w:color="auto"/>
              <w:right w:val="single" w:sz="4" w:space="0" w:color="auto"/>
            </w:tcBorders>
          </w:tcPr>
          <w:p w:rsidR="00DA60C5" w:rsidRPr="007F4D66" w:rsidRDefault="00DA60C5" w:rsidP="0070714F">
            <w:pPr>
              <w:jc w:val="both"/>
              <w:rPr>
                <w:b/>
              </w:rPr>
            </w:pP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pPr>
              <w:jc w:val="center"/>
              <w:rPr>
                <w:b/>
              </w:rPr>
            </w:pPr>
            <w:r w:rsidRPr="007F4D66">
              <w:rPr>
                <w:b/>
              </w:rPr>
              <w:t>Jā/Nē</w:t>
            </w:r>
          </w:p>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pPr>
              <w:jc w:val="center"/>
              <w:rPr>
                <w:b/>
              </w:rPr>
            </w:pP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spacing w:after="120"/>
              <w:jc w:val="both"/>
            </w:pPr>
            <w:r w:rsidRPr="007F4D66">
              <w:t xml:space="preserve">23. </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B61D52">
            <w:pPr>
              <w:jc w:val="both"/>
            </w:pPr>
            <w:r w:rsidRPr="007F4D66">
              <w:t xml:space="preserve">Projekta </w:t>
            </w:r>
            <w:smartTag w:uri="schemas-tilde-lv/tildestengine" w:element="veidnes">
              <w:smartTagPr>
                <w:attr w:name="text" w:val="iesniegums"/>
                <w:attr w:name="baseform" w:val="iesniegums"/>
                <w:attr w:name="id" w:val="-1"/>
              </w:smartTagPr>
              <w:r w:rsidRPr="007F4D66">
                <w:t>iesniegums</w:t>
              </w:r>
            </w:smartTag>
            <w:r w:rsidRPr="007F4D66">
              <w:t xml:space="preserve"> ir sagatavots atbilstoši projekta iesnieguma veidlapai, un ir pievienoti visi papildus iesniedzamo dokumentu sarakstā minētie dokumenti saskaņā ar normatīvajā aktā par </w:t>
            </w:r>
            <w:proofErr w:type="spellStart"/>
            <w:r w:rsidRPr="007F4D66">
              <w:t>apakšaktivitātes</w:t>
            </w:r>
            <w:proofErr w:type="spellEnd"/>
            <w:r w:rsidRPr="007F4D66">
              <w:t xml:space="preserve"> īstenošanu noteikto.</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spacing w:after="120"/>
              <w:jc w:val="both"/>
            </w:pPr>
            <w:r w:rsidRPr="007F4D66">
              <w:t xml:space="preserve">24. </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F5031B">
            <w:pPr>
              <w:jc w:val="both"/>
            </w:pPr>
            <w:r w:rsidRPr="007F4D66">
              <w:t xml:space="preserve">Projekta </w:t>
            </w:r>
            <w:smartTag w:uri="schemas-tilde-lv/tildestengine" w:element="veidnes">
              <w:smartTagPr>
                <w:attr w:name="text" w:val="iesniegums"/>
                <w:attr w:name="baseform" w:val="iesniegums"/>
                <w:attr w:name="id" w:val="-1"/>
              </w:smartTagPr>
              <w:r w:rsidRPr="007F4D66">
                <w:t>iesniegums</w:t>
              </w:r>
            </w:smartTag>
            <w:r w:rsidRPr="007F4D66">
              <w:t xml:space="preserve"> ir noformēts atbilstoši normatīvo aktu prasībām par dokumentu izstrādāšanu un noformēšanu</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spacing w:after="120"/>
              <w:jc w:val="both"/>
            </w:pPr>
            <w:r w:rsidRPr="007F4D66">
              <w:t xml:space="preserve">25. </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70714F">
            <w:pPr>
              <w:jc w:val="both"/>
            </w:pPr>
            <w:r w:rsidRPr="007F4D66">
              <w:t xml:space="preserve">Projekta iesnieguma oriģinālam vai normatīvajos aktos </w:t>
            </w:r>
            <w:r w:rsidRPr="007F4D66">
              <w:rPr>
                <w:rStyle w:val="apple-style-span"/>
                <w:color w:val="000000"/>
              </w:rPr>
              <w:t xml:space="preserve">par dokumentu izstrādāšanu un noformēšanu </w:t>
            </w:r>
            <w:r w:rsidRPr="007F4D66">
              <w:t>noteiktā kārtībā apliecinātai tā kopijai ir dokumenta juridiskais spēks</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spacing w:after="120"/>
              <w:jc w:val="both"/>
            </w:pPr>
            <w:r w:rsidRPr="007F4D66">
              <w:t xml:space="preserve">26. </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70714F">
            <w:pPr>
              <w:jc w:val="both"/>
            </w:pPr>
            <w:r w:rsidRPr="007F4D66">
              <w:t>Projekta iesnieguma veidlapa ir pilnībā aizpildīta</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spacing w:after="120"/>
              <w:jc w:val="both"/>
            </w:pPr>
            <w:r w:rsidRPr="007F4D66">
              <w:t xml:space="preserve">27. </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70714F">
            <w:pPr>
              <w:jc w:val="both"/>
            </w:pPr>
            <w:r w:rsidRPr="007F4D66">
              <w:t>Projekta iesniegumā nav neatrunātu labojumu – dzēsumu, aizkrāsojumu, svītrojumu un papildinājumu (attiecināms, ja projekta iesniegums ir iesniegts papīra formā)</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spacing w:after="120"/>
              <w:jc w:val="both"/>
            </w:pPr>
            <w:r w:rsidRPr="007F4D66">
              <w:t>28.</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70714F">
            <w:pPr>
              <w:pStyle w:val="Noteikumuapakpunkti"/>
              <w:numPr>
                <w:ilvl w:val="0"/>
                <w:numId w:val="0"/>
              </w:numPr>
              <w:spacing w:after="0"/>
              <w:rPr>
                <w:rFonts w:ascii="Times New Roman" w:hAnsi="Times New Roman" w:cs="Times New Roman"/>
                <w:sz w:val="24"/>
                <w:szCs w:val="24"/>
              </w:rPr>
            </w:pPr>
            <w:r w:rsidRPr="007F4D66">
              <w:rPr>
                <w:rFonts w:ascii="Times New Roman" w:hAnsi="Times New Roman" w:cs="Times New Roman"/>
                <w:sz w:val="24"/>
                <w:szCs w:val="24"/>
              </w:rPr>
              <w:t>Projekta iesniegumā lietotā naudas vienība ir lats</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jc w:val="both"/>
            </w:pPr>
            <w:r w:rsidRPr="007F4D66">
              <w:t>29.</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70714F">
            <w:pPr>
              <w:jc w:val="both"/>
            </w:pPr>
            <w:r w:rsidRPr="007F4D66">
              <w:t>Projekta iesniegums iesniegts projektu iesniegumu iesniegšanas termiņā</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jc w:val="both"/>
            </w:pPr>
            <w:r w:rsidRPr="007F4D66">
              <w:t>30.</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70714F">
            <w:pPr>
              <w:jc w:val="both"/>
            </w:pPr>
            <w:r w:rsidRPr="007F4D66">
              <w:t>Projekta iesniegums ir aizpildīts latviešu valodā un datorrakstā</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jc w:val="both"/>
            </w:pPr>
            <w:r w:rsidRPr="007F4D66">
              <w:t xml:space="preserve">31. </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060F70">
            <w:pPr>
              <w:jc w:val="both"/>
            </w:pPr>
            <w:r w:rsidRPr="007F4D66">
              <w:t>Projekta iesniegums ir iesniegts vienā eksemplārā. Ja projekta iesniegums ir iesniegts papīra veidā, projekta iesnieguma veidlapa iesniegta arī elektroniskā veidā. Ja projekta iesniegums ir iesniegts tikai elektroniska veidā, tad tas ir parakstīts ar drošu elektronisko parakstu atbilstoši Elektronisko dokumentu likumā noteiktajām prasībām</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P</w:t>
            </w:r>
          </w:p>
        </w:tc>
      </w:tr>
      <w:tr w:rsidR="00DA60C5" w:rsidRPr="007F4D66" w:rsidTr="00B1457C">
        <w:tc>
          <w:tcPr>
            <w:tcW w:w="3333" w:type="pct"/>
            <w:gridSpan w:val="3"/>
            <w:vMerge w:val="restart"/>
            <w:tcBorders>
              <w:top w:val="single" w:sz="4" w:space="0" w:color="auto"/>
              <w:left w:val="single" w:sz="4" w:space="0" w:color="auto"/>
              <w:bottom w:val="single" w:sz="4" w:space="0" w:color="auto"/>
              <w:right w:val="single" w:sz="4" w:space="0" w:color="auto"/>
            </w:tcBorders>
          </w:tcPr>
          <w:p w:rsidR="00DA60C5" w:rsidRPr="007F4D66" w:rsidRDefault="00DA60C5" w:rsidP="0070714F">
            <w:pPr>
              <w:tabs>
                <w:tab w:val="left" w:pos="210"/>
                <w:tab w:val="left" w:pos="942"/>
                <w:tab w:val="left" w:pos="1257"/>
                <w:tab w:val="center" w:pos="1569"/>
              </w:tabs>
              <w:jc w:val="both"/>
              <w:rPr>
                <w:b/>
                <w:bCs/>
              </w:rPr>
            </w:pPr>
          </w:p>
          <w:p w:rsidR="00DA60C5" w:rsidRPr="007F4D66" w:rsidRDefault="00DA60C5" w:rsidP="0070714F">
            <w:pPr>
              <w:tabs>
                <w:tab w:val="left" w:pos="210"/>
                <w:tab w:val="left" w:pos="942"/>
                <w:tab w:val="left" w:pos="1257"/>
                <w:tab w:val="center" w:pos="1569"/>
              </w:tabs>
              <w:jc w:val="both"/>
              <w:rPr>
                <w:b/>
                <w:bCs/>
              </w:rPr>
            </w:pPr>
            <w:r w:rsidRPr="007F4D66">
              <w:rPr>
                <w:b/>
                <w:bCs/>
              </w:rPr>
              <w:t>4. FINANSĒJUMA PIEŠĶIRŠANAS KRITĒRIJI</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pPr>
              <w:tabs>
                <w:tab w:val="left" w:pos="210"/>
                <w:tab w:val="left" w:pos="942"/>
                <w:tab w:val="left" w:pos="1257"/>
                <w:tab w:val="center" w:pos="1569"/>
              </w:tabs>
              <w:jc w:val="center"/>
              <w:rPr>
                <w:b/>
                <w:bCs/>
              </w:rPr>
            </w:pPr>
            <w:r w:rsidRPr="007F4D66">
              <w:rPr>
                <w:b/>
                <w:bCs/>
              </w:rPr>
              <w:t>Vērtēšanas sistēma</w:t>
            </w:r>
          </w:p>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pPr>
              <w:tabs>
                <w:tab w:val="left" w:pos="210"/>
                <w:tab w:val="left" w:pos="942"/>
                <w:tab w:val="left" w:pos="1257"/>
                <w:tab w:val="center" w:pos="1569"/>
              </w:tabs>
              <w:jc w:val="center"/>
              <w:rPr>
                <w:b/>
                <w:bCs/>
              </w:rPr>
            </w:pPr>
          </w:p>
        </w:tc>
      </w:tr>
      <w:tr w:rsidR="00DA60C5" w:rsidRPr="007F4D66" w:rsidTr="00B1457C">
        <w:tc>
          <w:tcPr>
            <w:tcW w:w="3333" w:type="pct"/>
            <w:gridSpan w:val="3"/>
            <w:vMerge/>
            <w:tcBorders>
              <w:top w:val="single" w:sz="4" w:space="0" w:color="auto"/>
              <w:left w:val="single" w:sz="4" w:space="0" w:color="auto"/>
              <w:bottom w:val="single" w:sz="4" w:space="0" w:color="auto"/>
              <w:right w:val="single" w:sz="4" w:space="0" w:color="auto"/>
            </w:tcBorders>
          </w:tcPr>
          <w:p w:rsidR="00DA60C5" w:rsidRPr="007F4D66" w:rsidRDefault="00DA60C5" w:rsidP="0070714F">
            <w:pPr>
              <w:jc w:val="both"/>
              <w:rPr>
                <w:b/>
              </w:rPr>
            </w:pP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pPr>
              <w:jc w:val="center"/>
              <w:rPr>
                <w:b/>
              </w:rPr>
            </w:pPr>
            <w:r w:rsidRPr="007F4D66">
              <w:rPr>
                <w:b/>
              </w:rPr>
              <w:t>Jā/ Nē</w:t>
            </w:r>
          </w:p>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pPr>
              <w:jc w:val="center"/>
              <w:rPr>
                <w:b/>
              </w:rPr>
            </w:pPr>
          </w:p>
        </w:tc>
      </w:tr>
      <w:tr w:rsidR="00DA60C5" w:rsidRPr="007F4D66" w:rsidTr="00B1457C">
        <w:tc>
          <w:tcPr>
            <w:tcW w:w="347" w:type="pct"/>
            <w:gridSpan w:val="2"/>
            <w:tcBorders>
              <w:top w:val="single" w:sz="4" w:space="0" w:color="auto"/>
              <w:left w:val="single" w:sz="4" w:space="0" w:color="auto"/>
              <w:bottom w:val="single" w:sz="4" w:space="0" w:color="auto"/>
              <w:right w:val="single" w:sz="4" w:space="0" w:color="auto"/>
            </w:tcBorders>
          </w:tcPr>
          <w:p w:rsidR="00DA60C5" w:rsidRPr="007F4D66" w:rsidRDefault="00DA60C5" w:rsidP="00153DC4">
            <w:pPr>
              <w:jc w:val="both"/>
            </w:pPr>
            <w:r w:rsidRPr="007F4D66">
              <w:t xml:space="preserve">32. </w:t>
            </w:r>
          </w:p>
        </w:tc>
        <w:tc>
          <w:tcPr>
            <w:tcW w:w="2986" w:type="pct"/>
            <w:tcBorders>
              <w:top w:val="single" w:sz="4" w:space="0" w:color="auto"/>
              <w:left w:val="single" w:sz="4" w:space="0" w:color="auto"/>
              <w:bottom w:val="single" w:sz="4" w:space="0" w:color="auto"/>
              <w:right w:val="single" w:sz="4" w:space="0" w:color="auto"/>
            </w:tcBorders>
          </w:tcPr>
          <w:p w:rsidR="00DA60C5" w:rsidRPr="007F4D66" w:rsidRDefault="00DA60C5" w:rsidP="00D0496F">
            <w:pPr>
              <w:jc w:val="both"/>
            </w:pPr>
            <w:r w:rsidRPr="007F4D66">
              <w:t>Ja projekta iesniegums atbilst 9.1., 9.2.</w:t>
            </w:r>
            <w:r w:rsidR="00862D52" w:rsidRPr="007F4D66">
              <w:t>, 9.5., 9.6.,</w:t>
            </w:r>
            <w:r w:rsidRPr="007F4D66">
              <w:t xml:space="preserve"> 10., 11., 12.,13., 14., 16., 22., 29.vērtēšanas kritērijam, kā arī 1.kvalitātes kritērijā ir saņēmis vismaz 10 punktus, 2.kvalitātes kritērijā ir saņēmis vismaz 10 punktus, 3.kvalitātes kritērijā ir saņēmis vismaz 10 punktus un 4.kvalitātes kritērijā ir saņēmis vismaz 12 punktus tad sarindojot projektu iesniegumus prioritārā secībā, sākot ar visvairāk punktus ieguvušo projekta iesniegumu,  projekta iesniegumam pietiek </w:t>
            </w:r>
            <w:r w:rsidRPr="007F4D66">
              <w:lastRenderedPageBreak/>
              <w:t>aktivitātes atlases kārtā pieejamais finansējums.</w:t>
            </w:r>
          </w:p>
        </w:tc>
        <w:tc>
          <w:tcPr>
            <w:tcW w:w="825" w:type="pct"/>
            <w:tcBorders>
              <w:top w:val="single" w:sz="4" w:space="0" w:color="auto"/>
              <w:left w:val="single" w:sz="4" w:space="0" w:color="auto"/>
              <w:bottom w:val="single" w:sz="4" w:space="0" w:color="auto"/>
              <w:right w:val="single" w:sz="4" w:space="0" w:color="auto"/>
            </w:tcBorders>
          </w:tcPr>
          <w:p w:rsidR="00DA60C5" w:rsidRPr="007F4D66" w:rsidRDefault="00DA60C5" w:rsidP="00046890"/>
        </w:tc>
        <w:tc>
          <w:tcPr>
            <w:tcW w:w="842" w:type="pct"/>
            <w:tcBorders>
              <w:top w:val="single" w:sz="4" w:space="0" w:color="auto"/>
              <w:left w:val="single" w:sz="4" w:space="0" w:color="auto"/>
              <w:bottom w:val="single" w:sz="4" w:space="0" w:color="auto"/>
              <w:right w:val="single" w:sz="4" w:space="0" w:color="auto"/>
            </w:tcBorders>
          </w:tcPr>
          <w:p w:rsidR="00DA60C5" w:rsidRPr="007F4D66" w:rsidRDefault="00DA60C5" w:rsidP="00046890">
            <w:r w:rsidRPr="007F4D66">
              <w:t>N</w:t>
            </w:r>
          </w:p>
        </w:tc>
      </w:tr>
    </w:tbl>
    <w:p w:rsidR="00D573FB" w:rsidRPr="007F4D66" w:rsidRDefault="00D573FB" w:rsidP="00D573FB"/>
    <w:p w:rsidR="00FE7B13" w:rsidRPr="007F4D66" w:rsidRDefault="00FE7B13" w:rsidP="003D3C23">
      <w:pPr>
        <w:jc w:val="both"/>
      </w:pPr>
      <w:r w:rsidRPr="007F4D66">
        <w:t xml:space="preserve">* Piezīmes: </w:t>
      </w:r>
    </w:p>
    <w:p w:rsidR="003D3C23" w:rsidRPr="007F4D66" w:rsidRDefault="003D3C23" w:rsidP="003D3C23">
      <w:pPr>
        <w:jc w:val="both"/>
      </w:pPr>
      <w:r w:rsidRPr="007F4D66">
        <w:t>1. N - Negatīvā vērtējuma gadījumā projekta iesniegumu noraida.</w:t>
      </w:r>
    </w:p>
    <w:p w:rsidR="003D3C23" w:rsidRPr="007F4D66" w:rsidRDefault="003D3C23" w:rsidP="003D3C23">
      <w:pPr>
        <w:jc w:val="both"/>
      </w:pPr>
      <w:r w:rsidRPr="007F4D66">
        <w:t>2. P - Negatīvā vērtējuma gadījumā var pieņemt lēmumu par projekta apstiprināšanu ar nosacījumu (projekta iesniedzējs nodrošina atbilstību kritērijam, lēmuma noteiktajā laikā).</w:t>
      </w:r>
    </w:p>
    <w:p w:rsidR="003D3C23" w:rsidRPr="007F4D66" w:rsidRDefault="003D3C23" w:rsidP="003D3C23"/>
    <w:p w:rsidR="00017404" w:rsidRPr="007F4D66" w:rsidRDefault="00017404" w:rsidP="003D3C23"/>
    <w:p w:rsidR="00B1457C" w:rsidRDefault="00B1457C" w:rsidP="00B1457C">
      <w:pPr>
        <w:tabs>
          <w:tab w:val="left" w:pos="2552"/>
          <w:tab w:val="right" w:pos="7938"/>
        </w:tabs>
        <w:jc w:val="both"/>
      </w:pPr>
    </w:p>
    <w:p w:rsidR="00B1457C" w:rsidRPr="00FD55E3" w:rsidRDefault="00976DCA" w:rsidP="00976DCA">
      <w:pPr>
        <w:tabs>
          <w:tab w:val="left" w:pos="6663"/>
        </w:tabs>
        <w:jc w:val="both"/>
        <w:rPr>
          <w:rFonts w:eastAsia="Calibri"/>
        </w:rPr>
      </w:pPr>
      <w:r>
        <w:t>Ministru prezidents</w:t>
      </w:r>
      <w:r>
        <w:tab/>
      </w:r>
      <w:proofErr w:type="spellStart"/>
      <w:r w:rsidR="00B1457C" w:rsidRPr="00FD55E3">
        <w:rPr>
          <w:rFonts w:eastAsia="Calibri"/>
        </w:rPr>
        <w:t>V.Dombrovskis</w:t>
      </w:r>
      <w:proofErr w:type="spellEnd"/>
    </w:p>
    <w:p w:rsidR="00B1457C" w:rsidRPr="00FD55E3" w:rsidRDefault="00B1457C" w:rsidP="00B1457C">
      <w:pPr>
        <w:tabs>
          <w:tab w:val="left" w:pos="6379"/>
          <w:tab w:val="right" w:pos="9639"/>
        </w:tabs>
        <w:jc w:val="both"/>
      </w:pPr>
    </w:p>
    <w:p w:rsidR="00B1457C" w:rsidRDefault="00B1457C" w:rsidP="00B1457C">
      <w:pPr>
        <w:tabs>
          <w:tab w:val="left" w:pos="6804"/>
          <w:tab w:val="right" w:pos="9639"/>
        </w:tabs>
        <w:jc w:val="both"/>
      </w:pPr>
    </w:p>
    <w:p w:rsidR="009440A7" w:rsidRDefault="009440A7" w:rsidP="00976DCA">
      <w:pPr>
        <w:tabs>
          <w:tab w:val="left" w:pos="6663"/>
          <w:tab w:val="right" w:pos="9639"/>
        </w:tabs>
        <w:jc w:val="both"/>
      </w:pPr>
    </w:p>
    <w:p w:rsidR="00B1457C" w:rsidRPr="00FD55E3" w:rsidRDefault="00B1457C" w:rsidP="00976DCA">
      <w:pPr>
        <w:tabs>
          <w:tab w:val="left" w:pos="6663"/>
          <w:tab w:val="right" w:pos="9639"/>
        </w:tabs>
        <w:jc w:val="both"/>
        <w:rPr>
          <w:rFonts w:eastAsia="Calibri"/>
        </w:rPr>
      </w:pPr>
      <w:r w:rsidRPr="00FD55E3">
        <w:t>Ekonomikas ministrs</w:t>
      </w:r>
      <w:r w:rsidRPr="00FD55E3">
        <w:tab/>
      </w:r>
      <w:proofErr w:type="spellStart"/>
      <w:r w:rsidRPr="00FD55E3">
        <w:rPr>
          <w:bCs/>
          <w:color w:val="000000" w:themeColor="text1"/>
        </w:rPr>
        <w:t>D.Pavļuts</w:t>
      </w:r>
      <w:proofErr w:type="spellEnd"/>
    </w:p>
    <w:p w:rsidR="00B1457C" w:rsidRPr="00FD55E3" w:rsidRDefault="00B1457C" w:rsidP="00B1457C">
      <w:pPr>
        <w:jc w:val="both"/>
      </w:pPr>
    </w:p>
    <w:p w:rsidR="00B1457C" w:rsidRDefault="00B1457C" w:rsidP="00B1457C">
      <w:pPr>
        <w:jc w:val="both"/>
        <w:rPr>
          <w:rFonts w:eastAsia="Calibri"/>
        </w:rPr>
      </w:pPr>
    </w:p>
    <w:p w:rsidR="009440A7" w:rsidRDefault="009440A7" w:rsidP="00B1457C">
      <w:pPr>
        <w:jc w:val="both"/>
        <w:rPr>
          <w:rFonts w:eastAsia="Calibri"/>
        </w:rPr>
      </w:pPr>
    </w:p>
    <w:p w:rsidR="00B1457C" w:rsidRPr="00FD55E3" w:rsidRDefault="00B1457C" w:rsidP="00B1457C">
      <w:pPr>
        <w:jc w:val="both"/>
        <w:rPr>
          <w:rFonts w:eastAsia="Calibri"/>
        </w:rPr>
      </w:pPr>
      <w:r w:rsidRPr="00FD55E3">
        <w:rPr>
          <w:rFonts w:eastAsia="Calibri"/>
        </w:rPr>
        <w:t>Iesniedzējs:</w:t>
      </w:r>
    </w:p>
    <w:p w:rsidR="00B1457C" w:rsidRPr="00FD55E3" w:rsidRDefault="00B1457C" w:rsidP="00976DCA">
      <w:pPr>
        <w:tabs>
          <w:tab w:val="left" w:pos="6663"/>
          <w:tab w:val="right" w:pos="9639"/>
        </w:tabs>
        <w:jc w:val="both"/>
        <w:rPr>
          <w:rFonts w:eastAsia="Calibri"/>
        </w:rPr>
      </w:pPr>
      <w:r w:rsidRPr="00FD55E3">
        <w:t>Ekonomikas ministrs</w:t>
      </w:r>
      <w:r w:rsidRPr="00FD55E3">
        <w:tab/>
      </w:r>
      <w:proofErr w:type="spellStart"/>
      <w:r w:rsidRPr="00FD55E3">
        <w:rPr>
          <w:bCs/>
          <w:color w:val="000000" w:themeColor="text1"/>
        </w:rPr>
        <w:t>D.Pavļuts</w:t>
      </w:r>
      <w:proofErr w:type="spellEnd"/>
    </w:p>
    <w:p w:rsidR="00B1457C" w:rsidRPr="00FD55E3" w:rsidRDefault="00B1457C" w:rsidP="00B1457C">
      <w:pPr>
        <w:jc w:val="both"/>
        <w:rPr>
          <w:rFonts w:eastAsia="Calibri"/>
        </w:rPr>
      </w:pPr>
    </w:p>
    <w:p w:rsidR="00B1457C" w:rsidRDefault="00B1457C" w:rsidP="00B1457C">
      <w:pPr>
        <w:tabs>
          <w:tab w:val="left" w:pos="7230"/>
          <w:tab w:val="right" w:pos="9639"/>
        </w:tabs>
        <w:jc w:val="both"/>
        <w:rPr>
          <w:rFonts w:eastAsia="Calibri"/>
        </w:rPr>
      </w:pPr>
    </w:p>
    <w:p w:rsidR="009440A7" w:rsidRDefault="009440A7" w:rsidP="009440A7">
      <w:pPr>
        <w:pStyle w:val="EnvelopeReturn"/>
        <w:tabs>
          <w:tab w:val="left" w:pos="6663"/>
        </w:tabs>
        <w:spacing w:before="0"/>
        <w:jc w:val="both"/>
        <w:rPr>
          <w:rFonts w:eastAsia="Calibri"/>
        </w:rPr>
      </w:pPr>
    </w:p>
    <w:p w:rsidR="00976DCA" w:rsidRDefault="00AA5EA4" w:rsidP="00AA5EA4">
      <w:pPr>
        <w:pStyle w:val="EnvelopeReturn"/>
        <w:tabs>
          <w:tab w:val="left" w:pos="6663"/>
        </w:tabs>
        <w:spacing w:before="0"/>
        <w:jc w:val="both"/>
        <w:rPr>
          <w:sz w:val="24"/>
          <w:szCs w:val="24"/>
          <w:lang w:val="lv-LV"/>
        </w:rPr>
      </w:pPr>
      <w:r>
        <w:rPr>
          <w:sz w:val="24"/>
          <w:szCs w:val="24"/>
          <w:lang w:val="lv-LV"/>
        </w:rPr>
        <w:t>Vīza: Valsts sekretārs</w:t>
      </w:r>
      <w:r>
        <w:rPr>
          <w:sz w:val="24"/>
          <w:szCs w:val="24"/>
          <w:lang w:val="lv-LV"/>
        </w:rPr>
        <w:tab/>
        <w:t>J.Pūce</w:t>
      </w:r>
    </w:p>
    <w:p w:rsidR="00B1457C" w:rsidRPr="00FD55E3" w:rsidRDefault="00B1457C" w:rsidP="00B1457C">
      <w:pPr>
        <w:tabs>
          <w:tab w:val="left" w:pos="6379"/>
          <w:tab w:val="right" w:pos="9639"/>
        </w:tabs>
        <w:jc w:val="both"/>
      </w:pPr>
    </w:p>
    <w:p w:rsidR="00B1457C" w:rsidRDefault="00B1457C" w:rsidP="00B1457C">
      <w:pPr>
        <w:rPr>
          <w:sz w:val="20"/>
          <w:szCs w:val="20"/>
        </w:rPr>
      </w:pPr>
    </w:p>
    <w:p w:rsidR="00B1457C" w:rsidRPr="00FD55E3" w:rsidRDefault="00B1457C" w:rsidP="00B1457C">
      <w:pPr>
        <w:rPr>
          <w:sz w:val="20"/>
          <w:szCs w:val="20"/>
        </w:rPr>
      </w:pPr>
    </w:p>
    <w:p w:rsidR="00B1457C" w:rsidRDefault="00B1457C" w:rsidP="00B1457C">
      <w:pPr>
        <w:rPr>
          <w:sz w:val="20"/>
          <w:szCs w:val="20"/>
        </w:rPr>
      </w:pPr>
    </w:p>
    <w:p w:rsidR="00B1457C" w:rsidRDefault="00B1457C" w:rsidP="00B1457C">
      <w:pPr>
        <w:rPr>
          <w:sz w:val="20"/>
          <w:szCs w:val="20"/>
        </w:rPr>
      </w:pPr>
    </w:p>
    <w:p w:rsidR="009440A7" w:rsidRDefault="009440A7" w:rsidP="00B1457C">
      <w:pPr>
        <w:rPr>
          <w:sz w:val="20"/>
          <w:szCs w:val="20"/>
        </w:rPr>
      </w:pPr>
    </w:p>
    <w:p w:rsidR="00B1457C" w:rsidRPr="00FD55E3" w:rsidRDefault="00F47891" w:rsidP="00B1457C">
      <w:pPr>
        <w:rPr>
          <w:sz w:val="20"/>
          <w:szCs w:val="20"/>
        </w:rPr>
      </w:pPr>
      <w:r>
        <w:rPr>
          <w:sz w:val="20"/>
          <w:szCs w:val="20"/>
        </w:rPr>
        <w:t>2012.03.06. 10:05</w:t>
      </w:r>
    </w:p>
    <w:p w:rsidR="00B1457C" w:rsidRPr="00FD55E3" w:rsidRDefault="0098588D" w:rsidP="00B1457C">
      <w:pPr>
        <w:rPr>
          <w:sz w:val="20"/>
          <w:szCs w:val="20"/>
        </w:rPr>
      </w:pPr>
      <w:fldSimple w:instr=" NUMWORDS   \* MERGEFORMAT ">
        <w:r w:rsidR="00F47891" w:rsidRPr="00F47891">
          <w:rPr>
            <w:noProof/>
            <w:sz w:val="20"/>
            <w:szCs w:val="20"/>
          </w:rPr>
          <w:t>2051</w:t>
        </w:r>
      </w:fldSimple>
    </w:p>
    <w:p w:rsidR="00B1457C" w:rsidRPr="00FD55E3" w:rsidRDefault="00B1457C" w:rsidP="00B1457C">
      <w:pPr>
        <w:rPr>
          <w:sz w:val="20"/>
          <w:szCs w:val="20"/>
        </w:rPr>
      </w:pPr>
      <w:r w:rsidRPr="00FD55E3">
        <w:rPr>
          <w:sz w:val="20"/>
          <w:szCs w:val="20"/>
        </w:rPr>
        <w:t>Austris Jansons</w:t>
      </w:r>
    </w:p>
    <w:p w:rsidR="00B1457C" w:rsidRDefault="00B1457C" w:rsidP="00B1457C">
      <w:pPr>
        <w:rPr>
          <w:sz w:val="20"/>
          <w:szCs w:val="20"/>
        </w:rPr>
      </w:pPr>
      <w:r w:rsidRPr="00FD55E3">
        <w:rPr>
          <w:sz w:val="20"/>
          <w:szCs w:val="20"/>
        </w:rPr>
        <w:t>67013062, Austris.Jansons@em.gov.lv</w:t>
      </w:r>
    </w:p>
    <w:p w:rsidR="00B1457C" w:rsidRPr="00033495" w:rsidRDefault="00B1457C" w:rsidP="00B1457C">
      <w:pPr>
        <w:rPr>
          <w:sz w:val="20"/>
          <w:szCs w:val="20"/>
        </w:rPr>
      </w:pPr>
    </w:p>
    <w:p w:rsidR="00DA3B28" w:rsidRPr="007F4D66" w:rsidRDefault="00DA3B28"/>
    <w:sectPr w:rsidR="00DA3B28" w:rsidRPr="007F4D66" w:rsidSect="009F0F2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63" w:rsidRDefault="00207063" w:rsidP="00167877">
      <w:r>
        <w:separator/>
      </w:r>
    </w:p>
  </w:endnote>
  <w:endnote w:type="continuationSeparator" w:id="0">
    <w:p w:rsidR="00207063" w:rsidRDefault="00207063" w:rsidP="001678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D6" w:rsidRPr="00060F70" w:rsidRDefault="00231EEA" w:rsidP="00A7652D">
    <w:pPr>
      <w:pStyle w:val="Footer"/>
      <w:jc w:val="both"/>
      <w:rPr>
        <w:sz w:val="20"/>
        <w:szCs w:val="20"/>
      </w:rPr>
    </w:pPr>
    <w:r w:rsidRPr="00C66E33">
      <w:rPr>
        <w:sz w:val="20"/>
        <w:szCs w:val="20"/>
      </w:rPr>
      <w:t>EMNot0</w:t>
    </w:r>
    <w:r w:rsidR="00C75539">
      <w:rPr>
        <w:sz w:val="20"/>
        <w:szCs w:val="20"/>
      </w:rPr>
      <w:t>5</w:t>
    </w:r>
    <w:r w:rsidRPr="00C66E33">
      <w:rPr>
        <w:sz w:val="20"/>
        <w:szCs w:val="20"/>
      </w:rPr>
      <w:t>_</w:t>
    </w:r>
    <w:r w:rsidR="00F47891" w:rsidRPr="00F47891">
      <w:rPr>
        <w:sz w:val="20"/>
        <w:szCs w:val="20"/>
      </w:rPr>
      <w:t>060312</w:t>
    </w:r>
    <w:r w:rsidRPr="00C66E33">
      <w:rPr>
        <w:sz w:val="20"/>
        <w:szCs w:val="20"/>
      </w:rPr>
      <w:t xml:space="preserve">_13116; </w:t>
    </w:r>
    <w:bookmarkStart w:id="0" w:name="OLE_LINK1"/>
    <w:bookmarkStart w:id="1" w:name="OLE_LINK2"/>
    <w:r w:rsidRPr="00C66E33">
      <w:rPr>
        <w:bCs/>
        <w:sz w:val="20"/>
        <w:szCs w:val="20"/>
      </w:rPr>
      <w:t>Noteikumi par darbības programmas „Cilvēkresursi un nodarbinātība” papildinājuma 1.3.1.1.6.apakšaktivitāti „Atbalsts darba vietu radīšanai”</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63" w:rsidRDefault="00207063" w:rsidP="00167877">
      <w:r>
        <w:separator/>
      </w:r>
    </w:p>
  </w:footnote>
  <w:footnote w:type="continuationSeparator" w:id="0">
    <w:p w:rsidR="00207063" w:rsidRDefault="00207063" w:rsidP="00167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7E"/>
    <w:multiLevelType w:val="hybridMultilevel"/>
    <w:tmpl w:val="EE2E076C"/>
    <w:lvl w:ilvl="0" w:tplc="141CDC00">
      <w:start w:val="1"/>
      <w:numFmt w:val="bullet"/>
      <w:lvlText w:val=""/>
      <w:lvlJc w:val="left"/>
      <w:pPr>
        <w:tabs>
          <w:tab w:val="num" w:pos="720"/>
        </w:tabs>
        <w:ind w:left="720" w:hanging="360"/>
      </w:pPr>
      <w:rPr>
        <w:rFonts w:ascii="Wingdings" w:hAnsi="Wingdings" w:hint="default"/>
      </w:rPr>
    </w:lvl>
    <w:lvl w:ilvl="1" w:tplc="7EAAC66C" w:tentative="1">
      <w:start w:val="1"/>
      <w:numFmt w:val="bullet"/>
      <w:lvlText w:val=""/>
      <w:lvlJc w:val="left"/>
      <w:pPr>
        <w:tabs>
          <w:tab w:val="num" w:pos="1440"/>
        </w:tabs>
        <w:ind w:left="1440" w:hanging="360"/>
      </w:pPr>
      <w:rPr>
        <w:rFonts w:ascii="Wingdings" w:hAnsi="Wingdings" w:hint="default"/>
      </w:rPr>
    </w:lvl>
    <w:lvl w:ilvl="2" w:tplc="9CDAC678" w:tentative="1">
      <w:start w:val="1"/>
      <w:numFmt w:val="bullet"/>
      <w:lvlText w:val=""/>
      <w:lvlJc w:val="left"/>
      <w:pPr>
        <w:tabs>
          <w:tab w:val="num" w:pos="2160"/>
        </w:tabs>
        <w:ind w:left="2160" w:hanging="360"/>
      </w:pPr>
      <w:rPr>
        <w:rFonts w:ascii="Wingdings" w:hAnsi="Wingdings" w:hint="default"/>
      </w:rPr>
    </w:lvl>
    <w:lvl w:ilvl="3" w:tplc="99584B0C" w:tentative="1">
      <w:start w:val="1"/>
      <w:numFmt w:val="bullet"/>
      <w:lvlText w:val=""/>
      <w:lvlJc w:val="left"/>
      <w:pPr>
        <w:tabs>
          <w:tab w:val="num" w:pos="2880"/>
        </w:tabs>
        <w:ind w:left="2880" w:hanging="360"/>
      </w:pPr>
      <w:rPr>
        <w:rFonts w:ascii="Wingdings" w:hAnsi="Wingdings" w:hint="default"/>
      </w:rPr>
    </w:lvl>
    <w:lvl w:ilvl="4" w:tplc="8B8A9794" w:tentative="1">
      <w:start w:val="1"/>
      <w:numFmt w:val="bullet"/>
      <w:lvlText w:val=""/>
      <w:lvlJc w:val="left"/>
      <w:pPr>
        <w:tabs>
          <w:tab w:val="num" w:pos="3600"/>
        </w:tabs>
        <w:ind w:left="3600" w:hanging="360"/>
      </w:pPr>
      <w:rPr>
        <w:rFonts w:ascii="Wingdings" w:hAnsi="Wingdings" w:hint="default"/>
      </w:rPr>
    </w:lvl>
    <w:lvl w:ilvl="5" w:tplc="85A6CF1E" w:tentative="1">
      <w:start w:val="1"/>
      <w:numFmt w:val="bullet"/>
      <w:lvlText w:val=""/>
      <w:lvlJc w:val="left"/>
      <w:pPr>
        <w:tabs>
          <w:tab w:val="num" w:pos="4320"/>
        </w:tabs>
        <w:ind w:left="4320" w:hanging="360"/>
      </w:pPr>
      <w:rPr>
        <w:rFonts w:ascii="Wingdings" w:hAnsi="Wingdings" w:hint="default"/>
      </w:rPr>
    </w:lvl>
    <w:lvl w:ilvl="6" w:tplc="2C10D0FA" w:tentative="1">
      <w:start w:val="1"/>
      <w:numFmt w:val="bullet"/>
      <w:lvlText w:val=""/>
      <w:lvlJc w:val="left"/>
      <w:pPr>
        <w:tabs>
          <w:tab w:val="num" w:pos="5040"/>
        </w:tabs>
        <w:ind w:left="5040" w:hanging="360"/>
      </w:pPr>
      <w:rPr>
        <w:rFonts w:ascii="Wingdings" w:hAnsi="Wingdings" w:hint="default"/>
      </w:rPr>
    </w:lvl>
    <w:lvl w:ilvl="7" w:tplc="A32E831E" w:tentative="1">
      <w:start w:val="1"/>
      <w:numFmt w:val="bullet"/>
      <w:lvlText w:val=""/>
      <w:lvlJc w:val="left"/>
      <w:pPr>
        <w:tabs>
          <w:tab w:val="num" w:pos="5760"/>
        </w:tabs>
        <w:ind w:left="5760" w:hanging="360"/>
      </w:pPr>
      <w:rPr>
        <w:rFonts w:ascii="Wingdings" w:hAnsi="Wingdings" w:hint="default"/>
      </w:rPr>
    </w:lvl>
    <w:lvl w:ilvl="8" w:tplc="78302E84" w:tentative="1">
      <w:start w:val="1"/>
      <w:numFmt w:val="bullet"/>
      <w:lvlText w:val=""/>
      <w:lvlJc w:val="left"/>
      <w:pPr>
        <w:tabs>
          <w:tab w:val="num" w:pos="6480"/>
        </w:tabs>
        <w:ind w:left="6480" w:hanging="360"/>
      </w:pPr>
      <w:rPr>
        <w:rFonts w:ascii="Wingdings" w:hAnsi="Wingdings" w:hint="default"/>
      </w:rPr>
    </w:lvl>
  </w:abstractNum>
  <w:abstractNum w:abstractNumId="1">
    <w:nsid w:val="06DB4304"/>
    <w:multiLevelType w:val="hybridMultilevel"/>
    <w:tmpl w:val="44782A52"/>
    <w:lvl w:ilvl="0" w:tplc="18606608">
      <w:start w:val="1"/>
      <w:numFmt w:val="bullet"/>
      <w:lvlText w:val=""/>
      <w:lvlJc w:val="left"/>
      <w:pPr>
        <w:tabs>
          <w:tab w:val="num" w:pos="720"/>
        </w:tabs>
        <w:ind w:left="720" w:hanging="360"/>
      </w:pPr>
      <w:rPr>
        <w:rFonts w:ascii="Wingdings" w:hAnsi="Wingdings" w:hint="default"/>
      </w:rPr>
    </w:lvl>
    <w:lvl w:ilvl="1" w:tplc="B03C852E" w:tentative="1">
      <w:start w:val="1"/>
      <w:numFmt w:val="bullet"/>
      <w:lvlText w:val=""/>
      <w:lvlJc w:val="left"/>
      <w:pPr>
        <w:tabs>
          <w:tab w:val="num" w:pos="1440"/>
        </w:tabs>
        <w:ind w:left="1440" w:hanging="360"/>
      </w:pPr>
      <w:rPr>
        <w:rFonts w:ascii="Wingdings" w:hAnsi="Wingdings" w:hint="default"/>
      </w:rPr>
    </w:lvl>
    <w:lvl w:ilvl="2" w:tplc="9C6E91E0" w:tentative="1">
      <w:start w:val="1"/>
      <w:numFmt w:val="bullet"/>
      <w:lvlText w:val=""/>
      <w:lvlJc w:val="left"/>
      <w:pPr>
        <w:tabs>
          <w:tab w:val="num" w:pos="2160"/>
        </w:tabs>
        <w:ind w:left="2160" w:hanging="360"/>
      </w:pPr>
      <w:rPr>
        <w:rFonts w:ascii="Wingdings" w:hAnsi="Wingdings" w:hint="default"/>
      </w:rPr>
    </w:lvl>
    <w:lvl w:ilvl="3" w:tplc="E3F83B38" w:tentative="1">
      <w:start w:val="1"/>
      <w:numFmt w:val="bullet"/>
      <w:lvlText w:val=""/>
      <w:lvlJc w:val="left"/>
      <w:pPr>
        <w:tabs>
          <w:tab w:val="num" w:pos="2880"/>
        </w:tabs>
        <w:ind w:left="2880" w:hanging="360"/>
      </w:pPr>
      <w:rPr>
        <w:rFonts w:ascii="Wingdings" w:hAnsi="Wingdings" w:hint="default"/>
      </w:rPr>
    </w:lvl>
    <w:lvl w:ilvl="4" w:tplc="211EF800" w:tentative="1">
      <w:start w:val="1"/>
      <w:numFmt w:val="bullet"/>
      <w:lvlText w:val=""/>
      <w:lvlJc w:val="left"/>
      <w:pPr>
        <w:tabs>
          <w:tab w:val="num" w:pos="3600"/>
        </w:tabs>
        <w:ind w:left="3600" w:hanging="360"/>
      </w:pPr>
      <w:rPr>
        <w:rFonts w:ascii="Wingdings" w:hAnsi="Wingdings" w:hint="default"/>
      </w:rPr>
    </w:lvl>
    <w:lvl w:ilvl="5" w:tplc="C2E2D684" w:tentative="1">
      <w:start w:val="1"/>
      <w:numFmt w:val="bullet"/>
      <w:lvlText w:val=""/>
      <w:lvlJc w:val="left"/>
      <w:pPr>
        <w:tabs>
          <w:tab w:val="num" w:pos="4320"/>
        </w:tabs>
        <w:ind w:left="4320" w:hanging="360"/>
      </w:pPr>
      <w:rPr>
        <w:rFonts w:ascii="Wingdings" w:hAnsi="Wingdings" w:hint="default"/>
      </w:rPr>
    </w:lvl>
    <w:lvl w:ilvl="6" w:tplc="46C8F73C" w:tentative="1">
      <w:start w:val="1"/>
      <w:numFmt w:val="bullet"/>
      <w:lvlText w:val=""/>
      <w:lvlJc w:val="left"/>
      <w:pPr>
        <w:tabs>
          <w:tab w:val="num" w:pos="5040"/>
        </w:tabs>
        <w:ind w:left="5040" w:hanging="360"/>
      </w:pPr>
      <w:rPr>
        <w:rFonts w:ascii="Wingdings" w:hAnsi="Wingdings" w:hint="default"/>
      </w:rPr>
    </w:lvl>
    <w:lvl w:ilvl="7" w:tplc="4B487B50" w:tentative="1">
      <w:start w:val="1"/>
      <w:numFmt w:val="bullet"/>
      <w:lvlText w:val=""/>
      <w:lvlJc w:val="left"/>
      <w:pPr>
        <w:tabs>
          <w:tab w:val="num" w:pos="5760"/>
        </w:tabs>
        <w:ind w:left="5760" w:hanging="360"/>
      </w:pPr>
      <w:rPr>
        <w:rFonts w:ascii="Wingdings" w:hAnsi="Wingdings" w:hint="default"/>
      </w:rPr>
    </w:lvl>
    <w:lvl w:ilvl="8" w:tplc="2E54B648" w:tentative="1">
      <w:start w:val="1"/>
      <w:numFmt w:val="bullet"/>
      <w:lvlText w:val=""/>
      <w:lvlJc w:val="left"/>
      <w:pPr>
        <w:tabs>
          <w:tab w:val="num" w:pos="6480"/>
        </w:tabs>
        <w:ind w:left="6480" w:hanging="360"/>
      </w:pPr>
      <w:rPr>
        <w:rFonts w:ascii="Wingdings" w:hAnsi="Wingdings" w:hint="default"/>
      </w:rPr>
    </w:lvl>
  </w:abstractNum>
  <w:abstractNum w:abstractNumId="2">
    <w:nsid w:val="089319F0"/>
    <w:multiLevelType w:val="hybridMultilevel"/>
    <w:tmpl w:val="7FA0992C"/>
    <w:lvl w:ilvl="0" w:tplc="28FC9F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9D360F"/>
    <w:multiLevelType w:val="hybridMultilevel"/>
    <w:tmpl w:val="0716122E"/>
    <w:lvl w:ilvl="0" w:tplc="F6F0F7D6">
      <w:start w:val="1"/>
      <w:numFmt w:val="bullet"/>
      <w:lvlText w:val=""/>
      <w:lvlJc w:val="left"/>
      <w:pPr>
        <w:tabs>
          <w:tab w:val="num" w:pos="936"/>
        </w:tabs>
        <w:ind w:left="936" w:hanging="216"/>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0CB11FB6"/>
    <w:multiLevelType w:val="hybridMultilevel"/>
    <w:tmpl w:val="6256E6FA"/>
    <w:lvl w:ilvl="0" w:tplc="28FC9F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B176D8"/>
    <w:multiLevelType w:val="hybridMultilevel"/>
    <w:tmpl w:val="FC224EAC"/>
    <w:lvl w:ilvl="0" w:tplc="8A960812">
      <w:start w:val="1"/>
      <w:numFmt w:val="bullet"/>
      <w:lvlText w:val=""/>
      <w:lvlJc w:val="left"/>
      <w:pPr>
        <w:tabs>
          <w:tab w:val="num" w:pos="720"/>
        </w:tabs>
        <w:ind w:left="720" w:hanging="360"/>
      </w:pPr>
      <w:rPr>
        <w:rFonts w:ascii="Wingdings" w:hAnsi="Wingdings" w:hint="default"/>
      </w:rPr>
    </w:lvl>
    <w:lvl w:ilvl="1" w:tplc="E1EEF69E" w:tentative="1">
      <w:start w:val="1"/>
      <w:numFmt w:val="bullet"/>
      <w:lvlText w:val=""/>
      <w:lvlJc w:val="left"/>
      <w:pPr>
        <w:tabs>
          <w:tab w:val="num" w:pos="1440"/>
        </w:tabs>
        <w:ind w:left="1440" w:hanging="360"/>
      </w:pPr>
      <w:rPr>
        <w:rFonts w:ascii="Wingdings" w:hAnsi="Wingdings" w:hint="default"/>
      </w:rPr>
    </w:lvl>
    <w:lvl w:ilvl="2" w:tplc="B32C4CD0" w:tentative="1">
      <w:start w:val="1"/>
      <w:numFmt w:val="bullet"/>
      <w:lvlText w:val=""/>
      <w:lvlJc w:val="left"/>
      <w:pPr>
        <w:tabs>
          <w:tab w:val="num" w:pos="2160"/>
        </w:tabs>
        <w:ind w:left="2160" w:hanging="360"/>
      </w:pPr>
      <w:rPr>
        <w:rFonts w:ascii="Wingdings" w:hAnsi="Wingdings" w:hint="default"/>
      </w:rPr>
    </w:lvl>
    <w:lvl w:ilvl="3" w:tplc="32707924" w:tentative="1">
      <w:start w:val="1"/>
      <w:numFmt w:val="bullet"/>
      <w:lvlText w:val=""/>
      <w:lvlJc w:val="left"/>
      <w:pPr>
        <w:tabs>
          <w:tab w:val="num" w:pos="2880"/>
        </w:tabs>
        <w:ind w:left="2880" w:hanging="360"/>
      </w:pPr>
      <w:rPr>
        <w:rFonts w:ascii="Wingdings" w:hAnsi="Wingdings" w:hint="default"/>
      </w:rPr>
    </w:lvl>
    <w:lvl w:ilvl="4" w:tplc="CFFEF176" w:tentative="1">
      <w:start w:val="1"/>
      <w:numFmt w:val="bullet"/>
      <w:lvlText w:val=""/>
      <w:lvlJc w:val="left"/>
      <w:pPr>
        <w:tabs>
          <w:tab w:val="num" w:pos="3600"/>
        </w:tabs>
        <w:ind w:left="3600" w:hanging="360"/>
      </w:pPr>
      <w:rPr>
        <w:rFonts w:ascii="Wingdings" w:hAnsi="Wingdings" w:hint="default"/>
      </w:rPr>
    </w:lvl>
    <w:lvl w:ilvl="5" w:tplc="0068D634" w:tentative="1">
      <w:start w:val="1"/>
      <w:numFmt w:val="bullet"/>
      <w:lvlText w:val=""/>
      <w:lvlJc w:val="left"/>
      <w:pPr>
        <w:tabs>
          <w:tab w:val="num" w:pos="4320"/>
        </w:tabs>
        <w:ind w:left="4320" w:hanging="360"/>
      </w:pPr>
      <w:rPr>
        <w:rFonts w:ascii="Wingdings" w:hAnsi="Wingdings" w:hint="default"/>
      </w:rPr>
    </w:lvl>
    <w:lvl w:ilvl="6" w:tplc="3E4EC930" w:tentative="1">
      <w:start w:val="1"/>
      <w:numFmt w:val="bullet"/>
      <w:lvlText w:val=""/>
      <w:lvlJc w:val="left"/>
      <w:pPr>
        <w:tabs>
          <w:tab w:val="num" w:pos="5040"/>
        </w:tabs>
        <w:ind w:left="5040" w:hanging="360"/>
      </w:pPr>
      <w:rPr>
        <w:rFonts w:ascii="Wingdings" w:hAnsi="Wingdings" w:hint="default"/>
      </w:rPr>
    </w:lvl>
    <w:lvl w:ilvl="7" w:tplc="B0A66B3A" w:tentative="1">
      <w:start w:val="1"/>
      <w:numFmt w:val="bullet"/>
      <w:lvlText w:val=""/>
      <w:lvlJc w:val="left"/>
      <w:pPr>
        <w:tabs>
          <w:tab w:val="num" w:pos="5760"/>
        </w:tabs>
        <w:ind w:left="5760" w:hanging="360"/>
      </w:pPr>
      <w:rPr>
        <w:rFonts w:ascii="Wingdings" w:hAnsi="Wingdings" w:hint="default"/>
      </w:rPr>
    </w:lvl>
    <w:lvl w:ilvl="8" w:tplc="12525142" w:tentative="1">
      <w:start w:val="1"/>
      <w:numFmt w:val="bullet"/>
      <w:lvlText w:val=""/>
      <w:lvlJc w:val="left"/>
      <w:pPr>
        <w:tabs>
          <w:tab w:val="num" w:pos="6480"/>
        </w:tabs>
        <w:ind w:left="6480" w:hanging="360"/>
      </w:pPr>
      <w:rPr>
        <w:rFonts w:ascii="Wingdings" w:hAnsi="Wingdings" w:hint="default"/>
      </w:rPr>
    </w:lvl>
  </w:abstractNum>
  <w:abstractNum w:abstractNumId="6">
    <w:nsid w:val="14C33EE4"/>
    <w:multiLevelType w:val="hybridMultilevel"/>
    <w:tmpl w:val="E8E681AE"/>
    <w:lvl w:ilvl="0" w:tplc="61D0BC44">
      <w:start w:val="1"/>
      <w:numFmt w:val="bullet"/>
      <w:lvlText w:val=""/>
      <w:lvlJc w:val="left"/>
      <w:pPr>
        <w:tabs>
          <w:tab w:val="num" w:pos="720"/>
        </w:tabs>
        <w:ind w:left="720" w:hanging="360"/>
      </w:pPr>
      <w:rPr>
        <w:rFonts w:ascii="Wingdings" w:hAnsi="Wingdings" w:hint="default"/>
      </w:rPr>
    </w:lvl>
    <w:lvl w:ilvl="1" w:tplc="ED9C0598" w:tentative="1">
      <w:start w:val="1"/>
      <w:numFmt w:val="bullet"/>
      <w:lvlText w:val=""/>
      <w:lvlJc w:val="left"/>
      <w:pPr>
        <w:tabs>
          <w:tab w:val="num" w:pos="1440"/>
        </w:tabs>
        <w:ind w:left="1440" w:hanging="360"/>
      </w:pPr>
      <w:rPr>
        <w:rFonts w:ascii="Wingdings" w:hAnsi="Wingdings" w:hint="default"/>
      </w:rPr>
    </w:lvl>
    <w:lvl w:ilvl="2" w:tplc="10B8BA5C" w:tentative="1">
      <w:start w:val="1"/>
      <w:numFmt w:val="bullet"/>
      <w:lvlText w:val=""/>
      <w:lvlJc w:val="left"/>
      <w:pPr>
        <w:tabs>
          <w:tab w:val="num" w:pos="2160"/>
        </w:tabs>
        <w:ind w:left="2160" w:hanging="360"/>
      </w:pPr>
      <w:rPr>
        <w:rFonts w:ascii="Wingdings" w:hAnsi="Wingdings" w:hint="default"/>
      </w:rPr>
    </w:lvl>
    <w:lvl w:ilvl="3" w:tplc="E7F8D55C" w:tentative="1">
      <w:start w:val="1"/>
      <w:numFmt w:val="bullet"/>
      <w:lvlText w:val=""/>
      <w:lvlJc w:val="left"/>
      <w:pPr>
        <w:tabs>
          <w:tab w:val="num" w:pos="2880"/>
        </w:tabs>
        <w:ind w:left="2880" w:hanging="360"/>
      </w:pPr>
      <w:rPr>
        <w:rFonts w:ascii="Wingdings" w:hAnsi="Wingdings" w:hint="default"/>
      </w:rPr>
    </w:lvl>
    <w:lvl w:ilvl="4" w:tplc="A430642A" w:tentative="1">
      <w:start w:val="1"/>
      <w:numFmt w:val="bullet"/>
      <w:lvlText w:val=""/>
      <w:lvlJc w:val="left"/>
      <w:pPr>
        <w:tabs>
          <w:tab w:val="num" w:pos="3600"/>
        </w:tabs>
        <w:ind w:left="3600" w:hanging="360"/>
      </w:pPr>
      <w:rPr>
        <w:rFonts w:ascii="Wingdings" w:hAnsi="Wingdings" w:hint="default"/>
      </w:rPr>
    </w:lvl>
    <w:lvl w:ilvl="5" w:tplc="F51A68D6" w:tentative="1">
      <w:start w:val="1"/>
      <w:numFmt w:val="bullet"/>
      <w:lvlText w:val=""/>
      <w:lvlJc w:val="left"/>
      <w:pPr>
        <w:tabs>
          <w:tab w:val="num" w:pos="4320"/>
        </w:tabs>
        <w:ind w:left="4320" w:hanging="360"/>
      </w:pPr>
      <w:rPr>
        <w:rFonts w:ascii="Wingdings" w:hAnsi="Wingdings" w:hint="default"/>
      </w:rPr>
    </w:lvl>
    <w:lvl w:ilvl="6" w:tplc="57026DD0" w:tentative="1">
      <w:start w:val="1"/>
      <w:numFmt w:val="bullet"/>
      <w:lvlText w:val=""/>
      <w:lvlJc w:val="left"/>
      <w:pPr>
        <w:tabs>
          <w:tab w:val="num" w:pos="5040"/>
        </w:tabs>
        <w:ind w:left="5040" w:hanging="360"/>
      </w:pPr>
      <w:rPr>
        <w:rFonts w:ascii="Wingdings" w:hAnsi="Wingdings" w:hint="default"/>
      </w:rPr>
    </w:lvl>
    <w:lvl w:ilvl="7" w:tplc="586CA182" w:tentative="1">
      <w:start w:val="1"/>
      <w:numFmt w:val="bullet"/>
      <w:lvlText w:val=""/>
      <w:lvlJc w:val="left"/>
      <w:pPr>
        <w:tabs>
          <w:tab w:val="num" w:pos="5760"/>
        </w:tabs>
        <w:ind w:left="5760" w:hanging="360"/>
      </w:pPr>
      <w:rPr>
        <w:rFonts w:ascii="Wingdings" w:hAnsi="Wingdings" w:hint="default"/>
      </w:rPr>
    </w:lvl>
    <w:lvl w:ilvl="8" w:tplc="60EA8BF6" w:tentative="1">
      <w:start w:val="1"/>
      <w:numFmt w:val="bullet"/>
      <w:lvlText w:val=""/>
      <w:lvlJc w:val="left"/>
      <w:pPr>
        <w:tabs>
          <w:tab w:val="num" w:pos="6480"/>
        </w:tabs>
        <w:ind w:left="6480" w:hanging="360"/>
      </w:pPr>
      <w:rPr>
        <w:rFonts w:ascii="Wingdings" w:hAnsi="Wingdings" w:hint="default"/>
      </w:rPr>
    </w:lvl>
  </w:abstractNum>
  <w:abstractNum w:abstractNumId="7">
    <w:nsid w:val="23442D37"/>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44991"/>
    <w:multiLevelType w:val="hybridMultilevel"/>
    <w:tmpl w:val="8234A6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F0238E"/>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4E3656"/>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A271E"/>
    <w:multiLevelType w:val="hybridMultilevel"/>
    <w:tmpl w:val="CD1417C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C062E6"/>
    <w:multiLevelType w:val="hybridMultilevel"/>
    <w:tmpl w:val="B014668A"/>
    <w:lvl w:ilvl="0" w:tplc="3990CC88">
      <w:start w:val="1"/>
      <w:numFmt w:val="bullet"/>
      <w:lvlText w:val=""/>
      <w:lvlJc w:val="left"/>
      <w:pPr>
        <w:tabs>
          <w:tab w:val="num" w:pos="720"/>
        </w:tabs>
        <w:ind w:left="720" w:hanging="360"/>
      </w:pPr>
      <w:rPr>
        <w:rFonts w:ascii="Wingdings" w:hAnsi="Wingdings" w:hint="default"/>
      </w:rPr>
    </w:lvl>
    <w:lvl w:ilvl="1" w:tplc="201E97BA" w:tentative="1">
      <w:start w:val="1"/>
      <w:numFmt w:val="bullet"/>
      <w:lvlText w:val=""/>
      <w:lvlJc w:val="left"/>
      <w:pPr>
        <w:tabs>
          <w:tab w:val="num" w:pos="1440"/>
        </w:tabs>
        <w:ind w:left="1440" w:hanging="360"/>
      </w:pPr>
      <w:rPr>
        <w:rFonts w:ascii="Wingdings" w:hAnsi="Wingdings" w:hint="default"/>
      </w:rPr>
    </w:lvl>
    <w:lvl w:ilvl="2" w:tplc="398AE5C4" w:tentative="1">
      <w:start w:val="1"/>
      <w:numFmt w:val="bullet"/>
      <w:lvlText w:val=""/>
      <w:lvlJc w:val="left"/>
      <w:pPr>
        <w:tabs>
          <w:tab w:val="num" w:pos="2160"/>
        </w:tabs>
        <w:ind w:left="2160" w:hanging="360"/>
      </w:pPr>
      <w:rPr>
        <w:rFonts w:ascii="Wingdings" w:hAnsi="Wingdings" w:hint="default"/>
      </w:rPr>
    </w:lvl>
    <w:lvl w:ilvl="3" w:tplc="0BF4FB20" w:tentative="1">
      <w:start w:val="1"/>
      <w:numFmt w:val="bullet"/>
      <w:lvlText w:val=""/>
      <w:lvlJc w:val="left"/>
      <w:pPr>
        <w:tabs>
          <w:tab w:val="num" w:pos="2880"/>
        </w:tabs>
        <w:ind w:left="2880" w:hanging="360"/>
      </w:pPr>
      <w:rPr>
        <w:rFonts w:ascii="Wingdings" w:hAnsi="Wingdings" w:hint="default"/>
      </w:rPr>
    </w:lvl>
    <w:lvl w:ilvl="4" w:tplc="93A216BA" w:tentative="1">
      <w:start w:val="1"/>
      <w:numFmt w:val="bullet"/>
      <w:lvlText w:val=""/>
      <w:lvlJc w:val="left"/>
      <w:pPr>
        <w:tabs>
          <w:tab w:val="num" w:pos="3600"/>
        </w:tabs>
        <w:ind w:left="3600" w:hanging="360"/>
      </w:pPr>
      <w:rPr>
        <w:rFonts w:ascii="Wingdings" w:hAnsi="Wingdings" w:hint="default"/>
      </w:rPr>
    </w:lvl>
    <w:lvl w:ilvl="5" w:tplc="600AEE0E" w:tentative="1">
      <w:start w:val="1"/>
      <w:numFmt w:val="bullet"/>
      <w:lvlText w:val=""/>
      <w:lvlJc w:val="left"/>
      <w:pPr>
        <w:tabs>
          <w:tab w:val="num" w:pos="4320"/>
        </w:tabs>
        <w:ind w:left="4320" w:hanging="360"/>
      </w:pPr>
      <w:rPr>
        <w:rFonts w:ascii="Wingdings" w:hAnsi="Wingdings" w:hint="default"/>
      </w:rPr>
    </w:lvl>
    <w:lvl w:ilvl="6" w:tplc="1D2A313A" w:tentative="1">
      <w:start w:val="1"/>
      <w:numFmt w:val="bullet"/>
      <w:lvlText w:val=""/>
      <w:lvlJc w:val="left"/>
      <w:pPr>
        <w:tabs>
          <w:tab w:val="num" w:pos="5040"/>
        </w:tabs>
        <w:ind w:left="5040" w:hanging="360"/>
      </w:pPr>
      <w:rPr>
        <w:rFonts w:ascii="Wingdings" w:hAnsi="Wingdings" w:hint="default"/>
      </w:rPr>
    </w:lvl>
    <w:lvl w:ilvl="7" w:tplc="0EB6CBB4" w:tentative="1">
      <w:start w:val="1"/>
      <w:numFmt w:val="bullet"/>
      <w:lvlText w:val=""/>
      <w:lvlJc w:val="left"/>
      <w:pPr>
        <w:tabs>
          <w:tab w:val="num" w:pos="5760"/>
        </w:tabs>
        <w:ind w:left="5760" w:hanging="360"/>
      </w:pPr>
      <w:rPr>
        <w:rFonts w:ascii="Wingdings" w:hAnsi="Wingdings" w:hint="default"/>
      </w:rPr>
    </w:lvl>
    <w:lvl w:ilvl="8" w:tplc="58BCAEBA" w:tentative="1">
      <w:start w:val="1"/>
      <w:numFmt w:val="bullet"/>
      <w:lvlText w:val=""/>
      <w:lvlJc w:val="left"/>
      <w:pPr>
        <w:tabs>
          <w:tab w:val="num" w:pos="6480"/>
        </w:tabs>
        <w:ind w:left="6480" w:hanging="360"/>
      </w:pPr>
      <w:rPr>
        <w:rFonts w:ascii="Wingdings" w:hAnsi="Wingdings" w:hint="default"/>
      </w:rPr>
    </w:lvl>
  </w:abstractNum>
  <w:abstractNum w:abstractNumId="13">
    <w:nsid w:val="3DE238C5"/>
    <w:multiLevelType w:val="multilevel"/>
    <w:tmpl w:val="84F2B5C0"/>
    <w:lvl w:ilvl="0">
      <w:start w:val="1"/>
      <w:numFmt w:val="decimal"/>
      <w:pStyle w:val="Noteikumutekstam"/>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3B23989"/>
    <w:multiLevelType w:val="hybridMultilevel"/>
    <w:tmpl w:val="DFF8F07C"/>
    <w:lvl w:ilvl="0" w:tplc="28FC9F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197CA2"/>
    <w:multiLevelType w:val="hybridMultilevel"/>
    <w:tmpl w:val="48C878E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5D50723"/>
    <w:multiLevelType w:val="hybridMultilevel"/>
    <w:tmpl w:val="0A20E74A"/>
    <w:lvl w:ilvl="0" w:tplc="9CC25954">
      <w:start w:val="1"/>
      <w:numFmt w:val="bullet"/>
      <w:lvlText w:val=""/>
      <w:lvlJc w:val="left"/>
      <w:pPr>
        <w:tabs>
          <w:tab w:val="num" w:pos="720"/>
        </w:tabs>
        <w:ind w:left="720" w:hanging="360"/>
      </w:pPr>
      <w:rPr>
        <w:rFonts w:ascii="Wingdings" w:hAnsi="Wingdings" w:hint="default"/>
      </w:rPr>
    </w:lvl>
    <w:lvl w:ilvl="1" w:tplc="80361E36" w:tentative="1">
      <w:start w:val="1"/>
      <w:numFmt w:val="bullet"/>
      <w:lvlText w:val=""/>
      <w:lvlJc w:val="left"/>
      <w:pPr>
        <w:tabs>
          <w:tab w:val="num" w:pos="1440"/>
        </w:tabs>
        <w:ind w:left="1440" w:hanging="360"/>
      </w:pPr>
      <w:rPr>
        <w:rFonts w:ascii="Wingdings" w:hAnsi="Wingdings" w:hint="default"/>
      </w:rPr>
    </w:lvl>
    <w:lvl w:ilvl="2" w:tplc="8640A792" w:tentative="1">
      <w:start w:val="1"/>
      <w:numFmt w:val="bullet"/>
      <w:lvlText w:val=""/>
      <w:lvlJc w:val="left"/>
      <w:pPr>
        <w:tabs>
          <w:tab w:val="num" w:pos="2160"/>
        </w:tabs>
        <w:ind w:left="2160" w:hanging="360"/>
      </w:pPr>
      <w:rPr>
        <w:rFonts w:ascii="Wingdings" w:hAnsi="Wingdings" w:hint="default"/>
      </w:rPr>
    </w:lvl>
    <w:lvl w:ilvl="3" w:tplc="3B3E0332" w:tentative="1">
      <w:start w:val="1"/>
      <w:numFmt w:val="bullet"/>
      <w:lvlText w:val=""/>
      <w:lvlJc w:val="left"/>
      <w:pPr>
        <w:tabs>
          <w:tab w:val="num" w:pos="2880"/>
        </w:tabs>
        <w:ind w:left="2880" w:hanging="360"/>
      </w:pPr>
      <w:rPr>
        <w:rFonts w:ascii="Wingdings" w:hAnsi="Wingdings" w:hint="default"/>
      </w:rPr>
    </w:lvl>
    <w:lvl w:ilvl="4" w:tplc="FCAE2C3A" w:tentative="1">
      <w:start w:val="1"/>
      <w:numFmt w:val="bullet"/>
      <w:lvlText w:val=""/>
      <w:lvlJc w:val="left"/>
      <w:pPr>
        <w:tabs>
          <w:tab w:val="num" w:pos="3600"/>
        </w:tabs>
        <w:ind w:left="3600" w:hanging="360"/>
      </w:pPr>
      <w:rPr>
        <w:rFonts w:ascii="Wingdings" w:hAnsi="Wingdings" w:hint="default"/>
      </w:rPr>
    </w:lvl>
    <w:lvl w:ilvl="5" w:tplc="12246A82" w:tentative="1">
      <w:start w:val="1"/>
      <w:numFmt w:val="bullet"/>
      <w:lvlText w:val=""/>
      <w:lvlJc w:val="left"/>
      <w:pPr>
        <w:tabs>
          <w:tab w:val="num" w:pos="4320"/>
        </w:tabs>
        <w:ind w:left="4320" w:hanging="360"/>
      </w:pPr>
      <w:rPr>
        <w:rFonts w:ascii="Wingdings" w:hAnsi="Wingdings" w:hint="default"/>
      </w:rPr>
    </w:lvl>
    <w:lvl w:ilvl="6" w:tplc="62D8766A" w:tentative="1">
      <w:start w:val="1"/>
      <w:numFmt w:val="bullet"/>
      <w:lvlText w:val=""/>
      <w:lvlJc w:val="left"/>
      <w:pPr>
        <w:tabs>
          <w:tab w:val="num" w:pos="5040"/>
        </w:tabs>
        <w:ind w:left="5040" w:hanging="360"/>
      </w:pPr>
      <w:rPr>
        <w:rFonts w:ascii="Wingdings" w:hAnsi="Wingdings" w:hint="default"/>
      </w:rPr>
    </w:lvl>
    <w:lvl w:ilvl="7" w:tplc="1C7281C6" w:tentative="1">
      <w:start w:val="1"/>
      <w:numFmt w:val="bullet"/>
      <w:lvlText w:val=""/>
      <w:lvlJc w:val="left"/>
      <w:pPr>
        <w:tabs>
          <w:tab w:val="num" w:pos="5760"/>
        </w:tabs>
        <w:ind w:left="5760" w:hanging="360"/>
      </w:pPr>
      <w:rPr>
        <w:rFonts w:ascii="Wingdings" w:hAnsi="Wingdings" w:hint="default"/>
      </w:rPr>
    </w:lvl>
    <w:lvl w:ilvl="8" w:tplc="163C6ED4" w:tentative="1">
      <w:start w:val="1"/>
      <w:numFmt w:val="bullet"/>
      <w:lvlText w:val=""/>
      <w:lvlJc w:val="left"/>
      <w:pPr>
        <w:tabs>
          <w:tab w:val="num" w:pos="6480"/>
        </w:tabs>
        <w:ind w:left="6480" w:hanging="360"/>
      </w:pPr>
      <w:rPr>
        <w:rFonts w:ascii="Wingdings" w:hAnsi="Wingdings" w:hint="default"/>
      </w:rPr>
    </w:lvl>
  </w:abstractNum>
  <w:abstractNum w:abstractNumId="17">
    <w:nsid w:val="5CE87CB1"/>
    <w:multiLevelType w:val="hybridMultilevel"/>
    <w:tmpl w:val="EB3E3A7E"/>
    <w:lvl w:ilvl="0" w:tplc="7ACE9FC8">
      <w:start w:val="1"/>
      <w:numFmt w:val="bullet"/>
      <w:lvlText w:val=""/>
      <w:lvlJc w:val="left"/>
      <w:pPr>
        <w:tabs>
          <w:tab w:val="num" w:pos="720"/>
        </w:tabs>
        <w:ind w:left="720" w:hanging="360"/>
      </w:pPr>
      <w:rPr>
        <w:rFonts w:ascii="Wingdings" w:hAnsi="Wingdings" w:hint="default"/>
      </w:rPr>
    </w:lvl>
    <w:lvl w:ilvl="1" w:tplc="518AB074" w:tentative="1">
      <w:start w:val="1"/>
      <w:numFmt w:val="bullet"/>
      <w:lvlText w:val=""/>
      <w:lvlJc w:val="left"/>
      <w:pPr>
        <w:tabs>
          <w:tab w:val="num" w:pos="1440"/>
        </w:tabs>
        <w:ind w:left="1440" w:hanging="360"/>
      </w:pPr>
      <w:rPr>
        <w:rFonts w:ascii="Wingdings" w:hAnsi="Wingdings" w:hint="default"/>
      </w:rPr>
    </w:lvl>
    <w:lvl w:ilvl="2" w:tplc="D65AD482" w:tentative="1">
      <w:start w:val="1"/>
      <w:numFmt w:val="bullet"/>
      <w:lvlText w:val=""/>
      <w:lvlJc w:val="left"/>
      <w:pPr>
        <w:tabs>
          <w:tab w:val="num" w:pos="2160"/>
        </w:tabs>
        <w:ind w:left="2160" w:hanging="360"/>
      </w:pPr>
      <w:rPr>
        <w:rFonts w:ascii="Wingdings" w:hAnsi="Wingdings" w:hint="default"/>
      </w:rPr>
    </w:lvl>
    <w:lvl w:ilvl="3" w:tplc="F7F4108A" w:tentative="1">
      <w:start w:val="1"/>
      <w:numFmt w:val="bullet"/>
      <w:lvlText w:val=""/>
      <w:lvlJc w:val="left"/>
      <w:pPr>
        <w:tabs>
          <w:tab w:val="num" w:pos="2880"/>
        </w:tabs>
        <w:ind w:left="2880" w:hanging="360"/>
      </w:pPr>
      <w:rPr>
        <w:rFonts w:ascii="Wingdings" w:hAnsi="Wingdings" w:hint="default"/>
      </w:rPr>
    </w:lvl>
    <w:lvl w:ilvl="4" w:tplc="E338597C" w:tentative="1">
      <w:start w:val="1"/>
      <w:numFmt w:val="bullet"/>
      <w:lvlText w:val=""/>
      <w:lvlJc w:val="left"/>
      <w:pPr>
        <w:tabs>
          <w:tab w:val="num" w:pos="3600"/>
        </w:tabs>
        <w:ind w:left="3600" w:hanging="360"/>
      </w:pPr>
      <w:rPr>
        <w:rFonts w:ascii="Wingdings" w:hAnsi="Wingdings" w:hint="default"/>
      </w:rPr>
    </w:lvl>
    <w:lvl w:ilvl="5" w:tplc="61D839BA" w:tentative="1">
      <w:start w:val="1"/>
      <w:numFmt w:val="bullet"/>
      <w:lvlText w:val=""/>
      <w:lvlJc w:val="left"/>
      <w:pPr>
        <w:tabs>
          <w:tab w:val="num" w:pos="4320"/>
        </w:tabs>
        <w:ind w:left="4320" w:hanging="360"/>
      </w:pPr>
      <w:rPr>
        <w:rFonts w:ascii="Wingdings" w:hAnsi="Wingdings" w:hint="default"/>
      </w:rPr>
    </w:lvl>
    <w:lvl w:ilvl="6" w:tplc="0DD02E74" w:tentative="1">
      <w:start w:val="1"/>
      <w:numFmt w:val="bullet"/>
      <w:lvlText w:val=""/>
      <w:lvlJc w:val="left"/>
      <w:pPr>
        <w:tabs>
          <w:tab w:val="num" w:pos="5040"/>
        </w:tabs>
        <w:ind w:left="5040" w:hanging="360"/>
      </w:pPr>
      <w:rPr>
        <w:rFonts w:ascii="Wingdings" w:hAnsi="Wingdings" w:hint="default"/>
      </w:rPr>
    </w:lvl>
    <w:lvl w:ilvl="7" w:tplc="5EA6965C" w:tentative="1">
      <w:start w:val="1"/>
      <w:numFmt w:val="bullet"/>
      <w:lvlText w:val=""/>
      <w:lvlJc w:val="left"/>
      <w:pPr>
        <w:tabs>
          <w:tab w:val="num" w:pos="5760"/>
        </w:tabs>
        <w:ind w:left="5760" w:hanging="360"/>
      </w:pPr>
      <w:rPr>
        <w:rFonts w:ascii="Wingdings" w:hAnsi="Wingdings" w:hint="default"/>
      </w:rPr>
    </w:lvl>
    <w:lvl w:ilvl="8" w:tplc="CA2A4F0A" w:tentative="1">
      <w:start w:val="1"/>
      <w:numFmt w:val="bullet"/>
      <w:lvlText w:val=""/>
      <w:lvlJc w:val="left"/>
      <w:pPr>
        <w:tabs>
          <w:tab w:val="num" w:pos="6480"/>
        </w:tabs>
        <w:ind w:left="6480" w:hanging="360"/>
      </w:pPr>
      <w:rPr>
        <w:rFonts w:ascii="Wingdings" w:hAnsi="Wingdings" w:hint="default"/>
      </w:rPr>
    </w:lvl>
  </w:abstractNum>
  <w:abstractNum w:abstractNumId="18">
    <w:nsid w:val="5DAC680D"/>
    <w:multiLevelType w:val="hybridMultilevel"/>
    <w:tmpl w:val="20F4B342"/>
    <w:lvl w:ilvl="0" w:tplc="81A87CE6">
      <w:start w:val="1"/>
      <w:numFmt w:val="bullet"/>
      <w:lvlText w:val=""/>
      <w:lvlJc w:val="left"/>
      <w:pPr>
        <w:tabs>
          <w:tab w:val="num" w:pos="720"/>
        </w:tabs>
        <w:ind w:left="720" w:hanging="360"/>
      </w:pPr>
      <w:rPr>
        <w:rFonts w:ascii="Wingdings" w:hAnsi="Wingdings" w:hint="default"/>
      </w:rPr>
    </w:lvl>
    <w:lvl w:ilvl="1" w:tplc="FC24B33A" w:tentative="1">
      <w:start w:val="1"/>
      <w:numFmt w:val="bullet"/>
      <w:lvlText w:val=""/>
      <w:lvlJc w:val="left"/>
      <w:pPr>
        <w:tabs>
          <w:tab w:val="num" w:pos="1440"/>
        </w:tabs>
        <w:ind w:left="1440" w:hanging="360"/>
      </w:pPr>
      <w:rPr>
        <w:rFonts w:ascii="Wingdings" w:hAnsi="Wingdings" w:hint="default"/>
      </w:rPr>
    </w:lvl>
    <w:lvl w:ilvl="2" w:tplc="570E4ED0" w:tentative="1">
      <w:start w:val="1"/>
      <w:numFmt w:val="bullet"/>
      <w:lvlText w:val=""/>
      <w:lvlJc w:val="left"/>
      <w:pPr>
        <w:tabs>
          <w:tab w:val="num" w:pos="2160"/>
        </w:tabs>
        <w:ind w:left="2160" w:hanging="360"/>
      </w:pPr>
      <w:rPr>
        <w:rFonts w:ascii="Wingdings" w:hAnsi="Wingdings" w:hint="default"/>
      </w:rPr>
    </w:lvl>
    <w:lvl w:ilvl="3" w:tplc="E69EC6CC" w:tentative="1">
      <w:start w:val="1"/>
      <w:numFmt w:val="bullet"/>
      <w:lvlText w:val=""/>
      <w:lvlJc w:val="left"/>
      <w:pPr>
        <w:tabs>
          <w:tab w:val="num" w:pos="2880"/>
        </w:tabs>
        <w:ind w:left="2880" w:hanging="360"/>
      </w:pPr>
      <w:rPr>
        <w:rFonts w:ascii="Wingdings" w:hAnsi="Wingdings" w:hint="default"/>
      </w:rPr>
    </w:lvl>
    <w:lvl w:ilvl="4" w:tplc="00064EFE" w:tentative="1">
      <w:start w:val="1"/>
      <w:numFmt w:val="bullet"/>
      <w:lvlText w:val=""/>
      <w:lvlJc w:val="left"/>
      <w:pPr>
        <w:tabs>
          <w:tab w:val="num" w:pos="3600"/>
        </w:tabs>
        <w:ind w:left="3600" w:hanging="360"/>
      </w:pPr>
      <w:rPr>
        <w:rFonts w:ascii="Wingdings" w:hAnsi="Wingdings" w:hint="default"/>
      </w:rPr>
    </w:lvl>
    <w:lvl w:ilvl="5" w:tplc="FDAA14A6" w:tentative="1">
      <w:start w:val="1"/>
      <w:numFmt w:val="bullet"/>
      <w:lvlText w:val=""/>
      <w:lvlJc w:val="left"/>
      <w:pPr>
        <w:tabs>
          <w:tab w:val="num" w:pos="4320"/>
        </w:tabs>
        <w:ind w:left="4320" w:hanging="360"/>
      </w:pPr>
      <w:rPr>
        <w:rFonts w:ascii="Wingdings" w:hAnsi="Wingdings" w:hint="default"/>
      </w:rPr>
    </w:lvl>
    <w:lvl w:ilvl="6" w:tplc="98BCCA90" w:tentative="1">
      <w:start w:val="1"/>
      <w:numFmt w:val="bullet"/>
      <w:lvlText w:val=""/>
      <w:lvlJc w:val="left"/>
      <w:pPr>
        <w:tabs>
          <w:tab w:val="num" w:pos="5040"/>
        </w:tabs>
        <w:ind w:left="5040" w:hanging="360"/>
      </w:pPr>
      <w:rPr>
        <w:rFonts w:ascii="Wingdings" w:hAnsi="Wingdings" w:hint="default"/>
      </w:rPr>
    </w:lvl>
    <w:lvl w:ilvl="7" w:tplc="7C1835AC" w:tentative="1">
      <w:start w:val="1"/>
      <w:numFmt w:val="bullet"/>
      <w:lvlText w:val=""/>
      <w:lvlJc w:val="left"/>
      <w:pPr>
        <w:tabs>
          <w:tab w:val="num" w:pos="5760"/>
        </w:tabs>
        <w:ind w:left="5760" w:hanging="360"/>
      </w:pPr>
      <w:rPr>
        <w:rFonts w:ascii="Wingdings" w:hAnsi="Wingdings" w:hint="default"/>
      </w:rPr>
    </w:lvl>
    <w:lvl w:ilvl="8" w:tplc="5BB834CE" w:tentative="1">
      <w:start w:val="1"/>
      <w:numFmt w:val="bullet"/>
      <w:lvlText w:val=""/>
      <w:lvlJc w:val="left"/>
      <w:pPr>
        <w:tabs>
          <w:tab w:val="num" w:pos="6480"/>
        </w:tabs>
        <w:ind w:left="6480" w:hanging="360"/>
      </w:pPr>
      <w:rPr>
        <w:rFonts w:ascii="Wingdings" w:hAnsi="Wingdings" w:hint="default"/>
      </w:rPr>
    </w:lvl>
  </w:abstractNum>
  <w:abstractNum w:abstractNumId="19">
    <w:nsid w:val="60240A8C"/>
    <w:multiLevelType w:val="hybridMultilevel"/>
    <w:tmpl w:val="7C8EE90E"/>
    <w:lvl w:ilvl="0" w:tplc="51CA1154">
      <w:start w:val="1"/>
      <w:numFmt w:val="bullet"/>
      <w:lvlText w:val=""/>
      <w:lvlJc w:val="left"/>
      <w:pPr>
        <w:tabs>
          <w:tab w:val="num" w:pos="720"/>
        </w:tabs>
        <w:ind w:left="720" w:hanging="360"/>
      </w:pPr>
      <w:rPr>
        <w:rFonts w:ascii="Wingdings" w:hAnsi="Wingdings" w:hint="default"/>
      </w:rPr>
    </w:lvl>
    <w:lvl w:ilvl="1" w:tplc="19C614A4" w:tentative="1">
      <w:start w:val="1"/>
      <w:numFmt w:val="bullet"/>
      <w:lvlText w:val=""/>
      <w:lvlJc w:val="left"/>
      <w:pPr>
        <w:tabs>
          <w:tab w:val="num" w:pos="1440"/>
        </w:tabs>
        <w:ind w:left="1440" w:hanging="360"/>
      </w:pPr>
      <w:rPr>
        <w:rFonts w:ascii="Wingdings" w:hAnsi="Wingdings" w:hint="default"/>
      </w:rPr>
    </w:lvl>
    <w:lvl w:ilvl="2" w:tplc="2A74E910" w:tentative="1">
      <w:start w:val="1"/>
      <w:numFmt w:val="bullet"/>
      <w:lvlText w:val=""/>
      <w:lvlJc w:val="left"/>
      <w:pPr>
        <w:tabs>
          <w:tab w:val="num" w:pos="2160"/>
        </w:tabs>
        <w:ind w:left="2160" w:hanging="360"/>
      </w:pPr>
      <w:rPr>
        <w:rFonts w:ascii="Wingdings" w:hAnsi="Wingdings" w:hint="default"/>
      </w:rPr>
    </w:lvl>
    <w:lvl w:ilvl="3" w:tplc="CC0A5984" w:tentative="1">
      <w:start w:val="1"/>
      <w:numFmt w:val="bullet"/>
      <w:lvlText w:val=""/>
      <w:lvlJc w:val="left"/>
      <w:pPr>
        <w:tabs>
          <w:tab w:val="num" w:pos="2880"/>
        </w:tabs>
        <w:ind w:left="2880" w:hanging="360"/>
      </w:pPr>
      <w:rPr>
        <w:rFonts w:ascii="Wingdings" w:hAnsi="Wingdings" w:hint="default"/>
      </w:rPr>
    </w:lvl>
    <w:lvl w:ilvl="4" w:tplc="ABFEA3C8" w:tentative="1">
      <w:start w:val="1"/>
      <w:numFmt w:val="bullet"/>
      <w:lvlText w:val=""/>
      <w:lvlJc w:val="left"/>
      <w:pPr>
        <w:tabs>
          <w:tab w:val="num" w:pos="3600"/>
        </w:tabs>
        <w:ind w:left="3600" w:hanging="360"/>
      </w:pPr>
      <w:rPr>
        <w:rFonts w:ascii="Wingdings" w:hAnsi="Wingdings" w:hint="default"/>
      </w:rPr>
    </w:lvl>
    <w:lvl w:ilvl="5" w:tplc="BA642122" w:tentative="1">
      <w:start w:val="1"/>
      <w:numFmt w:val="bullet"/>
      <w:lvlText w:val=""/>
      <w:lvlJc w:val="left"/>
      <w:pPr>
        <w:tabs>
          <w:tab w:val="num" w:pos="4320"/>
        </w:tabs>
        <w:ind w:left="4320" w:hanging="360"/>
      </w:pPr>
      <w:rPr>
        <w:rFonts w:ascii="Wingdings" w:hAnsi="Wingdings" w:hint="default"/>
      </w:rPr>
    </w:lvl>
    <w:lvl w:ilvl="6" w:tplc="5A6C6CEC" w:tentative="1">
      <w:start w:val="1"/>
      <w:numFmt w:val="bullet"/>
      <w:lvlText w:val=""/>
      <w:lvlJc w:val="left"/>
      <w:pPr>
        <w:tabs>
          <w:tab w:val="num" w:pos="5040"/>
        </w:tabs>
        <w:ind w:left="5040" w:hanging="360"/>
      </w:pPr>
      <w:rPr>
        <w:rFonts w:ascii="Wingdings" w:hAnsi="Wingdings" w:hint="default"/>
      </w:rPr>
    </w:lvl>
    <w:lvl w:ilvl="7" w:tplc="0DA244D6" w:tentative="1">
      <w:start w:val="1"/>
      <w:numFmt w:val="bullet"/>
      <w:lvlText w:val=""/>
      <w:lvlJc w:val="left"/>
      <w:pPr>
        <w:tabs>
          <w:tab w:val="num" w:pos="5760"/>
        </w:tabs>
        <w:ind w:left="5760" w:hanging="360"/>
      </w:pPr>
      <w:rPr>
        <w:rFonts w:ascii="Wingdings" w:hAnsi="Wingdings" w:hint="default"/>
      </w:rPr>
    </w:lvl>
    <w:lvl w:ilvl="8" w:tplc="2482F942" w:tentative="1">
      <w:start w:val="1"/>
      <w:numFmt w:val="bullet"/>
      <w:lvlText w:val=""/>
      <w:lvlJc w:val="left"/>
      <w:pPr>
        <w:tabs>
          <w:tab w:val="num" w:pos="6480"/>
        </w:tabs>
        <w:ind w:left="6480" w:hanging="360"/>
      </w:pPr>
      <w:rPr>
        <w:rFonts w:ascii="Wingdings" w:hAnsi="Wingdings" w:hint="default"/>
      </w:rPr>
    </w:lvl>
  </w:abstractNum>
  <w:abstractNum w:abstractNumId="20">
    <w:nsid w:val="62202D4A"/>
    <w:multiLevelType w:val="hybridMultilevel"/>
    <w:tmpl w:val="CDF0FDD6"/>
    <w:lvl w:ilvl="0" w:tplc="D17C3F7E">
      <w:start w:val="1"/>
      <w:numFmt w:val="decimal"/>
      <w:lvlText w:val="%1."/>
      <w:lvlJc w:val="left"/>
      <w:pPr>
        <w:tabs>
          <w:tab w:val="num" w:pos="587"/>
        </w:tabs>
        <w:ind w:left="587" w:hanging="227"/>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657C2297"/>
    <w:multiLevelType w:val="hybridMultilevel"/>
    <w:tmpl w:val="88A6C086"/>
    <w:lvl w:ilvl="0" w:tplc="874CE506">
      <w:start w:val="1"/>
      <w:numFmt w:val="bullet"/>
      <w:lvlText w:val=""/>
      <w:lvlJc w:val="left"/>
      <w:pPr>
        <w:tabs>
          <w:tab w:val="num" w:pos="720"/>
        </w:tabs>
        <w:ind w:left="720" w:hanging="360"/>
      </w:pPr>
      <w:rPr>
        <w:rFonts w:ascii="Wingdings" w:hAnsi="Wingdings" w:hint="default"/>
      </w:rPr>
    </w:lvl>
    <w:lvl w:ilvl="1" w:tplc="C08EB0DA" w:tentative="1">
      <w:start w:val="1"/>
      <w:numFmt w:val="bullet"/>
      <w:lvlText w:val=""/>
      <w:lvlJc w:val="left"/>
      <w:pPr>
        <w:tabs>
          <w:tab w:val="num" w:pos="1440"/>
        </w:tabs>
        <w:ind w:left="1440" w:hanging="360"/>
      </w:pPr>
      <w:rPr>
        <w:rFonts w:ascii="Wingdings" w:hAnsi="Wingdings" w:hint="default"/>
      </w:rPr>
    </w:lvl>
    <w:lvl w:ilvl="2" w:tplc="1B10959A" w:tentative="1">
      <w:start w:val="1"/>
      <w:numFmt w:val="bullet"/>
      <w:lvlText w:val=""/>
      <w:lvlJc w:val="left"/>
      <w:pPr>
        <w:tabs>
          <w:tab w:val="num" w:pos="2160"/>
        </w:tabs>
        <w:ind w:left="2160" w:hanging="360"/>
      </w:pPr>
      <w:rPr>
        <w:rFonts w:ascii="Wingdings" w:hAnsi="Wingdings" w:hint="default"/>
      </w:rPr>
    </w:lvl>
    <w:lvl w:ilvl="3" w:tplc="B25E6330" w:tentative="1">
      <w:start w:val="1"/>
      <w:numFmt w:val="bullet"/>
      <w:lvlText w:val=""/>
      <w:lvlJc w:val="left"/>
      <w:pPr>
        <w:tabs>
          <w:tab w:val="num" w:pos="2880"/>
        </w:tabs>
        <w:ind w:left="2880" w:hanging="360"/>
      </w:pPr>
      <w:rPr>
        <w:rFonts w:ascii="Wingdings" w:hAnsi="Wingdings" w:hint="default"/>
      </w:rPr>
    </w:lvl>
    <w:lvl w:ilvl="4" w:tplc="7F38EB64" w:tentative="1">
      <w:start w:val="1"/>
      <w:numFmt w:val="bullet"/>
      <w:lvlText w:val=""/>
      <w:lvlJc w:val="left"/>
      <w:pPr>
        <w:tabs>
          <w:tab w:val="num" w:pos="3600"/>
        </w:tabs>
        <w:ind w:left="3600" w:hanging="360"/>
      </w:pPr>
      <w:rPr>
        <w:rFonts w:ascii="Wingdings" w:hAnsi="Wingdings" w:hint="default"/>
      </w:rPr>
    </w:lvl>
    <w:lvl w:ilvl="5" w:tplc="FA34407E" w:tentative="1">
      <w:start w:val="1"/>
      <w:numFmt w:val="bullet"/>
      <w:lvlText w:val=""/>
      <w:lvlJc w:val="left"/>
      <w:pPr>
        <w:tabs>
          <w:tab w:val="num" w:pos="4320"/>
        </w:tabs>
        <w:ind w:left="4320" w:hanging="360"/>
      </w:pPr>
      <w:rPr>
        <w:rFonts w:ascii="Wingdings" w:hAnsi="Wingdings" w:hint="default"/>
      </w:rPr>
    </w:lvl>
    <w:lvl w:ilvl="6" w:tplc="B4083F48" w:tentative="1">
      <w:start w:val="1"/>
      <w:numFmt w:val="bullet"/>
      <w:lvlText w:val=""/>
      <w:lvlJc w:val="left"/>
      <w:pPr>
        <w:tabs>
          <w:tab w:val="num" w:pos="5040"/>
        </w:tabs>
        <w:ind w:left="5040" w:hanging="360"/>
      </w:pPr>
      <w:rPr>
        <w:rFonts w:ascii="Wingdings" w:hAnsi="Wingdings" w:hint="default"/>
      </w:rPr>
    </w:lvl>
    <w:lvl w:ilvl="7" w:tplc="3F6C976E" w:tentative="1">
      <w:start w:val="1"/>
      <w:numFmt w:val="bullet"/>
      <w:lvlText w:val=""/>
      <w:lvlJc w:val="left"/>
      <w:pPr>
        <w:tabs>
          <w:tab w:val="num" w:pos="5760"/>
        </w:tabs>
        <w:ind w:left="5760" w:hanging="360"/>
      </w:pPr>
      <w:rPr>
        <w:rFonts w:ascii="Wingdings" w:hAnsi="Wingdings" w:hint="default"/>
      </w:rPr>
    </w:lvl>
    <w:lvl w:ilvl="8" w:tplc="DB108B50" w:tentative="1">
      <w:start w:val="1"/>
      <w:numFmt w:val="bullet"/>
      <w:lvlText w:val=""/>
      <w:lvlJc w:val="left"/>
      <w:pPr>
        <w:tabs>
          <w:tab w:val="num" w:pos="6480"/>
        </w:tabs>
        <w:ind w:left="6480" w:hanging="360"/>
      </w:pPr>
      <w:rPr>
        <w:rFonts w:ascii="Wingdings" w:hAnsi="Wingdings" w:hint="default"/>
      </w:rPr>
    </w:lvl>
  </w:abstractNum>
  <w:abstractNum w:abstractNumId="22">
    <w:nsid w:val="67AE38CE"/>
    <w:multiLevelType w:val="hybridMultilevel"/>
    <w:tmpl w:val="EDAA3EE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427E53"/>
    <w:multiLevelType w:val="hybridMultilevel"/>
    <w:tmpl w:val="240C5A1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B2C445A"/>
    <w:multiLevelType w:val="hybridMultilevel"/>
    <w:tmpl w:val="0682F7E0"/>
    <w:lvl w:ilvl="0" w:tplc="158E2682">
      <w:start w:val="1"/>
      <w:numFmt w:val="bullet"/>
      <w:lvlText w:val=""/>
      <w:lvlJc w:val="left"/>
      <w:pPr>
        <w:tabs>
          <w:tab w:val="num" w:pos="720"/>
        </w:tabs>
        <w:ind w:left="720" w:hanging="360"/>
      </w:pPr>
      <w:rPr>
        <w:rFonts w:ascii="Wingdings" w:hAnsi="Wingdings" w:hint="default"/>
      </w:rPr>
    </w:lvl>
    <w:lvl w:ilvl="1" w:tplc="C75A7280" w:tentative="1">
      <w:start w:val="1"/>
      <w:numFmt w:val="bullet"/>
      <w:lvlText w:val=""/>
      <w:lvlJc w:val="left"/>
      <w:pPr>
        <w:tabs>
          <w:tab w:val="num" w:pos="1440"/>
        </w:tabs>
        <w:ind w:left="1440" w:hanging="360"/>
      </w:pPr>
      <w:rPr>
        <w:rFonts w:ascii="Wingdings" w:hAnsi="Wingdings" w:hint="default"/>
      </w:rPr>
    </w:lvl>
    <w:lvl w:ilvl="2" w:tplc="148C7E44" w:tentative="1">
      <w:start w:val="1"/>
      <w:numFmt w:val="bullet"/>
      <w:lvlText w:val=""/>
      <w:lvlJc w:val="left"/>
      <w:pPr>
        <w:tabs>
          <w:tab w:val="num" w:pos="2160"/>
        </w:tabs>
        <w:ind w:left="2160" w:hanging="360"/>
      </w:pPr>
      <w:rPr>
        <w:rFonts w:ascii="Wingdings" w:hAnsi="Wingdings" w:hint="default"/>
      </w:rPr>
    </w:lvl>
    <w:lvl w:ilvl="3" w:tplc="884899B4" w:tentative="1">
      <w:start w:val="1"/>
      <w:numFmt w:val="bullet"/>
      <w:lvlText w:val=""/>
      <w:lvlJc w:val="left"/>
      <w:pPr>
        <w:tabs>
          <w:tab w:val="num" w:pos="2880"/>
        </w:tabs>
        <w:ind w:left="2880" w:hanging="360"/>
      </w:pPr>
      <w:rPr>
        <w:rFonts w:ascii="Wingdings" w:hAnsi="Wingdings" w:hint="default"/>
      </w:rPr>
    </w:lvl>
    <w:lvl w:ilvl="4" w:tplc="204664B2" w:tentative="1">
      <w:start w:val="1"/>
      <w:numFmt w:val="bullet"/>
      <w:lvlText w:val=""/>
      <w:lvlJc w:val="left"/>
      <w:pPr>
        <w:tabs>
          <w:tab w:val="num" w:pos="3600"/>
        </w:tabs>
        <w:ind w:left="3600" w:hanging="360"/>
      </w:pPr>
      <w:rPr>
        <w:rFonts w:ascii="Wingdings" w:hAnsi="Wingdings" w:hint="default"/>
      </w:rPr>
    </w:lvl>
    <w:lvl w:ilvl="5" w:tplc="9EFE1FF2" w:tentative="1">
      <w:start w:val="1"/>
      <w:numFmt w:val="bullet"/>
      <w:lvlText w:val=""/>
      <w:lvlJc w:val="left"/>
      <w:pPr>
        <w:tabs>
          <w:tab w:val="num" w:pos="4320"/>
        </w:tabs>
        <w:ind w:left="4320" w:hanging="360"/>
      </w:pPr>
      <w:rPr>
        <w:rFonts w:ascii="Wingdings" w:hAnsi="Wingdings" w:hint="default"/>
      </w:rPr>
    </w:lvl>
    <w:lvl w:ilvl="6" w:tplc="DA82471C" w:tentative="1">
      <w:start w:val="1"/>
      <w:numFmt w:val="bullet"/>
      <w:lvlText w:val=""/>
      <w:lvlJc w:val="left"/>
      <w:pPr>
        <w:tabs>
          <w:tab w:val="num" w:pos="5040"/>
        </w:tabs>
        <w:ind w:left="5040" w:hanging="360"/>
      </w:pPr>
      <w:rPr>
        <w:rFonts w:ascii="Wingdings" w:hAnsi="Wingdings" w:hint="default"/>
      </w:rPr>
    </w:lvl>
    <w:lvl w:ilvl="7" w:tplc="4EF682A2" w:tentative="1">
      <w:start w:val="1"/>
      <w:numFmt w:val="bullet"/>
      <w:lvlText w:val=""/>
      <w:lvlJc w:val="left"/>
      <w:pPr>
        <w:tabs>
          <w:tab w:val="num" w:pos="5760"/>
        </w:tabs>
        <w:ind w:left="5760" w:hanging="360"/>
      </w:pPr>
      <w:rPr>
        <w:rFonts w:ascii="Wingdings" w:hAnsi="Wingdings" w:hint="default"/>
      </w:rPr>
    </w:lvl>
    <w:lvl w:ilvl="8" w:tplc="20000B54" w:tentative="1">
      <w:start w:val="1"/>
      <w:numFmt w:val="bullet"/>
      <w:lvlText w:val=""/>
      <w:lvlJc w:val="left"/>
      <w:pPr>
        <w:tabs>
          <w:tab w:val="num" w:pos="6480"/>
        </w:tabs>
        <w:ind w:left="6480" w:hanging="360"/>
      </w:pPr>
      <w:rPr>
        <w:rFonts w:ascii="Wingdings" w:hAnsi="Wingdings" w:hint="default"/>
      </w:rPr>
    </w:lvl>
  </w:abstractNum>
  <w:abstractNum w:abstractNumId="25">
    <w:nsid w:val="6FF976A3"/>
    <w:multiLevelType w:val="hybridMultilevel"/>
    <w:tmpl w:val="830A7C04"/>
    <w:lvl w:ilvl="0" w:tplc="F6F0F7D6">
      <w:start w:val="1"/>
      <w:numFmt w:val="bullet"/>
      <w:lvlText w:val=""/>
      <w:lvlJc w:val="left"/>
      <w:pPr>
        <w:tabs>
          <w:tab w:val="num" w:pos="936"/>
        </w:tabs>
        <w:ind w:left="936" w:hanging="216"/>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nsid w:val="7826169C"/>
    <w:multiLevelType w:val="hybridMultilevel"/>
    <w:tmpl w:val="38F8E224"/>
    <w:lvl w:ilvl="0" w:tplc="04BAB620">
      <w:start w:val="1"/>
      <w:numFmt w:val="bullet"/>
      <w:lvlText w:val=""/>
      <w:lvlJc w:val="left"/>
      <w:pPr>
        <w:tabs>
          <w:tab w:val="num" w:pos="720"/>
        </w:tabs>
        <w:ind w:left="720" w:hanging="360"/>
      </w:pPr>
      <w:rPr>
        <w:rFonts w:ascii="Wingdings" w:hAnsi="Wingdings" w:hint="default"/>
      </w:rPr>
    </w:lvl>
    <w:lvl w:ilvl="1" w:tplc="81D41116" w:tentative="1">
      <w:start w:val="1"/>
      <w:numFmt w:val="bullet"/>
      <w:lvlText w:val=""/>
      <w:lvlJc w:val="left"/>
      <w:pPr>
        <w:tabs>
          <w:tab w:val="num" w:pos="1440"/>
        </w:tabs>
        <w:ind w:left="1440" w:hanging="360"/>
      </w:pPr>
      <w:rPr>
        <w:rFonts w:ascii="Wingdings" w:hAnsi="Wingdings" w:hint="default"/>
      </w:rPr>
    </w:lvl>
    <w:lvl w:ilvl="2" w:tplc="F9BA0580" w:tentative="1">
      <w:start w:val="1"/>
      <w:numFmt w:val="bullet"/>
      <w:lvlText w:val=""/>
      <w:lvlJc w:val="left"/>
      <w:pPr>
        <w:tabs>
          <w:tab w:val="num" w:pos="2160"/>
        </w:tabs>
        <w:ind w:left="2160" w:hanging="360"/>
      </w:pPr>
      <w:rPr>
        <w:rFonts w:ascii="Wingdings" w:hAnsi="Wingdings" w:hint="default"/>
      </w:rPr>
    </w:lvl>
    <w:lvl w:ilvl="3" w:tplc="4260C12A" w:tentative="1">
      <w:start w:val="1"/>
      <w:numFmt w:val="bullet"/>
      <w:lvlText w:val=""/>
      <w:lvlJc w:val="left"/>
      <w:pPr>
        <w:tabs>
          <w:tab w:val="num" w:pos="2880"/>
        </w:tabs>
        <w:ind w:left="2880" w:hanging="360"/>
      </w:pPr>
      <w:rPr>
        <w:rFonts w:ascii="Wingdings" w:hAnsi="Wingdings" w:hint="default"/>
      </w:rPr>
    </w:lvl>
    <w:lvl w:ilvl="4" w:tplc="F08CF24A" w:tentative="1">
      <w:start w:val="1"/>
      <w:numFmt w:val="bullet"/>
      <w:lvlText w:val=""/>
      <w:lvlJc w:val="left"/>
      <w:pPr>
        <w:tabs>
          <w:tab w:val="num" w:pos="3600"/>
        </w:tabs>
        <w:ind w:left="3600" w:hanging="360"/>
      </w:pPr>
      <w:rPr>
        <w:rFonts w:ascii="Wingdings" w:hAnsi="Wingdings" w:hint="default"/>
      </w:rPr>
    </w:lvl>
    <w:lvl w:ilvl="5" w:tplc="BD10C21E" w:tentative="1">
      <w:start w:val="1"/>
      <w:numFmt w:val="bullet"/>
      <w:lvlText w:val=""/>
      <w:lvlJc w:val="left"/>
      <w:pPr>
        <w:tabs>
          <w:tab w:val="num" w:pos="4320"/>
        </w:tabs>
        <w:ind w:left="4320" w:hanging="360"/>
      </w:pPr>
      <w:rPr>
        <w:rFonts w:ascii="Wingdings" w:hAnsi="Wingdings" w:hint="default"/>
      </w:rPr>
    </w:lvl>
    <w:lvl w:ilvl="6" w:tplc="69B0E0C0" w:tentative="1">
      <w:start w:val="1"/>
      <w:numFmt w:val="bullet"/>
      <w:lvlText w:val=""/>
      <w:lvlJc w:val="left"/>
      <w:pPr>
        <w:tabs>
          <w:tab w:val="num" w:pos="5040"/>
        </w:tabs>
        <w:ind w:left="5040" w:hanging="360"/>
      </w:pPr>
      <w:rPr>
        <w:rFonts w:ascii="Wingdings" w:hAnsi="Wingdings" w:hint="default"/>
      </w:rPr>
    </w:lvl>
    <w:lvl w:ilvl="7" w:tplc="DF3C85C0" w:tentative="1">
      <w:start w:val="1"/>
      <w:numFmt w:val="bullet"/>
      <w:lvlText w:val=""/>
      <w:lvlJc w:val="left"/>
      <w:pPr>
        <w:tabs>
          <w:tab w:val="num" w:pos="5760"/>
        </w:tabs>
        <w:ind w:left="5760" w:hanging="360"/>
      </w:pPr>
      <w:rPr>
        <w:rFonts w:ascii="Wingdings" w:hAnsi="Wingdings" w:hint="default"/>
      </w:rPr>
    </w:lvl>
    <w:lvl w:ilvl="8" w:tplc="A52271D0" w:tentative="1">
      <w:start w:val="1"/>
      <w:numFmt w:val="bullet"/>
      <w:lvlText w:val=""/>
      <w:lvlJc w:val="left"/>
      <w:pPr>
        <w:tabs>
          <w:tab w:val="num" w:pos="6480"/>
        </w:tabs>
        <w:ind w:left="6480" w:hanging="360"/>
      </w:pPr>
      <w:rPr>
        <w:rFonts w:ascii="Wingdings" w:hAnsi="Wingdings" w:hint="default"/>
      </w:rPr>
    </w:lvl>
  </w:abstractNum>
  <w:abstractNum w:abstractNumId="27">
    <w:nsid w:val="7A711930"/>
    <w:multiLevelType w:val="hybridMultilevel"/>
    <w:tmpl w:val="F45627D2"/>
    <w:lvl w:ilvl="0" w:tplc="1CD6A440">
      <w:start w:val="1"/>
      <w:numFmt w:val="bullet"/>
      <w:lvlText w:val=""/>
      <w:lvlJc w:val="left"/>
      <w:pPr>
        <w:tabs>
          <w:tab w:val="num" w:pos="720"/>
        </w:tabs>
        <w:ind w:left="720" w:hanging="360"/>
      </w:pPr>
      <w:rPr>
        <w:rFonts w:ascii="Wingdings" w:hAnsi="Wingdings" w:hint="default"/>
      </w:rPr>
    </w:lvl>
    <w:lvl w:ilvl="1" w:tplc="AE8CC5A4" w:tentative="1">
      <w:start w:val="1"/>
      <w:numFmt w:val="bullet"/>
      <w:lvlText w:val=""/>
      <w:lvlJc w:val="left"/>
      <w:pPr>
        <w:tabs>
          <w:tab w:val="num" w:pos="1440"/>
        </w:tabs>
        <w:ind w:left="1440" w:hanging="360"/>
      </w:pPr>
      <w:rPr>
        <w:rFonts w:ascii="Wingdings" w:hAnsi="Wingdings" w:hint="default"/>
      </w:rPr>
    </w:lvl>
    <w:lvl w:ilvl="2" w:tplc="DB087F46" w:tentative="1">
      <w:start w:val="1"/>
      <w:numFmt w:val="bullet"/>
      <w:lvlText w:val=""/>
      <w:lvlJc w:val="left"/>
      <w:pPr>
        <w:tabs>
          <w:tab w:val="num" w:pos="2160"/>
        </w:tabs>
        <w:ind w:left="2160" w:hanging="360"/>
      </w:pPr>
      <w:rPr>
        <w:rFonts w:ascii="Wingdings" w:hAnsi="Wingdings" w:hint="default"/>
      </w:rPr>
    </w:lvl>
    <w:lvl w:ilvl="3" w:tplc="0BB0C7A6" w:tentative="1">
      <w:start w:val="1"/>
      <w:numFmt w:val="bullet"/>
      <w:lvlText w:val=""/>
      <w:lvlJc w:val="left"/>
      <w:pPr>
        <w:tabs>
          <w:tab w:val="num" w:pos="2880"/>
        </w:tabs>
        <w:ind w:left="2880" w:hanging="360"/>
      </w:pPr>
      <w:rPr>
        <w:rFonts w:ascii="Wingdings" w:hAnsi="Wingdings" w:hint="default"/>
      </w:rPr>
    </w:lvl>
    <w:lvl w:ilvl="4" w:tplc="9EF221AC" w:tentative="1">
      <w:start w:val="1"/>
      <w:numFmt w:val="bullet"/>
      <w:lvlText w:val=""/>
      <w:lvlJc w:val="left"/>
      <w:pPr>
        <w:tabs>
          <w:tab w:val="num" w:pos="3600"/>
        </w:tabs>
        <w:ind w:left="3600" w:hanging="360"/>
      </w:pPr>
      <w:rPr>
        <w:rFonts w:ascii="Wingdings" w:hAnsi="Wingdings" w:hint="default"/>
      </w:rPr>
    </w:lvl>
    <w:lvl w:ilvl="5" w:tplc="0A860708" w:tentative="1">
      <w:start w:val="1"/>
      <w:numFmt w:val="bullet"/>
      <w:lvlText w:val=""/>
      <w:lvlJc w:val="left"/>
      <w:pPr>
        <w:tabs>
          <w:tab w:val="num" w:pos="4320"/>
        </w:tabs>
        <w:ind w:left="4320" w:hanging="360"/>
      </w:pPr>
      <w:rPr>
        <w:rFonts w:ascii="Wingdings" w:hAnsi="Wingdings" w:hint="default"/>
      </w:rPr>
    </w:lvl>
    <w:lvl w:ilvl="6" w:tplc="1F509656" w:tentative="1">
      <w:start w:val="1"/>
      <w:numFmt w:val="bullet"/>
      <w:lvlText w:val=""/>
      <w:lvlJc w:val="left"/>
      <w:pPr>
        <w:tabs>
          <w:tab w:val="num" w:pos="5040"/>
        </w:tabs>
        <w:ind w:left="5040" w:hanging="360"/>
      </w:pPr>
      <w:rPr>
        <w:rFonts w:ascii="Wingdings" w:hAnsi="Wingdings" w:hint="default"/>
      </w:rPr>
    </w:lvl>
    <w:lvl w:ilvl="7" w:tplc="DFFEA5CC" w:tentative="1">
      <w:start w:val="1"/>
      <w:numFmt w:val="bullet"/>
      <w:lvlText w:val=""/>
      <w:lvlJc w:val="left"/>
      <w:pPr>
        <w:tabs>
          <w:tab w:val="num" w:pos="5760"/>
        </w:tabs>
        <w:ind w:left="5760" w:hanging="360"/>
      </w:pPr>
      <w:rPr>
        <w:rFonts w:ascii="Wingdings" w:hAnsi="Wingdings" w:hint="default"/>
      </w:rPr>
    </w:lvl>
    <w:lvl w:ilvl="8" w:tplc="2C88E96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5"/>
  </w:num>
  <w:num w:numId="4">
    <w:abstractNumId w:val="8"/>
  </w:num>
  <w:num w:numId="5">
    <w:abstractNumId w:val="9"/>
  </w:num>
  <w:num w:numId="6">
    <w:abstractNumId w:val="21"/>
  </w:num>
  <w:num w:numId="7">
    <w:abstractNumId w:val="1"/>
  </w:num>
  <w:num w:numId="8">
    <w:abstractNumId w:val="16"/>
  </w:num>
  <w:num w:numId="9">
    <w:abstractNumId w:val="0"/>
  </w:num>
  <w:num w:numId="10">
    <w:abstractNumId w:val="17"/>
  </w:num>
  <w:num w:numId="11">
    <w:abstractNumId w:val="26"/>
  </w:num>
  <w:num w:numId="12">
    <w:abstractNumId w:val="18"/>
  </w:num>
  <w:num w:numId="13">
    <w:abstractNumId w:val="19"/>
  </w:num>
  <w:num w:numId="14">
    <w:abstractNumId w:val="5"/>
  </w:num>
  <w:num w:numId="15">
    <w:abstractNumId w:val="24"/>
  </w:num>
  <w:num w:numId="16">
    <w:abstractNumId w:val="6"/>
  </w:num>
  <w:num w:numId="17">
    <w:abstractNumId w:val="27"/>
  </w:num>
  <w:num w:numId="18">
    <w:abstractNumId w:val="12"/>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4"/>
  </w:num>
  <w:num w:numId="24">
    <w:abstractNumId w:val="2"/>
  </w:num>
  <w:num w:numId="25">
    <w:abstractNumId w:val="14"/>
  </w:num>
  <w:num w:numId="26">
    <w:abstractNumId w:val="23"/>
  </w:num>
  <w:num w:numId="27">
    <w:abstractNumId w:val="1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40"/>
  <w:drawingGridVerticalSpacing w:val="381"/>
  <w:displayHorizontalDrawingGridEvery w:val="2"/>
  <w:characterSpacingControl w:val="doNotCompress"/>
  <w:hdrShapeDefaults>
    <o:shapedefaults v:ext="edit" spidmax="331778"/>
  </w:hdrShapeDefaults>
  <w:footnotePr>
    <w:footnote w:id="-1"/>
    <w:footnote w:id="0"/>
  </w:footnotePr>
  <w:endnotePr>
    <w:endnote w:id="-1"/>
    <w:endnote w:id="0"/>
  </w:endnotePr>
  <w:compat/>
  <w:rsids>
    <w:rsidRoot w:val="00D573FB"/>
    <w:rsid w:val="00000036"/>
    <w:rsid w:val="0000486C"/>
    <w:rsid w:val="000051C4"/>
    <w:rsid w:val="0000695A"/>
    <w:rsid w:val="00010302"/>
    <w:rsid w:val="00010F45"/>
    <w:rsid w:val="00011BE9"/>
    <w:rsid w:val="000122AF"/>
    <w:rsid w:val="00013261"/>
    <w:rsid w:val="00015130"/>
    <w:rsid w:val="00017404"/>
    <w:rsid w:val="000179DB"/>
    <w:rsid w:val="000201A6"/>
    <w:rsid w:val="00021A9A"/>
    <w:rsid w:val="000236FC"/>
    <w:rsid w:val="000239F2"/>
    <w:rsid w:val="00030A16"/>
    <w:rsid w:val="00033200"/>
    <w:rsid w:val="000354D7"/>
    <w:rsid w:val="00035907"/>
    <w:rsid w:val="000364C3"/>
    <w:rsid w:val="00036DBA"/>
    <w:rsid w:val="0003776A"/>
    <w:rsid w:val="00040FF3"/>
    <w:rsid w:val="00044729"/>
    <w:rsid w:val="00044DA4"/>
    <w:rsid w:val="00045D2B"/>
    <w:rsid w:val="00046890"/>
    <w:rsid w:val="000523C2"/>
    <w:rsid w:val="00052B9E"/>
    <w:rsid w:val="00054A37"/>
    <w:rsid w:val="0005790C"/>
    <w:rsid w:val="00060F70"/>
    <w:rsid w:val="00061743"/>
    <w:rsid w:val="00061C32"/>
    <w:rsid w:val="000705A9"/>
    <w:rsid w:val="000706CB"/>
    <w:rsid w:val="00071822"/>
    <w:rsid w:val="00071D08"/>
    <w:rsid w:val="00071E92"/>
    <w:rsid w:val="000732A4"/>
    <w:rsid w:val="000735AB"/>
    <w:rsid w:val="00080C20"/>
    <w:rsid w:val="00081397"/>
    <w:rsid w:val="00085410"/>
    <w:rsid w:val="00085726"/>
    <w:rsid w:val="00093F24"/>
    <w:rsid w:val="000945CD"/>
    <w:rsid w:val="00096ED7"/>
    <w:rsid w:val="000A0CA1"/>
    <w:rsid w:val="000A1F82"/>
    <w:rsid w:val="000A245E"/>
    <w:rsid w:val="000A25EF"/>
    <w:rsid w:val="000A761B"/>
    <w:rsid w:val="000A7623"/>
    <w:rsid w:val="000A7B43"/>
    <w:rsid w:val="000B12E4"/>
    <w:rsid w:val="000B6A91"/>
    <w:rsid w:val="000D4135"/>
    <w:rsid w:val="000D4D71"/>
    <w:rsid w:val="000D7A4E"/>
    <w:rsid w:val="000E038E"/>
    <w:rsid w:val="000E78D8"/>
    <w:rsid w:val="000F0B5B"/>
    <w:rsid w:val="000F37C6"/>
    <w:rsid w:val="000F388A"/>
    <w:rsid w:val="000F3EB1"/>
    <w:rsid w:val="000F7DB0"/>
    <w:rsid w:val="00100483"/>
    <w:rsid w:val="0010119C"/>
    <w:rsid w:val="00101C62"/>
    <w:rsid w:val="00102456"/>
    <w:rsid w:val="0011041A"/>
    <w:rsid w:val="001115C9"/>
    <w:rsid w:val="00114B68"/>
    <w:rsid w:val="00121736"/>
    <w:rsid w:val="00124986"/>
    <w:rsid w:val="00125C73"/>
    <w:rsid w:val="00126F24"/>
    <w:rsid w:val="001277E4"/>
    <w:rsid w:val="00131C5E"/>
    <w:rsid w:val="00132C36"/>
    <w:rsid w:val="0013344B"/>
    <w:rsid w:val="0013444F"/>
    <w:rsid w:val="00142400"/>
    <w:rsid w:val="001455E3"/>
    <w:rsid w:val="00145C96"/>
    <w:rsid w:val="0015201A"/>
    <w:rsid w:val="0015225B"/>
    <w:rsid w:val="0015272F"/>
    <w:rsid w:val="00153DC4"/>
    <w:rsid w:val="00153F92"/>
    <w:rsid w:val="00161F63"/>
    <w:rsid w:val="00161FA0"/>
    <w:rsid w:val="00164B06"/>
    <w:rsid w:val="00164F37"/>
    <w:rsid w:val="00165A06"/>
    <w:rsid w:val="00165C80"/>
    <w:rsid w:val="00167877"/>
    <w:rsid w:val="0017324C"/>
    <w:rsid w:val="00173959"/>
    <w:rsid w:val="00187CA7"/>
    <w:rsid w:val="00191F8D"/>
    <w:rsid w:val="00192B22"/>
    <w:rsid w:val="001958E8"/>
    <w:rsid w:val="0019705C"/>
    <w:rsid w:val="001A4283"/>
    <w:rsid w:val="001B0F21"/>
    <w:rsid w:val="001B1F6F"/>
    <w:rsid w:val="001B28DD"/>
    <w:rsid w:val="001B2BD3"/>
    <w:rsid w:val="001B45CE"/>
    <w:rsid w:val="001B5A9A"/>
    <w:rsid w:val="001B7A6B"/>
    <w:rsid w:val="001C3014"/>
    <w:rsid w:val="001C3B19"/>
    <w:rsid w:val="001C7A9A"/>
    <w:rsid w:val="001D3E3B"/>
    <w:rsid w:val="001E1368"/>
    <w:rsid w:val="001E1574"/>
    <w:rsid w:val="001E2E24"/>
    <w:rsid w:val="001E4A74"/>
    <w:rsid w:val="001E637B"/>
    <w:rsid w:val="001F00C0"/>
    <w:rsid w:val="001F0DB1"/>
    <w:rsid w:val="001F50AF"/>
    <w:rsid w:val="001F51A8"/>
    <w:rsid w:val="001F6C2F"/>
    <w:rsid w:val="001F6CEF"/>
    <w:rsid w:val="00201396"/>
    <w:rsid w:val="00202BE4"/>
    <w:rsid w:val="00207063"/>
    <w:rsid w:val="002078B1"/>
    <w:rsid w:val="00211979"/>
    <w:rsid w:val="002143D6"/>
    <w:rsid w:val="002147AE"/>
    <w:rsid w:val="00220B1D"/>
    <w:rsid w:val="00221579"/>
    <w:rsid w:val="00222533"/>
    <w:rsid w:val="00223D30"/>
    <w:rsid w:val="00225290"/>
    <w:rsid w:val="00226836"/>
    <w:rsid w:val="00231EEA"/>
    <w:rsid w:val="00234A8B"/>
    <w:rsid w:val="00241ACD"/>
    <w:rsid w:val="0024514C"/>
    <w:rsid w:val="00246CE0"/>
    <w:rsid w:val="00247C1F"/>
    <w:rsid w:val="002516E8"/>
    <w:rsid w:val="00252CD4"/>
    <w:rsid w:val="00255488"/>
    <w:rsid w:val="00262217"/>
    <w:rsid w:val="00262C5C"/>
    <w:rsid w:val="00264C09"/>
    <w:rsid w:val="00266226"/>
    <w:rsid w:val="00266583"/>
    <w:rsid w:val="00267DED"/>
    <w:rsid w:val="00270C62"/>
    <w:rsid w:val="00273B56"/>
    <w:rsid w:val="00274951"/>
    <w:rsid w:val="00274C5A"/>
    <w:rsid w:val="00276B5B"/>
    <w:rsid w:val="00277EB1"/>
    <w:rsid w:val="00280941"/>
    <w:rsid w:val="00283678"/>
    <w:rsid w:val="00286ABB"/>
    <w:rsid w:val="00294F0A"/>
    <w:rsid w:val="00296CF4"/>
    <w:rsid w:val="002978AE"/>
    <w:rsid w:val="002979E8"/>
    <w:rsid w:val="002A087B"/>
    <w:rsid w:val="002A27E1"/>
    <w:rsid w:val="002A49AF"/>
    <w:rsid w:val="002A4D12"/>
    <w:rsid w:val="002B58A9"/>
    <w:rsid w:val="002B5CC3"/>
    <w:rsid w:val="002B5EC6"/>
    <w:rsid w:val="002B6068"/>
    <w:rsid w:val="002C0426"/>
    <w:rsid w:val="002C21CD"/>
    <w:rsid w:val="002C274B"/>
    <w:rsid w:val="002C2D23"/>
    <w:rsid w:val="002C3AB3"/>
    <w:rsid w:val="002C5AE2"/>
    <w:rsid w:val="002C717A"/>
    <w:rsid w:val="002D21AF"/>
    <w:rsid w:val="002E2E06"/>
    <w:rsid w:val="002E5A7C"/>
    <w:rsid w:val="002E7791"/>
    <w:rsid w:val="002F441F"/>
    <w:rsid w:val="002F46BE"/>
    <w:rsid w:val="002F5382"/>
    <w:rsid w:val="002F6CAE"/>
    <w:rsid w:val="003038F8"/>
    <w:rsid w:val="00303A2C"/>
    <w:rsid w:val="00303D17"/>
    <w:rsid w:val="00314C6A"/>
    <w:rsid w:val="0031695C"/>
    <w:rsid w:val="003228CE"/>
    <w:rsid w:val="003232FB"/>
    <w:rsid w:val="003269BA"/>
    <w:rsid w:val="003315C5"/>
    <w:rsid w:val="00331CCE"/>
    <w:rsid w:val="00335A53"/>
    <w:rsid w:val="00337B0A"/>
    <w:rsid w:val="00342911"/>
    <w:rsid w:val="003438A1"/>
    <w:rsid w:val="0034556C"/>
    <w:rsid w:val="003457BB"/>
    <w:rsid w:val="00350A80"/>
    <w:rsid w:val="003518B6"/>
    <w:rsid w:val="003552B4"/>
    <w:rsid w:val="00357E4C"/>
    <w:rsid w:val="00362182"/>
    <w:rsid w:val="00370003"/>
    <w:rsid w:val="00372103"/>
    <w:rsid w:val="00372D3B"/>
    <w:rsid w:val="00373B75"/>
    <w:rsid w:val="00375A4E"/>
    <w:rsid w:val="003879BB"/>
    <w:rsid w:val="0039392B"/>
    <w:rsid w:val="00395B53"/>
    <w:rsid w:val="00396F60"/>
    <w:rsid w:val="003A269D"/>
    <w:rsid w:val="003A5C91"/>
    <w:rsid w:val="003B246A"/>
    <w:rsid w:val="003C0D48"/>
    <w:rsid w:val="003C122C"/>
    <w:rsid w:val="003C36D3"/>
    <w:rsid w:val="003C6C7E"/>
    <w:rsid w:val="003D10D2"/>
    <w:rsid w:val="003D3C23"/>
    <w:rsid w:val="003E17DD"/>
    <w:rsid w:val="003E1B23"/>
    <w:rsid w:val="003F55A9"/>
    <w:rsid w:val="003F565A"/>
    <w:rsid w:val="003F6C73"/>
    <w:rsid w:val="003F6DBC"/>
    <w:rsid w:val="003F6F67"/>
    <w:rsid w:val="00401E54"/>
    <w:rsid w:val="00401F30"/>
    <w:rsid w:val="0041553C"/>
    <w:rsid w:val="004158BB"/>
    <w:rsid w:val="00423858"/>
    <w:rsid w:val="00424FF0"/>
    <w:rsid w:val="0042706F"/>
    <w:rsid w:val="00427145"/>
    <w:rsid w:val="004303D7"/>
    <w:rsid w:val="00431401"/>
    <w:rsid w:val="00433AC4"/>
    <w:rsid w:val="00433BEA"/>
    <w:rsid w:val="00434FD7"/>
    <w:rsid w:val="00436F2A"/>
    <w:rsid w:val="004376F3"/>
    <w:rsid w:val="00440287"/>
    <w:rsid w:val="00441B2B"/>
    <w:rsid w:val="00442E16"/>
    <w:rsid w:val="00445A2A"/>
    <w:rsid w:val="004527C0"/>
    <w:rsid w:val="004528C6"/>
    <w:rsid w:val="00456057"/>
    <w:rsid w:val="004560D6"/>
    <w:rsid w:val="004569E3"/>
    <w:rsid w:val="00456E75"/>
    <w:rsid w:val="00464052"/>
    <w:rsid w:val="004747F2"/>
    <w:rsid w:val="004760F8"/>
    <w:rsid w:val="00476309"/>
    <w:rsid w:val="0048143B"/>
    <w:rsid w:val="00482571"/>
    <w:rsid w:val="004829AD"/>
    <w:rsid w:val="0048321C"/>
    <w:rsid w:val="0048492D"/>
    <w:rsid w:val="00486BB8"/>
    <w:rsid w:val="004924C3"/>
    <w:rsid w:val="00494452"/>
    <w:rsid w:val="004949E9"/>
    <w:rsid w:val="00495000"/>
    <w:rsid w:val="004A0CCE"/>
    <w:rsid w:val="004A116A"/>
    <w:rsid w:val="004A7B6F"/>
    <w:rsid w:val="004B02ED"/>
    <w:rsid w:val="004B37E9"/>
    <w:rsid w:val="004B6FE5"/>
    <w:rsid w:val="004C464C"/>
    <w:rsid w:val="004C5685"/>
    <w:rsid w:val="004C6E8A"/>
    <w:rsid w:val="004E2968"/>
    <w:rsid w:val="004E35FA"/>
    <w:rsid w:val="004E3DA0"/>
    <w:rsid w:val="004E4CDB"/>
    <w:rsid w:val="004E558A"/>
    <w:rsid w:val="004E60BE"/>
    <w:rsid w:val="004E7305"/>
    <w:rsid w:val="004F0B95"/>
    <w:rsid w:val="004F0EE6"/>
    <w:rsid w:val="004F12DD"/>
    <w:rsid w:val="004F131B"/>
    <w:rsid w:val="004F2519"/>
    <w:rsid w:val="005019A5"/>
    <w:rsid w:val="005029BD"/>
    <w:rsid w:val="0050384B"/>
    <w:rsid w:val="00506292"/>
    <w:rsid w:val="00510861"/>
    <w:rsid w:val="00512236"/>
    <w:rsid w:val="00512C17"/>
    <w:rsid w:val="00514AA1"/>
    <w:rsid w:val="00516071"/>
    <w:rsid w:val="00516C84"/>
    <w:rsid w:val="005247F4"/>
    <w:rsid w:val="00526B6E"/>
    <w:rsid w:val="00527798"/>
    <w:rsid w:val="00534E13"/>
    <w:rsid w:val="00535104"/>
    <w:rsid w:val="00537456"/>
    <w:rsid w:val="00542FF6"/>
    <w:rsid w:val="0054435A"/>
    <w:rsid w:val="005525F1"/>
    <w:rsid w:val="00560E01"/>
    <w:rsid w:val="00564FAB"/>
    <w:rsid w:val="0056617D"/>
    <w:rsid w:val="00566E33"/>
    <w:rsid w:val="005713B1"/>
    <w:rsid w:val="00573F54"/>
    <w:rsid w:val="00574792"/>
    <w:rsid w:val="0057548B"/>
    <w:rsid w:val="005763ED"/>
    <w:rsid w:val="00580EFD"/>
    <w:rsid w:val="00585B36"/>
    <w:rsid w:val="00587DF7"/>
    <w:rsid w:val="00593526"/>
    <w:rsid w:val="005960E9"/>
    <w:rsid w:val="00596AF9"/>
    <w:rsid w:val="00596EB6"/>
    <w:rsid w:val="005A23C9"/>
    <w:rsid w:val="005A5BBE"/>
    <w:rsid w:val="005A6AE4"/>
    <w:rsid w:val="005B052F"/>
    <w:rsid w:val="005B713D"/>
    <w:rsid w:val="005C00B7"/>
    <w:rsid w:val="005C0446"/>
    <w:rsid w:val="005C14F8"/>
    <w:rsid w:val="005C1812"/>
    <w:rsid w:val="005C3CEC"/>
    <w:rsid w:val="005C4CB9"/>
    <w:rsid w:val="005D02EE"/>
    <w:rsid w:val="005D0C39"/>
    <w:rsid w:val="005D1B5F"/>
    <w:rsid w:val="005D2003"/>
    <w:rsid w:val="005D3D82"/>
    <w:rsid w:val="005D4CF2"/>
    <w:rsid w:val="005D6020"/>
    <w:rsid w:val="005D752C"/>
    <w:rsid w:val="005E65C9"/>
    <w:rsid w:val="005E7434"/>
    <w:rsid w:val="005F043D"/>
    <w:rsid w:val="005F1B79"/>
    <w:rsid w:val="005F3B25"/>
    <w:rsid w:val="005F3C63"/>
    <w:rsid w:val="005F7A33"/>
    <w:rsid w:val="0060098D"/>
    <w:rsid w:val="006064D3"/>
    <w:rsid w:val="00606D26"/>
    <w:rsid w:val="00613A20"/>
    <w:rsid w:val="0061535A"/>
    <w:rsid w:val="006156CC"/>
    <w:rsid w:val="006168F8"/>
    <w:rsid w:val="00617B5E"/>
    <w:rsid w:val="006229DA"/>
    <w:rsid w:val="00624CCB"/>
    <w:rsid w:val="00625653"/>
    <w:rsid w:val="0062589D"/>
    <w:rsid w:val="00627781"/>
    <w:rsid w:val="0063090C"/>
    <w:rsid w:val="006316D0"/>
    <w:rsid w:val="006321C8"/>
    <w:rsid w:val="00633712"/>
    <w:rsid w:val="00635856"/>
    <w:rsid w:val="00635CD7"/>
    <w:rsid w:val="00637DA0"/>
    <w:rsid w:val="00640FBC"/>
    <w:rsid w:val="00643600"/>
    <w:rsid w:val="00643DF2"/>
    <w:rsid w:val="0064461C"/>
    <w:rsid w:val="00650FBB"/>
    <w:rsid w:val="006550D4"/>
    <w:rsid w:val="00656D2E"/>
    <w:rsid w:val="00661033"/>
    <w:rsid w:val="00665A46"/>
    <w:rsid w:val="00667FFD"/>
    <w:rsid w:val="006712C3"/>
    <w:rsid w:val="00671724"/>
    <w:rsid w:val="00671A61"/>
    <w:rsid w:val="00671C96"/>
    <w:rsid w:val="00673F0C"/>
    <w:rsid w:val="006769CD"/>
    <w:rsid w:val="006845B2"/>
    <w:rsid w:val="00685D0B"/>
    <w:rsid w:val="00687AA5"/>
    <w:rsid w:val="00687DAB"/>
    <w:rsid w:val="00690FD4"/>
    <w:rsid w:val="006916ED"/>
    <w:rsid w:val="00692377"/>
    <w:rsid w:val="00693A43"/>
    <w:rsid w:val="00693C25"/>
    <w:rsid w:val="00697B04"/>
    <w:rsid w:val="00697DC3"/>
    <w:rsid w:val="006A1EB0"/>
    <w:rsid w:val="006A2722"/>
    <w:rsid w:val="006A28BB"/>
    <w:rsid w:val="006A3615"/>
    <w:rsid w:val="006A3A82"/>
    <w:rsid w:val="006A5897"/>
    <w:rsid w:val="006A633A"/>
    <w:rsid w:val="006A7292"/>
    <w:rsid w:val="006A7F50"/>
    <w:rsid w:val="006B15B2"/>
    <w:rsid w:val="006B194E"/>
    <w:rsid w:val="006B5257"/>
    <w:rsid w:val="006B5D38"/>
    <w:rsid w:val="006B5D81"/>
    <w:rsid w:val="006C1FB5"/>
    <w:rsid w:val="006C275E"/>
    <w:rsid w:val="006C373F"/>
    <w:rsid w:val="006C50E7"/>
    <w:rsid w:val="006C631F"/>
    <w:rsid w:val="006C758B"/>
    <w:rsid w:val="006D0ACB"/>
    <w:rsid w:val="006D18BB"/>
    <w:rsid w:val="006D6F2A"/>
    <w:rsid w:val="006D7C85"/>
    <w:rsid w:val="006F17A5"/>
    <w:rsid w:val="006F2740"/>
    <w:rsid w:val="006F2A5F"/>
    <w:rsid w:val="006F2B2E"/>
    <w:rsid w:val="006F3610"/>
    <w:rsid w:val="006F5B7F"/>
    <w:rsid w:val="006F6F77"/>
    <w:rsid w:val="007009F0"/>
    <w:rsid w:val="0070391A"/>
    <w:rsid w:val="00704655"/>
    <w:rsid w:val="00706E16"/>
    <w:rsid w:val="0070714F"/>
    <w:rsid w:val="00712A28"/>
    <w:rsid w:val="00717A33"/>
    <w:rsid w:val="00720324"/>
    <w:rsid w:val="0072198B"/>
    <w:rsid w:val="00724328"/>
    <w:rsid w:val="00727283"/>
    <w:rsid w:val="007275BE"/>
    <w:rsid w:val="007275F8"/>
    <w:rsid w:val="007322AA"/>
    <w:rsid w:val="007358F7"/>
    <w:rsid w:val="00737EA8"/>
    <w:rsid w:val="00740363"/>
    <w:rsid w:val="007440BC"/>
    <w:rsid w:val="00747164"/>
    <w:rsid w:val="00747452"/>
    <w:rsid w:val="0075157C"/>
    <w:rsid w:val="00752A00"/>
    <w:rsid w:val="00754040"/>
    <w:rsid w:val="00755786"/>
    <w:rsid w:val="00756FFC"/>
    <w:rsid w:val="00764FA9"/>
    <w:rsid w:val="00774EE7"/>
    <w:rsid w:val="00780E75"/>
    <w:rsid w:val="007812F6"/>
    <w:rsid w:val="00782911"/>
    <w:rsid w:val="00782C9C"/>
    <w:rsid w:val="007903CA"/>
    <w:rsid w:val="00790B28"/>
    <w:rsid w:val="007922F5"/>
    <w:rsid w:val="00792BCF"/>
    <w:rsid w:val="00795993"/>
    <w:rsid w:val="007A5A19"/>
    <w:rsid w:val="007B4148"/>
    <w:rsid w:val="007B65E7"/>
    <w:rsid w:val="007C0AC8"/>
    <w:rsid w:val="007C21B6"/>
    <w:rsid w:val="007C22FC"/>
    <w:rsid w:val="007C2AFC"/>
    <w:rsid w:val="007C40BF"/>
    <w:rsid w:val="007C574C"/>
    <w:rsid w:val="007C6C25"/>
    <w:rsid w:val="007C7EE7"/>
    <w:rsid w:val="007D2C6C"/>
    <w:rsid w:val="007D7050"/>
    <w:rsid w:val="007D7F0F"/>
    <w:rsid w:val="007E64D3"/>
    <w:rsid w:val="007F0DD3"/>
    <w:rsid w:val="007F1B20"/>
    <w:rsid w:val="007F28F4"/>
    <w:rsid w:val="007F41B4"/>
    <w:rsid w:val="007F4D66"/>
    <w:rsid w:val="007F60FC"/>
    <w:rsid w:val="007F713A"/>
    <w:rsid w:val="007F72E7"/>
    <w:rsid w:val="00804BDC"/>
    <w:rsid w:val="00805E91"/>
    <w:rsid w:val="00806E3E"/>
    <w:rsid w:val="00811C73"/>
    <w:rsid w:val="00817033"/>
    <w:rsid w:val="0082072A"/>
    <w:rsid w:val="008258C7"/>
    <w:rsid w:val="00826977"/>
    <w:rsid w:val="00826E08"/>
    <w:rsid w:val="00826E67"/>
    <w:rsid w:val="0082788F"/>
    <w:rsid w:val="00833436"/>
    <w:rsid w:val="00833C45"/>
    <w:rsid w:val="008342F6"/>
    <w:rsid w:val="008354B7"/>
    <w:rsid w:val="008369A6"/>
    <w:rsid w:val="0084043B"/>
    <w:rsid w:val="00842AB6"/>
    <w:rsid w:val="00842BA2"/>
    <w:rsid w:val="00844665"/>
    <w:rsid w:val="00845C53"/>
    <w:rsid w:val="008560F6"/>
    <w:rsid w:val="00860938"/>
    <w:rsid w:val="00862243"/>
    <w:rsid w:val="00862D52"/>
    <w:rsid w:val="00864DFF"/>
    <w:rsid w:val="00865000"/>
    <w:rsid w:val="0086607D"/>
    <w:rsid w:val="0086768C"/>
    <w:rsid w:val="008701D6"/>
    <w:rsid w:val="008717E0"/>
    <w:rsid w:val="00872327"/>
    <w:rsid w:val="00873FE8"/>
    <w:rsid w:val="00875492"/>
    <w:rsid w:val="00875598"/>
    <w:rsid w:val="00876366"/>
    <w:rsid w:val="0088140B"/>
    <w:rsid w:val="008832B3"/>
    <w:rsid w:val="008833F3"/>
    <w:rsid w:val="00884121"/>
    <w:rsid w:val="008854C4"/>
    <w:rsid w:val="00890B7C"/>
    <w:rsid w:val="008939C6"/>
    <w:rsid w:val="00894DE1"/>
    <w:rsid w:val="00895DFC"/>
    <w:rsid w:val="008A2080"/>
    <w:rsid w:val="008A31D9"/>
    <w:rsid w:val="008A5056"/>
    <w:rsid w:val="008B175D"/>
    <w:rsid w:val="008B1FAF"/>
    <w:rsid w:val="008B41F4"/>
    <w:rsid w:val="008B5667"/>
    <w:rsid w:val="008B604D"/>
    <w:rsid w:val="008C04B2"/>
    <w:rsid w:val="008C085B"/>
    <w:rsid w:val="008C0D63"/>
    <w:rsid w:val="008C1105"/>
    <w:rsid w:val="008C194E"/>
    <w:rsid w:val="008C2AF5"/>
    <w:rsid w:val="008C6062"/>
    <w:rsid w:val="008D1699"/>
    <w:rsid w:val="008D21B2"/>
    <w:rsid w:val="008D2BF2"/>
    <w:rsid w:val="008D60D8"/>
    <w:rsid w:val="008E0B17"/>
    <w:rsid w:val="008E0E98"/>
    <w:rsid w:val="008E2F11"/>
    <w:rsid w:val="008F1388"/>
    <w:rsid w:val="008F274D"/>
    <w:rsid w:val="008F4E23"/>
    <w:rsid w:val="008F537C"/>
    <w:rsid w:val="008F5AFA"/>
    <w:rsid w:val="008F6914"/>
    <w:rsid w:val="00901A68"/>
    <w:rsid w:val="00902DC1"/>
    <w:rsid w:val="00904187"/>
    <w:rsid w:val="009068E9"/>
    <w:rsid w:val="00910616"/>
    <w:rsid w:val="00911142"/>
    <w:rsid w:val="00916062"/>
    <w:rsid w:val="009170D8"/>
    <w:rsid w:val="00917342"/>
    <w:rsid w:val="009229A6"/>
    <w:rsid w:val="00922C18"/>
    <w:rsid w:val="009276ED"/>
    <w:rsid w:val="00930A23"/>
    <w:rsid w:val="009319BA"/>
    <w:rsid w:val="00931F6D"/>
    <w:rsid w:val="00941987"/>
    <w:rsid w:val="00942E5F"/>
    <w:rsid w:val="009440A7"/>
    <w:rsid w:val="00944F27"/>
    <w:rsid w:val="00946C9B"/>
    <w:rsid w:val="009560C3"/>
    <w:rsid w:val="00956E1C"/>
    <w:rsid w:val="009571AD"/>
    <w:rsid w:val="00957287"/>
    <w:rsid w:val="00957CF2"/>
    <w:rsid w:val="00964EDC"/>
    <w:rsid w:val="00966A9F"/>
    <w:rsid w:val="00967BD4"/>
    <w:rsid w:val="00970C42"/>
    <w:rsid w:val="00970F68"/>
    <w:rsid w:val="009735F7"/>
    <w:rsid w:val="0097411A"/>
    <w:rsid w:val="009753F1"/>
    <w:rsid w:val="009761B9"/>
    <w:rsid w:val="00976DCA"/>
    <w:rsid w:val="0098051B"/>
    <w:rsid w:val="009805E7"/>
    <w:rsid w:val="00981538"/>
    <w:rsid w:val="00982B9A"/>
    <w:rsid w:val="00982D01"/>
    <w:rsid w:val="0098588D"/>
    <w:rsid w:val="009864CF"/>
    <w:rsid w:val="00990DC6"/>
    <w:rsid w:val="009977FF"/>
    <w:rsid w:val="0099784E"/>
    <w:rsid w:val="00997CCD"/>
    <w:rsid w:val="009A005E"/>
    <w:rsid w:val="009A150A"/>
    <w:rsid w:val="009A1E14"/>
    <w:rsid w:val="009A37D9"/>
    <w:rsid w:val="009A3FC4"/>
    <w:rsid w:val="009B15DC"/>
    <w:rsid w:val="009B182C"/>
    <w:rsid w:val="009B1FCC"/>
    <w:rsid w:val="009B2FEB"/>
    <w:rsid w:val="009B35DF"/>
    <w:rsid w:val="009B3DD3"/>
    <w:rsid w:val="009B3E17"/>
    <w:rsid w:val="009B54C4"/>
    <w:rsid w:val="009B5508"/>
    <w:rsid w:val="009B609E"/>
    <w:rsid w:val="009B6C49"/>
    <w:rsid w:val="009C0355"/>
    <w:rsid w:val="009C1C42"/>
    <w:rsid w:val="009C1F5D"/>
    <w:rsid w:val="009C63A6"/>
    <w:rsid w:val="009C7009"/>
    <w:rsid w:val="009D13BA"/>
    <w:rsid w:val="009F0F29"/>
    <w:rsid w:val="009F101C"/>
    <w:rsid w:val="009F42B1"/>
    <w:rsid w:val="009F59B5"/>
    <w:rsid w:val="009F709B"/>
    <w:rsid w:val="009F7562"/>
    <w:rsid w:val="009F76DD"/>
    <w:rsid w:val="009F7D9C"/>
    <w:rsid w:val="00A0240E"/>
    <w:rsid w:val="00A04080"/>
    <w:rsid w:val="00A113DB"/>
    <w:rsid w:val="00A138A7"/>
    <w:rsid w:val="00A15AB9"/>
    <w:rsid w:val="00A164C6"/>
    <w:rsid w:val="00A17C7B"/>
    <w:rsid w:val="00A17E6C"/>
    <w:rsid w:val="00A21DFC"/>
    <w:rsid w:val="00A2333C"/>
    <w:rsid w:val="00A36094"/>
    <w:rsid w:val="00A362F0"/>
    <w:rsid w:val="00A36F63"/>
    <w:rsid w:val="00A41A36"/>
    <w:rsid w:val="00A4354B"/>
    <w:rsid w:val="00A43D57"/>
    <w:rsid w:val="00A45DF2"/>
    <w:rsid w:val="00A50DAF"/>
    <w:rsid w:val="00A51355"/>
    <w:rsid w:val="00A539BD"/>
    <w:rsid w:val="00A56F69"/>
    <w:rsid w:val="00A60182"/>
    <w:rsid w:val="00A63578"/>
    <w:rsid w:val="00A65C0B"/>
    <w:rsid w:val="00A6797F"/>
    <w:rsid w:val="00A73350"/>
    <w:rsid w:val="00A75A0A"/>
    <w:rsid w:val="00A75FF4"/>
    <w:rsid w:val="00A7652D"/>
    <w:rsid w:val="00A766BD"/>
    <w:rsid w:val="00A7704B"/>
    <w:rsid w:val="00A8034C"/>
    <w:rsid w:val="00A82F1E"/>
    <w:rsid w:val="00A8440F"/>
    <w:rsid w:val="00A91F8F"/>
    <w:rsid w:val="00A9261F"/>
    <w:rsid w:val="00A94D39"/>
    <w:rsid w:val="00A960FA"/>
    <w:rsid w:val="00AA1565"/>
    <w:rsid w:val="00AA5B69"/>
    <w:rsid w:val="00AA5EA4"/>
    <w:rsid w:val="00AB072F"/>
    <w:rsid w:val="00AB1073"/>
    <w:rsid w:val="00AB2BAF"/>
    <w:rsid w:val="00AB3F42"/>
    <w:rsid w:val="00AC2FBB"/>
    <w:rsid w:val="00AC4554"/>
    <w:rsid w:val="00AC5219"/>
    <w:rsid w:val="00AC72C5"/>
    <w:rsid w:val="00AD1693"/>
    <w:rsid w:val="00AD17F0"/>
    <w:rsid w:val="00AD1CAD"/>
    <w:rsid w:val="00AD7492"/>
    <w:rsid w:val="00AE034A"/>
    <w:rsid w:val="00AE1667"/>
    <w:rsid w:val="00AE63D1"/>
    <w:rsid w:val="00AE716C"/>
    <w:rsid w:val="00AE76BB"/>
    <w:rsid w:val="00AF3AA7"/>
    <w:rsid w:val="00AF5A9B"/>
    <w:rsid w:val="00B0461C"/>
    <w:rsid w:val="00B10033"/>
    <w:rsid w:val="00B10493"/>
    <w:rsid w:val="00B1457C"/>
    <w:rsid w:val="00B14F5C"/>
    <w:rsid w:val="00B153D9"/>
    <w:rsid w:val="00B211C5"/>
    <w:rsid w:val="00B24A5A"/>
    <w:rsid w:val="00B2512A"/>
    <w:rsid w:val="00B27494"/>
    <w:rsid w:val="00B30ED0"/>
    <w:rsid w:val="00B33721"/>
    <w:rsid w:val="00B34569"/>
    <w:rsid w:val="00B3598F"/>
    <w:rsid w:val="00B35BEA"/>
    <w:rsid w:val="00B42F1C"/>
    <w:rsid w:val="00B45827"/>
    <w:rsid w:val="00B5011F"/>
    <w:rsid w:val="00B532CC"/>
    <w:rsid w:val="00B53BC1"/>
    <w:rsid w:val="00B54E03"/>
    <w:rsid w:val="00B54F96"/>
    <w:rsid w:val="00B55C20"/>
    <w:rsid w:val="00B57B95"/>
    <w:rsid w:val="00B601A2"/>
    <w:rsid w:val="00B61D52"/>
    <w:rsid w:val="00B61EA9"/>
    <w:rsid w:val="00B65AD1"/>
    <w:rsid w:val="00B71DAE"/>
    <w:rsid w:val="00B74E0E"/>
    <w:rsid w:val="00B76C23"/>
    <w:rsid w:val="00B82735"/>
    <w:rsid w:val="00B84426"/>
    <w:rsid w:val="00B84FC0"/>
    <w:rsid w:val="00B85733"/>
    <w:rsid w:val="00B907CD"/>
    <w:rsid w:val="00B94D47"/>
    <w:rsid w:val="00B967DA"/>
    <w:rsid w:val="00B9727C"/>
    <w:rsid w:val="00BA3798"/>
    <w:rsid w:val="00BA4BA3"/>
    <w:rsid w:val="00BA59C3"/>
    <w:rsid w:val="00BB070F"/>
    <w:rsid w:val="00BB6E71"/>
    <w:rsid w:val="00BB6EE0"/>
    <w:rsid w:val="00BC2803"/>
    <w:rsid w:val="00BC69BA"/>
    <w:rsid w:val="00BD4B7D"/>
    <w:rsid w:val="00BD5690"/>
    <w:rsid w:val="00BD746D"/>
    <w:rsid w:val="00BE14AA"/>
    <w:rsid w:val="00BE19CE"/>
    <w:rsid w:val="00BE41D1"/>
    <w:rsid w:val="00BE59D5"/>
    <w:rsid w:val="00BE7259"/>
    <w:rsid w:val="00BE7355"/>
    <w:rsid w:val="00BE7619"/>
    <w:rsid w:val="00BF2B4A"/>
    <w:rsid w:val="00BF3A92"/>
    <w:rsid w:val="00BF6AC5"/>
    <w:rsid w:val="00BF72B7"/>
    <w:rsid w:val="00C03D29"/>
    <w:rsid w:val="00C04355"/>
    <w:rsid w:val="00C053E9"/>
    <w:rsid w:val="00C1068A"/>
    <w:rsid w:val="00C1320B"/>
    <w:rsid w:val="00C14336"/>
    <w:rsid w:val="00C152BC"/>
    <w:rsid w:val="00C17680"/>
    <w:rsid w:val="00C17E63"/>
    <w:rsid w:val="00C204D6"/>
    <w:rsid w:val="00C20564"/>
    <w:rsid w:val="00C205B0"/>
    <w:rsid w:val="00C2545C"/>
    <w:rsid w:val="00C277FC"/>
    <w:rsid w:val="00C31575"/>
    <w:rsid w:val="00C33240"/>
    <w:rsid w:val="00C35638"/>
    <w:rsid w:val="00C37BE8"/>
    <w:rsid w:val="00C37C45"/>
    <w:rsid w:val="00C4206D"/>
    <w:rsid w:val="00C44C75"/>
    <w:rsid w:val="00C458F4"/>
    <w:rsid w:val="00C47BE1"/>
    <w:rsid w:val="00C518C0"/>
    <w:rsid w:val="00C54BDF"/>
    <w:rsid w:val="00C551F2"/>
    <w:rsid w:val="00C56C06"/>
    <w:rsid w:val="00C612B8"/>
    <w:rsid w:val="00C61433"/>
    <w:rsid w:val="00C63122"/>
    <w:rsid w:val="00C653D5"/>
    <w:rsid w:val="00C65F8C"/>
    <w:rsid w:val="00C75539"/>
    <w:rsid w:val="00C760C7"/>
    <w:rsid w:val="00C76A28"/>
    <w:rsid w:val="00C876F6"/>
    <w:rsid w:val="00C878D7"/>
    <w:rsid w:val="00C935E8"/>
    <w:rsid w:val="00C936A4"/>
    <w:rsid w:val="00CA1266"/>
    <w:rsid w:val="00CA481B"/>
    <w:rsid w:val="00CA4BD5"/>
    <w:rsid w:val="00CA5FAB"/>
    <w:rsid w:val="00CA667C"/>
    <w:rsid w:val="00CA70F1"/>
    <w:rsid w:val="00CB10D6"/>
    <w:rsid w:val="00CB1EF1"/>
    <w:rsid w:val="00CB2692"/>
    <w:rsid w:val="00CB3445"/>
    <w:rsid w:val="00CB5DE9"/>
    <w:rsid w:val="00CB6233"/>
    <w:rsid w:val="00CC2D58"/>
    <w:rsid w:val="00CC70F1"/>
    <w:rsid w:val="00CD184C"/>
    <w:rsid w:val="00CD2525"/>
    <w:rsid w:val="00CD47B8"/>
    <w:rsid w:val="00CD4B72"/>
    <w:rsid w:val="00CD648D"/>
    <w:rsid w:val="00CD65BF"/>
    <w:rsid w:val="00CD70F3"/>
    <w:rsid w:val="00CE0A3B"/>
    <w:rsid w:val="00CE1AC7"/>
    <w:rsid w:val="00CE2047"/>
    <w:rsid w:val="00CE26A3"/>
    <w:rsid w:val="00CE2A12"/>
    <w:rsid w:val="00CF0195"/>
    <w:rsid w:val="00CF0453"/>
    <w:rsid w:val="00CF08DA"/>
    <w:rsid w:val="00CF239A"/>
    <w:rsid w:val="00CF48CC"/>
    <w:rsid w:val="00CF4A8F"/>
    <w:rsid w:val="00CF5797"/>
    <w:rsid w:val="00D0061C"/>
    <w:rsid w:val="00D01B3E"/>
    <w:rsid w:val="00D02CA3"/>
    <w:rsid w:val="00D0496F"/>
    <w:rsid w:val="00D10654"/>
    <w:rsid w:val="00D10EC4"/>
    <w:rsid w:val="00D149FD"/>
    <w:rsid w:val="00D14D62"/>
    <w:rsid w:val="00D1539C"/>
    <w:rsid w:val="00D217AA"/>
    <w:rsid w:val="00D24A72"/>
    <w:rsid w:val="00D25DCE"/>
    <w:rsid w:val="00D32903"/>
    <w:rsid w:val="00D36612"/>
    <w:rsid w:val="00D40DF8"/>
    <w:rsid w:val="00D443C1"/>
    <w:rsid w:val="00D46BAA"/>
    <w:rsid w:val="00D475C3"/>
    <w:rsid w:val="00D502CF"/>
    <w:rsid w:val="00D55F38"/>
    <w:rsid w:val="00D56CC8"/>
    <w:rsid w:val="00D573EC"/>
    <w:rsid w:val="00D573FB"/>
    <w:rsid w:val="00D57B02"/>
    <w:rsid w:val="00D60973"/>
    <w:rsid w:val="00D60CEC"/>
    <w:rsid w:val="00D61279"/>
    <w:rsid w:val="00D61D36"/>
    <w:rsid w:val="00D659D2"/>
    <w:rsid w:val="00D72640"/>
    <w:rsid w:val="00D768F8"/>
    <w:rsid w:val="00D81B49"/>
    <w:rsid w:val="00D83239"/>
    <w:rsid w:val="00D850AD"/>
    <w:rsid w:val="00D90FD2"/>
    <w:rsid w:val="00D9100C"/>
    <w:rsid w:val="00D91FFA"/>
    <w:rsid w:val="00D942DB"/>
    <w:rsid w:val="00D94A93"/>
    <w:rsid w:val="00D95099"/>
    <w:rsid w:val="00D95F6C"/>
    <w:rsid w:val="00D97CCE"/>
    <w:rsid w:val="00DA1EFE"/>
    <w:rsid w:val="00DA231C"/>
    <w:rsid w:val="00DA3B28"/>
    <w:rsid w:val="00DA4644"/>
    <w:rsid w:val="00DA5B0B"/>
    <w:rsid w:val="00DA5EE2"/>
    <w:rsid w:val="00DA60C5"/>
    <w:rsid w:val="00DA712A"/>
    <w:rsid w:val="00DB0832"/>
    <w:rsid w:val="00DB635C"/>
    <w:rsid w:val="00DB637E"/>
    <w:rsid w:val="00DC13BD"/>
    <w:rsid w:val="00DC1BE8"/>
    <w:rsid w:val="00DC30B4"/>
    <w:rsid w:val="00DC4CF9"/>
    <w:rsid w:val="00DC749F"/>
    <w:rsid w:val="00DD18FA"/>
    <w:rsid w:val="00DD45ED"/>
    <w:rsid w:val="00DD70F7"/>
    <w:rsid w:val="00DE01C0"/>
    <w:rsid w:val="00DE2869"/>
    <w:rsid w:val="00DE3120"/>
    <w:rsid w:val="00DE4983"/>
    <w:rsid w:val="00DE66E4"/>
    <w:rsid w:val="00DE7BE6"/>
    <w:rsid w:val="00DF1876"/>
    <w:rsid w:val="00DF30C0"/>
    <w:rsid w:val="00DF3CFD"/>
    <w:rsid w:val="00DF42E2"/>
    <w:rsid w:val="00DF69D7"/>
    <w:rsid w:val="00DF6FFF"/>
    <w:rsid w:val="00DF7902"/>
    <w:rsid w:val="00E00C00"/>
    <w:rsid w:val="00E01542"/>
    <w:rsid w:val="00E01585"/>
    <w:rsid w:val="00E01B30"/>
    <w:rsid w:val="00E11A6A"/>
    <w:rsid w:val="00E11CD9"/>
    <w:rsid w:val="00E15063"/>
    <w:rsid w:val="00E179E9"/>
    <w:rsid w:val="00E218C5"/>
    <w:rsid w:val="00E23BE2"/>
    <w:rsid w:val="00E24513"/>
    <w:rsid w:val="00E25AE0"/>
    <w:rsid w:val="00E32E34"/>
    <w:rsid w:val="00E34390"/>
    <w:rsid w:val="00E35519"/>
    <w:rsid w:val="00E35BEA"/>
    <w:rsid w:val="00E36405"/>
    <w:rsid w:val="00E37706"/>
    <w:rsid w:val="00E42FC7"/>
    <w:rsid w:val="00E431D3"/>
    <w:rsid w:val="00E45EF0"/>
    <w:rsid w:val="00E515F9"/>
    <w:rsid w:val="00E544CF"/>
    <w:rsid w:val="00E5657C"/>
    <w:rsid w:val="00E57C64"/>
    <w:rsid w:val="00E62D8A"/>
    <w:rsid w:val="00E710CD"/>
    <w:rsid w:val="00E712E2"/>
    <w:rsid w:val="00E71B7B"/>
    <w:rsid w:val="00E71E8F"/>
    <w:rsid w:val="00E74EDB"/>
    <w:rsid w:val="00E77671"/>
    <w:rsid w:val="00E80C48"/>
    <w:rsid w:val="00E821B4"/>
    <w:rsid w:val="00E82FD2"/>
    <w:rsid w:val="00E86151"/>
    <w:rsid w:val="00E932A5"/>
    <w:rsid w:val="00E96AA3"/>
    <w:rsid w:val="00EA4EFA"/>
    <w:rsid w:val="00EA607E"/>
    <w:rsid w:val="00EB1443"/>
    <w:rsid w:val="00EB2000"/>
    <w:rsid w:val="00EB25D0"/>
    <w:rsid w:val="00EB2EF5"/>
    <w:rsid w:val="00EB520A"/>
    <w:rsid w:val="00EB523A"/>
    <w:rsid w:val="00EB5677"/>
    <w:rsid w:val="00EB7AD3"/>
    <w:rsid w:val="00EC1970"/>
    <w:rsid w:val="00EC2A32"/>
    <w:rsid w:val="00EC346E"/>
    <w:rsid w:val="00EC4CB7"/>
    <w:rsid w:val="00EC4E52"/>
    <w:rsid w:val="00EC6B2A"/>
    <w:rsid w:val="00ED4F90"/>
    <w:rsid w:val="00EE1632"/>
    <w:rsid w:val="00EE2D64"/>
    <w:rsid w:val="00EE3B97"/>
    <w:rsid w:val="00EE54E9"/>
    <w:rsid w:val="00EE7170"/>
    <w:rsid w:val="00EF0D1A"/>
    <w:rsid w:val="00EF104A"/>
    <w:rsid w:val="00EF231D"/>
    <w:rsid w:val="00EF2C50"/>
    <w:rsid w:val="00EF4840"/>
    <w:rsid w:val="00EF6299"/>
    <w:rsid w:val="00F10389"/>
    <w:rsid w:val="00F1677D"/>
    <w:rsid w:val="00F213CF"/>
    <w:rsid w:val="00F25AF2"/>
    <w:rsid w:val="00F31510"/>
    <w:rsid w:val="00F346B9"/>
    <w:rsid w:val="00F40D28"/>
    <w:rsid w:val="00F41186"/>
    <w:rsid w:val="00F41E2D"/>
    <w:rsid w:val="00F422EB"/>
    <w:rsid w:val="00F42308"/>
    <w:rsid w:val="00F42C15"/>
    <w:rsid w:val="00F4576E"/>
    <w:rsid w:val="00F471F5"/>
    <w:rsid w:val="00F47891"/>
    <w:rsid w:val="00F5031B"/>
    <w:rsid w:val="00F5370D"/>
    <w:rsid w:val="00F53968"/>
    <w:rsid w:val="00F53C15"/>
    <w:rsid w:val="00F5573B"/>
    <w:rsid w:val="00F55849"/>
    <w:rsid w:val="00F57175"/>
    <w:rsid w:val="00F5779E"/>
    <w:rsid w:val="00F612FB"/>
    <w:rsid w:val="00F61A3D"/>
    <w:rsid w:val="00F61C51"/>
    <w:rsid w:val="00F632D8"/>
    <w:rsid w:val="00F670CD"/>
    <w:rsid w:val="00F719DA"/>
    <w:rsid w:val="00F71DA6"/>
    <w:rsid w:val="00F73C4B"/>
    <w:rsid w:val="00F80359"/>
    <w:rsid w:val="00F803C9"/>
    <w:rsid w:val="00F843B5"/>
    <w:rsid w:val="00F876BA"/>
    <w:rsid w:val="00F9015E"/>
    <w:rsid w:val="00F90DBC"/>
    <w:rsid w:val="00F93028"/>
    <w:rsid w:val="00F959DA"/>
    <w:rsid w:val="00F96889"/>
    <w:rsid w:val="00FA0CDD"/>
    <w:rsid w:val="00FA3513"/>
    <w:rsid w:val="00FA3B7B"/>
    <w:rsid w:val="00FA3FE9"/>
    <w:rsid w:val="00FA5F4E"/>
    <w:rsid w:val="00FA60AB"/>
    <w:rsid w:val="00FB1061"/>
    <w:rsid w:val="00FB2077"/>
    <w:rsid w:val="00FB50C7"/>
    <w:rsid w:val="00FB73D3"/>
    <w:rsid w:val="00FC04B9"/>
    <w:rsid w:val="00FC2F2D"/>
    <w:rsid w:val="00FC7342"/>
    <w:rsid w:val="00FC7D6F"/>
    <w:rsid w:val="00FD2353"/>
    <w:rsid w:val="00FD318F"/>
    <w:rsid w:val="00FD3749"/>
    <w:rsid w:val="00FD7AF8"/>
    <w:rsid w:val="00FE1E37"/>
    <w:rsid w:val="00FE49BF"/>
    <w:rsid w:val="00FE7B13"/>
    <w:rsid w:val="00FF1DDC"/>
    <w:rsid w:val="00FF3942"/>
    <w:rsid w:val="00FF59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FB"/>
    <w:rPr>
      <w:rFonts w:eastAsia="Times New Roman"/>
      <w:sz w:val="24"/>
      <w:szCs w:val="24"/>
    </w:rPr>
  </w:style>
  <w:style w:type="paragraph" w:styleId="Heading1">
    <w:name w:val="heading 1"/>
    <w:basedOn w:val="Normal"/>
    <w:next w:val="Normal"/>
    <w:link w:val="Heading1Char"/>
    <w:qFormat/>
    <w:rsid w:val="00231EE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H2">
    <w:name w:val="EE-H2"/>
    <w:basedOn w:val="Normal"/>
    <w:autoRedefine/>
    <w:rsid w:val="00D573FB"/>
    <w:pPr>
      <w:spacing w:before="240" w:after="240"/>
    </w:pPr>
    <w:rPr>
      <w:b/>
      <w:smallCaps/>
      <w:noProof/>
    </w:rPr>
  </w:style>
  <w:style w:type="paragraph" w:customStyle="1" w:styleId="Noteikumutekstam">
    <w:name w:val="Noteikumu tekstam"/>
    <w:basedOn w:val="Normal"/>
    <w:autoRedefine/>
    <w:rsid w:val="00D573FB"/>
    <w:pPr>
      <w:numPr>
        <w:numId w:val="2"/>
      </w:numPr>
      <w:spacing w:after="120"/>
      <w:ind w:left="0"/>
      <w:jc w:val="both"/>
    </w:pPr>
    <w:rPr>
      <w:rFonts w:ascii="Arial Narrow" w:hAnsi="Arial Narrow" w:cs="Arial"/>
      <w:color w:val="000000"/>
      <w:sz w:val="26"/>
      <w:szCs w:val="26"/>
    </w:rPr>
  </w:style>
  <w:style w:type="paragraph" w:customStyle="1" w:styleId="Noteikumuapakpunkti">
    <w:name w:val="Noteikumu apakšpunkti"/>
    <w:basedOn w:val="Noteikumutekstam"/>
    <w:rsid w:val="00D573FB"/>
    <w:pPr>
      <w:numPr>
        <w:ilvl w:val="1"/>
      </w:numPr>
      <w:tabs>
        <w:tab w:val="clear" w:pos="680"/>
        <w:tab w:val="num" w:pos="360"/>
        <w:tab w:val="num" w:pos="1440"/>
      </w:tabs>
      <w:ind w:left="1440" w:hanging="360"/>
    </w:pPr>
  </w:style>
  <w:style w:type="paragraph" w:customStyle="1" w:styleId="Noteikumuapakpunkti2">
    <w:name w:val="Noteikumu apakšpunkti_2"/>
    <w:basedOn w:val="Noteikumuapakpunkti"/>
    <w:rsid w:val="00D573FB"/>
    <w:pPr>
      <w:numPr>
        <w:ilvl w:val="2"/>
      </w:numPr>
      <w:tabs>
        <w:tab w:val="clear" w:pos="851"/>
        <w:tab w:val="num" w:pos="360"/>
        <w:tab w:val="num" w:pos="2160"/>
      </w:tabs>
      <w:ind w:left="2160" w:hanging="180"/>
    </w:pPr>
  </w:style>
  <w:style w:type="paragraph" w:customStyle="1" w:styleId="Noteikumuapakpunkt3">
    <w:name w:val="Noteikumu apakšpunkt_3"/>
    <w:basedOn w:val="Noteikumuapakpunkti2"/>
    <w:rsid w:val="00D573FB"/>
    <w:pPr>
      <w:numPr>
        <w:ilvl w:val="3"/>
      </w:numPr>
      <w:tabs>
        <w:tab w:val="clear" w:pos="1134"/>
        <w:tab w:val="num" w:pos="360"/>
        <w:tab w:val="num" w:pos="2880"/>
      </w:tabs>
      <w:ind w:left="2880" w:hanging="360"/>
    </w:pPr>
  </w:style>
  <w:style w:type="paragraph" w:styleId="BalloonText">
    <w:name w:val="Balloon Text"/>
    <w:basedOn w:val="Normal"/>
    <w:link w:val="BalloonTextChar"/>
    <w:uiPriority w:val="99"/>
    <w:semiHidden/>
    <w:unhideWhenUsed/>
    <w:rsid w:val="00D573FB"/>
    <w:rPr>
      <w:rFonts w:ascii="Tahoma" w:hAnsi="Tahoma"/>
      <w:sz w:val="16"/>
      <w:szCs w:val="16"/>
    </w:rPr>
  </w:style>
  <w:style w:type="character" w:customStyle="1" w:styleId="BalloonTextChar">
    <w:name w:val="Balloon Text Char"/>
    <w:link w:val="BalloonText"/>
    <w:uiPriority w:val="99"/>
    <w:semiHidden/>
    <w:rsid w:val="00D573FB"/>
    <w:rPr>
      <w:rFonts w:ascii="Tahoma" w:eastAsia="Times New Roman" w:hAnsi="Tahoma" w:cs="Tahoma"/>
      <w:sz w:val="16"/>
      <w:szCs w:val="16"/>
      <w:lang w:eastAsia="lv-LV"/>
    </w:rPr>
  </w:style>
  <w:style w:type="character" w:styleId="CommentReference">
    <w:name w:val="annotation reference"/>
    <w:uiPriority w:val="99"/>
    <w:semiHidden/>
    <w:unhideWhenUsed/>
    <w:rsid w:val="00EB520A"/>
    <w:rPr>
      <w:sz w:val="16"/>
      <w:szCs w:val="16"/>
    </w:rPr>
  </w:style>
  <w:style w:type="paragraph" w:styleId="CommentText">
    <w:name w:val="annotation text"/>
    <w:basedOn w:val="Normal"/>
    <w:link w:val="CommentTextChar"/>
    <w:uiPriority w:val="99"/>
    <w:semiHidden/>
    <w:unhideWhenUsed/>
    <w:rsid w:val="00EB520A"/>
    <w:rPr>
      <w:sz w:val="20"/>
      <w:szCs w:val="20"/>
    </w:rPr>
  </w:style>
  <w:style w:type="character" w:customStyle="1" w:styleId="CommentTextChar">
    <w:name w:val="Comment Text Char"/>
    <w:link w:val="CommentText"/>
    <w:uiPriority w:val="99"/>
    <w:semiHidden/>
    <w:rsid w:val="00EB520A"/>
    <w:rPr>
      <w:rFonts w:eastAsia="Times New Roman"/>
    </w:rPr>
  </w:style>
  <w:style w:type="paragraph" w:styleId="CommentSubject">
    <w:name w:val="annotation subject"/>
    <w:basedOn w:val="CommentText"/>
    <w:next w:val="CommentText"/>
    <w:link w:val="CommentSubjectChar"/>
    <w:uiPriority w:val="99"/>
    <w:semiHidden/>
    <w:unhideWhenUsed/>
    <w:rsid w:val="00EB520A"/>
    <w:rPr>
      <w:b/>
      <w:bCs/>
    </w:rPr>
  </w:style>
  <w:style w:type="character" w:customStyle="1" w:styleId="CommentSubjectChar">
    <w:name w:val="Comment Subject Char"/>
    <w:link w:val="CommentSubject"/>
    <w:uiPriority w:val="99"/>
    <w:semiHidden/>
    <w:rsid w:val="00EB520A"/>
    <w:rPr>
      <w:rFonts w:eastAsia="Times New Roman"/>
      <w:b/>
      <w:bCs/>
    </w:rPr>
  </w:style>
  <w:style w:type="paragraph" w:styleId="Header">
    <w:name w:val="header"/>
    <w:basedOn w:val="Normal"/>
    <w:link w:val="HeaderChar"/>
    <w:uiPriority w:val="99"/>
    <w:unhideWhenUsed/>
    <w:rsid w:val="00167877"/>
    <w:pPr>
      <w:tabs>
        <w:tab w:val="center" w:pos="4153"/>
        <w:tab w:val="right" w:pos="8306"/>
      </w:tabs>
    </w:pPr>
  </w:style>
  <w:style w:type="character" w:customStyle="1" w:styleId="HeaderChar">
    <w:name w:val="Header Char"/>
    <w:link w:val="Header"/>
    <w:uiPriority w:val="99"/>
    <w:rsid w:val="00167877"/>
    <w:rPr>
      <w:rFonts w:eastAsia="Times New Roman"/>
      <w:sz w:val="24"/>
      <w:szCs w:val="24"/>
    </w:rPr>
  </w:style>
  <w:style w:type="paragraph" w:styleId="Footer">
    <w:name w:val="footer"/>
    <w:basedOn w:val="Normal"/>
    <w:link w:val="FooterChar"/>
    <w:uiPriority w:val="99"/>
    <w:unhideWhenUsed/>
    <w:rsid w:val="00167877"/>
    <w:pPr>
      <w:tabs>
        <w:tab w:val="center" w:pos="4153"/>
        <w:tab w:val="right" w:pos="8306"/>
      </w:tabs>
    </w:pPr>
  </w:style>
  <w:style w:type="character" w:customStyle="1" w:styleId="FooterChar">
    <w:name w:val="Footer Char"/>
    <w:link w:val="Footer"/>
    <w:uiPriority w:val="99"/>
    <w:rsid w:val="00167877"/>
    <w:rPr>
      <w:rFonts w:eastAsia="Times New Roman"/>
      <w:sz w:val="24"/>
      <w:szCs w:val="24"/>
    </w:rPr>
  </w:style>
  <w:style w:type="character" w:customStyle="1" w:styleId="apple-style-span">
    <w:name w:val="apple-style-span"/>
    <w:basedOn w:val="DefaultParagraphFont"/>
    <w:rsid w:val="00054A37"/>
  </w:style>
  <w:style w:type="paragraph" w:styleId="Revision">
    <w:name w:val="Revision"/>
    <w:hidden/>
    <w:uiPriority w:val="99"/>
    <w:semiHidden/>
    <w:rsid w:val="00CD184C"/>
    <w:rPr>
      <w:rFonts w:eastAsia="Times New Roman"/>
      <w:sz w:val="24"/>
      <w:szCs w:val="24"/>
    </w:rPr>
  </w:style>
  <w:style w:type="paragraph" w:customStyle="1" w:styleId="naiskr">
    <w:name w:val="naiskr"/>
    <w:basedOn w:val="Normal"/>
    <w:rsid w:val="008E0B17"/>
    <w:pPr>
      <w:spacing w:before="100" w:beforeAutospacing="1" w:after="100" w:afterAutospacing="1"/>
    </w:pPr>
  </w:style>
  <w:style w:type="paragraph" w:styleId="ListParagraph">
    <w:name w:val="List Paragraph"/>
    <w:basedOn w:val="Normal"/>
    <w:uiPriority w:val="34"/>
    <w:qFormat/>
    <w:rsid w:val="002B5EC6"/>
    <w:pPr>
      <w:ind w:left="720"/>
      <w:contextualSpacing/>
    </w:pPr>
  </w:style>
  <w:style w:type="character" w:customStyle="1" w:styleId="Heading1Char">
    <w:name w:val="Heading 1 Char"/>
    <w:basedOn w:val="DefaultParagraphFont"/>
    <w:link w:val="Heading1"/>
    <w:rsid w:val="00231EEA"/>
    <w:rPr>
      <w:rFonts w:ascii="Arial" w:eastAsia="Times New Roman" w:hAnsi="Arial" w:cs="Arial"/>
      <w:b/>
      <w:bCs/>
      <w:kern w:val="32"/>
      <w:sz w:val="32"/>
      <w:szCs w:val="32"/>
    </w:rPr>
  </w:style>
  <w:style w:type="paragraph" w:styleId="EnvelopeReturn">
    <w:name w:val="envelope return"/>
    <w:basedOn w:val="Normal"/>
    <w:unhideWhenUsed/>
    <w:rsid w:val="00976DCA"/>
    <w:pPr>
      <w:keepLines/>
      <w:widowControl w:val="0"/>
      <w:spacing w:before="600"/>
    </w:pPr>
    <w:rPr>
      <w:sz w:val="26"/>
      <w:szCs w:val="20"/>
      <w:lang w:val="en-AU" w:eastAsia="en-US"/>
    </w:rPr>
  </w:style>
</w:styles>
</file>

<file path=word/webSettings.xml><?xml version="1.0" encoding="utf-8"?>
<w:webSettings xmlns:r="http://schemas.openxmlformats.org/officeDocument/2006/relationships" xmlns:w="http://schemas.openxmlformats.org/wordprocessingml/2006/main">
  <w:divs>
    <w:div w:id="17316881">
      <w:bodyDiv w:val="1"/>
      <w:marLeft w:val="0"/>
      <w:marRight w:val="0"/>
      <w:marTop w:val="0"/>
      <w:marBottom w:val="0"/>
      <w:divBdr>
        <w:top w:val="none" w:sz="0" w:space="0" w:color="auto"/>
        <w:left w:val="none" w:sz="0" w:space="0" w:color="auto"/>
        <w:bottom w:val="none" w:sz="0" w:space="0" w:color="auto"/>
        <w:right w:val="none" w:sz="0" w:space="0" w:color="auto"/>
      </w:divBdr>
    </w:div>
    <w:div w:id="20283063">
      <w:bodyDiv w:val="1"/>
      <w:marLeft w:val="0"/>
      <w:marRight w:val="0"/>
      <w:marTop w:val="0"/>
      <w:marBottom w:val="0"/>
      <w:divBdr>
        <w:top w:val="none" w:sz="0" w:space="0" w:color="auto"/>
        <w:left w:val="none" w:sz="0" w:space="0" w:color="auto"/>
        <w:bottom w:val="none" w:sz="0" w:space="0" w:color="auto"/>
        <w:right w:val="none" w:sz="0" w:space="0" w:color="auto"/>
      </w:divBdr>
      <w:divsChild>
        <w:div w:id="1399938922">
          <w:marLeft w:val="734"/>
          <w:marRight w:val="0"/>
          <w:marTop w:val="67"/>
          <w:marBottom w:val="0"/>
          <w:divBdr>
            <w:top w:val="none" w:sz="0" w:space="0" w:color="auto"/>
            <w:left w:val="none" w:sz="0" w:space="0" w:color="auto"/>
            <w:bottom w:val="none" w:sz="0" w:space="0" w:color="auto"/>
            <w:right w:val="none" w:sz="0" w:space="0" w:color="auto"/>
          </w:divBdr>
        </w:div>
      </w:divsChild>
    </w:div>
    <w:div w:id="167838032">
      <w:bodyDiv w:val="1"/>
      <w:marLeft w:val="0"/>
      <w:marRight w:val="0"/>
      <w:marTop w:val="0"/>
      <w:marBottom w:val="0"/>
      <w:divBdr>
        <w:top w:val="none" w:sz="0" w:space="0" w:color="auto"/>
        <w:left w:val="none" w:sz="0" w:space="0" w:color="auto"/>
        <w:bottom w:val="none" w:sz="0" w:space="0" w:color="auto"/>
        <w:right w:val="none" w:sz="0" w:space="0" w:color="auto"/>
      </w:divBdr>
    </w:div>
    <w:div w:id="200941338">
      <w:bodyDiv w:val="1"/>
      <w:marLeft w:val="0"/>
      <w:marRight w:val="0"/>
      <w:marTop w:val="0"/>
      <w:marBottom w:val="0"/>
      <w:divBdr>
        <w:top w:val="none" w:sz="0" w:space="0" w:color="auto"/>
        <w:left w:val="none" w:sz="0" w:space="0" w:color="auto"/>
        <w:bottom w:val="none" w:sz="0" w:space="0" w:color="auto"/>
        <w:right w:val="none" w:sz="0" w:space="0" w:color="auto"/>
      </w:divBdr>
    </w:div>
    <w:div w:id="220167630">
      <w:bodyDiv w:val="1"/>
      <w:marLeft w:val="0"/>
      <w:marRight w:val="0"/>
      <w:marTop w:val="0"/>
      <w:marBottom w:val="0"/>
      <w:divBdr>
        <w:top w:val="none" w:sz="0" w:space="0" w:color="auto"/>
        <w:left w:val="none" w:sz="0" w:space="0" w:color="auto"/>
        <w:bottom w:val="none" w:sz="0" w:space="0" w:color="auto"/>
        <w:right w:val="none" w:sz="0" w:space="0" w:color="auto"/>
      </w:divBdr>
      <w:divsChild>
        <w:div w:id="2013604877">
          <w:marLeft w:val="734"/>
          <w:marRight w:val="0"/>
          <w:marTop w:val="67"/>
          <w:marBottom w:val="0"/>
          <w:divBdr>
            <w:top w:val="none" w:sz="0" w:space="0" w:color="auto"/>
            <w:left w:val="none" w:sz="0" w:space="0" w:color="auto"/>
            <w:bottom w:val="none" w:sz="0" w:space="0" w:color="auto"/>
            <w:right w:val="none" w:sz="0" w:space="0" w:color="auto"/>
          </w:divBdr>
        </w:div>
      </w:divsChild>
    </w:div>
    <w:div w:id="310868284">
      <w:bodyDiv w:val="1"/>
      <w:marLeft w:val="0"/>
      <w:marRight w:val="0"/>
      <w:marTop w:val="0"/>
      <w:marBottom w:val="0"/>
      <w:divBdr>
        <w:top w:val="none" w:sz="0" w:space="0" w:color="auto"/>
        <w:left w:val="none" w:sz="0" w:space="0" w:color="auto"/>
        <w:bottom w:val="none" w:sz="0" w:space="0" w:color="auto"/>
        <w:right w:val="none" w:sz="0" w:space="0" w:color="auto"/>
      </w:divBdr>
      <w:divsChild>
        <w:div w:id="1474787881">
          <w:marLeft w:val="734"/>
          <w:marRight w:val="0"/>
          <w:marTop w:val="67"/>
          <w:marBottom w:val="0"/>
          <w:divBdr>
            <w:top w:val="none" w:sz="0" w:space="0" w:color="auto"/>
            <w:left w:val="none" w:sz="0" w:space="0" w:color="auto"/>
            <w:bottom w:val="none" w:sz="0" w:space="0" w:color="auto"/>
            <w:right w:val="none" w:sz="0" w:space="0" w:color="auto"/>
          </w:divBdr>
        </w:div>
      </w:divsChild>
    </w:div>
    <w:div w:id="318658968">
      <w:bodyDiv w:val="1"/>
      <w:marLeft w:val="0"/>
      <w:marRight w:val="0"/>
      <w:marTop w:val="0"/>
      <w:marBottom w:val="0"/>
      <w:divBdr>
        <w:top w:val="none" w:sz="0" w:space="0" w:color="auto"/>
        <w:left w:val="none" w:sz="0" w:space="0" w:color="auto"/>
        <w:bottom w:val="none" w:sz="0" w:space="0" w:color="auto"/>
        <w:right w:val="none" w:sz="0" w:space="0" w:color="auto"/>
      </w:divBdr>
    </w:div>
    <w:div w:id="691958355">
      <w:bodyDiv w:val="1"/>
      <w:marLeft w:val="0"/>
      <w:marRight w:val="0"/>
      <w:marTop w:val="0"/>
      <w:marBottom w:val="0"/>
      <w:divBdr>
        <w:top w:val="none" w:sz="0" w:space="0" w:color="auto"/>
        <w:left w:val="none" w:sz="0" w:space="0" w:color="auto"/>
        <w:bottom w:val="none" w:sz="0" w:space="0" w:color="auto"/>
        <w:right w:val="none" w:sz="0" w:space="0" w:color="auto"/>
      </w:divBdr>
      <w:divsChild>
        <w:div w:id="1362240559">
          <w:marLeft w:val="734"/>
          <w:marRight w:val="0"/>
          <w:marTop w:val="77"/>
          <w:marBottom w:val="0"/>
          <w:divBdr>
            <w:top w:val="none" w:sz="0" w:space="0" w:color="auto"/>
            <w:left w:val="none" w:sz="0" w:space="0" w:color="auto"/>
            <w:bottom w:val="none" w:sz="0" w:space="0" w:color="auto"/>
            <w:right w:val="none" w:sz="0" w:space="0" w:color="auto"/>
          </w:divBdr>
        </w:div>
      </w:divsChild>
    </w:div>
    <w:div w:id="695080868">
      <w:bodyDiv w:val="1"/>
      <w:marLeft w:val="0"/>
      <w:marRight w:val="0"/>
      <w:marTop w:val="0"/>
      <w:marBottom w:val="0"/>
      <w:divBdr>
        <w:top w:val="none" w:sz="0" w:space="0" w:color="auto"/>
        <w:left w:val="none" w:sz="0" w:space="0" w:color="auto"/>
        <w:bottom w:val="none" w:sz="0" w:space="0" w:color="auto"/>
        <w:right w:val="none" w:sz="0" w:space="0" w:color="auto"/>
      </w:divBdr>
    </w:div>
    <w:div w:id="748574288">
      <w:bodyDiv w:val="1"/>
      <w:marLeft w:val="0"/>
      <w:marRight w:val="0"/>
      <w:marTop w:val="0"/>
      <w:marBottom w:val="0"/>
      <w:divBdr>
        <w:top w:val="none" w:sz="0" w:space="0" w:color="auto"/>
        <w:left w:val="none" w:sz="0" w:space="0" w:color="auto"/>
        <w:bottom w:val="none" w:sz="0" w:space="0" w:color="auto"/>
        <w:right w:val="none" w:sz="0" w:space="0" w:color="auto"/>
      </w:divBdr>
      <w:divsChild>
        <w:div w:id="1819028601">
          <w:marLeft w:val="734"/>
          <w:marRight w:val="0"/>
          <w:marTop w:val="67"/>
          <w:marBottom w:val="0"/>
          <w:divBdr>
            <w:top w:val="none" w:sz="0" w:space="0" w:color="auto"/>
            <w:left w:val="none" w:sz="0" w:space="0" w:color="auto"/>
            <w:bottom w:val="none" w:sz="0" w:space="0" w:color="auto"/>
            <w:right w:val="none" w:sz="0" w:space="0" w:color="auto"/>
          </w:divBdr>
        </w:div>
      </w:divsChild>
    </w:div>
    <w:div w:id="799031567">
      <w:bodyDiv w:val="1"/>
      <w:marLeft w:val="0"/>
      <w:marRight w:val="0"/>
      <w:marTop w:val="0"/>
      <w:marBottom w:val="0"/>
      <w:divBdr>
        <w:top w:val="none" w:sz="0" w:space="0" w:color="auto"/>
        <w:left w:val="none" w:sz="0" w:space="0" w:color="auto"/>
        <w:bottom w:val="none" w:sz="0" w:space="0" w:color="auto"/>
        <w:right w:val="none" w:sz="0" w:space="0" w:color="auto"/>
      </w:divBdr>
      <w:divsChild>
        <w:div w:id="1458797885">
          <w:marLeft w:val="734"/>
          <w:marRight w:val="0"/>
          <w:marTop w:val="77"/>
          <w:marBottom w:val="0"/>
          <w:divBdr>
            <w:top w:val="none" w:sz="0" w:space="0" w:color="auto"/>
            <w:left w:val="none" w:sz="0" w:space="0" w:color="auto"/>
            <w:bottom w:val="none" w:sz="0" w:space="0" w:color="auto"/>
            <w:right w:val="none" w:sz="0" w:space="0" w:color="auto"/>
          </w:divBdr>
        </w:div>
      </w:divsChild>
    </w:div>
    <w:div w:id="869732343">
      <w:bodyDiv w:val="1"/>
      <w:marLeft w:val="0"/>
      <w:marRight w:val="0"/>
      <w:marTop w:val="0"/>
      <w:marBottom w:val="0"/>
      <w:divBdr>
        <w:top w:val="none" w:sz="0" w:space="0" w:color="auto"/>
        <w:left w:val="none" w:sz="0" w:space="0" w:color="auto"/>
        <w:bottom w:val="none" w:sz="0" w:space="0" w:color="auto"/>
        <w:right w:val="none" w:sz="0" w:space="0" w:color="auto"/>
      </w:divBdr>
    </w:div>
    <w:div w:id="915558311">
      <w:bodyDiv w:val="1"/>
      <w:marLeft w:val="0"/>
      <w:marRight w:val="0"/>
      <w:marTop w:val="0"/>
      <w:marBottom w:val="0"/>
      <w:divBdr>
        <w:top w:val="none" w:sz="0" w:space="0" w:color="auto"/>
        <w:left w:val="none" w:sz="0" w:space="0" w:color="auto"/>
        <w:bottom w:val="none" w:sz="0" w:space="0" w:color="auto"/>
        <w:right w:val="none" w:sz="0" w:space="0" w:color="auto"/>
      </w:divBdr>
    </w:div>
    <w:div w:id="973632138">
      <w:bodyDiv w:val="1"/>
      <w:marLeft w:val="0"/>
      <w:marRight w:val="0"/>
      <w:marTop w:val="0"/>
      <w:marBottom w:val="0"/>
      <w:divBdr>
        <w:top w:val="none" w:sz="0" w:space="0" w:color="auto"/>
        <w:left w:val="none" w:sz="0" w:space="0" w:color="auto"/>
        <w:bottom w:val="none" w:sz="0" w:space="0" w:color="auto"/>
        <w:right w:val="none" w:sz="0" w:space="0" w:color="auto"/>
      </w:divBdr>
    </w:div>
    <w:div w:id="980423125">
      <w:bodyDiv w:val="1"/>
      <w:marLeft w:val="0"/>
      <w:marRight w:val="0"/>
      <w:marTop w:val="0"/>
      <w:marBottom w:val="0"/>
      <w:divBdr>
        <w:top w:val="none" w:sz="0" w:space="0" w:color="auto"/>
        <w:left w:val="none" w:sz="0" w:space="0" w:color="auto"/>
        <w:bottom w:val="none" w:sz="0" w:space="0" w:color="auto"/>
        <w:right w:val="none" w:sz="0" w:space="0" w:color="auto"/>
      </w:divBdr>
    </w:div>
    <w:div w:id="997734669">
      <w:bodyDiv w:val="1"/>
      <w:marLeft w:val="0"/>
      <w:marRight w:val="0"/>
      <w:marTop w:val="0"/>
      <w:marBottom w:val="0"/>
      <w:divBdr>
        <w:top w:val="none" w:sz="0" w:space="0" w:color="auto"/>
        <w:left w:val="none" w:sz="0" w:space="0" w:color="auto"/>
        <w:bottom w:val="none" w:sz="0" w:space="0" w:color="auto"/>
        <w:right w:val="none" w:sz="0" w:space="0" w:color="auto"/>
      </w:divBdr>
    </w:div>
    <w:div w:id="1042025029">
      <w:bodyDiv w:val="1"/>
      <w:marLeft w:val="0"/>
      <w:marRight w:val="0"/>
      <w:marTop w:val="0"/>
      <w:marBottom w:val="0"/>
      <w:divBdr>
        <w:top w:val="none" w:sz="0" w:space="0" w:color="auto"/>
        <w:left w:val="none" w:sz="0" w:space="0" w:color="auto"/>
        <w:bottom w:val="none" w:sz="0" w:space="0" w:color="auto"/>
        <w:right w:val="none" w:sz="0" w:space="0" w:color="auto"/>
      </w:divBdr>
    </w:div>
    <w:div w:id="1044406666">
      <w:bodyDiv w:val="1"/>
      <w:marLeft w:val="0"/>
      <w:marRight w:val="0"/>
      <w:marTop w:val="0"/>
      <w:marBottom w:val="0"/>
      <w:divBdr>
        <w:top w:val="none" w:sz="0" w:space="0" w:color="auto"/>
        <w:left w:val="none" w:sz="0" w:space="0" w:color="auto"/>
        <w:bottom w:val="none" w:sz="0" w:space="0" w:color="auto"/>
        <w:right w:val="none" w:sz="0" w:space="0" w:color="auto"/>
      </w:divBdr>
      <w:divsChild>
        <w:div w:id="2147164764">
          <w:marLeft w:val="734"/>
          <w:marRight w:val="0"/>
          <w:marTop w:val="77"/>
          <w:marBottom w:val="0"/>
          <w:divBdr>
            <w:top w:val="none" w:sz="0" w:space="0" w:color="auto"/>
            <w:left w:val="none" w:sz="0" w:space="0" w:color="auto"/>
            <w:bottom w:val="none" w:sz="0" w:space="0" w:color="auto"/>
            <w:right w:val="none" w:sz="0" w:space="0" w:color="auto"/>
          </w:divBdr>
        </w:div>
      </w:divsChild>
    </w:div>
    <w:div w:id="1093942109">
      <w:bodyDiv w:val="1"/>
      <w:marLeft w:val="0"/>
      <w:marRight w:val="0"/>
      <w:marTop w:val="0"/>
      <w:marBottom w:val="0"/>
      <w:divBdr>
        <w:top w:val="none" w:sz="0" w:space="0" w:color="auto"/>
        <w:left w:val="none" w:sz="0" w:space="0" w:color="auto"/>
        <w:bottom w:val="none" w:sz="0" w:space="0" w:color="auto"/>
        <w:right w:val="none" w:sz="0" w:space="0" w:color="auto"/>
      </w:divBdr>
    </w:div>
    <w:div w:id="1124425635">
      <w:bodyDiv w:val="1"/>
      <w:marLeft w:val="0"/>
      <w:marRight w:val="0"/>
      <w:marTop w:val="0"/>
      <w:marBottom w:val="0"/>
      <w:divBdr>
        <w:top w:val="none" w:sz="0" w:space="0" w:color="auto"/>
        <w:left w:val="none" w:sz="0" w:space="0" w:color="auto"/>
        <w:bottom w:val="none" w:sz="0" w:space="0" w:color="auto"/>
        <w:right w:val="none" w:sz="0" w:space="0" w:color="auto"/>
      </w:divBdr>
    </w:div>
    <w:div w:id="1135374575">
      <w:bodyDiv w:val="1"/>
      <w:marLeft w:val="0"/>
      <w:marRight w:val="0"/>
      <w:marTop w:val="0"/>
      <w:marBottom w:val="0"/>
      <w:divBdr>
        <w:top w:val="none" w:sz="0" w:space="0" w:color="auto"/>
        <w:left w:val="none" w:sz="0" w:space="0" w:color="auto"/>
        <w:bottom w:val="none" w:sz="0" w:space="0" w:color="auto"/>
        <w:right w:val="none" w:sz="0" w:space="0" w:color="auto"/>
      </w:divBdr>
      <w:divsChild>
        <w:div w:id="1116410362">
          <w:marLeft w:val="734"/>
          <w:marRight w:val="0"/>
          <w:marTop w:val="67"/>
          <w:marBottom w:val="0"/>
          <w:divBdr>
            <w:top w:val="none" w:sz="0" w:space="0" w:color="auto"/>
            <w:left w:val="none" w:sz="0" w:space="0" w:color="auto"/>
            <w:bottom w:val="none" w:sz="0" w:space="0" w:color="auto"/>
            <w:right w:val="none" w:sz="0" w:space="0" w:color="auto"/>
          </w:divBdr>
        </w:div>
      </w:divsChild>
    </w:div>
    <w:div w:id="1155991710">
      <w:bodyDiv w:val="1"/>
      <w:marLeft w:val="0"/>
      <w:marRight w:val="0"/>
      <w:marTop w:val="0"/>
      <w:marBottom w:val="0"/>
      <w:divBdr>
        <w:top w:val="none" w:sz="0" w:space="0" w:color="auto"/>
        <w:left w:val="none" w:sz="0" w:space="0" w:color="auto"/>
        <w:bottom w:val="none" w:sz="0" w:space="0" w:color="auto"/>
        <w:right w:val="none" w:sz="0" w:space="0" w:color="auto"/>
      </w:divBdr>
    </w:div>
    <w:div w:id="1162088069">
      <w:bodyDiv w:val="1"/>
      <w:marLeft w:val="0"/>
      <w:marRight w:val="0"/>
      <w:marTop w:val="0"/>
      <w:marBottom w:val="0"/>
      <w:divBdr>
        <w:top w:val="none" w:sz="0" w:space="0" w:color="auto"/>
        <w:left w:val="none" w:sz="0" w:space="0" w:color="auto"/>
        <w:bottom w:val="none" w:sz="0" w:space="0" w:color="auto"/>
        <w:right w:val="none" w:sz="0" w:space="0" w:color="auto"/>
      </w:divBdr>
    </w:div>
    <w:div w:id="1167671288">
      <w:bodyDiv w:val="1"/>
      <w:marLeft w:val="0"/>
      <w:marRight w:val="0"/>
      <w:marTop w:val="0"/>
      <w:marBottom w:val="0"/>
      <w:divBdr>
        <w:top w:val="none" w:sz="0" w:space="0" w:color="auto"/>
        <w:left w:val="none" w:sz="0" w:space="0" w:color="auto"/>
        <w:bottom w:val="none" w:sz="0" w:space="0" w:color="auto"/>
        <w:right w:val="none" w:sz="0" w:space="0" w:color="auto"/>
      </w:divBdr>
      <w:divsChild>
        <w:div w:id="1488789585">
          <w:marLeft w:val="734"/>
          <w:marRight w:val="0"/>
          <w:marTop w:val="67"/>
          <w:marBottom w:val="0"/>
          <w:divBdr>
            <w:top w:val="none" w:sz="0" w:space="0" w:color="auto"/>
            <w:left w:val="none" w:sz="0" w:space="0" w:color="auto"/>
            <w:bottom w:val="none" w:sz="0" w:space="0" w:color="auto"/>
            <w:right w:val="none" w:sz="0" w:space="0" w:color="auto"/>
          </w:divBdr>
        </w:div>
        <w:div w:id="1961838879">
          <w:marLeft w:val="734"/>
          <w:marRight w:val="0"/>
          <w:marTop w:val="67"/>
          <w:marBottom w:val="0"/>
          <w:divBdr>
            <w:top w:val="none" w:sz="0" w:space="0" w:color="auto"/>
            <w:left w:val="none" w:sz="0" w:space="0" w:color="auto"/>
            <w:bottom w:val="none" w:sz="0" w:space="0" w:color="auto"/>
            <w:right w:val="none" w:sz="0" w:space="0" w:color="auto"/>
          </w:divBdr>
        </w:div>
      </w:divsChild>
    </w:div>
    <w:div w:id="1241788716">
      <w:bodyDiv w:val="1"/>
      <w:marLeft w:val="0"/>
      <w:marRight w:val="0"/>
      <w:marTop w:val="0"/>
      <w:marBottom w:val="0"/>
      <w:divBdr>
        <w:top w:val="none" w:sz="0" w:space="0" w:color="auto"/>
        <w:left w:val="none" w:sz="0" w:space="0" w:color="auto"/>
        <w:bottom w:val="none" w:sz="0" w:space="0" w:color="auto"/>
        <w:right w:val="none" w:sz="0" w:space="0" w:color="auto"/>
      </w:divBdr>
    </w:div>
    <w:div w:id="1243760362">
      <w:bodyDiv w:val="1"/>
      <w:marLeft w:val="0"/>
      <w:marRight w:val="0"/>
      <w:marTop w:val="0"/>
      <w:marBottom w:val="0"/>
      <w:divBdr>
        <w:top w:val="none" w:sz="0" w:space="0" w:color="auto"/>
        <w:left w:val="none" w:sz="0" w:space="0" w:color="auto"/>
        <w:bottom w:val="none" w:sz="0" w:space="0" w:color="auto"/>
        <w:right w:val="none" w:sz="0" w:space="0" w:color="auto"/>
      </w:divBdr>
      <w:divsChild>
        <w:div w:id="794833065">
          <w:marLeft w:val="734"/>
          <w:marRight w:val="0"/>
          <w:marTop w:val="77"/>
          <w:marBottom w:val="0"/>
          <w:divBdr>
            <w:top w:val="none" w:sz="0" w:space="0" w:color="auto"/>
            <w:left w:val="none" w:sz="0" w:space="0" w:color="auto"/>
            <w:bottom w:val="none" w:sz="0" w:space="0" w:color="auto"/>
            <w:right w:val="none" w:sz="0" w:space="0" w:color="auto"/>
          </w:divBdr>
        </w:div>
      </w:divsChild>
    </w:div>
    <w:div w:id="1334069322">
      <w:bodyDiv w:val="1"/>
      <w:marLeft w:val="0"/>
      <w:marRight w:val="0"/>
      <w:marTop w:val="0"/>
      <w:marBottom w:val="0"/>
      <w:divBdr>
        <w:top w:val="none" w:sz="0" w:space="0" w:color="auto"/>
        <w:left w:val="none" w:sz="0" w:space="0" w:color="auto"/>
        <w:bottom w:val="none" w:sz="0" w:space="0" w:color="auto"/>
        <w:right w:val="none" w:sz="0" w:space="0" w:color="auto"/>
      </w:divBdr>
    </w:div>
    <w:div w:id="1351949873">
      <w:bodyDiv w:val="1"/>
      <w:marLeft w:val="0"/>
      <w:marRight w:val="0"/>
      <w:marTop w:val="0"/>
      <w:marBottom w:val="0"/>
      <w:divBdr>
        <w:top w:val="none" w:sz="0" w:space="0" w:color="auto"/>
        <w:left w:val="none" w:sz="0" w:space="0" w:color="auto"/>
        <w:bottom w:val="none" w:sz="0" w:space="0" w:color="auto"/>
        <w:right w:val="none" w:sz="0" w:space="0" w:color="auto"/>
      </w:divBdr>
    </w:div>
    <w:div w:id="1377121139">
      <w:bodyDiv w:val="1"/>
      <w:marLeft w:val="0"/>
      <w:marRight w:val="0"/>
      <w:marTop w:val="0"/>
      <w:marBottom w:val="0"/>
      <w:divBdr>
        <w:top w:val="none" w:sz="0" w:space="0" w:color="auto"/>
        <w:left w:val="none" w:sz="0" w:space="0" w:color="auto"/>
        <w:bottom w:val="none" w:sz="0" w:space="0" w:color="auto"/>
        <w:right w:val="none" w:sz="0" w:space="0" w:color="auto"/>
      </w:divBdr>
    </w:div>
    <w:div w:id="1381173754">
      <w:bodyDiv w:val="1"/>
      <w:marLeft w:val="0"/>
      <w:marRight w:val="0"/>
      <w:marTop w:val="0"/>
      <w:marBottom w:val="0"/>
      <w:divBdr>
        <w:top w:val="none" w:sz="0" w:space="0" w:color="auto"/>
        <w:left w:val="none" w:sz="0" w:space="0" w:color="auto"/>
        <w:bottom w:val="none" w:sz="0" w:space="0" w:color="auto"/>
        <w:right w:val="none" w:sz="0" w:space="0" w:color="auto"/>
      </w:divBdr>
    </w:div>
    <w:div w:id="1385906067">
      <w:bodyDiv w:val="1"/>
      <w:marLeft w:val="0"/>
      <w:marRight w:val="0"/>
      <w:marTop w:val="0"/>
      <w:marBottom w:val="0"/>
      <w:divBdr>
        <w:top w:val="none" w:sz="0" w:space="0" w:color="auto"/>
        <w:left w:val="none" w:sz="0" w:space="0" w:color="auto"/>
        <w:bottom w:val="none" w:sz="0" w:space="0" w:color="auto"/>
        <w:right w:val="none" w:sz="0" w:space="0" w:color="auto"/>
      </w:divBdr>
    </w:div>
    <w:div w:id="1386682339">
      <w:bodyDiv w:val="1"/>
      <w:marLeft w:val="0"/>
      <w:marRight w:val="0"/>
      <w:marTop w:val="0"/>
      <w:marBottom w:val="0"/>
      <w:divBdr>
        <w:top w:val="none" w:sz="0" w:space="0" w:color="auto"/>
        <w:left w:val="none" w:sz="0" w:space="0" w:color="auto"/>
        <w:bottom w:val="none" w:sz="0" w:space="0" w:color="auto"/>
        <w:right w:val="none" w:sz="0" w:space="0" w:color="auto"/>
      </w:divBdr>
    </w:div>
    <w:div w:id="1418285748">
      <w:bodyDiv w:val="1"/>
      <w:marLeft w:val="0"/>
      <w:marRight w:val="0"/>
      <w:marTop w:val="0"/>
      <w:marBottom w:val="0"/>
      <w:divBdr>
        <w:top w:val="none" w:sz="0" w:space="0" w:color="auto"/>
        <w:left w:val="none" w:sz="0" w:space="0" w:color="auto"/>
        <w:bottom w:val="none" w:sz="0" w:space="0" w:color="auto"/>
        <w:right w:val="none" w:sz="0" w:space="0" w:color="auto"/>
      </w:divBdr>
    </w:div>
    <w:div w:id="1452631068">
      <w:bodyDiv w:val="1"/>
      <w:marLeft w:val="0"/>
      <w:marRight w:val="0"/>
      <w:marTop w:val="0"/>
      <w:marBottom w:val="0"/>
      <w:divBdr>
        <w:top w:val="none" w:sz="0" w:space="0" w:color="auto"/>
        <w:left w:val="none" w:sz="0" w:space="0" w:color="auto"/>
        <w:bottom w:val="none" w:sz="0" w:space="0" w:color="auto"/>
        <w:right w:val="none" w:sz="0" w:space="0" w:color="auto"/>
      </w:divBdr>
      <w:divsChild>
        <w:div w:id="636106334">
          <w:marLeft w:val="734"/>
          <w:marRight w:val="0"/>
          <w:marTop w:val="67"/>
          <w:marBottom w:val="0"/>
          <w:divBdr>
            <w:top w:val="none" w:sz="0" w:space="0" w:color="auto"/>
            <w:left w:val="none" w:sz="0" w:space="0" w:color="auto"/>
            <w:bottom w:val="none" w:sz="0" w:space="0" w:color="auto"/>
            <w:right w:val="none" w:sz="0" w:space="0" w:color="auto"/>
          </w:divBdr>
        </w:div>
      </w:divsChild>
    </w:div>
    <w:div w:id="1466006459">
      <w:bodyDiv w:val="1"/>
      <w:marLeft w:val="0"/>
      <w:marRight w:val="0"/>
      <w:marTop w:val="0"/>
      <w:marBottom w:val="0"/>
      <w:divBdr>
        <w:top w:val="none" w:sz="0" w:space="0" w:color="auto"/>
        <w:left w:val="none" w:sz="0" w:space="0" w:color="auto"/>
        <w:bottom w:val="none" w:sz="0" w:space="0" w:color="auto"/>
        <w:right w:val="none" w:sz="0" w:space="0" w:color="auto"/>
      </w:divBdr>
    </w:div>
    <w:div w:id="1467701665">
      <w:bodyDiv w:val="1"/>
      <w:marLeft w:val="0"/>
      <w:marRight w:val="0"/>
      <w:marTop w:val="0"/>
      <w:marBottom w:val="0"/>
      <w:divBdr>
        <w:top w:val="none" w:sz="0" w:space="0" w:color="auto"/>
        <w:left w:val="none" w:sz="0" w:space="0" w:color="auto"/>
        <w:bottom w:val="none" w:sz="0" w:space="0" w:color="auto"/>
        <w:right w:val="none" w:sz="0" w:space="0" w:color="auto"/>
      </w:divBdr>
      <w:divsChild>
        <w:div w:id="533856315">
          <w:marLeft w:val="734"/>
          <w:marRight w:val="0"/>
          <w:marTop w:val="77"/>
          <w:marBottom w:val="0"/>
          <w:divBdr>
            <w:top w:val="none" w:sz="0" w:space="0" w:color="auto"/>
            <w:left w:val="none" w:sz="0" w:space="0" w:color="auto"/>
            <w:bottom w:val="none" w:sz="0" w:space="0" w:color="auto"/>
            <w:right w:val="none" w:sz="0" w:space="0" w:color="auto"/>
          </w:divBdr>
        </w:div>
      </w:divsChild>
    </w:div>
    <w:div w:id="1486625504">
      <w:bodyDiv w:val="1"/>
      <w:marLeft w:val="0"/>
      <w:marRight w:val="0"/>
      <w:marTop w:val="0"/>
      <w:marBottom w:val="0"/>
      <w:divBdr>
        <w:top w:val="none" w:sz="0" w:space="0" w:color="auto"/>
        <w:left w:val="none" w:sz="0" w:space="0" w:color="auto"/>
        <w:bottom w:val="none" w:sz="0" w:space="0" w:color="auto"/>
        <w:right w:val="none" w:sz="0" w:space="0" w:color="auto"/>
      </w:divBdr>
    </w:div>
    <w:div w:id="1522747019">
      <w:bodyDiv w:val="1"/>
      <w:marLeft w:val="0"/>
      <w:marRight w:val="0"/>
      <w:marTop w:val="0"/>
      <w:marBottom w:val="0"/>
      <w:divBdr>
        <w:top w:val="none" w:sz="0" w:space="0" w:color="auto"/>
        <w:left w:val="none" w:sz="0" w:space="0" w:color="auto"/>
        <w:bottom w:val="none" w:sz="0" w:space="0" w:color="auto"/>
        <w:right w:val="none" w:sz="0" w:space="0" w:color="auto"/>
      </w:divBdr>
    </w:div>
    <w:div w:id="1557546439">
      <w:bodyDiv w:val="1"/>
      <w:marLeft w:val="0"/>
      <w:marRight w:val="0"/>
      <w:marTop w:val="0"/>
      <w:marBottom w:val="0"/>
      <w:divBdr>
        <w:top w:val="none" w:sz="0" w:space="0" w:color="auto"/>
        <w:left w:val="none" w:sz="0" w:space="0" w:color="auto"/>
        <w:bottom w:val="none" w:sz="0" w:space="0" w:color="auto"/>
        <w:right w:val="none" w:sz="0" w:space="0" w:color="auto"/>
      </w:divBdr>
    </w:div>
    <w:div w:id="1579054997">
      <w:bodyDiv w:val="1"/>
      <w:marLeft w:val="0"/>
      <w:marRight w:val="0"/>
      <w:marTop w:val="0"/>
      <w:marBottom w:val="0"/>
      <w:divBdr>
        <w:top w:val="none" w:sz="0" w:space="0" w:color="auto"/>
        <w:left w:val="none" w:sz="0" w:space="0" w:color="auto"/>
        <w:bottom w:val="none" w:sz="0" w:space="0" w:color="auto"/>
        <w:right w:val="none" w:sz="0" w:space="0" w:color="auto"/>
      </w:divBdr>
      <w:divsChild>
        <w:div w:id="172454292">
          <w:marLeft w:val="734"/>
          <w:marRight w:val="0"/>
          <w:marTop w:val="67"/>
          <w:marBottom w:val="0"/>
          <w:divBdr>
            <w:top w:val="none" w:sz="0" w:space="0" w:color="auto"/>
            <w:left w:val="none" w:sz="0" w:space="0" w:color="auto"/>
            <w:bottom w:val="none" w:sz="0" w:space="0" w:color="auto"/>
            <w:right w:val="none" w:sz="0" w:space="0" w:color="auto"/>
          </w:divBdr>
        </w:div>
      </w:divsChild>
    </w:div>
    <w:div w:id="1596474864">
      <w:bodyDiv w:val="1"/>
      <w:marLeft w:val="0"/>
      <w:marRight w:val="0"/>
      <w:marTop w:val="0"/>
      <w:marBottom w:val="0"/>
      <w:divBdr>
        <w:top w:val="none" w:sz="0" w:space="0" w:color="auto"/>
        <w:left w:val="none" w:sz="0" w:space="0" w:color="auto"/>
        <w:bottom w:val="none" w:sz="0" w:space="0" w:color="auto"/>
        <w:right w:val="none" w:sz="0" w:space="0" w:color="auto"/>
      </w:divBdr>
      <w:divsChild>
        <w:div w:id="1885174154">
          <w:marLeft w:val="734"/>
          <w:marRight w:val="0"/>
          <w:marTop w:val="67"/>
          <w:marBottom w:val="0"/>
          <w:divBdr>
            <w:top w:val="none" w:sz="0" w:space="0" w:color="auto"/>
            <w:left w:val="none" w:sz="0" w:space="0" w:color="auto"/>
            <w:bottom w:val="none" w:sz="0" w:space="0" w:color="auto"/>
            <w:right w:val="none" w:sz="0" w:space="0" w:color="auto"/>
          </w:divBdr>
        </w:div>
      </w:divsChild>
    </w:div>
    <w:div w:id="1702827668">
      <w:bodyDiv w:val="1"/>
      <w:marLeft w:val="0"/>
      <w:marRight w:val="0"/>
      <w:marTop w:val="0"/>
      <w:marBottom w:val="0"/>
      <w:divBdr>
        <w:top w:val="none" w:sz="0" w:space="0" w:color="auto"/>
        <w:left w:val="none" w:sz="0" w:space="0" w:color="auto"/>
        <w:bottom w:val="none" w:sz="0" w:space="0" w:color="auto"/>
        <w:right w:val="none" w:sz="0" w:space="0" w:color="auto"/>
      </w:divBdr>
      <w:divsChild>
        <w:div w:id="799104419">
          <w:marLeft w:val="734"/>
          <w:marRight w:val="0"/>
          <w:marTop w:val="67"/>
          <w:marBottom w:val="0"/>
          <w:divBdr>
            <w:top w:val="none" w:sz="0" w:space="0" w:color="auto"/>
            <w:left w:val="none" w:sz="0" w:space="0" w:color="auto"/>
            <w:bottom w:val="none" w:sz="0" w:space="0" w:color="auto"/>
            <w:right w:val="none" w:sz="0" w:space="0" w:color="auto"/>
          </w:divBdr>
        </w:div>
      </w:divsChild>
    </w:div>
    <w:div w:id="1709917316">
      <w:bodyDiv w:val="1"/>
      <w:marLeft w:val="40"/>
      <w:marRight w:val="40"/>
      <w:marTop w:val="80"/>
      <w:marBottom w:val="80"/>
      <w:divBdr>
        <w:top w:val="none" w:sz="0" w:space="0" w:color="auto"/>
        <w:left w:val="none" w:sz="0" w:space="0" w:color="auto"/>
        <w:bottom w:val="none" w:sz="0" w:space="0" w:color="auto"/>
        <w:right w:val="none" w:sz="0" w:space="0" w:color="auto"/>
      </w:divBdr>
      <w:divsChild>
        <w:div w:id="1581985658">
          <w:marLeft w:val="0"/>
          <w:marRight w:val="0"/>
          <w:marTop w:val="240"/>
          <w:marBottom w:val="0"/>
          <w:divBdr>
            <w:top w:val="none" w:sz="0" w:space="0" w:color="auto"/>
            <w:left w:val="none" w:sz="0" w:space="0" w:color="auto"/>
            <w:bottom w:val="none" w:sz="0" w:space="0" w:color="auto"/>
            <w:right w:val="none" w:sz="0" w:space="0" w:color="auto"/>
          </w:divBdr>
        </w:div>
      </w:divsChild>
    </w:div>
    <w:div w:id="1741830398">
      <w:bodyDiv w:val="1"/>
      <w:marLeft w:val="0"/>
      <w:marRight w:val="0"/>
      <w:marTop w:val="0"/>
      <w:marBottom w:val="0"/>
      <w:divBdr>
        <w:top w:val="none" w:sz="0" w:space="0" w:color="auto"/>
        <w:left w:val="none" w:sz="0" w:space="0" w:color="auto"/>
        <w:bottom w:val="none" w:sz="0" w:space="0" w:color="auto"/>
        <w:right w:val="none" w:sz="0" w:space="0" w:color="auto"/>
      </w:divBdr>
    </w:div>
    <w:div w:id="1802114411">
      <w:bodyDiv w:val="1"/>
      <w:marLeft w:val="0"/>
      <w:marRight w:val="0"/>
      <w:marTop w:val="0"/>
      <w:marBottom w:val="0"/>
      <w:divBdr>
        <w:top w:val="none" w:sz="0" w:space="0" w:color="auto"/>
        <w:left w:val="none" w:sz="0" w:space="0" w:color="auto"/>
        <w:bottom w:val="none" w:sz="0" w:space="0" w:color="auto"/>
        <w:right w:val="none" w:sz="0" w:space="0" w:color="auto"/>
      </w:divBdr>
      <w:divsChild>
        <w:div w:id="62221809">
          <w:marLeft w:val="734"/>
          <w:marRight w:val="0"/>
          <w:marTop w:val="77"/>
          <w:marBottom w:val="0"/>
          <w:divBdr>
            <w:top w:val="none" w:sz="0" w:space="0" w:color="auto"/>
            <w:left w:val="none" w:sz="0" w:space="0" w:color="auto"/>
            <w:bottom w:val="none" w:sz="0" w:space="0" w:color="auto"/>
            <w:right w:val="none" w:sz="0" w:space="0" w:color="auto"/>
          </w:divBdr>
        </w:div>
      </w:divsChild>
    </w:div>
    <w:div w:id="1802915296">
      <w:bodyDiv w:val="1"/>
      <w:marLeft w:val="0"/>
      <w:marRight w:val="0"/>
      <w:marTop w:val="0"/>
      <w:marBottom w:val="0"/>
      <w:divBdr>
        <w:top w:val="none" w:sz="0" w:space="0" w:color="auto"/>
        <w:left w:val="none" w:sz="0" w:space="0" w:color="auto"/>
        <w:bottom w:val="none" w:sz="0" w:space="0" w:color="auto"/>
        <w:right w:val="none" w:sz="0" w:space="0" w:color="auto"/>
      </w:divBdr>
    </w:div>
    <w:div w:id="1865973382">
      <w:bodyDiv w:val="1"/>
      <w:marLeft w:val="0"/>
      <w:marRight w:val="0"/>
      <w:marTop w:val="0"/>
      <w:marBottom w:val="0"/>
      <w:divBdr>
        <w:top w:val="none" w:sz="0" w:space="0" w:color="auto"/>
        <w:left w:val="none" w:sz="0" w:space="0" w:color="auto"/>
        <w:bottom w:val="none" w:sz="0" w:space="0" w:color="auto"/>
        <w:right w:val="none" w:sz="0" w:space="0" w:color="auto"/>
      </w:divBdr>
    </w:div>
    <w:div w:id="1866552288">
      <w:bodyDiv w:val="1"/>
      <w:marLeft w:val="0"/>
      <w:marRight w:val="0"/>
      <w:marTop w:val="0"/>
      <w:marBottom w:val="0"/>
      <w:divBdr>
        <w:top w:val="none" w:sz="0" w:space="0" w:color="auto"/>
        <w:left w:val="none" w:sz="0" w:space="0" w:color="auto"/>
        <w:bottom w:val="none" w:sz="0" w:space="0" w:color="auto"/>
        <w:right w:val="none" w:sz="0" w:space="0" w:color="auto"/>
      </w:divBdr>
    </w:div>
    <w:div w:id="1968582498">
      <w:bodyDiv w:val="1"/>
      <w:marLeft w:val="0"/>
      <w:marRight w:val="0"/>
      <w:marTop w:val="0"/>
      <w:marBottom w:val="0"/>
      <w:divBdr>
        <w:top w:val="none" w:sz="0" w:space="0" w:color="auto"/>
        <w:left w:val="none" w:sz="0" w:space="0" w:color="auto"/>
        <w:bottom w:val="none" w:sz="0" w:space="0" w:color="auto"/>
        <w:right w:val="none" w:sz="0" w:space="0" w:color="auto"/>
      </w:divBdr>
    </w:div>
    <w:div w:id="1996105901">
      <w:bodyDiv w:val="1"/>
      <w:marLeft w:val="0"/>
      <w:marRight w:val="0"/>
      <w:marTop w:val="0"/>
      <w:marBottom w:val="0"/>
      <w:divBdr>
        <w:top w:val="none" w:sz="0" w:space="0" w:color="auto"/>
        <w:left w:val="none" w:sz="0" w:space="0" w:color="auto"/>
        <w:bottom w:val="none" w:sz="0" w:space="0" w:color="auto"/>
        <w:right w:val="none" w:sz="0" w:space="0" w:color="auto"/>
      </w:divBdr>
    </w:div>
    <w:div w:id="2000424308">
      <w:bodyDiv w:val="1"/>
      <w:marLeft w:val="0"/>
      <w:marRight w:val="0"/>
      <w:marTop w:val="0"/>
      <w:marBottom w:val="0"/>
      <w:divBdr>
        <w:top w:val="none" w:sz="0" w:space="0" w:color="auto"/>
        <w:left w:val="none" w:sz="0" w:space="0" w:color="auto"/>
        <w:bottom w:val="none" w:sz="0" w:space="0" w:color="auto"/>
        <w:right w:val="none" w:sz="0" w:space="0" w:color="auto"/>
      </w:divBdr>
    </w:div>
    <w:div w:id="2013677579">
      <w:bodyDiv w:val="1"/>
      <w:marLeft w:val="0"/>
      <w:marRight w:val="0"/>
      <w:marTop w:val="0"/>
      <w:marBottom w:val="0"/>
      <w:divBdr>
        <w:top w:val="none" w:sz="0" w:space="0" w:color="auto"/>
        <w:left w:val="none" w:sz="0" w:space="0" w:color="auto"/>
        <w:bottom w:val="none" w:sz="0" w:space="0" w:color="auto"/>
        <w:right w:val="none" w:sz="0" w:space="0" w:color="auto"/>
      </w:divBdr>
    </w:div>
    <w:div w:id="2121407704">
      <w:bodyDiv w:val="1"/>
      <w:marLeft w:val="0"/>
      <w:marRight w:val="0"/>
      <w:marTop w:val="0"/>
      <w:marBottom w:val="0"/>
      <w:divBdr>
        <w:top w:val="none" w:sz="0" w:space="0" w:color="auto"/>
        <w:left w:val="none" w:sz="0" w:space="0" w:color="auto"/>
        <w:bottom w:val="none" w:sz="0" w:space="0" w:color="auto"/>
        <w:right w:val="none" w:sz="0" w:space="0" w:color="auto"/>
      </w:divBdr>
    </w:div>
    <w:div w:id="21309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0517-60FB-4437-A428-CBF93E8D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2077</Words>
  <Characters>14498</Characters>
  <Application>Microsoft Office Word</Application>
  <DocSecurity>0</DocSecurity>
  <Lines>690</Lines>
  <Paragraphs>312</Paragraphs>
  <ScaleCrop>false</ScaleCrop>
  <HeadingPairs>
    <vt:vector size="2" baseType="variant">
      <vt:variant>
        <vt:lpstr>Title</vt:lpstr>
      </vt:variant>
      <vt:variant>
        <vt:i4>1</vt:i4>
      </vt:variant>
    </vt:vector>
  </HeadingPairs>
  <TitlesOfParts>
    <vt:vector size="1" baseType="lpstr">
      <vt:lpstr>Projektu iesniegumu vērtēšanas kritēriji 1.3.1.1.7.apakšaktivitātei „Atbalsts darba vietu radīšanai”</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„Cilvēkresursi un nodarbinātība” papildinājuma 1.3.1.1.6.apakšaktivitāti „Atbalsts darba vietu radīšanai”</dc:title>
  <dc:subject>5.pielikums</dc:subject>
  <dc:creator>Austris Jansons</dc:creator>
  <dc:description>67013062, Austris.Jansons@em.gov.lv</dc:description>
  <cp:lastModifiedBy>Austris Jansons</cp:lastModifiedBy>
  <cp:revision>19</cp:revision>
  <cp:lastPrinted>2011-04-04T13:49:00Z</cp:lastPrinted>
  <dcterms:created xsi:type="dcterms:W3CDTF">2011-12-29T12:16:00Z</dcterms:created>
  <dcterms:modified xsi:type="dcterms:W3CDTF">2012-03-06T08:05:00Z</dcterms:modified>
</cp:coreProperties>
</file>