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0" w:rsidRPr="00892F17" w:rsidRDefault="00B76CD0" w:rsidP="00892F17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="004B7650" w:rsidRPr="00892F17">
        <w:rPr>
          <w:sz w:val="28"/>
          <w:szCs w:val="28"/>
          <w:lang w:val="lv-LV" w:eastAsia="lv-LV"/>
        </w:rPr>
        <w:t>.pielikums</w:t>
      </w:r>
    </w:p>
    <w:p w:rsidR="004B7650" w:rsidRPr="00892F17" w:rsidRDefault="004B7650" w:rsidP="00892F17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Ministru kabineta</w:t>
      </w:r>
    </w:p>
    <w:p w:rsidR="004B7650" w:rsidRPr="00892F17" w:rsidRDefault="004B7650" w:rsidP="00892F17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 xml:space="preserve">2011.gada </w:t>
      </w:r>
    </w:p>
    <w:p w:rsidR="004B7650" w:rsidRPr="00892F17" w:rsidRDefault="004B7650" w:rsidP="00892F17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noteikumiem Nr.</w:t>
      </w:r>
    </w:p>
    <w:p w:rsidR="00E352A0" w:rsidRDefault="00E352A0" w:rsidP="004B7650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565F13" w:rsidRPr="00565F13" w:rsidRDefault="00565F13" w:rsidP="00565F13">
      <w:pPr>
        <w:widowControl/>
        <w:spacing w:before="150" w:after="150"/>
        <w:jc w:val="center"/>
        <w:rPr>
          <w:b/>
          <w:bCs/>
          <w:color w:val="auto"/>
          <w:sz w:val="28"/>
          <w:szCs w:val="28"/>
          <w:lang w:val="lv-LV" w:eastAsia="lv-LV"/>
        </w:rPr>
      </w:pPr>
      <w:r w:rsidRPr="00565F13">
        <w:rPr>
          <w:b/>
          <w:bCs/>
          <w:color w:val="auto"/>
          <w:sz w:val="28"/>
          <w:szCs w:val="28"/>
          <w:lang w:val="lv-LV" w:eastAsia="lv-LV"/>
        </w:rPr>
        <w:t xml:space="preserve">Efektivitātes klase </w:t>
      </w:r>
    </w:p>
    <w:p w:rsidR="008944C5" w:rsidRPr="008944C5" w:rsidRDefault="00565F13" w:rsidP="008944C5">
      <w:pPr>
        <w:pStyle w:val="ListParagraph"/>
        <w:widowControl/>
        <w:numPr>
          <w:ilvl w:val="0"/>
          <w:numId w:val="2"/>
        </w:numPr>
        <w:spacing w:before="120" w:after="120"/>
        <w:jc w:val="both"/>
        <w:rPr>
          <w:color w:val="auto"/>
          <w:sz w:val="28"/>
          <w:szCs w:val="28"/>
          <w:lang w:val="lv-LV" w:eastAsia="lv-LV"/>
        </w:rPr>
      </w:pPr>
      <w:r w:rsidRPr="008944C5">
        <w:rPr>
          <w:color w:val="auto"/>
          <w:sz w:val="28"/>
          <w:szCs w:val="28"/>
          <w:lang w:val="lv-LV" w:eastAsia="lv-LV"/>
        </w:rPr>
        <w:t>Mājsaimniecības veļas žāvēšanas mašīnu ar gaisa ventilācijas žāvētāju energoefektivitātes klase: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2545"/>
        <w:gridCol w:w="5590"/>
      </w:tblGrid>
      <w:tr w:rsidR="00565F13" w:rsidRPr="0053152C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 Nr.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Energoefektivitātes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 klase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8944C5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Enerģijas patēriņš C (kWh/kg) ciklā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</w:r>
            <w:r w:rsidR="008944C5">
              <w:rPr>
                <w:color w:val="auto"/>
                <w:sz w:val="28"/>
                <w:szCs w:val="28"/>
                <w:lang w:val="lv-LV" w:eastAsia="lv-LV"/>
              </w:rPr>
              <w:t>„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sausa kokvilna</w:t>
            </w:r>
            <w:r w:rsidR="008944C5">
              <w:rPr>
                <w:color w:val="auto"/>
                <w:sz w:val="28"/>
                <w:szCs w:val="28"/>
                <w:lang w:val="lv-LV" w:eastAsia="lv-LV"/>
              </w:rPr>
              <w:t>”</w:t>
            </w:r>
          </w:p>
        </w:tc>
      </w:tr>
      <w:tr w:rsidR="00565F13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.1.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A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 xml:space="preserve">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0,51</w:t>
            </w:r>
          </w:p>
        </w:tc>
      </w:tr>
      <w:tr w:rsidR="00565F13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.2.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B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0,51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0,59</w:t>
            </w:r>
          </w:p>
        </w:tc>
      </w:tr>
      <w:tr w:rsidR="00565F13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.3.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0,59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0,67</w:t>
            </w:r>
          </w:p>
        </w:tc>
      </w:tr>
      <w:tr w:rsidR="00565F13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.4.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D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0,67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0,75</w:t>
            </w:r>
          </w:p>
        </w:tc>
      </w:tr>
      <w:tr w:rsidR="00565F13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.5.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0,75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0,83</w:t>
            </w:r>
          </w:p>
        </w:tc>
      </w:tr>
      <w:tr w:rsidR="00565F13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.6.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F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0,83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0,91</w:t>
            </w:r>
          </w:p>
        </w:tc>
      </w:tr>
      <w:tr w:rsidR="00565F13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.7.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G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 &gt; 0,91</w:t>
            </w:r>
          </w:p>
        </w:tc>
      </w:tr>
    </w:tbl>
    <w:p w:rsidR="00565F13" w:rsidRPr="00565F13" w:rsidRDefault="00565F13" w:rsidP="00565F13">
      <w:pPr>
        <w:widowControl/>
        <w:spacing w:before="75" w:after="75"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565F13" w:rsidRPr="00565F13" w:rsidRDefault="00565F13" w:rsidP="008944C5">
      <w:pPr>
        <w:widowControl/>
        <w:spacing w:before="120" w:after="120"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EF6E3E">
        <w:rPr>
          <w:color w:val="auto"/>
          <w:sz w:val="28"/>
          <w:szCs w:val="28"/>
          <w:lang w:val="lv-LV" w:eastAsia="lv-LV"/>
        </w:rPr>
        <w:t>2</w:t>
      </w:r>
      <w:r w:rsidRPr="00565F13">
        <w:rPr>
          <w:color w:val="auto"/>
          <w:sz w:val="28"/>
          <w:szCs w:val="28"/>
          <w:lang w:val="lv-LV" w:eastAsia="lv-LV"/>
        </w:rPr>
        <w:t>. Mājsaimniecības veļas žāvēšanas mašīnu ar kondensācijas žāvētāju energoefektivitātes klase: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2545"/>
        <w:gridCol w:w="5590"/>
      </w:tblGrid>
      <w:tr w:rsidR="00565F13" w:rsidRPr="0053152C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Nr.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Energoefektivitātes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 klase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8944C5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Enerģijas patēriņš C (kWh/kg) ciklā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</w:r>
            <w:r w:rsidR="008944C5">
              <w:rPr>
                <w:color w:val="auto"/>
                <w:sz w:val="28"/>
                <w:szCs w:val="28"/>
                <w:lang w:val="lv-LV" w:eastAsia="lv-LV"/>
              </w:rPr>
              <w:t>„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sausa kokvilna</w:t>
            </w:r>
            <w:r w:rsidR="008944C5">
              <w:rPr>
                <w:color w:val="auto"/>
                <w:sz w:val="28"/>
                <w:szCs w:val="28"/>
                <w:lang w:val="lv-LV" w:eastAsia="lv-LV"/>
              </w:rPr>
              <w:t>”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 xml:space="preserve">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0,55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B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0,55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0,64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0,64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0,73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D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0,73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0,82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0,82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0,91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0,91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1,00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 &gt; 1,00</w:t>
            </w:r>
          </w:p>
        </w:tc>
      </w:tr>
    </w:tbl>
    <w:p w:rsidR="00565F13" w:rsidRPr="00565F13" w:rsidRDefault="00565F13" w:rsidP="00565F13">
      <w:pPr>
        <w:widowControl/>
        <w:spacing w:before="75" w:after="75"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565F13" w:rsidRPr="00565F13" w:rsidRDefault="00565F13" w:rsidP="008944C5">
      <w:pPr>
        <w:widowControl/>
        <w:spacing w:before="120" w:after="120"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EF6E3E">
        <w:rPr>
          <w:color w:val="auto"/>
          <w:sz w:val="28"/>
          <w:szCs w:val="28"/>
          <w:lang w:val="lv-LV" w:eastAsia="lv-LV"/>
        </w:rPr>
        <w:t>3</w:t>
      </w:r>
      <w:r w:rsidRPr="00565F13">
        <w:rPr>
          <w:color w:val="auto"/>
          <w:sz w:val="28"/>
          <w:szCs w:val="28"/>
          <w:lang w:val="lv-LV" w:eastAsia="lv-LV"/>
        </w:rPr>
        <w:t>. Kombinēto mājsaimniecības veļas mazgāšanas un žāvēšanas mašīnu energoefektivitātes klase: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2760"/>
        <w:gridCol w:w="5520"/>
      </w:tblGrid>
      <w:tr w:rsidR="00565F13" w:rsidRPr="0053152C" w:rsidTr="00565F1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Nr.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Energoefektivitātes klase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8944C5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Enerģijas patēriņš C (kWh/kg) pilnas darbības (mazgāšana, izgriešanas, žāvēšana) ciklā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</w:r>
            <w:r w:rsidR="008944C5">
              <w:rPr>
                <w:color w:val="auto"/>
                <w:sz w:val="28"/>
                <w:szCs w:val="28"/>
                <w:lang w:val="lv-LV" w:eastAsia="lv-LV"/>
              </w:rPr>
              <w:t>„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kokvilnas mazgāšana 60 </w:t>
            </w:r>
            <w:r w:rsidRPr="00565F13">
              <w:rPr>
                <w:color w:val="auto"/>
                <w:sz w:val="28"/>
                <w:szCs w:val="28"/>
                <w:vertAlign w:val="superscript"/>
                <w:lang w:val="lv-LV" w:eastAsia="lv-LV"/>
              </w:rPr>
              <w:t>o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C temperatūrā</w:t>
            </w:r>
            <w:r w:rsidR="008944C5">
              <w:rPr>
                <w:color w:val="auto"/>
                <w:sz w:val="28"/>
                <w:szCs w:val="28"/>
                <w:lang w:val="lv-LV" w:eastAsia="lv-LV"/>
              </w:rPr>
              <w:t>”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un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 xml:space="preserve">žāvēšanas ciklā </w:t>
            </w:r>
            <w:r w:rsidR="008944C5">
              <w:rPr>
                <w:color w:val="auto"/>
                <w:sz w:val="28"/>
                <w:szCs w:val="28"/>
                <w:lang w:val="lv-LV" w:eastAsia="lv-LV"/>
              </w:rPr>
              <w:t>„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sausa kokvilna</w:t>
            </w:r>
            <w:r w:rsidR="008944C5">
              <w:rPr>
                <w:color w:val="auto"/>
                <w:sz w:val="28"/>
                <w:szCs w:val="28"/>
                <w:lang w:val="lv-LV" w:eastAsia="lv-LV"/>
              </w:rPr>
              <w:t>”</w:t>
            </w:r>
          </w:p>
        </w:tc>
      </w:tr>
      <w:tr w:rsidR="00565F13" w:rsidRPr="00565F13" w:rsidTr="00565F1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.1.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A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0,68</w:t>
            </w:r>
          </w:p>
        </w:tc>
      </w:tr>
      <w:tr w:rsidR="00565F13" w:rsidRPr="00565F13" w:rsidTr="00565F1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.2.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B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0,68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0,81</w:t>
            </w:r>
          </w:p>
        </w:tc>
      </w:tr>
      <w:tr w:rsidR="00565F13" w:rsidRPr="00565F13" w:rsidTr="00565F1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lastRenderedPageBreak/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.3.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0,81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0,93</w:t>
            </w:r>
          </w:p>
        </w:tc>
      </w:tr>
      <w:tr w:rsidR="00565F13" w:rsidRPr="00565F13" w:rsidTr="00565F1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D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0,93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1,05</w:t>
            </w:r>
          </w:p>
        </w:tc>
      </w:tr>
      <w:tr w:rsidR="00565F13" w:rsidRPr="00565F13" w:rsidTr="00565F1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.5.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1,05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1,17</w:t>
            </w:r>
          </w:p>
        </w:tc>
      </w:tr>
      <w:tr w:rsidR="00565F13" w:rsidRPr="00565F13" w:rsidTr="00565F1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.6.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F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1,17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1,29</w:t>
            </w:r>
          </w:p>
        </w:tc>
      </w:tr>
      <w:tr w:rsidR="00565F13" w:rsidRPr="00565F13" w:rsidTr="00565F1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.7.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G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1,29 &lt; C</w:t>
            </w:r>
          </w:p>
        </w:tc>
      </w:tr>
    </w:tbl>
    <w:p w:rsidR="00565F13" w:rsidRPr="00565F13" w:rsidRDefault="00565F13" w:rsidP="00565F13">
      <w:pPr>
        <w:widowControl/>
        <w:spacing w:before="75" w:after="75"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565F13" w:rsidRPr="00565F13" w:rsidRDefault="00565F13" w:rsidP="008944C5">
      <w:pPr>
        <w:widowControl/>
        <w:spacing w:before="120" w:after="120"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EF6E3E">
        <w:rPr>
          <w:color w:val="auto"/>
          <w:sz w:val="28"/>
          <w:szCs w:val="28"/>
          <w:lang w:val="lv-LV" w:eastAsia="lv-LV"/>
        </w:rPr>
        <w:t>4</w:t>
      </w:r>
      <w:r w:rsidRPr="00565F13">
        <w:rPr>
          <w:color w:val="auto"/>
          <w:sz w:val="28"/>
          <w:szCs w:val="28"/>
          <w:lang w:val="lv-LV" w:eastAsia="lv-LV"/>
        </w:rPr>
        <w:t xml:space="preserve">. </w:t>
      </w:r>
      <w:r w:rsidRPr="00EF6E3E">
        <w:rPr>
          <w:color w:val="auto"/>
          <w:sz w:val="28"/>
          <w:szCs w:val="28"/>
          <w:lang w:val="lv-LV" w:eastAsia="lv-LV"/>
        </w:rPr>
        <w:t>K</w:t>
      </w:r>
      <w:r w:rsidRPr="00565F13">
        <w:rPr>
          <w:color w:val="auto"/>
          <w:sz w:val="28"/>
          <w:szCs w:val="28"/>
          <w:lang w:val="lv-LV" w:eastAsia="lv-LV"/>
        </w:rPr>
        <w:t>ombinēto mājsaimnie</w:t>
      </w:r>
      <w:r w:rsidRPr="00565F13">
        <w:rPr>
          <w:color w:val="auto"/>
          <w:sz w:val="28"/>
          <w:szCs w:val="28"/>
          <w:lang w:val="lv-LV" w:eastAsia="lv-LV"/>
        </w:rPr>
        <w:softHyphen/>
        <w:t>cības veļas mazgāšanas un žāvēšanas mašīnu mazgāšanas izpildes klase: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2532"/>
        <w:gridCol w:w="5602"/>
      </w:tblGrid>
      <w:tr w:rsidR="00565F13" w:rsidRPr="0053152C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Nr.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 Mazgāšanas izpildes klase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Mazgāšanas izpildes indekss P, kas noteikts saskaņā ar šo noteikumu 6.punktā minēto standartu testiem, standarta ciklā (60 </w:t>
            </w:r>
            <w:r w:rsidRPr="00565F13">
              <w:rPr>
                <w:color w:val="auto"/>
                <w:sz w:val="28"/>
                <w:szCs w:val="28"/>
                <w:vertAlign w:val="superscript"/>
                <w:lang w:val="lv-LV" w:eastAsia="lv-LV"/>
              </w:rPr>
              <w:t>o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C)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 &gt; 1,03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B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1,03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1,00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1,00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0,97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D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0,97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0,94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0,94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0,91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0,91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0,88</w:t>
            </w:r>
          </w:p>
        </w:tc>
      </w:tr>
      <w:tr w:rsidR="00565F13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13" w:rsidRPr="00565F13" w:rsidRDefault="00565F13" w:rsidP="00565F13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0,88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</w:t>
            </w:r>
          </w:p>
        </w:tc>
      </w:tr>
    </w:tbl>
    <w:p w:rsidR="00565F13" w:rsidRPr="00565F13" w:rsidRDefault="00565F13" w:rsidP="00565F13">
      <w:pPr>
        <w:widowControl/>
        <w:spacing w:before="75" w:after="75"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021CD2" w:rsidRDefault="00565F13" w:rsidP="008944C5">
      <w:pPr>
        <w:widowControl/>
        <w:spacing w:before="75" w:after="75"/>
        <w:ind w:firstLine="375"/>
        <w:jc w:val="both"/>
        <w:rPr>
          <w:sz w:val="28"/>
          <w:szCs w:val="28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EB2F70" w:rsidRPr="00B71D09" w:rsidRDefault="00EB2F70" w:rsidP="00EB2F70">
      <w:pPr>
        <w:pStyle w:val="naisf"/>
        <w:spacing w:before="0" w:after="0"/>
        <w:ind w:firstLine="0"/>
        <w:rPr>
          <w:sz w:val="28"/>
          <w:szCs w:val="28"/>
        </w:rPr>
      </w:pPr>
      <w:r w:rsidRPr="00B71D09">
        <w:rPr>
          <w:sz w:val="28"/>
          <w:szCs w:val="28"/>
        </w:rPr>
        <w:t>Ekonom</w:t>
      </w:r>
      <w:r>
        <w:rPr>
          <w:sz w:val="28"/>
          <w:szCs w:val="28"/>
        </w:rPr>
        <w:t>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D09">
        <w:rPr>
          <w:sz w:val="28"/>
          <w:szCs w:val="28"/>
        </w:rPr>
        <w:tab/>
        <w:t>A.Kampars</w:t>
      </w:r>
    </w:p>
    <w:p w:rsidR="00EB2F70" w:rsidRDefault="00EB2F70" w:rsidP="00EB2F70">
      <w:pPr>
        <w:spacing w:after="240"/>
        <w:jc w:val="both"/>
        <w:rPr>
          <w:sz w:val="28"/>
          <w:szCs w:val="28"/>
          <w:lang w:val="lv-LV"/>
        </w:rPr>
      </w:pPr>
    </w:p>
    <w:p w:rsidR="008944C5" w:rsidRDefault="008944C5" w:rsidP="00EB2F70">
      <w:pPr>
        <w:jc w:val="both"/>
        <w:rPr>
          <w:sz w:val="28"/>
          <w:szCs w:val="28"/>
          <w:lang w:val="lv-LV"/>
        </w:rPr>
      </w:pPr>
    </w:p>
    <w:p w:rsidR="008944C5" w:rsidRDefault="008944C5" w:rsidP="00EB2F70">
      <w:pPr>
        <w:jc w:val="both"/>
        <w:rPr>
          <w:sz w:val="28"/>
          <w:szCs w:val="28"/>
          <w:lang w:val="lv-LV"/>
        </w:rPr>
      </w:pPr>
    </w:p>
    <w:p w:rsidR="008944C5" w:rsidRDefault="008944C5" w:rsidP="00EB2F70">
      <w:pPr>
        <w:jc w:val="both"/>
        <w:rPr>
          <w:sz w:val="28"/>
          <w:szCs w:val="28"/>
          <w:lang w:val="lv-LV"/>
        </w:rPr>
      </w:pPr>
    </w:p>
    <w:p w:rsidR="00A31972" w:rsidRPr="005573A5" w:rsidRDefault="00A31972" w:rsidP="00A31972">
      <w:pPr>
        <w:jc w:val="both"/>
        <w:rPr>
          <w:sz w:val="28"/>
          <w:szCs w:val="28"/>
          <w:lang w:val="lv-LV"/>
        </w:rPr>
      </w:pPr>
      <w:r w:rsidRPr="005573A5">
        <w:rPr>
          <w:sz w:val="28"/>
          <w:szCs w:val="28"/>
          <w:lang w:val="lv-LV"/>
        </w:rPr>
        <w:t>Vīza:</w:t>
      </w:r>
    </w:p>
    <w:p w:rsidR="00A31972" w:rsidRPr="005573A5" w:rsidRDefault="00A31972" w:rsidP="00A31972">
      <w:pPr>
        <w:jc w:val="both"/>
        <w:rPr>
          <w:sz w:val="28"/>
          <w:szCs w:val="28"/>
          <w:lang w:val="lv-LV"/>
        </w:rPr>
      </w:pPr>
      <w:r w:rsidRPr="005573A5">
        <w:rPr>
          <w:sz w:val="28"/>
          <w:szCs w:val="28"/>
          <w:lang w:val="lv-LV"/>
        </w:rPr>
        <w:t xml:space="preserve">Valsts sekretāra vietā – </w:t>
      </w:r>
    </w:p>
    <w:p w:rsidR="00A31972" w:rsidRDefault="00A31972" w:rsidP="00A31972">
      <w:pPr>
        <w:jc w:val="both"/>
        <w:rPr>
          <w:lang w:val="lv-LV"/>
        </w:rPr>
      </w:pPr>
      <w:r w:rsidRPr="005573A5">
        <w:rPr>
          <w:sz w:val="28"/>
          <w:szCs w:val="28"/>
          <w:lang w:val="lv-LV"/>
        </w:rPr>
        <w:t>valsts sekretāra vietnieks</w:t>
      </w:r>
      <w:r w:rsidRPr="005573A5">
        <w:rPr>
          <w:sz w:val="28"/>
          <w:szCs w:val="28"/>
          <w:lang w:val="lv-LV"/>
        </w:rPr>
        <w:tab/>
      </w:r>
      <w:r w:rsidRPr="005573A5">
        <w:rPr>
          <w:sz w:val="28"/>
          <w:szCs w:val="28"/>
          <w:lang w:val="lv-LV"/>
        </w:rPr>
        <w:tab/>
      </w:r>
      <w:r w:rsidRPr="005573A5">
        <w:rPr>
          <w:sz w:val="28"/>
          <w:szCs w:val="28"/>
          <w:lang w:val="lv-LV"/>
        </w:rPr>
        <w:tab/>
        <w:t xml:space="preserve">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G.Ābele</w:t>
      </w:r>
    </w:p>
    <w:p w:rsidR="00A31972" w:rsidRDefault="00A31972" w:rsidP="00A31972">
      <w:pPr>
        <w:ind w:firstLine="375"/>
        <w:jc w:val="both"/>
        <w:rPr>
          <w:sz w:val="28"/>
          <w:szCs w:val="28"/>
          <w:lang w:val="lv-LV"/>
        </w:rPr>
      </w:pPr>
    </w:p>
    <w:p w:rsidR="00A31972" w:rsidRDefault="00A31972" w:rsidP="00A31972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pStyle w:val="BodyTextIndent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Default="00EB2F70" w:rsidP="00EB2F70">
      <w:pPr>
        <w:ind w:firstLine="375"/>
        <w:jc w:val="both"/>
        <w:rPr>
          <w:sz w:val="28"/>
          <w:szCs w:val="28"/>
          <w:lang w:val="lv-LV"/>
        </w:rPr>
      </w:pPr>
    </w:p>
    <w:p w:rsidR="00EB2F70" w:rsidRPr="00FE5C68" w:rsidRDefault="00A31972" w:rsidP="00EB2F70">
      <w:pPr>
        <w:jc w:val="both"/>
        <w:rPr>
          <w:lang w:val="lv-LV"/>
        </w:rPr>
      </w:pPr>
      <w:r>
        <w:rPr>
          <w:lang w:val="lv-LV"/>
        </w:rPr>
        <w:t>21.07</w:t>
      </w:r>
      <w:r w:rsidR="00EB2F70" w:rsidRPr="00FE5C68">
        <w:rPr>
          <w:lang w:val="lv-LV"/>
        </w:rPr>
        <w:t xml:space="preserve">.2011. </w:t>
      </w:r>
      <w:r w:rsidR="00C6561F">
        <w:rPr>
          <w:lang w:val="lv-LV"/>
        </w:rPr>
        <w:t>11:18</w:t>
      </w:r>
    </w:p>
    <w:p w:rsidR="00EB2F70" w:rsidRPr="00FE5C68" w:rsidRDefault="00565F13" w:rsidP="00EB2F70">
      <w:pPr>
        <w:jc w:val="both"/>
        <w:rPr>
          <w:lang w:val="lv-LV"/>
        </w:rPr>
      </w:pPr>
      <w:r>
        <w:rPr>
          <w:lang w:val="lv-LV"/>
        </w:rPr>
        <w:t>31</w:t>
      </w:r>
      <w:r w:rsidR="00A31972">
        <w:rPr>
          <w:lang w:val="lv-LV"/>
        </w:rPr>
        <w:t>6</w:t>
      </w:r>
    </w:p>
    <w:p w:rsidR="00EB2F70" w:rsidRPr="00FE5C68" w:rsidRDefault="00EB2F70" w:rsidP="00EB2F70">
      <w:pPr>
        <w:jc w:val="both"/>
        <w:rPr>
          <w:lang w:val="lv-LV"/>
        </w:rPr>
      </w:pPr>
      <w:r w:rsidRPr="00FE5C68">
        <w:rPr>
          <w:lang w:val="lv-LV"/>
        </w:rPr>
        <w:t>A.Laizāne</w:t>
      </w:r>
    </w:p>
    <w:p w:rsidR="00EB2F70" w:rsidRPr="00FE5C68" w:rsidRDefault="00EB2F70" w:rsidP="00EB2F70">
      <w:pPr>
        <w:jc w:val="both"/>
        <w:rPr>
          <w:sz w:val="24"/>
          <w:szCs w:val="24"/>
          <w:lang w:val="lv-LV"/>
        </w:rPr>
      </w:pPr>
      <w:r w:rsidRPr="00FE5C68">
        <w:rPr>
          <w:lang w:val="lv-LV"/>
        </w:rPr>
        <w:t xml:space="preserve">67013145, </w:t>
      </w:r>
      <w:hyperlink r:id="rId7" w:history="1">
        <w:r w:rsidRPr="0025399A">
          <w:rPr>
            <w:rStyle w:val="Hyperlink"/>
            <w:lang w:val="lv-LV"/>
          </w:rPr>
          <w:t>Agnese.Laizane@em.gov.lv</w:t>
        </w:r>
      </w:hyperlink>
      <w:r>
        <w:rPr>
          <w:lang w:val="lv-LV"/>
        </w:rPr>
        <w:t xml:space="preserve"> </w:t>
      </w:r>
      <w:r w:rsidRPr="00FE5C68">
        <w:rPr>
          <w:lang w:val="lv-LV"/>
        </w:rPr>
        <w:t xml:space="preserve">   </w:t>
      </w:r>
    </w:p>
    <w:p w:rsidR="004B7650" w:rsidRPr="00EB2F70" w:rsidRDefault="004B7650" w:rsidP="004B7650">
      <w:pPr>
        <w:rPr>
          <w:lang w:val="lv-LV"/>
        </w:rPr>
      </w:pPr>
    </w:p>
    <w:sectPr w:rsidR="004B7650" w:rsidRPr="00EB2F70" w:rsidSect="004B765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92" w:rsidRDefault="00127F92" w:rsidP="004B7650">
      <w:r>
        <w:separator/>
      </w:r>
    </w:p>
  </w:endnote>
  <w:endnote w:type="continuationSeparator" w:id="0">
    <w:p w:rsidR="00127F92" w:rsidRDefault="00127F92" w:rsidP="004B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50" w:rsidRPr="004B7650" w:rsidRDefault="004B7650">
    <w:pPr>
      <w:pStyle w:val="Footer"/>
      <w:rPr>
        <w:lang w:val="lv-LV"/>
      </w:rPr>
    </w:pPr>
    <w:r>
      <w:rPr>
        <w:lang w:val="lv-LV"/>
      </w:rPr>
      <w:t>EMNotp</w:t>
    </w:r>
    <w:r w:rsidR="00B76CD0">
      <w:rPr>
        <w:lang w:val="lv-LV"/>
      </w:rPr>
      <w:t>2</w:t>
    </w:r>
    <w:r>
      <w:rPr>
        <w:lang w:val="lv-LV"/>
      </w:rPr>
      <w:t>_</w:t>
    </w:r>
    <w:r w:rsidR="00A31972">
      <w:rPr>
        <w:lang w:val="lv-LV"/>
      </w:rPr>
      <w:t>2107</w:t>
    </w:r>
    <w:r>
      <w:rPr>
        <w:lang w:val="lv-LV"/>
      </w:rPr>
      <w:t xml:space="preserve">11_velasmas; Ministru kabineta noteikumu projekta </w:t>
    </w:r>
    <w:r w:rsidRPr="00A153A8">
      <w:rPr>
        <w:lang w:val="lv-LV"/>
      </w:rPr>
      <w:t>„</w:t>
    </w:r>
    <w:r w:rsidRPr="00A153A8">
      <w:rPr>
        <w:bCs/>
        <w:lang w:val="lv-LV"/>
      </w:rPr>
      <w:t xml:space="preserve">Noteikumi par mājsaimniecības </w:t>
    </w:r>
    <w:r w:rsidR="00E352A0">
      <w:rPr>
        <w:bCs/>
        <w:lang w:val="lv-LV"/>
      </w:rPr>
      <w:t xml:space="preserve">elektrisko </w:t>
    </w:r>
    <w:r w:rsidRPr="00A153A8">
      <w:rPr>
        <w:bCs/>
        <w:lang w:val="lv-LV"/>
      </w:rPr>
      <w:t>veļas žāvēšanas mašīnu un kombinēto veļas mazgāšanas un žāvēšanas mašīnu marķēšanu un distances līgumā ietveramo informāciju”</w:t>
    </w:r>
    <w:r w:rsidRPr="00A153A8">
      <w:rPr>
        <w:lang w:val="lv-LV"/>
      </w:rPr>
      <w:t xml:space="preserve"> </w:t>
    </w:r>
    <w:r>
      <w:rPr>
        <w:lang w:val="lv-LV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D0" w:rsidRPr="004B7650" w:rsidRDefault="00B76CD0" w:rsidP="00B76CD0">
    <w:pPr>
      <w:pStyle w:val="Footer"/>
      <w:rPr>
        <w:lang w:val="lv-LV"/>
      </w:rPr>
    </w:pPr>
    <w:r>
      <w:rPr>
        <w:lang w:val="lv-LV"/>
      </w:rPr>
      <w:t>EMNotp2_</w:t>
    </w:r>
    <w:r w:rsidR="00A31972">
      <w:rPr>
        <w:lang w:val="lv-LV"/>
      </w:rPr>
      <w:t>2107</w:t>
    </w:r>
    <w:r>
      <w:rPr>
        <w:lang w:val="lv-LV"/>
      </w:rPr>
      <w:t xml:space="preserve">11_velasmas; Ministru kabineta noteikumu projekta </w:t>
    </w:r>
    <w:r w:rsidRPr="00A153A8">
      <w:rPr>
        <w:lang w:val="lv-LV"/>
      </w:rPr>
      <w:t>„</w:t>
    </w:r>
    <w:r w:rsidRPr="00A153A8">
      <w:rPr>
        <w:bCs/>
        <w:lang w:val="lv-LV"/>
      </w:rPr>
      <w:t xml:space="preserve">Noteikumi par mājsaimniecības </w:t>
    </w:r>
    <w:r>
      <w:rPr>
        <w:bCs/>
        <w:lang w:val="lv-LV"/>
      </w:rPr>
      <w:t xml:space="preserve">elektrisko </w:t>
    </w:r>
    <w:r w:rsidRPr="00A153A8">
      <w:rPr>
        <w:bCs/>
        <w:lang w:val="lv-LV"/>
      </w:rPr>
      <w:t>veļas žāvēšanas mašīnu un kombinēto veļas mazgāšanas un žāvēšanas mašīnu marķēšanu un distances līgumā ietveramo informāciju”</w:t>
    </w:r>
    <w:r w:rsidRPr="00A153A8">
      <w:rPr>
        <w:lang w:val="lv-LV"/>
      </w:rPr>
      <w:t xml:space="preserve"> </w:t>
    </w:r>
    <w:r>
      <w:rPr>
        <w:lang w:val="lv-LV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92" w:rsidRDefault="00127F92" w:rsidP="004B7650">
      <w:r>
        <w:separator/>
      </w:r>
    </w:p>
  </w:footnote>
  <w:footnote w:type="continuationSeparator" w:id="0">
    <w:p w:rsidR="00127F92" w:rsidRDefault="00127F92" w:rsidP="004B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722"/>
      <w:docPartObj>
        <w:docPartGallery w:val="Page Numbers (Top of Page)"/>
        <w:docPartUnique/>
      </w:docPartObj>
    </w:sdtPr>
    <w:sdtContent>
      <w:p w:rsidR="004B7650" w:rsidRDefault="00200AD2">
        <w:pPr>
          <w:pStyle w:val="Header"/>
          <w:jc w:val="center"/>
        </w:pPr>
        <w:r w:rsidRPr="004B7650">
          <w:rPr>
            <w:sz w:val="22"/>
            <w:szCs w:val="22"/>
          </w:rPr>
          <w:fldChar w:fldCharType="begin"/>
        </w:r>
        <w:r w:rsidR="004B7650" w:rsidRPr="004B7650">
          <w:rPr>
            <w:sz w:val="22"/>
            <w:szCs w:val="22"/>
          </w:rPr>
          <w:instrText xml:space="preserve"> PAGE   \* MERGEFORMAT </w:instrText>
        </w:r>
        <w:r w:rsidRPr="004B7650">
          <w:rPr>
            <w:sz w:val="22"/>
            <w:szCs w:val="22"/>
          </w:rPr>
          <w:fldChar w:fldCharType="separate"/>
        </w:r>
        <w:r w:rsidR="0053152C">
          <w:rPr>
            <w:noProof/>
            <w:sz w:val="22"/>
            <w:szCs w:val="22"/>
          </w:rPr>
          <w:t>2</w:t>
        </w:r>
        <w:r w:rsidRPr="004B7650">
          <w:rPr>
            <w:sz w:val="22"/>
            <w:szCs w:val="22"/>
          </w:rPr>
          <w:fldChar w:fldCharType="end"/>
        </w:r>
      </w:p>
    </w:sdtContent>
  </w:sdt>
  <w:p w:rsidR="004B7650" w:rsidRDefault="004B7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743E"/>
    <w:multiLevelType w:val="hybridMultilevel"/>
    <w:tmpl w:val="7BFA921E"/>
    <w:lvl w:ilvl="0" w:tplc="08D662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EF02FA"/>
    <w:multiLevelType w:val="hybridMultilevel"/>
    <w:tmpl w:val="60E815AA"/>
    <w:lvl w:ilvl="0" w:tplc="85F6BC18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650"/>
    <w:rsid w:val="00021CD2"/>
    <w:rsid w:val="00025A56"/>
    <w:rsid w:val="00127F92"/>
    <w:rsid w:val="00134209"/>
    <w:rsid w:val="001A43E2"/>
    <w:rsid w:val="001A5401"/>
    <w:rsid w:val="00200AD2"/>
    <w:rsid w:val="003124DA"/>
    <w:rsid w:val="003C7B61"/>
    <w:rsid w:val="004B7650"/>
    <w:rsid w:val="00516D0E"/>
    <w:rsid w:val="0053152C"/>
    <w:rsid w:val="00565F13"/>
    <w:rsid w:val="00611FA3"/>
    <w:rsid w:val="007D3685"/>
    <w:rsid w:val="00865866"/>
    <w:rsid w:val="00892F17"/>
    <w:rsid w:val="008944C5"/>
    <w:rsid w:val="00916113"/>
    <w:rsid w:val="00A31972"/>
    <w:rsid w:val="00A7063D"/>
    <w:rsid w:val="00B3715B"/>
    <w:rsid w:val="00B76CD0"/>
    <w:rsid w:val="00BA1BB0"/>
    <w:rsid w:val="00C14D0F"/>
    <w:rsid w:val="00C6561F"/>
    <w:rsid w:val="00CF4B52"/>
    <w:rsid w:val="00D759CB"/>
    <w:rsid w:val="00D9212A"/>
    <w:rsid w:val="00E01979"/>
    <w:rsid w:val="00E12DDA"/>
    <w:rsid w:val="00E352A0"/>
    <w:rsid w:val="00E6556C"/>
    <w:rsid w:val="00EB2F70"/>
    <w:rsid w:val="00EF6E3E"/>
    <w:rsid w:val="00FD1206"/>
    <w:rsid w:val="00FD3A2B"/>
    <w:rsid w:val="00FD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76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5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5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aisf">
    <w:name w:val="naisf"/>
    <w:basedOn w:val="Normal"/>
    <w:rsid w:val="00892F17"/>
    <w:pPr>
      <w:widowControl/>
      <w:spacing w:before="75" w:after="75"/>
      <w:ind w:firstLine="375"/>
      <w:jc w:val="both"/>
    </w:pPr>
    <w:rPr>
      <w:color w:val="auto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EB2F70"/>
    <w:pPr>
      <w:jc w:val="righ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2F70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2F70"/>
    <w:rPr>
      <w:color w:val="0000FF" w:themeColor="hyperlink"/>
      <w:u w:val="single"/>
    </w:rPr>
  </w:style>
  <w:style w:type="paragraph" w:customStyle="1" w:styleId="naisnod">
    <w:name w:val="naisnod"/>
    <w:basedOn w:val="Normal"/>
    <w:rsid w:val="00565F13"/>
    <w:pPr>
      <w:widowControl/>
      <w:spacing w:before="150" w:after="150"/>
      <w:jc w:val="center"/>
    </w:pPr>
    <w:rPr>
      <w:b/>
      <w:bCs/>
      <w:color w:val="auto"/>
      <w:sz w:val="24"/>
      <w:szCs w:val="24"/>
      <w:lang w:val="lv-LV" w:eastAsia="lv-LV"/>
    </w:rPr>
  </w:style>
  <w:style w:type="paragraph" w:customStyle="1" w:styleId="naisc">
    <w:name w:val="naisc"/>
    <w:basedOn w:val="Normal"/>
    <w:rsid w:val="00565F13"/>
    <w:pPr>
      <w:widowControl/>
      <w:spacing w:before="75" w:after="75"/>
      <w:jc w:val="center"/>
    </w:pPr>
    <w:rPr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9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se.Laizane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1427</Characters>
  <Application>Microsoft Office Word</Application>
  <DocSecurity>0</DocSecurity>
  <Lines>158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„Noteikumi par mājsaimniecības veļas žāvēšanas mašīnu un kombinēto veļas mazgāšanas un žāvēšanas mašīnu marķēšanu un distances līgumā ietveramo informāciju” pielikums</vt:lpstr>
    </vt:vector>
  </TitlesOfParts>
  <Company>LR Ekonomikas ministrija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„Noteikumi par mājsaimniecības veļas žāvēšanas mašīnu un kombinēto veļas mazgāšanas un žāvēšanas mašīnu marķēšanu un distances līgumā ietveramo informāciju” pielikums</dc:title>
  <dc:subject>Pielikums</dc:subject>
  <dc:creator>Agnese Laizāne</dc:creator>
  <cp:keywords/>
  <dc:description>67013145, Agnese.Laizane@em.gov.lv</dc:description>
  <cp:lastModifiedBy>Agnese Laizāne</cp:lastModifiedBy>
  <cp:revision>3</cp:revision>
  <dcterms:created xsi:type="dcterms:W3CDTF">2011-07-21T07:58:00Z</dcterms:created>
  <dcterms:modified xsi:type="dcterms:W3CDTF">2011-07-21T13:55:00Z</dcterms:modified>
</cp:coreProperties>
</file>