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C9571B" w:rsidRPr="00C9571B" w:rsidRDefault="00C9571B" w:rsidP="00C9571B">
      <w:pPr>
        <w:autoSpaceDE w:val="0"/>
        <w:autoSpaceDN w:val="0"/>
        <w:adjustRightInd w:val="0"/>
        <w:jc w:val="right"/>
        <w:rPr>
          <w:rFonts w:eastAsia="PMingLiU"/>
          <w:color w:val="000000"/>
          <w:sz w:val="28"/>
          <w:szCs w:val="28"/>
        </w:rPr>
      </w:pPr>
      <w:r w:rsidRPr="00C9571B">
        <w:rPr>
          <w:rFonts w:eastAsia="PMingLiU"/>
          <w:color w:val="000000"/>
          <w:sz w:val="28"/>
          <w:szCs w:val="28"/>
        </w:rPr>
        <w:t xml:space="preserve">(Ministru kabineta </w:t>
      </w:r>
    </w:p>
    <w:p w:rsidR="00C9571B" w:rsidRPr="00C9571B" w:rsidRDefault="00C9571B" w:rsidP="00C9571B">
      <w:pPr>
        <w:autoSpaceDE w:val="0"/>
        <w:autoSpaceDN w:val="0"/>
        <w:adjustRightInd w:val="0"/>
        <w:jc w:val="right"/>
        <w:rPr>
          <w:rFonts w:eastAsia="PMingLiU"/>
          <w:color w:val="000000"/>
          <w:sz w:val="28"/>
          <w:szCs w:val="28"/>
        </w:rPr>
      </w:pPr>
      <w:r w:rsidRPr="00C9571B">
        <w:rPr>
          <w:rFonts w:eastAsia="PMingLiU"/>
          <w:color w:val="000000"/>
          <w:sz w:val="28"/>
          <w:szCs w:val="28"/>
        </w:rPr>
        <w:t>201</w:t>
      </w:r>
      <w:r w:rsidR="002C21C1">
        <w:rPr>
          <w:rFonts w:eastAsia="PMingLiU"/>
          <w:color w:val="000000"/>
          <w:sz w:val="28"/>
          <w:szCs w:val="28"/>
        </w:rPr>
        <w:t>3</w:t>
      </w:r>
      <w:r w:rsidRPr="00C9571B">
        <w:rPr>
          <w:rFonts w:eastAsia="PMingLiU"/>
          <w:color w:val="000000"/>
          <w:sz w:val="28"/>
          <w:szCs w:val="28"/>
        </w:rPr>
        <w:t xml:space="preserve">.gada </w:t>
      </w:r>
      <w:r>
        <w:rPr>
          <w:rFonts w:eastAsia="PMingLiU"/>
          <w:color w:val="000000"/>
          <w:sz w:val="28"/>
          <w:szCs w:val="28"/>
        </w:rPr>
        <w:t>_________</w:t>
      </w:r>
      <w:r w:rsidRPr="00C9571B">
        <w:rPr>
          <w:rFonts w:eastAsia="PMingLiU"/>
          <w:color w:val="000000"/>
          <w:sz w:val="28"/>
          <w:szCs w:val="28"/>
        </w:rPr>
        <w:t xml:space="preserve"> </w:t>
      </w:r>
    </w:p>
    <w:p w:rsidR="00B66531" w:rsidRPr="000E557F" w:rsidRDefault="00C9571B" w:rsidP="00C9571B">
      <w:pPr>
        <w:ind w:right="-143"/>
        <w:jc w:val="right"/>
        <w:rPr>
          <w:sz w:val="26"/>
          <w:szCs w:val="26"/>
        </w:rPr>
      </w:pPr>
      <w:r w:rsidRPr="00C9571B">
        <w:rPr>
          <w:rFonts w:eastAsia="PMingLiU"/>
          <w:color w:val="000000"/>
          <w:sz w:val="28"/>
          <w:szCs w:val="28"/>
        </w:rPr>
        <w:t xml:space="preserve">rīkojums </w:t>
      </w:r>
      <w:proofErr w:type="spellStart"/>
      <w:r w:rsidRPr="00C9571B">
        <w:rPr>
          <w:rFonts w:eastAsia="PMingLiU"/>
          <w:color w:val="000000"/>
          <w:sz w:val="28"/>
          <w:szCs w:val="28"/>
        </w:rPr>
        <w:t>Nr</w:t>
      </w:r>
      <w:proofErr w:type="spellEnd"/>
      <w:r w:rsidRPr="00C9571B">
        <w:rPr>
          <w:rFonts w:eastAsia="PMingLiU"/>
          <w:color w:val="000000"/>
          <w:sz w:val="28"/>
          <w:szCs w:val="28"/>
        </w:rPr>
        <w:t>.</w:t>
      </w:r>
      <w:r>
        <w:rPr>
          <w:rFonts w:eastAsia="PMingLiU"/>
          <w:color w:val="000000"/>
          <w:sz w:val="28"/>
          <w:szCs w:val="28"/>
        </w:rPr>
        <w:t>____</w:t>
      </w:r>
      <w:r w:rsidRPr="00C9571B">
        <w:rPr>
          <w:rFonts w:eastAsia="PMingLiU"/>
          <w:color w:val="000000"/>
          <w:sz w:val="28"/>
          <w:szCs w:val="28"/>
        </w:rPr>
        <w:t>)</w:t>
      </w:r>
    </w:p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C23E69" w:rsidRPr="000E557F" w:rsidRDefault="00C23E69" w:rsidP="00D20FAA">
      <w:pPr>
        <w:pStyle w:val="BodyText"/>
        <w:spacing w:after="0"/>
        <w:ind w:right="-143"/>
        <w:jc w:val="both"/>
        <w:rPr>
          <w:b/>
          <w:sz w:val="28"/>
          <w:szCs w:val="28"/>
        </w:rPr>
      </w:pPr>
    </w:p>
    <w:p w:rsidR="00C23E69" w:rsidRPr="000E557F" w:rsidRDefault="00C23E69" w:rsidP="00D20FAA">
      <w:pPr>
        <w:pStyle w:val="BodyText"/>
        <w:spacing w:after="0"/>
        <w:ind w:right="-143"/>
        <w:jc w:val="both"/>
        <w:rPr>
          <w:b/>
          <w:sz w:val="28"/>
          <w:szCs w:val="28"/>
        </w:rPr>
      </w:pPr>
    </w:p>
    <w:p w:rsidR="00C23E69" w:rsidRPr="000E557F" w:rsidRDefault="00C23E69" w:rsidP="00D20FAA">
      <w:pPr>
        <w:pStyle w:val="BodyText"/>
        <w:spacing w:after="0"/>
        <w:ind w:right="-143"/>
        <w:jc w:val="both"/>
        <w:rPr>
          <w:b/>
          <w:sz w:val="28"/>
          <w:szCs w:val="28"/>
        </w:rPr>
      </w:pPr>
    </w:p>
    <w:p w:rsidR="00C23E69" w:rsidRPr="000E557F" w:rsidRDefault="00C23E69" w:rsidP="00D20FAA">
      <w:pPr>
        <w:pStyle w:val="BodyText"/>
        <w:spacing w:after="0"/>
        <w:ind w:right="-143"/>
        <w:jc w:val="both"/>
        <w:rPr>
          <w:b/>
          <w:sz w:val="28"/>
          <w:szCs w:val="28"/>
        </w:rPr>
      </w:pPr>
    </w:p>
    <w:p w:rsidR="00C23E69" w:rsidRPr="000E557F" w:rsidRDefault="00C23E69" w:rsidP="00D20FAA">
      <w:pPr>
        <w:pStyle w:val="BodyText"/>
        <w:spacing w:after="0"/>
        <w:ind w:right="-143"/>
        <w:jc w:val="both"/>
        <w:rPr>
          <w:b/>
          <w:sz w:val="28"/>
          <w:szCs w:val="28"/>
        </w:rPr>
      </w:pPr>
    </w:p>
    <w:p w:rsidR="00C23E69" w:rsidRPr="000E557F" w:rsidRDefault="00C23E69" w:rsidP="00D20FAA">
      <w:pPr>
        <w:pStyle w:val="BodyText"/>
        <w:spacing w:after="0"/>
        <w:ind w:right="-143"/>
        <w:jc w:val="both"/>
        <w:rPr>
          <w:b/>
          <w:sz w:val="28"/>
          <w:szCs w:val="28"/>
        </w:rPr>
      </w:pPr>
    </w:p>
    <w:p w:rsidR="009D2A64" w:rsidRPr="000E557F" w:rsidRDefault="00425536" w:rsidP="00D20FAA">
      <w:pPr>
        <w:pStyle w:val="BodyText"/>
        <w:spacing w:after="0"/>
        <w:ind w:right="-143"/>
        <w:jc w:val="center"/>
        <w:rPr>
          <w:b/>
          <w:sz w:val="28"/>
          <w:szCs w:val="28"/>
        </w:rPr>
      </w:pPr>
      <w:r w:rsidRPr="000E557F">
        <w:rPr>
          <w:b/>
          <w:sz w:val="28"/>
          <w:szCs w:val="28"/>
        </w:rPr>
        <w:t>LATVIJAS</w:t>
      </w:r>
      <w:r w:rsidR="00307D67" w:rsidRPr="000E557F">
        <w:rPr>
          <w:b/>
          <w:sz w:val="28"/>
          <w:szCs w:val="28"/>
        </w:rPr>
        <w:t xml:space="preserve"> </w:t>
      </w:r>
      <w:r w:rsidR="003D0506" w:rsidRPr="000E557F">
        <w:rPr>
          <w:b/>
          <w:sz w:val="28"/>
          <w:szCs w:val="28"/>
        </w:rPr>
        <w:t xml:space="preserve">PREČU UN PAKALPOJUMU EKSPORTA VEICINĀŠANAS UN </w:t>
      </w:r>
      <w:r w:rsidR="006F11F7" w:rsidRPr="000E557F">
        <w:rPr>
          <w:b/>
          <w:sz w:val="28"/>
          <w:szCs w:val="28"/>
        </w:rPr>
        <w:t>ĀRVALSTU INVEST</w:t>
      </w:r>
      <w:r w:rsidR="003D0506" w:rsidRPr="000E557F">
        <w:rPr>
          <w:b/>
          <w:sz w:val="28"/>
          <w:szCs w:val="28"/>
        </w:rPr>
        <w:t xml:space="preserve">ĪCIJU PIESAISTES </w:t>
      </w:r>
      <w:r w:rsidR="009D2A64" w:rsidRPr="000E557F">
        <w:rPr>
          <w:b/>
          <w:sz w:val="28"/>
          <w:szCs w:val="28"/>
        </w:rPr>
        <w:t>PAMATNOSTĀDNES</w:t>
      </w:r>
    </w:p>
    <w:p w:rsidR="009D2A64" w:rsidRPr="000E557F" w:rsidRDefault="009513A8" w:rsidP="00D20FAA">
      <w:pPr>
        <w:pStyle w:val="BodyText"/>
        <w:spacing w:after="0"/>
        <w:ind w:right="-143"/>
        <w:jc w:val="center"/>
        <w:rPr>
          <w:b/>
          <w:smallCaps/>
          <w:sz w:val="28"/>
          <w:szCs w:val="28"/>
        </w:rPr>
      </w:pPr>
      <w:r w:rsidRPr="000E557F">
        <w:rPr>
          <w:b/>
          <w:smallCaps/>
          <w:sz w:val="28"/>
          <w:szCs w:val="28"/>
        </w:rPr>
        <w:t>201</w:t>
      </w:r>
      <w:r w:rsidR="00462D86">
        <w:rPr>
          <w:b/>
          <w:smallCaps/>
          <w:sz w:val="28"/>
          <w:szCs w:val="28"/>
        </w:rPr>
        <w:t>3</w:t>
      </w:r>
      <w:r w:rsidRPr="000E557F">
        <w:rPr>
          <w:b/>
          <w:smallCaps/>
          <w:sz w:val="28"/>
          <w:szCs w:val="28"/>
        </w:rPr>
        <w:t xml:space="preserve">. – </w:t>
      </w:r>
      <w:r w:rsidR="00FE1E3C" w:rsidRPr="000E557F">
        <w:rPr>
          <w:b/>
          <w:smallCaps/>
          <w:sz w:val="28"/>
          <w:szCs w:val="28"/>
        </w:rPr>
        <w:t>20</w:t>
      </w:r>
      <w:r w:rsidR="00F43090" w:rsidRPr="000E557F">
        <w:rPr>
          <w:b/>
          <w:smallCaps/>
          <w:sz w:val="28"/>
          <w:szCs w:val="28"/>
        </w:rPr>
        <w:t>1</w:t>
      </w:r>
      <w:r w:rsidR="00462D86">
        <w:rPr>
          <w:b/>
          <w:smallCaps/>
          <w:sz w:val="28"/>
          <w:szCs w:val="28"/>
        </w:rPr>
        <w:t>9</w:t>
      </w:r>
      <w:r w:rsidR="009D2A64" w:rsidRPr="000E557F">
        <w:rPr>
          <w:b/>
          <w:smallCaps/>
          <w:sz w:val="28"/>
          <w:szCs w:val="28"/>
        </w:rPr>
        <w:t>.GADAM</w:t>
      </w:r>
    </w:p>
    <w:p w:rsidR="009D2A64" w:rsidRPr="000E557F" w:rsidRDefault="009D2A64" w:rsidP="00D20FAA">
      <w:pPr>
        <w:pStyle w:val="BodyText"/>
        <w:spacing w:after="0"/>
        <w:ind w:right="-143"/>
        <w:jc w:val="center"/>
        <w:rPr>
          <w:b/>
          <w:smallCaps/>
          <w:sz w:val="28"/>
          <w:szCs w:val="28"/>
        </w:rPr>
      </w:pPr>
      <w:r w:rsidRPr="000E557F">
        <w:rPr>
          <w:b/>
          <w:smallCaps/>
          <w:sz w:val="28"/>
          <w:szCs w:val="28"/>
        </w:rPr>
        <w:t>(</w:t>
      </w:r>
      <w:r w:rsidR="00C9571B">
        <w:rPr>
          <w:b/>
          <w:smallCaps/>
          <w:sz w:val="28"/>
          <w:szCs w:val="28"/>
        </w:rPr>
        <w:t>kopsavilkums</w:t>
      </w:r>
      <w:r w:rsidRPr="000E557F">
        <w:rPr>
          <w:b/>
          <w:smallCaps/>
          <w:sz w:val="28"/>
          <w:szCs w:val="28"/>
        </w:rPr>
        <w:t>)</w:t>
      </w:r>
    </w:p>
    <w:p w:rsidR="009D2A64" w:rsidRPr="000E557F" w:rsidRDefault="009D2A64" w:rsidP="00D20FAA">
      <w:pPr>
        <w:ind w:right="-143"/>
        <w:jc w:val="center"/>
        <w:rPr>
          <w:smallCaps/>
          <w:sz w:val="28"/>
          <w:szCs w:val="28"/>
        </w:rPr>
      </w:pPr>
    </w:p>
    <w:p w:rsidR="009D2A64" w:rsidRPr="000E557F" w:rsidRDefault="009D2A64" w:rsidP="00D20FAA">
      <w:pPr>
        <w:ind w:right="-143"/>
        <w:jc w:val="center"/>
        <w:rPr>
          <w:smallCaps/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mallCaps/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mallCaps/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mallCaps/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mallCaps/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mallCaps/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mallCaps/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9D2A64" w:rsidRPr="000E557F" w:rsidRDefault="009D2A64" w:rsidP="00D20FAA">
      <w:pPr>
        <w:ind w:right="-143"/>
        <w:jc w:val="both"/>
        <w:rPr>
          <w:sz w:val="26"/>
          <w:szCs w:val="26"/>
        </w:rPr>
      </w:pPr>
    </w:p>
    <w:p w:rsidR="0035185F" w:rsidRPr="000E557F" w:rsidRDefault="0035185F" w:rsidP="00D20FAA">
      <w:pPr>
        <w:pStyle w:val="BodyText2"/>
        <w:ind w:right="-143"/>
        <w:jc w:val="both"/>
        <w:rPr>
          <w:sz w:val="26"/>
          <w:szCs w:val="26"/>
        </w:rPr>
      </w:pPr>
    </w:p>
    <w:p w:rsidR="00A33E93" w:rsidRPr="000E557F" w:rsidRDefault="0035185F" w:rsidP="005F3502">
      <w:pPr>
        <w:pStyle w:val="BodyText2"/>
        <w:tabs>
          <w:tab w:val="left" w:pos="3855"/>
        </w:tabs>
        <w:ind w:right="-143"/>
        <w:jc w:val="both"/>
        <w:rPr>
          <w:sz w:val="26"/>
          <w:szCs w:val="26"/>
        </w:rPr>
      </w:pPr>
      <w:r w:rsidRPr="000E557F">
        <w:rPr>
          <w:sz w:val="26"/>
          <w:szCs w:val="26"/>
        </w:rPr>
        <w:tab/>
      </w:r>
    </w:p>
    <w:p w:rsidR="005F3502" w:rsidRPr="000E557F" w:rsidRDefault="005F3502" w:rsidP="005F3502">
      <w:pPr>
        <w:pStyle w:val="BodyText2"/>
        <w:tabs>
          <w:tab w:val="left" w:pos="3855"/>
        </w:tabs>
        <w:ind w:right="-143"/>
        <w:jc w:val="both"/>
        <w:rPr>
          <w:sz w:val="26"/>
          <w:szCs w:val="26"/>
        </w:rPr>
      </w:pPr>
    </w:p>
    <w:p w:rsidR="005F3502" w:rsidRPr="000E557F" w:rsidRDefault="005F3502" w:rsidP="005F3502">
      <w:pPr>
        <w:pStyle w:val="BodyText2"/>
        <w:tabs>
          <w:tab w:val="left" w:pos="3855"/>
        </w:tabs>
        <w:ind w:right="-143"/>
        <w:jc w:val="both"/>
        <w:rPr>
          <w:sz w:val="26"/>
          <w:szCs w:val="26"/>
        </w:rPr>
      </w:pPr>
    </w:p>
    <w:p w:rsidR="005F3502" w:rsidRPr="000E557F" w:rsidRDefault="005F3502" w:rsidP="005F3502">
      <w:pPr>
        <w:pStyle w:val="BodyText2"/>
        <w:tabs>
          <w:tab w:val="left" w:pos="3855"/>
        </w:tabs>
        <w:ind w:right="-143"/>
        <w:jc w:val="both"/>
        <w:rPr>
          <w:sz w:val="26"/>
          <w:szCs w:val="26"/>
        </w:rPr>
      </w:pPr>
    </w:p>
    <w:p w:rsidR="005F3502" w:rsidRPr="000E557F" w:rsidRDefault="005F3502" w:rsidP="005F3502">
      <w:pPr>
        <w:pStyle w:val="BodyText2"/>
        <w:tabs>
          <w:tab w:val="left" w:pos="3855"/>
        </w:tabs>
        <w:ind w:right="-143"/>
        <w:jc w:val="both"/>
        <w:rPr>
          <w:sz w:val="26"/>
          <w:szCs w:val="26"/>
        </w:rPr>
      </w:pPr>
    </w:p>
    <w:p w:rsidR="005F3502" w:rsidRPr="000E557F" w:rsidRDefault="005F3502" w:rsidP="005F3502">
      <w:pPr>
        <w:pStyle w:val="BodyText2"/>
        <w:tabs>
          <w:tab w:val="left" w:pos="3855"/>
        </w:tabs>
        <w:ind w:right="-143"/>
        <w:jc w:val="both"/>
        <w:rPr>
          <w:sz w:val="26"/>
          <w:szCs w:val="26"/>
        </w:rPr>
      </w:pPr>
    </w:p>
    <w:p w:rsidR="005F3502" w:rsidRPr="000E557F" w:rsidRDefault="005F3502" w:rsidP="005F3502">
      <w:pPr>
        <w:pStyle w:val="BodyText2"/>
        <w:tabs>
          <w:tab w:val="left" w:pos="3855"/>
        </w:tabs>
        <w:ind w:right="-143"/>
        <w:jc w:val="both"/>
        <w:rPr>
          <w:sz w:val="26"/>
          <w:szCs w:val="26"/>
        </w:rPr>
      </w:pPr>
    </w:p>
    <w:p w:rsidR="005F3502" w:rsidRPr="000E557F" w:rsidRDefault="005F3502" w:rsidP="005F3502">
      <w:pPr>
        <w:pStyle w:val="BodyText2"/>
        <w:tabs>
          <w:tab w:val="left" w:pos="3855"/>
        </w:tabs>
        <w:ind w:right="-143"/>
        <w:jc w:val="both"/>
        <w:rPr>
          <w:sz w:val="26"/>
          <w:szCs w:val="26"/>
        </w:rPr>
      </w:pPr>
    </w:p>
    <w:p w:rsidR="005F3502" w:rsidRPr="000E557F" w:rsidRDefault="005F3502" w:rsidP="005F3502">
      <w:pPr>
        <w:pStyle w:val="BodyText2"/>
        <w:tabs>
          <w:tab w:val="left" w:pos="3855"/>
        </w:tabs>
        <w:ind w:right="-143"/>
        <w:jc w:val="both"/>
        <w:rPr>
          <w:sz w:val="26"/>
          <w:szCs w:val="26"/>
        </w:rPr>
      </w:pPr>
    </w:p>
    <w:p w:rsidR="005F3502" w:rsidRPr="000E557F" w:rsidRDefault="005F3502" w:rsidP="005F3502">
      <w:pPr>
        <w:pStyle w:val="BodyText2"/>
        <w:tabs>
          <w:tab w:val="left" w:pos="3855"/>
        </w:tabs>
        <w:ind w:right="-143"/>
        <w:jc w:val="both"/>
        <w:rPr>
          <w:sz w:val="26"/>
          <w:szCs w:val="26"/>
        </w:rPr>
      </w:pPr>
    </w:p>
    <w:p w:rsidR="00A33E93" w:rsidRPr="000E557F" w:rsidRDefault="00A33E93" w:rsidP="00414AA3">
      <w:pPr>
        <w:pStyle w:val="BodyText2"/>
        <w:ind w:right="-143"/>
        <w:jc w:val="center"/>
        <w:outlineLvl w:val="0"/>
        <w:rPr>
          <w:b/>
          <w:sz w:val="26"/>
          <w:szCs w:val="26"/>
        </w:rPr>
      </w:pPr>
    </w:p>
    <w:p w:rsidR="00412CE3" w:rsidRPr="000E557F" w:rsidRDefault="00412CE3" w:rsidP="00114929">
      <w:pPr>
        <w:pStyle w:val="BodyText2"/>
        <w:ind w:right="-143"/>
        <w:outlineLvl w:val="0"/>
        <w:rPr>
          <w:b/>
          <w:sz w:val="26"/>
          <w:szCs w:val="26"/>
        </w:rPr>
      </w:pPr>
    </w:p>
    <w:p w:rsidR="004351B7" w:rsidRPr="000E557F" w:rsidRDefault="004351B7" w:rsidP="00E04600">
      <w:pPr>
        <w:pStyle w:val="BodyText2"/>
        <w:ind w:right="-143"/>
        <w:outlineLvl w:val="0"/>
        <w:rPr>
          <w:b/>
          <w:sz w:val="26"/>
          <w:szCs w:val="26"/>
        </w:rPr>
      </w:pPr>
    </w:p>
    <w:p w:rsidR="008A031B" w:rsidRDefault="008A031B" w:rsidP="00300164">
      <w:pPr>
        <w:pStyle w:val="Heading4"/>
        <w:spacing w:before="0"/>
        <w:ind w:firstLine="567"/>
        <w:jc w:val="both"/>
        <w:rPr>
          <w:b w:val="0"/>
          <w:sz w:val="26"/>
          <w:szCs w:val="26"/>
        </w:rPr>
      </w:pPr>
    </w:p>
    <w:p w:rsidR="00A9376B" w:rsidRPr="00A9376B" w:rsidRDefault="00C9571B" w:rsidP="008A031B">
      <w:pPr>
        <w:pStyle w:val="Heading4"/>
        <w:spacing w:before="0" w:after="120"/>
        <w:ind w:firstLine="567"/>
        <w:jc w:val="both"/>
        <w:rPr>
          <w:b w:val="0"/>
          <w:sz w:val="26"/>
          <w:szCs w:val="26"/>
        </w:rPr>
      </w:pPr>
      <w:r w:rsidRPr="00A9376B">
        <w:rPr>
          <w:b w:val="0"/>
          <w:sz w:val="26"/>
          <w:szCs w:val="26"/>
        </w:rPr>
        <w:t>Latvijas preču un pakalpojumu eks</w:t>
      </w:r>
      <w:r w:rsidRPr="00A9376B">
        <w:rPr>
          <w:b w:val="0"/>
          <w:sz w:val="26"/>
          <w:szCs w:val="26"/>
        </w:rPr>
        <w:softHyphen/>
        <w:t xml:space="preserve">porta veicināšanas un ārvalstu investīciju piesaistes pamatnostādnes (turpmāk – pamatnostādnes) ir vidēja termiņa politikas plānošanas dokuments, </w:t>
      </w:r>
      <w:r w:rsidR="00A9376B" w:rsidRPr="00A9376B">
        <w:rPr>
          <w:b w:val="0"/>
          <w:sz w:val="26"/>
          <w:szCs w:val="26"/>
        </w:rPr>
        <w:t>kas aptver visas tautsaimniecības nozares un nosaka eksporta un ārvalstu tiešo investīciju piesaistes veicināšanas politikas galvenos mērķus, principus un rīcības virzienus turpmākajiem septiņiem gadiem.</w:t>
      </w:r>
    </w:p>
    <w:p w:rsidR="006070F8" w:rsidRPr="000E557F" w:rsidRDefault="006070F8" w:rsidP="008A031B">
      <w:pPr>
        <w:spacing w:after="120"/>
        <w:ind w:firstLine="567"/>
        <w:jc w:val="both"/>
        <w:rPr>
          <w:sz w:val="26"/>
          <w:szCs w:val="26"/>
        </w:rPr>
      </w:pPr>
      <w:r w:rsidRPr="000E557F">
        <w:rPr>
          <w:sz w:val="26"/>
          <w:szCs w:val="26"/>
        </w:rPr>
        <w:t>Pamatnostādņu uzdevums ir veidot vienotu, dinamisku, uz ciešu sadarbību balstītu eksporta veicināšanas un investīciju piesaistes procesu, kurā ar noteiktu atbildību un kompetenci darbojas visas iesaistītās puses – valsts institūcijas, privātais sektors, pašvaldības un zinātniskās institūcijas.</w:t>
      </w:r>
    </w:p>
    <w:p w:rsidR="006070F8" w:rsidRDefault="00C9571B" w:rsidP="008A031B">
      <w:pPr>
        <w:spacing w:after="120"/>
        <w:ind w:firstLine="567"/>
        <w:jc w:val="both"/>
        <w:rPr>
          <w:sz w:val="26"/>
          <w:szCs w:val="26"/>
        </w:rPr>
      </w:pPr>
      <w:r w:rsidRPr="00C9571B">
        <w:rPr>
          <w:sz w:val="26"/>
          <w:szCs w:val="26"/>
        </w:rPr>
        <w:t xml:space="preserve">Galvenās pamatnostādnēs formulētās problēmas ir </w:t>
      </w:r>
      <w:r w:rsidR="00BD0EC6">
        <w:rPr>
          <w:sz w:val="26"/>
          <w:szCs w:val="26"/>
        </w:rPr>
        <w:t xml:space="preserve">saistītas ar to, ka </w:t>
      </w:r>
      <w:r w:rsidRPr="00C9571B">
        <w:rPr>
          <w:sz w:val="26"/>
          <w:szCs w:val="26"/>
        </w:rPr>
        <w:t>eksporta struktūrā ir zems tādu preču un pakalpojumu īpatsvars, kam ir augsta pievienotā vērtība, ir zems ārvalstu tiešo investīciju īpatsvars sektoros, kas or</w:t>
      </w:r>
      <w:r w:rsidR="006070F8">
        <w:rPr>
          <w:sz w:val="26"/>
          <w:szCs w:val="26"/>
        </w:rPr>
        <w:t>ientēti uz ražošanu un eksportu, p</w:t>
      </w:r>
      <w:r w:rsidRPr="00C9571B">
        <w:rPr>
          <w:sz w:val="26"/>
          <w:szCs w:val="26"/>
        </w:rPr>
        <w:t>astāv eksporta uzsākšanai un paplašināšanai nepieci</w:t>
      </w:r>
      <w:r w:rsidR="00687B09">
        <w:rPr>
          <w:sz w:val="26"/>
          <w:szCs w:val="26"/>
        </w:rPr>
        <w:t>ešamo resursu trūkums uzņēmumos</w:t>
      </w:r>
      <w:r w:rsidR="00BD0EC6">
        <w:rPr>
          <w:sz w:val="26"/>
          <w:szCs w:val="26"/>
        </w:rPr>
        <w:t xml:space="preserve"> un pastāv dažādas Latvijas</w:t>
      </w:r>
      <w:r w:rsidR="00BD0EC6" w:rsidRPr="00C9571B">
        <w:rPr>
          <w:sz w:val="26"/>
          <w:szCs w:val="26"/>
        </w:rPr>
        <w:t xml:space="preserve"> </w:t>
      </w:r>
      <w:r w:rsidR="00BD0EC6">
        <w:rPr>
          <w:sz w:val="26"/>
          <w:szCs w:val="26"/>
        </w:rPr>
        <w:t>uzņēmējdarbības vides nepilnības</w:t>
      </w:r>
      <w:r w:rsidR="00AC1BD2">
        <w:rPr>
          <w:sz w:val="26"/>
          <w:szCs w:val="26"/>
        </w:rPr>
        <w:t xml:space="preserve">, </w:t>
      </w:r>
      <w:r w:rsidRPr="00C9571B">
        <w:rPr>
          <w:sz w:val="26"/>
          <w:szCs w:val="26"/>
        </w:rPr>
        <w:t xml:space="preserve">sadrumstalota </w:t>
      </w:r>
      <w:r w:rsidR="00AC1BD2">
        <w:rPr>
          <w:sz w:val="26"/>
          <w:szCs w:val="26"/>
        </w:rPr>
        <w:t xml:space="preserve">investīciju piesaistes un eksporta </w:t>
      </w:r>
      <w:r w:rsidRPr="00C9571B">
        <w:rPr>
          <w:sz w:val="26"/>
          <w:szCs w:val="26"/>
        </w:rPr>
        <w:t xml:space="preserve">atbalsta institucionālā struktūra. </w:t>
      </w:r>
    </w:p>
    <w:p w:rsidR="006070F8" w:rsidRDefault="00C9571B" w:rsidP="008A031B">
      <w:pPr>
        <w:spacing w:after="120"/>
        <w:ind w:firstLine="567"/>
        <w:jc w:val="both"/>
        <w:rPr>
          <w:sz w:val="26"/>
          <w:szCs w:val="26"/>
        </w:rPr>
      </w:pPr>
      <w:r w:rsidRPr="00C9571B">
        <w:rPr>
          <w:sz w:val="26"/>
          <w:szCs w:val="26"/>
        </w:rPr>
        <w:t xml:space="preserve">Pamatnostādņu mērķis </w:t>
      </w:r>
      <w:r w:rsidR="004654D3">
        <w:rPr>
          <w:sz w:val="26"/>
          <w:szCs w:val="26"/>
        </w:rPr>
        <w:t>u</w:t>
      </w:r>
      <w:r w:rsidR="004654D3" w:rsidRPr="000E557F">
        <w:rPr>
          <w:sz w:val="26"/>
          <w:szCs w:val="26"/>
        </w:rPr>
        <w:t xml:space="preserve">zlabot Latvijas tautsaimniecības konkurētspēju atvērtos produktu </w:t>
      </w:r>
      <w:r w:rsidR="004654D3" w:rsidRPr="004654D3">
        <w:rPr>
          <w:sz w:val="26"/>
          <w:szCs w:val="26"/>
        </w:rPr>
        <w:t>(</w:t>
      </w:r>
      <w:r w:rsidR="004654D3" w:rsidRPr="004654D3">
        <w:rPr>
          <w:iCs/>
          <w:sz w:val="26"/>
          <w:szCs w:val="26"/>
        </w:rPr>
        <w:t>preču un pakalpojumu</w:t>
      </w:r>
      <w:r w:rsidR="004654D3" w:rsidRPr="004654D3">
        <w:rPr>
          <w:sz w:val="26"/>
          <w:szCs w:val="26"/>
        </w:rPr>
        <w:t>)</w:t>
      </w:r>
      <w:r w:rsidR="004654D3" w:rsidRPr="000E557F">
        <w:rPr>
          <w:sz w:val="26"/>
          <w:szCs w:val="26"/>
        </w:rPr>
        <w:t xml:space="preserve"> un kapitāla tirgos.</w:t>
      </w:r>
    </w:p>
    <w:p w:rsidR="006070F8" w:rsidRDefault="00C9571B" w:rsidP="008A031B">
      <w:pPr>
        <w:spacing w:after="120"/>
        <w:ind w:firstLine="567"/>
        <w:jc w:val="both"/>
        <w:rPr>
          <w:sz w:val="26"/>
          <w:szCs w:val="26"/>
        </w:rPr>
      </w:pPr>
      <w:r w:rsidRPr="00C9571B">
        <w:rPr>
          <w:sz w:val="26"/>
          <w:szCs w:val="26"/>
        </w:rPr>
        <w:t>Lai īstenotu pamatnostādnēs noteikto mērķi, ir noteikti šādi apakšmērķi:</w:t>
      </w:r>
    </w:p>
    <w:p w:rsidR="004654D3" w:rsidRPr="004654D3" w:rsidRDefault="004654D3" w:rsidP="008A031B">
      <w:pPr>
        <w:pStyle w:val="ListParagraph"/>
        <w:numPr>
          <w:ilvl w:val="0"/>
          <w:numId w:val="45"/>
        </w:numPr>
        <w:spacing w:after="120" w:line="240" w:lineRule="auto"/>
        <w:ind w:left="1190" w:hanging="266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>s</w:t>
      </w:r>
      <w:r w:rsidRPr="004654D3">
        <w:rPr>
          <w:rFonts w:ascii="Times New Roman" w:eastAsia="Batang" w:hAnsi="Times New Roman"/>
          <w:sz w:val="26"/>
          <w:szCs w:val="26"/>
        </w:rPr>
        <w:t>ekmēt preču un pakalpojumu ar augstu pievienoto vērtību īpatsvara pieaugumu</w:t>
      </w:r>
      <w:r>
        <w:rPr>
          <w:rFonts w:ascii="Times New Roman" w:eastAsia="Batang" w:hAnsi="Times New Roman"/>
          <w:sz w:val="26"/>
          <w:szCs w:val="26"/>
        </w:rPr>
        <w:t xml:space="preserve"> eksportā;</w:t>
      </w:r>
    </w:p>
    <w:p w:rsidR="004654D3" w:rsidRPr="004654D3" w:rsidRDefault="004654D3" w:rsidP="008A031B">
      <w:pPr>
        <w:pStyle w:val="ListParagraph"/>
        <w:numPr>
          <w:ilvl w:val="0"/>
          <w:numId w:val="45"/>
        </w:numPr>
        <w:spacing w:after="120" w:line="240" w:lineRule="auto"/>
        <w:ind w:left="1190" w:hanging="266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>ā</w:t>
      </w:r>
      <w:r w:rsidRPr="004654D3">
        <w:rPr>
          <w:rFonts w:ascii="Times New Roman" w:eastAsia="Batang" w:hAnsi="Times New Roman"/>
          <w:sz w:val="26"/>
          <w:szCs w:val="26"/>
        </w:rPr>
        <w:t>rvalstu tiešo investīciju piesaistīšana uz eksportu orientētām nozarēm</w:t>
      </w:r>
      <w:r>
        <w:rPr>
          <w:rFonts w:ascii="Times New Roman" w:eastAsia="Batang" w:hAnsi="Times New Roman"/>
          <w:sz w:val="26"/>
          <w:szCs w:val="26"/>
        </w:rPr>
        <w:t>;</w:t>
      </w:r>
    </w:p>
    <w:p w:rsidR="004654D3" w:rsidRPr="004654D3" w:rsidRDefault="004654D3" w:rsidP="008A031B">
      <w:pPr>
        <w:pStyle w:val="ListParagraph"/>
        <w:numPr>
          <w:ilvl w:val="0"/>
          <w:numId w:val="45"/>
        </w:numPr>
        <w:spacing w:after="120" w:line="240" w:lineRule="auto"/>
        <w:ind w:left="1190" w:hanging="266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>v</w:t>
      </w:r>
      <w:r w:rsidRPr="004654D3">
        <w:rPr>
          <w:rFonts w:ascii="Times New Roman" w:eastAsia="Batang" w:hAnsi="Times New Roman"/>
          <w:sz w:val="26"/>
          <w:szCs w:val="26"/>
        </w:rPr>
        <w:t>eicināt Latvijas komersantu konkurētspēju globālajos tirgos.</w:t>
      </w:r>
    </w:p>
    <w:p w:rsidR="006070F8" w:rsidRDefault="00C9571B" w:rsidP="008A031B">
      <w:pPr>
        <w:spacing w:after="120"/>
        <w:ind w:firstLine="567"/>
        <w:jc w:val="both"/>
        <w:rPr>
          <w:sz w:val="26"/>
          <w:szCs w:val="26"/>
        </w:rPr>
      </w:pPr>
      <w:r w:rsidRPr="00C9571B">
        <w:rPr>
          <w:sz w:val="26"/>
          <w:szCs w:val="26"/>
        </w:rPr>
        <w:t xml:space="preserve">Pamatojoties uz identificētajām problēmām un definētajiem mērķiem, ir noteikti šādi galvenie rīcības virzieni: </w:t>
      </w:r>
    </w:p>
    <w:p w:rsidR="00247A7B" w:rsidRDefault="00926E27" w:rsidP="008A031B">
      <w:pPr>
        <w:spacing w:after="120"/>
        <w:ind w:left="1276" w:hanging="352"/>
        <w:jc w:val="both"/>
        <w:rPr>
          <w:sz w:val="26"/>
          <w:szCs w:val="26"/>
        </w:rPr>
      </w:pPr>
      <w:r>
        <w:rPr>
          <w:sz w:val="26"/>
          <w:szCs w:val="26"/>
        </w:rPr>
        <w:t>1. u</w:t>
      </w:r>
      <w:r w:rsidRPr="00926E27">
        <w:rPr>
          <w:sz w:val="26"/>
          <w:szCs w:val="26"/>
        </w:rPr>
        <w:t>zņēmumu konkurētspējas paaugstināšana</w:t>
      </w:r>
      <w:r>
        <w:rPr>
          <w:sz w:val="26"/>
          <w:szCs w:val="26"/>
        </w:rPr>
        <w:t>;</w:t>
      </w:r>
    </w:p>
    <w:p w:rsidR="00926E27" w:rsidRDefault="00926E27" w:rsidP="008A031B">
      <w:pPr>
        <w:spacing w:after="120"/>
        <w:ind w:left="1276" w:hanging="352"/>
        <w:jc w:val="both"/>
        <w:rPr>
          <w:sz w:val="26"/>
          <w:szCs w:val="26"/>
        </w:rPr>
      </w:pPr>
      <w:r>
        <w:rPr>
          <w:sz w:val="26"/>
          <w:szCs w:val="26"/>
        </w:rPr>
        <w:t>2. a</w:t>
      </w:r>
      <w:r w:rsidRPr="00926E27">
        <w:rPr>
          <w:sz w:val="26"/>
          <w:szCs w:val="26"/>
        </w:rPr>
        <w:t>tbalsts ārējo tirgu apgūšanai</w:t>
      </w:r>
      <w:r>
        <w:rPr>
          <w:sz w:val="26"/>
          <w:szCs w:val="26"/>
        </w:rPr>
        <w:t>;</w:t>
      </w:r>
    </w:p>
    <w:p w:rsidR="00926E27" w:rsidRDefault="00926E27" w:rsidP="008A031B">
      <w:pPr>
        <w:spacing w:after="120"/>
        <w:ind w:left="1276" w:hanging="3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ārvalstu tiešo investīciju </w:t>
      </w:r>
      <w:r w:rsidRPr="00926E27">
        <w:rPr>
          <w:sz w:val="26"/>
          <w:szCs w:val="26"/>
        </w:rPr>
        <w:t>veicināšana</w:t>
      </w:r>
      <w:r>
        <w:rPr>
          <w:sz w:val="26"/>
          <w:szCs w:val="26"/>
        </w:rPr>
        <w:t>.</w:t>
      </w:r>
    </w:p>
    <w:p w:rsidR="006070F8" w:rsidRDefault="00C9571B" w:rsidP="008A031B">
      <w:pPr>
        <w:spacing w:after="120"/>
        <w:ind w:firstLine="567"/>
        <w:jc w:val="both"/>
        <w:rPr>
          <w:sz w:val="26"/>
          <w:szCs w:val="26"/>
        </w:rPr>
      </w:pPr>
      <w:r w:rsidRPr="00C9571B">
        <w:rPr>
          <w:sz w:val="26"/>
          <w:szCs w:val="26"/>
        </w:rPr>
        <w:t xml:space="preserve">Pamatnostādnēs noteikto mērķu sasniegšanai un identificēto problēmu risināšanai Ekonomikas ministrija sadarbībā ar iesaistītajām ministrijām un sociālajiem partneriem </w:t>
      </w:r>
      <w:r w:rsidR="00B532DE">
        <w:rPr>
          <w:sz w:val="26"/>
          <w:szCs w:val="26"/>
        </w:rPr>
        <w:t>īstenos</w:t>
      </w:r>
      <w:r w:rsidRPr="00C9571B">
        <w:rPr>
          <w:sz w:val="26"/>
          <w:szCs w:val="26"/>
        </w:rPr>
        <w:t xml:space="preserve"> </w:t>
      </w:r>
      <w:r w:rsidR="00B532DE">
        <w:rPr>
          <w:sz w:val="26"/>
          <w:szCs w:val="26"/>
        </w:rPr>
        <w:t xml:space="preserve">pamatnostādnēs </w:t>
      </w:r>
      <w:r w:rsidR="00B532DE" w:rsidRPr="00B3237E">
        <w:rPr>
          <w:sz w:val="26"/>
          <w:szCs w:val="26"/>
        </w:rPr>
        <w:t>pare</w:t>
      </w:r>
      <w:r w:rsidR="00B532DE">
        <w:rPr>
          <w:sz w:val="26"/>
          <w:szCs w:val="26"/>
        </w:rPr>
        <w:t>dzēto uzdevumu un pasākumu plānu.</w:t>
      </w:r>
      <w:r w:rsidRPr="00C9571B">
        <w:rPr>
          <w:sz w:val="26"/>
          <w:szCs w:val="26"/>
        </w:rPr>
        <w:t xml:space="preserve"> </w:t>
      </w:r>
    </w:p>
    <w:p w:rsidR="00C9571B" w:rsidRPr="00C9571B" w:rsidRDefault="00B3237E" w:rsidP="008A031B">
      <w:pPr>
        <w:spacing w:after="120"/>
        <w:ind w:firstLine="567"/>
        <w:jc w:val="both"/>
        <w:rPr>
          <w:sz w:val="26"/>
          <w:szCs w:val="26"/>
        </w:rPr>
      </w:pPr>
      <w:r w:rsidRPr="00B3237E">
        <w:rPr>
          <w:sz w:val="26"/>
          <w:szCs w:val="26"/>
        </w:rPr>
        <w:t>Pamatnostādnēs</w:t>
      </w:r>
      <w:r>
        <w:rPr>
          <w:sz w:val="26"/>
          <w:szCs w:val="26"/>
        </w:rPr>
        <w:t xml:space="preserve"> </w:t>
      </w:r>
      <w:r w:rsidRPr="00B3237E">
        <w:rPr>
          <w:sz w:val="26"/>
          <w:szCs w:val="26"/>
        </w:rPr>
        <w:t>paredzēto uzdevumu un pasākumu plāns</w:t>
      </w:r>
      <w:r>
        <w:rPr>
          <w:sz w:val="26"/>
          <w:szCs w:val="26"/>
        </w:rPr>
        <w:t xml:space="preserve"> </w:t>
      </w:r>
      <w:r w:rsidR="00C9571B" w:rsidRPr="00C9571B">
        <w:rPr>
          <w:sz w:val="26"/>
          <w:szCs w:val="26"/>
        </w:rPr>
        <w:t>īstenojam</w:t>
      </w:r>
      <w:r>
        <w:rPr>
          <w:sz w:val="26"/>
          <w:szCs w:val="26"/>
        </w:rPr>
        <w:t>s</w:t>
      </w:r>
      <w:r w:rsidR="00C9571B" w:rsidRPr="00C9571B">
        <w:rPr>
          <w:sz w:val="26"/>
          <w:szCs w:val="26"/>
        </w:rPr>
        <w:t xml:space="preserve"> kārtējam gadam piešķirto valsts budžeta un Eiropas Savienības struktūrfondu finanšu līdzekļu ietvaros.</w:t>
      </w:r>
    </w:p>
    <w:p w:rsidR="00247A7B" w:rsidRPr="000E557F" w:rsidRDefault="00247A7B" w:rsidP="008A031B">
      <w:pPr>
        <w:spacing w:after="120"/>
        <w:ind w:firstLine="567"/>
        <w:jc w:val="both"/>
        <w:rPr>
          <w:sz w:val="26"/>
          <w:szCs w:val="26"/>
        </w:rPr>
      </w:pPr>
      <w:r w:rsidRPr="000E557F">
        <w:rPr>
          <w:sz w:val="26"/>
          <w:szCs w:val="26"/>
        </w:rPr>
        <w:t>Pamatnostādnēs iekļauto rīcības virzienu īstenošana nodrošinās Latvijas kā investīcijām labvēlīgas vides veidošanu un veicinās tās atpazīstamību starptautis</w:t>
      </w:r>
      <w:r>
        <w:rPr>
          <w:sz w:val="26"/>
          <w:szCs w:val="26"/>
        </w:rPr>
        <w:t>kā līmenī, veicinās Latvijas uzņēmumu konkurētspējas pieaugumu un iziešanu ārējos tirgos.</w:t>
      </w:r>
    </w:p>
    <w:p w:rsidR="000433C2" w:rsidRDefault="00B532DE" w:rsidP="008A031B">
      <w:pPr>
        <w:spacing w:after="120"/>
        <w:ind w:firstLine="567"/>
        <w:jc w:val="both"/>
        <w:rPr>
          <w:sz w:val="26"/>
          <w:szCs w:val="26"/>
        </w:rPr>
      </w:pPr>
      <w:r w:rsidRPr="00C9571B">
        <w:rPr>
          <w:sz w:val="26"/>
          <w:szCs w:val="26"/>
        </w:rPr>
        <w:t xml:space="preserve">Īstenojot eksporta veicināšanas un ārvalstu tiešo investīciju piesaistes politiku, tiks nodrošināta preču un pakalpojumu tirdzniecības bilances pakāpeniska līdzsvarošana, valsts iekšzemes kopprodukta pieaugums, preču un pakalpojumu </w:t>
      </w:r>
      <w:r w:rsidRPr="00C9571B">
        <w:rPr>
          <w:sz w:val="26"/>
          <w:szCs w:val="26"/>
        </w:rPr>
        <w:lastRenderedPageBreak/>
        <w:t>eksporta</w:t>
      </w:r>
      <w:r w:rsidR="006D2949">
        <w:rPr>
          <w:sz w:val="26"/>
          <w:szCs w:val="26"/>
        </w:rPr>
        <w:t xml:space="preserve">, tai skaitā ar augstāku pievienoto vērtību, </w:t>
      </w:r>
      <w:r w:rsidRPr="00C9571B">
        <w:rPr>
          <w:sz w:val="26"/>
          <w:szCs w:val="26"/>
        </w:rPr>
        <w:t>un ārvalstu tiešo investīciju pieaugums</w:t>
      </w:r>
      <w:r w:rsidR="006D2949">
        <w:rPr>
          <w:sz w:val="26"/>
          <w:szCs w:val="26"/>
        </w:rPr>
        <w:t xml:space="preserve">. </w:t>
      </w:r>
      <w:r w:rsidRPr="00C9571B">
        <w:rPr>
          <w:sz w:val="26"/>
          <w:szCs w:val="26"/>
        </w:rPr>
        <w:t xml:space="preserve">Īstenojot mērķtiecīgu politiku, </w:t>
      </w:r>
      <w:r w:rsidR="006D2949">
        <w:rPr>
          <w:sz w:val="26"/>
          <w:szCs w:val="26"/>
        </w:rPr>
        <w:t xml:space="preserve">tiks celts </w:t>
      </w:r>
      <w:r w:rsidR="006D2949" w:rsidRPr="000E557F">
        <w:rPr>
          <w:sz w:val="26"/>
          <w:szCs w:val="26"/>
        </w:rPr>
        <w:t xml:space="preserve">produktivitātes līmenis </w:t>
      </w:r>
      <w:r w:rsidR="000E3337">
        <w:rPr>
          <w:sz w:val="26"/>
          <w:szCs w:val="26"/>
        </w:rPr>
        <w:t xml:space="preserve">kā </w:t>
      </w:r>
      <w:r w:rsidR="006D2949" w:rsidRPr="000E557F">
        <w:rPr>
          <w:sz w:val="26"/>
          <w:szCs w:val="26"/>
        </w:rPr>
        <w:t>apstrādes rūpniecībā</w:t>
      </w:r>
      <w:r w:rsidR="006D2949">
        <w:rPr>
          <w:sz w:val="26"/>
          <w:szCs w:val="26"/>
        </w:rPr>
        <w:t>, tā tautsaimniecībā kopumā.</w:t>
      </w:r>
      <w:r w:rsidRPr="00C9571B">
        <w:rPr>
          <w:sz w:val="26"/>
          <w:szCs w:val="26"/>
        </w:rPr>
        <w:t xml:space="preserve"> </w:t>
      </w:r>
    </w:p>
    <w:p w:rsidR="008A031B" w:rsidRDefault="008A031B" w:rsidP="000E3337">
      <w:pPr>
        <w:spacing w:after="60"/>
        <w:ind w:firstLine="567"/>
        <w:jc w:val="both"/>
        <w:rPr>
          <w:sz w:val="26"/>
          <w:szCs w:val="26"/>
        </w:rPr>
      </w:pPr>
    </w:p>
    <w:p w:rsidR="008A031B" w:rsidRPr="0074247A" w:rsidRDefault="008A031B" w:rsidP="008A031B">
      <w:pPr>
        <w:rPr>
          <w:color w:val="A6A6A6"/>
        </w:rPr>
      </w:pPr>
    </w:p>
    <w:p w:rsidR="008A031B" w:rsidRPr="0003106C" w:rsidRDefault="008A031B" w:rsidP="008A031B">
      <w:pPr>
        <w:rPr>
          <w:sz w:val="26"/>
          <w:szCs w:val="26"/>
          <w:lang w:eastAsia="en-US"/>
        </w:rPr>
      </w:pPr>
      <w:r w:rsidRPr="0003106C">
        <w:rPr>
          <w:sz w:val="26"/>
          <w:szCs w:val="26"/>
          <w:lang w:eastAsia="en-US"/>
        </w:rPr>
        <w:t>Ekonomikas ministrs</w:t>
      </w:r>
      <w:r w:rsidRPr="0003106C">
        <w:rPr>
          <w:sz w:val="26"/>
          <w:szCs w:val="26"/>
          <w:lang w:eastAsia="en-US"/>
        </w:rPr>
        <w:tab/>
      </w:r>
      <w:r w:rsidRPr="0003106C">
        <w:rPr>
          <w:sz w:val="26"/>
          <w:szCs w:val="26"/>
          <w:lang w:eastAsia="en-US"/>
        </w:rPr>
        <w:tab/>
      </w:r>
      <w:r w:rsidRPr="0003106C">
        <w:rPr>
          <w:sz w:val="26"/>
          <w:szCs w:val="26"/>
          <w:lang w:eastAsia="en-US"/>
        </w:rPr>
        <w:tab/>
      </w:r>
      <w:r w:rsidRPr="0003106C">
        <w:rPr>
          <w:sz w:val="26"/>
          <w:szCs w:val="26"/>
          <w:lang w:eastAsia="en-US"/>
        </w:rPr>
        <w:tab/>
      </w:r>
      <w:r w:rsidRPr="0003106C">
        <w:rPr>
          <w:sz w:val="26"/>
          <w:szCs w:val="26"/>
          <w:lang w:eastAsia="en-US"/>
        </w:rPr>
        <w:tab/>
      </w:r>
      <w:r w:rsidRPr="0003106C">
        <w:rPr>
          <w:sz w:val="26"/>
          <w:szCs w:val="26"/>
          <w:lang w:eastAsia="en-US"/>
        </w:rPr>
        <w:tab/>
      </w:r>
      <w:r w:rsidRPr="0003106C">
        <w:rPr>
          <w:sz w:val="26"/>
          <w:szCs w:val="26"/>
          <w:lang w:eastAsia="en-US"/>
        </w:rPr>
        <w:tab/>
      </w:r>
      <w:r w:rsidRPr="0003106C">
        <w:rPr>
          <w:sz w:val="26"/>
          <w:szCs w:val="26"/>
          <w:lang w:eastAsia="en-US"/>
        </w:rPr>
        <w:tab/>
        <w:t>D.Pavļuts</w:t>
      </w:r>
    </w:p>
    <w:p w:rsidR="008A031B" w:rsidRPr="0003106C" w:rsidRDefault="008A031B" w:rsidP="008A031B">
      <w:pPr>
        <w:rPr>
          <w:sz w:val="26"/>
          <w:szCs w:val="26"/>
          <w:lang w:eastAsia="en-US"/>
        </w:rPr>
      </w:pPr>
    </w:p>
    <w:p w:rsidR="008A031B" w:rsidRPr="0003106C" w:rsidRDefault="008A031B" w:rsidP="008A031B">
      <w:pPr>
        <w:rPr>
          <w:sz w:val="26"/>
          <w:szCs w:val="26"/>
          <w:lang w:eastAsia="en-US"/>
        </w:rPr>
      </w:pPr>
    </w:p>
    <w:p w:rsidR="008A031B" w:rsidRPr="0003106C" w:rsidRDefault="008A031B" w:rsidP="008A031B">
      <w:pPr>
        <w:rPr>
          <w:sz w:val="26"/>
          <w:szCs w:val="26"/>
          <w:lang w:eastAsia="en-US"/>
        </w:rPr>
      </w:pPr>
    </w:p>
    <w:p w:rsidR="008A031B" w:rsidRPr="0003106C" w:rsidRDefault="008A031B" w:rsidP="008A031B">
      <w:pPr>
        <w:rPr>
          <w:color w:val="000000" w:themeColor="text1"/>
          <w:sz w:val="26"/>
          <w:szCs w:val="26"/>
        </w:rPr>
      </w:pPr>
      <w:r w:rsidRPr="0003106C">
        <w:rPr>
          <w:color w:val="000000" w:themeColor="text1"/>
          <w:sz w:val="26"/>
          <w:szCs w:val="26"/>
        </w:rPr>
        <w:t>Vīza:</w:t>
      </w:r>
    </w:p>
    <w:p w:rsidR="008A031B" w:rsidRPr="0003106C" w:rsidRDefault="008A031B" w:rsidP="008A031B">
      <w:pPr>
        <w:rPr>
          <w:color w:val="000000" w:themeColor="text1"/>
          <w:sz w:val="26"/>
          <w:szCs w:val="26"/>
        </w:rPr>
      </w:pPr>
      <w:r w:rsidRPr="0003106C">
        <w:rPr>
          <w:color w:val="000000" w:themeColor="text1"/>
          <w:sz w:val="26"/>
          <w:szCs w:val="26"/>
        </w:rPr>
        <w:t xml:space="preserve">Valsts sekretāra </w:t>
      </w:r>
      <w:r w:rsidRPr="0003106C">
        <w:rPr>
          <w:color w:val="000000" w:themeColor="text1"/>
          <w:sz w:val="26"/>
          <w:szCs w:val="26"/>
        </w:rPr>
        <w:tab/>
      </w:r>
      <w:r w:rsidRPr="0003106C">
        <w:rPr>
          <w:color w:val="000000" w:themeColor="text1"/>
          <w:sz w:val="26"/>
          <w:szCs w:val="26"/>
        </w:rPr>
        <w:tab/>
      </w:r>
      <w:r w:rsidRPr="0003106C">
        <w:rPr>
          <w:color w:val="000000" w:themeColor="text1"/>
          <w:sz w:val="26"/>
          <w:szCs w:val="26"/>
        </w:rPr>
        <w:tab/>
      </w:r>
      <w:r w:rsidRPr="0003106C">
        <w:rPr>
          <w:color w:val="000000" w:themeColor="text1"/>
          <w:sz w:val="26"/>
          <w:szCs w:val="26"/>
        </w:rPr>
        <w:tab/>
      </w:r>
      <w:r w:rsidRPr="0003106C">
        <w:rPr>
          <w:color w:val="000000" w:themeColor="text1"/>
          <w:sz w:val="26"/>
          <w:szCs w:val="26"/>
        </w:rPr>
        <w:tab/>
      </w:r>
      <w:r w:rsidRPr="0003106C">
        <w:rPr>
          <w:color w:val="000000" w:themeColor="text1"/>
          <w:sz w:val="26"/>
          <w:szCs w:val="26"/>
        </w:rPr>
        <w:tab/>
      </w:r>
      <w:r w:rsidRPr="0003106C">
        <w:rPr>
          <w:color w:val="000000" w:themeColor="text1"/>
          <w:sz w:val="26"/>
          <w:szCs w:val="26"/>
        </w:rPr>
        <w:tab/>
      </w:r>
      <w:r w:rsidRPr="0003106C">
        <w:rPr>
          <w:color w:val="000000" w:themeColor="text1"/>
          <w:sz w:val="26"/>
          <w:szCs w:val="26"/>
        </w:rPr>
        <w:tab/>
      </w:r>
      <w:r w:rsidRPr="0003106C">
        <w:rPr>
          <w:color w:val="000000" w:themeColor="text1"/>
          <w:sz w:val="26"/>
          <w:szCs w:val="26"/>
        </w:rPr>
        <w:tab/>
        <w:t>J.Pūce</w:t>
      </w:r>
    </w:p>
    <w:p w:rsidR="008A031B" w:rsidRPr="0003106C" w:rsidRDefault="008A031B" w:rsidP="008A031B">
      <w:pPr>
        <w:rPr>
          <w:sz w:val="26"/>
          <w:szCs w:val="26"/>
          <w:lang w:eastAsia="en-US"/>
        </w:rPr>
      </w:pPr>
    </w:p>
    <w:p w:rsidR="008A031B" w:rsidRPr="0003106C" w:rsidRDefault="008A031B" w:rsidP="008A031B">
      <w:pPr>
        <w:rPr>
          <w:sz w:val="26"/>
          <w:szCs w:val="26"/>
          <w:lang w:eastAsia="en-US"/>
        </w:rPr>
      </w:pPr>
    </w:p>
    <w:p w:rsidR="008A031B" w:rsidRPr="0003106C" w:rsidRDefault="008A031B" w:rsidP="008A031B">
      <w:pPr>
        <w:rPr>
          <w:sz w:val="26"/>
          <w:szCs w:val="26"/>
          <w:lang w:eastAsia="en-US"/>
        </w:rPr>
      </w:pPr>
    </w:p>
    <w:p w:rsidR="008A031B" w:rsidRPr="0003106C" w:rsidRDefault="008A031B" w:rsidP="008A031B">
      <w:pPr>
        <w:rPr>
          <w:sz w:val="26"/>
          <w:szCs w:val="26"/>
          <w:lang w:eastAsia="en-US"/>
        </w:rPr>
      </w:pPr>
    </w:p>
    <w:p w:rsidR="008A031B" w:rsidRPr="0003106C" w:rsidRDefault="008A031B" w:rsidP="008A031B">
      <w:pPr>
        <w:rPr>
          <w:sz w:val="26"/>
          <w:szCs w:val="26"/>
          <w:lang w:eastAsia="en-US"/>
        </w:rPr>
      </w:pPr>
    </w:p>
    <w:p w:rsidR="008A031B" w:rsidRDefault="008A031B" w:rsidP="008A031B">
      <w:pPr>
        <w:pStyle w:val="Header"/>
        <w:tabs>
          <w:tab w:val="center" w:pos="900"/>
        </w:tabs>
        <w:jc w:val="both"/>
        <w:rPr>
          <w:bCs/>
          <w:sz w:val="20"/>
        </w:rPr>
      </w:pPr>
      <w:r>
        <w:rPr>
          <w:bCs/>
          <w:sz w:val="20"/>
        </w:rPr>
        <w:t>14.05.2013. 9:20</w:t>
      </w:r>
      <w:bookmarkStart w:id="0" w:name="_GoBack"/>
      <w:bookmarkEnd w:id="0"/>
    </w:p>
    <w:p w:rsidR="008A031B" w:rsidRPr="001E0AA2" w:rsidRDefault="008A031B" w:rsidP="008A031B">
      <w:pPr>
        <w:pStyle w:val="Header"/>
        <w:tabs>
          <w:tab w:val="center" w:pos="900"/>
        </w:tabs>
        <w:jc w:val="both"/>
      </w:pPr>
      <w:r>
        <w:rPr>
          <w:bCs/>
          <w:sz w:val="20"/>
        </w:rPr>
        <w:t>368</w:t>
      </w:r>
      <w:r w:rsidRPr="0003106C">
        <w:rPr>
          <w:bCs/>
          <w:sz w:val="20"/>
        </w:rPr>
        <w:br/>
        <w:t>A.Krūze</w:t>
      </w:r>
      <w:r w:rsidRPr="0003106C">
        <w:rPr>
          <w:bCs/>
          <w:sz w:val="20"/>
        </w:rPr>
        <w:br/>
        <w:t>67013127, Arta.Kruze@em.gov.lv</w:t>
      </w:r>
    </w:p>
    <w:p w:rsidR="008A031B" w:rsidRPr="000E557F" w:rsidRDefault="008A031B" w:rsidP="000E3337">
      <w:pPr>
        <w:spacing w:after="60"/>
        <w:ind w:firstLine="567"/>
        <w:jc w:val="both"/>
        <w:rPr>
          <w:sz w:val="26"/>
          <w:szCs w:val="26"/>
        </w:rPr>
      </w:pPr>
    </w:p>
    <w:p w:rsidR="00717C9C" w:rsidRPr="000E557F" w:rsidRDefault="00717C9C" w:rsidP="006B00B4">
      <w:pPr>
        <w:pStyle w:val="BodyText2"/>
        <w:ind w:right="-143"/>
        <w:jc w:val="center"/>
        <w:outlineLvl w:val="0"/>
        <w:rPr>
          <w:b/>
          <w:sz w:val="26"/>
          <w:szCs w:val="26"/>
          <w:u w:val="single"/>
        </w:rPr>
      </w:pPr>
    </w:p>
    <w:sectPr w:rsidR="00717C9C" w:rsidRPr="000E557F" w:rsidSect="000D7C51">
      <w:headerReference w:type="default" r:id="rId9"/>
      <w:footerReference w:type="default" r:id="rId10"/>
      <w:footerReference w:type="first" r:id="rId11"/>
      <w:pgSz w:w="11906" w:h="16838" w:code="9"/>
      <w:pgMar w:top="99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21" w:rsidRDefault="00C45E21">
      <w:r>
        <w:separator/>
      </w:r>
    </w:p>
  </w:endnote>
  <w:endnote w:type="continuationSeparator" w:id="0">
    <w:p w:rsidR="00C45E21" w:rsidRDefault="00C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YInterstate Light">
    <w:altName w:val="Times New Roman"/>
    <w:panose1 w:val="00000000000000000000"/>
    <w:charset w:val="BA"/>
    <w:family w:val="auto"/>
    <w:notTrueType/>
    <w:pitch w:val="variable"/>
    <w:sig w:usb0="00000007" w:usb1="00000000" w:usb2="00000000" w:usb3="00000000" w:csb0="0000008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F8" w:rsidRPr="002F4CCC" w:rsidRDefault="006070F8">
    <w:pPr>
      <w:pStyle w:val="Footer"/>
      <w:rPr>
        <w:sz w:val="20"/>
        <w:lang w:val="de-DE"/>
      </w:rPr>
    </w:pPr>
    <w:r w:rsidRPr="002D5250">
      <w:rPr>
        <w:sz w:val="20"/>
        <w:lang w:val="de-DE"/>
      </w:rPr>
      <w:t>E</w:t>
    </w:r>
    <w:r>
      <w:rPr>
        <w:sz w:val="20"/>
        <w:lang w:val="de-DE"/>
      </w:rPr>
      <w:t>MPam</w:t>
    </w:r>
    <w:r w:rsidRPr="002D5250">
      <w:rPr>
        <w:sz w:val="20"/>
        <w:lang w:val="de-DE"/>
      </w:rPr>
      <w:t>_</w:t>
    </w:r>
    <w:r w:rsidR="006F126F">
      <w:rPr>
        <w:sz w:val="20"/>
        <w:lang w:val="de-DE"/>
      </w:rPr>
      <w:t>0705</w:t>
    </w:r>
    <w:r w:rsidRPr="002D5250">
      <w:rPr>
        <w:sz w:val="20"/>
        <w:lang w:val="de-DE"/>
      </w:rPr>
      <w:t>1</w:t>
    </w:r>
    <w:r w:rsidR="006F126F">
      <w:rPr>
        <w:sz w:val="20"/>
        <w:lang w:val="de-DE"/>
      </w:rPr>
      <w:t>3</w:t>
    </w:r>
    <w:r w:rsidRPr="002D5250">
      <w:rPr>
        <w:sz w:val="20"/>
        <w:lang w:val="de-DE"/>
      </w:rPr>
      <w:t>_</w:t>
    </w:r>
    <w:r w:rsidR="00BB75A5">
      <w:rPr>
        <w:sz w:val="20"/>
        <w:lang w:val="de-DE"/>
      </w:rPr>
      <w:t>pam_kop</w:t>
    </w:r>
    <w:r w:rsidRPr="002D5250">
      <w:rPr>
        <w:sz w:val="20"/>
        <w:lang w:val="de-DE"/>
      </w:rPr>
      <w:t xml:space="preserve">; </w:t>
    </w:r>
    <w:r w:rsidRPr="00C166ED">
      <w:rPr>
        <w:sz w:val="20"/>
      </w:rPr>
      <w:t>Latvijas preču un pakalpojumu eksporta veicināšanas un ārvalstu invest</w:t>
    </w:r>
    <w:r>
      <w:rPr>
        <w:sz w:val="20"/>
      </w:rPr>
      <w:t>īciju piesaistes pamatnostādņu 201</w:t>
    </w:r>
    <w:r w:rsidR="00462D86">
      <w:rPr>
        <w:sz w:val="20"/>
      </w:rPr>
      <w:t>3</w:t>
    </w:r>
    <w:r>
      <w:rPr>
        <w:sz w:val="20"/>
      </w:rPr>
      <w:t>.-201</w:t>
    </w:r>
    <w:r w:rsidR="00462D86">
      <w:rPr>
        <w:sz w:val="20"/>
      </w:rPr>
      <w:t>9</w:t>
    </w:r>
    <w:r>
      <w:rPr>
        <w:sz w:val="20"/>
      </w:rPr>
      <w:t>.gadam projekts (kopsavilkums)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F8" w:rsidRDefault="006070F8">
    <w:pPr>
      <w:pStyle w:val="Footer"/>
    </w:pPr>
  </w:p>
  <w:p w:rsidR="006070F8" w:rsidRDefault="00607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21" w:rsidRDefault="00C45E21">
      <w:r>
        <w:separator/>
      </w:r>
    </w:p>
  </w:footnote>
  <w:footnote w:type="continuationSeparator" w:id="0">
    <w:p w:rsidR="00C45E21" w:rsidRDefault="00C4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F8" w:rsidRDefault="006070F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31B">
      <w:rPr>
        <w:noProof/>
      </w:rPr>
      <w:t>3</w:t>
    </w:r>
    <w:r>
      <w:rPr>
        <w:noProof/>
      </w:rPr>
      <w:fldChar w:fldCharType="end"/>
    </w:r>
  </w:p>
  <w:p w:rsidR="006070F8" w:rsidRDefault="00607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0EB66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22A388C"/>
    <w:multiLevelType w:val="hybridMultilevel"/>
    <w:tmpl w:val="28BE63B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82C4D"/>
    <w:multiLevelType w:val="hybridMultilevel"/>
    <w:tmpl w:val="7C2C3B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9A5DD7"/>
    <w:multiLevelType w:val="hybridMultilevel"/>
    <w:tmpl w:val="A52619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1675BA2"/>
    <w:multiLevelType w:val="hybridMultilevel"/>
    <w:tmpl w:val="58C4DDA0"/>
    <w:lvl w:ilvl="0" w:tplc="042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9074CE"/>
    <w:multiLevelType w:val="hybridMultilevel"/>
    <w:tmpl w:val="B01E1D48"/>
    <w:lvl w:ilvl="0" w:tplc="024EA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D36CB6"/>
    <w:multiLevelType w:val="hybridMultilevel"/>
    <w:tmpl w:val="8F94B2A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93F47"/>
    <w:multiLevelType w:val="hybridMultilevel"/>
    <w:tmpl w:val="86BEA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36EE"/>
    <w:multiLevelType w:val="hybridMultilevel"/>
    <w:tmpl w:val="A0B60414"/>
    <w:lvl w:ilvl="0" w:tplc="234EC4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EA84D50"/>
    <w:multiLevelType w:val="hybridMultilevel"/>
    <w:tmpl w:val="9B1ABBF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0F0EF8"/>
    <w:multiLevelType w:val="hybridMultilevel"/>
    <w:tmpl w:val="07C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632D8"/>
    <w:multiLevelType w:val="hybridMultilevel"/>
    <w:tmpl w:val="B7BAFBC4"/>
    <w:lvl w:ilvl="0" w:tplc="1116E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9B3028"/>
    <w:multiLevelType w:val="hybridMultilevel"/>
    <w:tmpl w:val="502048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3A6374"/>
    <w:multiLevelType w:val="hybridMultilevel"/>
    <w:tmpl w:val="30663F2E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B644A0"/>
    <w:multiLevelType w:val="hybridMultilevel"/>
    <w:tmpl w:val="F55EC8CC"/>
    <w:lvl w:ilvl="0" w:tplc="013221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61708"/>
    <w:multiLevelType w:val="hybridMultilevel"/>
    <w:tmpl w:val="61AC9D0C"/>
    <w:lvl w:ilvl="0" w:tplc="FEB4E1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59B7"/>
    <w:multiLevelType w:val="hybridMultilevel"/>
    <w:tmpl w:val="3B5CAEF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E44BF9"/>
    <w:multiLevelType w:val="hybridMultilevel"/>
    <w:tmpl w:val="89BEA0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135FB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808DD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A77B8"/>
    <w:multiLevelType w:val="hybridMultilevel"/>
    <w:tmpl w:val="40323A12"/>
    <w:lvl w:ilvl="0" w:tplc="0FB02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C2771"/>
    <w:multiLevelType w:val="hybridMultilevel"/>
    <w:tmpl w:val="C494E41E"/>
    <w:lvl w:ilvl="0" w:tplc="2120291C">
      <w:start w:val="2011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182B70"/>
    <w:multiLevelType w:val="hybridMultilevel"/>
    <w:tmpl w:val="5928D06E"/>
    <w:lvl w:ilvl="0" w:tplc="917CC8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1C78BE"/>
    <w:multiLevelType w:val="hybridMultilevel"/>
    <w:tmpl w:val="B0322362"/>
    <w:lvl w:ilvl="0" w:tplc="12E6540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B4BA8"/>
    <w:multiLevelType w:val="multilevel"/>
    <w:tmpl w:val="1D4A26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u w:val="single"/>
      </w:rPr>
    </w:lvl>
  </w:abstractNum>
  <w:abstractNum w:abstractNumId="26">
    <w:nsid w:val="527F0D0D"/>
    <w:multiLevelType w:val="hybridMultilevel"/>
    <w:tmpl w:val="3D287F7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70639E"/>
    <w:multiLevelType w:val="multilevel"/>
    <w:tmpl w:val="A2CE4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81A32AE"/>
    <w:multiLevelType w:val="hybridMultilevel"/>
    <w:tmpl w:val="D06A04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083ED8"/>
    <w:multiLevelType w:val="multilevel"/>
    <w:tmpl w:val="1D4A26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u w:val="single"/>
      </w:rPr>
    </w:lvl>
  </w:abstractNum>
  <w:abstractNum w:abstractNumId="30">
    <w:nsid w:val="60BE1C19"/>
    <w:multiLevelType w:val="hybridMultilevel"/>
    <w:tmpl w:val="62D85DEA"/>
    <w:lvl w:ilvl="0" w:tplc="04260001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76344B"/>
    <w:multiLevelType w:val="hybridMultilevel"/>
    <w:tmpl w:val="C3088EC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5B7322"/>
    <w:multiLevelType w:val="hybridMultilevel"/>
    <w:tmpl w:val="55A8A352"/>
    <w:lvl w:ilvl="0" w:tplc="4F5AA2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25BFF"/>
    <w:multiLevelType w:val="hybridMultilevel"/>
    <w:tmpl w:val="985470C2"/>
    <w:lvl w:ilvl="0" w:tplc="024EA1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93F593A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F6486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3607B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628D6"/>
    <w:multiLevelType w:val="hybridMultilevel"/>
    <w:tmpl w:val="55E0F15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B7255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F45D1"/>
    <w:multiLevelType w:val="hybridMultilevel"/>
    <w:tmpl w:val="49DCE294"/>
    <w:lvl w:ilvl="0" w:tplc="04260001">
      <w:start w:val="20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AB295B"/>
    <w:multiLevelType w:val="hybridMultilevel"/>
    <w:tmpl w:val="B0AA1BF2"/>
    <w:lvl w:ilvl="0" w:tplc="013221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3400C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A2473"/>
    <w:multiLevelType w:val="hybridMultilevel"/>
    <w:tmpl w:val="1B946A5E"/>
    <w:lvl w:ilvl="0" w:tplc="042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3">
    <w:nsid w:val="7E5D7AFB"/>
    <w:multiLevelType w:val="hybridMultilevel"/>
    <w:tmpl w:val="877AC3EA"/>
    <w:lvl w:ilvl="0" w:tplc="013221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9"/>
  </w:num>
  <w:num w:numId="4">
    <w:abstractNumId w:val="22"/>
  </w:num>
  <w:num w:numId="5">
    <w:abstractNumId w:val="2"/>
  </w:num>
  <w:num w:numId="6">
    <w:abstractNumId w:val="26"/>
  </w:num>
  <w:num w:numId="7">
    <w:abstractNumId w:val="30"/>
  </w:num>
  <w:num w:numId="8">
    <w:abstractNumId w:val="32"/>
  </w:num>
  <w:num w:numId="9">
    <w:abstractNumId w:val="16"/>
  </w:num>
  <w:num w:numId="10">
    <w:abstractNumId w:val="9"/>
  </w:num>
  <w:num w:numId="11">
    <w:abstractNumId w:val="42"/>
  </w:num>
  <w:num w:numId="12">
    <w:abstractNumId w:val="17"/>
  </w:num>
  <w:num w:numId="13">
    <w:abstractNumId w:val="10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35"/>
  </w:num>
  <w:num w:numId="19">
    <w:abstractNumId w:val="34"/>
  </w:num>
  <w:num w:numId="20">
    <w:abstractNumId w:val="36"/>
  </w:num>
  <w:num w:numId="21">
    <w:abstractNumId w:val="38"/>
  </w:num>
  <w:num w:numId="22">
    <w:abstractNumId w:val="3"/>
  </w:num>
  <w:num w:numId="23">
    <w:abstractNumId w:val="7"/>
  </w:num>
  <w:num w:numId="24">
    <w:abstractNumId w:val="43"/>
  </w:num>
  <w:num w:numId="25">
    <w:abstractNumId w:val="15"/>
  </w:num>
  <w:num w:numId="26">
    <w:abstractNumId w:val="13"/>
  </w:num>
  <w:num w:numId="27">
    <w:abstractNumId w:val="28"/>
  </w:num>
  <w:num w:numId="28">
    <w:abstractNumId w:val="19"/>
  </w:num>
  <w:num w:numId="29">
    <w:abstractNumId w:val="4"/>
  </w:num>
  <w:num w:numId="30">
    <w:abstractNumId w:val="12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41"/>
  </w:num>
  <w:num w:numId="34">
    <w:abstractNumId w:val="5"/>
  </w:num>
  <w:num w:numId="35">
    <w:abstractNumId w:val="0"/>
  </w:num>
  <w:num w:numId="36">
    <w:abstractNumId w:val="33"/>
  </w:num>
  <w:num w:numId="37">
    <w:abstractNumId w:val="23"/>
  </w:num>
  <w:num w:numId="38">
    <w:abstractNumId w:val="21"/>
  </w:num>
  <w:num w:numId="39">
    <w:abstractNumId w:val="20"/>
  </w:num>
  <w:num w:numId="40">
    <w:abstractNumId w:val="2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8"/>
  </w:num>
  <w:num w:numId="45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A6"/>
    <w:rsid w:val="00000636"/>
    <w:rsid w:val="0000120A"/>
    <w:rsid w:val="00001461"/>
    <w:rsid w:val="00001F4E"/>
    <w:rsid w:val="0000201B"/>
    <w:rsid w:val="0000211A"/>
    <w:rsid w:val="00003D13"/>
    <w:rsid w:val="00003DBB"/>
    <w:rsid w:val="00005FC6"/>
    <w:rsid w:val="000064F5"/>
    <w:rsid w:val="00006530"/>
    <w:rsid w:val="00007846"/>
    <w:rsid w:val="00010016"/>
    <w:rsid w:val="00010EC4"/>
    <w:rsid w:val="000115CD"/>
    <w:rsid w:val="00011D7A"/>
    <w:rsid w:val="0001295A"/>
    <w:rsid w:val="00012DA1"/>
    <w:rsid w:val="00014C90"/>
    <w:rsid w:val="00014D34"/>
    <w:rsid w:val="00015897"/>
    <w:rsid w:val="00016825"/>
    <w:rsid w:val="00017CDB"/>
    <w:rsid w:val="00020797"/>
    <w:rsid w:val="00020BD6"/>
    <w:rsid w:val="000217A1"/>
    <w:rsid w:val="00023000"/>
    <w:rsid w:val="00023E99"/>
    <w:rsid w:val="0002493F"/>
    <w:rsid w:val="0002564E"/>
    <w:rsid w:val="0002728A"/>
    <w:rsid w:val="0002755C"/>
    <w:rsid w:val="0002774F"/>
    <w:rsid w:val="00030518"/>
    <w:rsid w:val="000314DF"/>
    <w:rsid w:val="000319CE"/>
    <w:rsid w:val="00031CC3"/>
    <w:rsid w:val="00032BC3"/>
    <w:rsid w:val="000338FF"/>
    <w:rsid w:val="00033B2A"/>
    <w:rsid w:val="00033D03"/>
    <w:rsid w:val="00033D6F"/>
    <w:rsid w:val="000344AA"/>
    <w:rsid w:val="00034C89"/>
    <w:rsid w:val="000361B7"/>
    <w:rsid w:val="00036980"/>
    <w:rsid w:val="00036A8A"/>
    <w:rsid w:val="00037A55"/>
    <w:rsid w:val="00037D00"/>
    <w:rsid w:val="000400E5"/>
    <w:rsid w:val="00040374"/>
    <w:rsid w:val="000416CB"/>
    <w:rsid w:val="00041E05"/>
    <w:rsid w:val="000433C2"/>
    <w:rsid w:val="00043AB7"/>
    <w:rsid w:val="00043E40"/>
    <w:rsid w:val="00043EB5"/>
    <w:rsid w:val="00045A01"/>
    <w:rsid w:val="00046B2B"/>
    <w:rsid w:val="0005093E"/>
    <w:rsid w:val="00051513"/>
    <w:rsid w:val="000519AD"/>
    <w:rsid w:val="00051A46"/>
    <w:rsid w:val="000538EE"/>
    <w:rsid w:val="000541DA"/>
    <w:rsid w:val="00055145"/>
    <w:rsid w:val="00055B65"/>
    <w:rsid w:val="00055CEA"/>
    <w:rsid w:val="00056883"/>
    <w:rsid w:val="00056EB6"/>
    <w:rsid w:val="000572A1"/>
    <w:rsid w:val="000575CE"/>
    <w:rsid w:val="00060485"/>
    <w:rsid w:val="000604DA"/>
    <w:rsid w:val="00060972"/>
    <w:rsid w:val="00060C74"/>
    <w:rsid w:val="00060CC6"/>
    <w:rsid w:val="00062E86"/>
    <w:rsid w:val="000656C5"/>
    <w:rsid w:val="00066611"/>
    <w:rsid w:val="00066783"/>
    <w:rsid w:val="00066B50"/>
    <w:rsid w:val="00070B3A"/>
    <w:rsid w:val="00072443"/>
    <w:rsid w:val="00072A6F"/>
    <w:rsid w:val="00072ED9"/>
    <w:rsid w:val="00073024"/>
    <w:rsid w:val="00073B6F"/>
    <w:rsid w:val="000744B7"/>
    <w:rsid w:val="00074813"/>
    <w:rsid w:val="00074954"/>
    <w:rsid w:val="00075D3E"/>
    <w:rsid w:val="00075FAE"/>
    <w:rsid w:val="00076B10"/>
    <w:rsid w:val="00076FDE"/>
    <w:rsid w:val="000771EA"/>
    <w:rsid w:val="00077BAC"/>
    <w:rsid w:val="00080F55"/>
    <w:rsid w:val="0008105E"/>
    <w:rsid w:val="0008166C"/>
    <w:rsid w:val="00081B9F"/>
    <w:rsid w:val="00081C45"/>
    <w:rsid w:val="00081F4F"/>
    <w:rsid w:val="000823E4"/>
    <w:rsid w:val="000828A2"/>
    <w:rsid w:val="000837F8"/>
    <w:rsid w:val="00083921"/>
    <w:rsid w:val="00083E28"/>
    <w:rsid w:val="00084296"/>
    <w:rsid w:val="00084379"/>
    <w:rsid w:val="0008469B"/>
    <w:rsid w:val="000852A2"/>
    <w:rsid w:val="00085B96"/>
    <w:rsid w:val="0008680D"/>
    <w:rsid w:val="000868B8"/>
    <w:rsid w:val="00086A2A"/>
    <w:rsid w:val="00086FC4"/>
    <w:rsid w:val="00086FD1"/>
    <w:rsid w:val="0008720D"/>
    <w:rsid w:val="0009080F"/>
    <w:rsid w:val="0009096F"/>
    <w:rsid w:val="0009123C"/>
    <w:rsid w:val="00092673"/>
    <w:rsid w:val="00093CEB"/>
    <w:rsid w:val="00093F1B"/>
    <w:rsid w:val="0009463C"/>
    <w:rsid w:val="000948C2"/>
    <w:rsid w:val="00094C25"/>
    <w:rsid w:val="00094CC7"/>
    <w:rsid w:val="000960BD"/>
    <w:rsid w:val="0009655D"/>
    <w:rsid w:val="00096783"/>
    <w:rsid w:val="000968AD"/>
    <w:rsid w:val="000968DC"/>
    <w:rsid w:val="00097921"/>
    <w:rsid w:val="000A0E95"/>
    <w:rsid w:val="000A2113"/>
    <w:rsid w:val="000A3513"/>
    <w:rsid w:val="000A38BA"/>
    <w:rsid w:val="000A3D1F"/>
    <w:rsid w:val="000A40F6"/>
    <w:rsid w:val="000A4895"/>
    <w:rsid w:val="000A5A73"/>
    <w:rsid w:val="000A6638"/>
    <w:rsid w:val="000A6B2A"/>
    <w:rsid w:val="000A72D3"/>
    <w:rsid w:val="000B1E1A"/>
    <w:rsid w:val="000B1E83"/>
    <w:rsid w:val="000B2257"/>
    <w:rsid w:val="000B2A5A"/>
    <w:rsid w:val="000B2DFA"/>
    <w:rsid w:val="000B4CB3"/>
    <w:rsid w:val="000B4F70"/>
    <w:rsid w:val="000B5860"/>
    <w:rsid w:val="000B612F"/>
    <w:rsid w:val="000B629A"/>
    <w:rsid w:val="000B6E06"/>
    <w:rsid w:val="000B72A5"/>
    <w:rsid w:val="000B79F4"/>
    <w:rsid w:val="000B7DA6"/>
    <w:rsid w:val="000C0144"/>
    <w:rsid w:val="000C05BE"/>
    <w:rsid w:val="000C0E0D"/>
    <w:rsid w:val="000C212C"/>
    <w:rsid w:val="000C27B2"/>
    <w:rsid w:val="000C29A0"/>
    <w:rsid w:val="000C2C6F"/>
    <w:rsid w:val="000C2E19"/>
    <w:rsid w:val="000C308B"/>
    <w:rsid w:val="000C3A30"/>
    <w:rsid w:val="000C3EEC"/>
    <w:rsid w:val="000C44DE"/>
    <w:rsid w:val="000C609C"/>
    <w:rsid w:val="000C69ED"/>
    <w:rsid w:val="000C6AEC"/>
    <w:rsid w:val="000C6B74"/>
    <w:rsid w:val="000C6ED1"/>
    <w:rsid w:val="000C7077"/>
    <w:rsid w:val="000C718A"/>
    <w:rsid w:val="000C7488"/>
    <w:rsid w:val="000C7E74"/>
    <w:rsid w:val="000D06C6"/>
    <w:rsid w:val="000D0D05"/>
    <w:rsid w:val="000D0DF2"/>
    <w:rsid w:val="000D0F08"/>
    <w:rsid w:val="000D16B5"/>
    <w:rsid w:val="000D2056"/>
    <w:rsid w:val="000D224F"/>
    <w:rsid w:val="000D23C8"/>
    <w:rsid w:val="000D280C"/>
    <w:rsid w:val="000D4D21"/>
    <w:rsid w:val="000D6337"/>
    <w:rsid w:val="000D66B4"/>
    <w:rsid w:val="000D69DB"/>
    <w:rsid w:val="000D723F"/>
    <w:rsid w:val="000D7C51"/>
    <w:rsid w:val="000D7C59"/>
    <w:rsid w:val="000D7E13"/>
    <w:rsid w:val="000E0548"/>
    <w:rsid w:val="000E14CF"/>
    <w:rsid w:val="000E1673"/>
    <w:rsid w:val="000E1A9A"/>
    <w:rsid w:val="000E1C20"/>
    <w:rsid w:val="000E204E"/>
    <w:rsid w:val="000E2798"/>
    <w:rsid w:val="000E2869"/>
    <w:rsid w:val="000E3337"/>
    <w:rsid w:val="000E369D"/>
    <w:rsid w:val="000E3A44"/>
    <w:rsid w:val="000E3CF5"/>
    <w:rsid w:val="000E454A"/>
    <w:rsid w:val="000E557F"/>
    <w:rsid w:val="000E57A4"/>
    <w:rsid w:val="000E5820"/>
    <w:rsid w:val="000E58FE"/>
    <w:rsid w:val="000E63A4"/>
    <w:rsid w:val="000E6AD7"/>
    <w:rsid w:val="000E6FF7"/>
    <w:rsid w:val="000F1AA0"/>
    <w:rsid w:val="000F3EF9"/>
    <w:rsid w:val="000F4037"/>
    <w:rsid w:val="000F4326"/>
    <w:rsid w:val="000F438A"/>
    <w:rsid w:val="000F4391"/>
    <w:rsid w:val="000F660B"/>
    <w:rsid w:val="000F6925"/>
    <w:rsid w:val="001000A6"/>
    <w:rsid w:val="00100323"/>
    <w:rsid w:val="00100B51"/>
    <w:rsid w:val="00101598"/>
    <w:rsid w:val="00101AE4"/>
    <w:rsid w:val="00101F93"/>
    <w:rsid w:val="0010269A"/>
    <w:rsid w:val="00102837"/>
    <w:rsid w:val="0010302E"/>
    <w:rsid w:val="001033F0"/>
    <w:rsid w:val="001044C5"/>
    <w:rsid w:val="00105C15"/>
    <w:rsid w:val="001064B2"/>
    <w:rsid w:val="00107889"/>
    <w:rsid w:val="00107C76"/>
    <w:rsid w:val="00110F07"/>
    <w:rsid w:val="00111977"/>
    <w:rsid w:val="00111990"/>
    <w:rsid w:val="00112ABC"/>
    <w:rsid w:val="00113AB4"/>
    <w:rsid w:val="00114067"/>
    <w:rsid w:val="0011423D"/>
    <w:rsid w:val="00114929"/>
    <w:rsid w:val="00114A86"/>
    <w:rsid w:val="00115D62"/>
    <w:rsid w:val="001161CE"/>
    <w:rsid w:val="001162D6"/>
    <w:rsid w:val="00116334"/>
    <w:rsid w:val="00116E77"/>
    <w:rsid w:val="00117755"/>
    <w:rsid w:val="00117D38"/>
    <w:rsid w:val="001203FD"/>
    <w:rsid w:val="001206CE"/>
    <w:rsid w:val="00121240"/>
    <w:rsid w:val="0012126B"/>
    <w:rsid w:val="001216F2"/>
    <w:rsid w:val="001224C2"/>
    <w:rsid w:val="00122638"/>
    <w:rsid w:val="001226A2"/>
    <w:rsid w:val="00122711"/>
    <w:rsid w:val="001229D1"/>
    <w:rsid w:val="00122C77"/>
    <w:rsid w:val="00122F5C"/>
    <w:rsid w:val="00123921"/>
    <w:rsid w:val="00123EB4"/>
    <w:rsid w:val="00124F62"/>
    <w:rsid w:val="001255DC"/>
    <w:rsid w:val="00126915"/>
    <w:rsid w:val="00126EFA"/>
    <w:rsid w:val="00127F5D"/>
    <w:rsid w:val="0013054A"/>
    <w:rsid w:val="00130A33"/>
    <w:rsid w:val="00130AAC"/>
    <w:rsid w:val="00131479"/>
    <w:rsid w:val="0013213E"/>
    <w:rsid w:val="001327F2"/>
    <w:rsid w:val="001339E7"/>
    <w:rsid w:val="00133D35"/>
    <w:rsid w:val="00133FC6"/>
    <w:rsid w:val="00134B62"/>
    <w:rsid w:val="00134E06"/>
    <w:rsid w:val="00135553"/>
    <w:rsid w:val="00135E68"/>
    <w:rsid w:val="00136028"/>
    <w:rsid w:val="001368FD"/>
    <w:rsid w:val="0013691A"/>
    <w:rsid w:val="00137369"/>
    <w:rsid w:val="001378FF"/>
    <w:rsid w:val="00137954"/>
    <w:rsid w:val="00137AE1"/>
    <w:rsid w:val="00140529"/>
    <w:rsid w:val="00140F2F"/>
    <w:rsid w:val="001413B6"/>
    <w:rsid w:val="00141430"/>
    <w:rsid w:val="0014193B"/>
    <w:rsid w:val="00141C55"/>
    <w:rsid w:val="00142A1B"/>
    <w:rsid w:val="00142B70"/>
    <w:rsid w:val="0014330C"/>
    <w:rsid w:val="001445FD"/>
    <w:rsid w:val="00144E6F"/>
    <w:rsid w:val="00144FC1"/>
    <w:rsid w:val="00147332"/>
    <w:rsid w:val="00147777"/>
    <w:rsid w:val="00150282"/>
    <w:rsid w:val="001509FA"/>
    <w:rsid w:val="00150D11"/>
    <w:rsid w:val="00151545"/>
    <w:rsid w:val="00153886"/>
    <w:rsid w:val="001546F4"/>
    <w:rsid w:val="00154B93"/>
    <w:rsid w:val="0015515C"/>
    <w:rsid w:val="001553D2"/>
    <w:rsid w:val="00155634"/>
    <w:rsid w:val="001568C2"/>
    <w:rsid w:val="001568E7"/>
    <w:rsid w:val="00157E69"/>
    <w:rsid w:val="001606EF"/>
    <w:rsid w:val="00160C2B"/>
    <w:rsid w:val="001619D9"/>
    <w:rsid w:val="00161D11"/>
    <w:rsid w:val="00162599"/>
    <w:rsid w:val="0016284D"/>
    <w:rsid w:val="00162DF5"/>
    <w:rsid w:val="00163C82"/>
    <w:rsid w:val="00163C9C"/>
    <w:rsid w:val="00163ED8"/>
    <w:rsid w:val="001641BB"/>
    <w:rsid w:val="001645ED"/>
    <w:rsid w:val="00164905"/>
    <w:rsid w:val="00164D42"/>
    <w:rsid w:val="00164F1C"/>
    <w:rsid w:val="001653DC"/>
    <w:rsid w:val="00166302"/>
    <w:rsid w:val="00166704"/>
    <w:rsid w:val="00166A8E"/>
    <w:rsid w:val="0016708F"/>
    <w:rsid w:val="001671A4"/>
    <w:rsid w:val="00170784"/>
    <w:rsid w:val="00171277"/>
    <w:rsid w:val="00171B6A"/>
    <w:rsid w:val="00171F0C"/>
    <w:rsid w:val="00171F8F"/>
    <w:rsid w:val="001722D8"/>
    <w:rsid w:val="001723F7"/>
    <w:rsid w:val="001724BF"/>
    <w:rsid w:val="00172524"/>
    <w:rsid w:val="00172A72"/>
    <w:rsid w:val="00172C51"/>
    <w:rsid w:val="001735B4"/>
    <w:rsid w:val="001737B0"/>
    <w:rsid w:val="0017446B"/>
    <w:rsid w:val="00174485"/>
    <w:rsid w:val="00176425"/>
    <w:rsid w:val="00176475"/>
    <w:rsid w:val="00177C99"/>
    <w:rsid w:val="00177DC5"/>
    <w:rsid w:val="001808CB"/>
    <w:rsid w:val="00180B35"/>
    <w:rsid w:val="00180CEE"/>
    <w:rsid w:val="001820A9"/>
    <w:rsid w:val="00183B0A"/>
    <w:rsid w:val="00183FF9"/>
    <w:rsid w:val="00184208"/>
    <w:rsid w:val="00184CE2"/>
    <w:rsid w:val="00184D36"/>
    <w:rsid w:val="00186E82"/>
    <w:rsid w:val="00186EB7"/>
    <w:rsid w:val="00187781"/>
    <w:rsid w:val="00190021"/>
    <w:rsid w:val="001903BA"/>
    <w:rsid w:val="0019086B"/>
    <w:rsid w:val="001914F5"/>
    <w:rsid w:val="00191A20"/>
    <w:rsid w:val="001927A0"/>
    <w:rsid w:val="0019297D"/>
    <w:rsid w:val="00192B06"/>
    <w:rsid w:val="00193D4B"/>
    <w:rsid w:val="0019401E"/>
    <w:rsid w:val="0019467B"/>
    <w:rsid w:val="00194C2C"/>
    <w:rsid w:val="00194D14"/>
    <w:rsid w:val="00195338"/>
    <w:rsid w:val="0019569D"/>
    <w:rsid w:val="001956FB"/>
    <w:rsid w:val="001957A6"/>
    <w:rsid w:val="00195BFA"/>
    <w:rsid w:val="00195C62"/>
    <w:rsid w:val="00195FBF"/>
    <w:rsid w:val="0019677B"/>
    <w:rsid w:val="00196D81"/>
    <w:rsid w:val="00197F3D"/>
    <w:rsid w:val="001A02DF"/>
    <w:rsid w:val="001A0336"/>
    <w:rsid w:val="001A0497"/>
    <w:rsid w:val="001A1BFB"/>
    <w:rsid w:val="001A3782"/>
    <w:rsid w:val="001A3D08"/>
    <w:rsid w:val="001A475B"/>
    <w:rsid w:val="001A48C5"/>
    <w:rsid w:val="001A4A53"/>
    <w:rsid w:val="001A4B6E"/>
    <w:rsid w:val="001A646B"/>
    <w:rsid w:val="001A6C13"/>
    <w:rsid w:val="001A7BF0"/>
    <w:rsid w:val="001B036F"/>
    <w:rsid w:val="001B11CB"/>
    <w:rsid w:val="001B12AA"/>
    <w:rsid w:val="001B1A43"/>
    <w:rsid w:val="001B224B"/>
    <w:rsid w:val="001B36C5"/>
    <w:rsid w:val="001B3812"/>
    <w:rsid w:val="001B407F"/>
    <w:rsid w:val="001B4240"/>
    <w:rsid w:val="001B482B"/>
    <w:rsid w:val="001B4DEE"/>
    <w:rsid w:val="001B63F0"/>
    <w:rsid w:val="001B69C9"/>
    <w:rsid w:val="001B6BFD"/>
    <w:rsid w:val="001B6E66"/>
    <w:rsid w:val="001B7002"/>
    <w:rsid w:val="001B7714"/>
    <w:rsid w:val="001B7A1C"/>
    <w:rsid w:val="001C0A0C"/>
    <w:rsid w:val="001C198F"/>
    <w:rsid w:val="001C214D"/>
    <w:rsid w:val="001C27F1"/>
    <w:rsid w:val="001C2E5A"/>
    <w:rsid w:val="001C35AA"/>
    <w:rsid w:val="001C37C8"/>
    <w:rsid w:val="001C400A"/>
    <w:rsid w:val="001C497A"/>
    <w:rsid w:val="001C4D20"/>
    <w:rsid w:val="001C644C"/>
    <w:rsid w:val="001C6497"/>
    <w:rsid w:val="001C6632"/>
    <w:rsid w:val="001C6E0D"/>
    <w:rsid w:val="001C6E34"/>
    <w:rsid w:val="001D02E9"/>
    <w:rsid w:val="001D03E0"/>
    <w:rsid w:val="001D08A7"/>
    <w:rsid w:val="001D1110"/>
    <w:rsid w:val="001D1288"/>
    <w:rsid w:val="001D1C26"/>
    <w:rsid w:val="001D2308"/>
    <w:rsid w:val="001D2913"/>
    <w:rsid w:val="001D42AE"/>
    <w:rsid w:val="001D4531"/>
    <w:rsid w:val="001D50B1"/>
    <w:rsid w:val="001D5761"/>
    <w:rsid w:val="001D596D"/>
    <w:rsid w:val="001D621E"/>
    <w:rsid w:val="001D6D94"/>
    <w:rsid w:val="001D79F8"/>
    <w:rsid w:val="001D7DD1"/>
    <w:rsid w:val="001D7F06"/>
    <w:rsid w:val="001E0446"/>
    <w:rsid w:val="001E088E"/>
    <w:rsid w:val="001E0BB5"/>
    <w:rsid w:val="001E14CA"/>
    <w:rsid w:val="001E2078"/>
    <w:rsid w:val="001E24EA"/>
    <w:rsid w:val="001E254D"/>
    <w:rsid w:val="001E46EA"/>
    <w:rsid w:val="001E5535"/>
    <w:rsid w:val="001E5CC8"/>
    <w:rsid w:val="001E5E8F"/>
    <w:rsid w:val="001E6FDE"/>
    <w:rsid w:val="001E76CA"/>
    <w:rsid w:val="001E77CA"/>
    <w:rsid w:val="001E7CED"/>
    <w:rsid w:val="001F1230"/>
    <w:rsid w:val="001F1243"/>
    <w:rsid w:val="001F172D"/>
    <w:rsid w:val="001F2CD2"/>
    <w:rsid w:val="001F32A5"/>
    <w:rsid w:val="001F3668"/>
    <w:rsid w:val="001F3952"/>
    <w:rsid w:val="001F3CD7"/>
    <w:rsid w:val="001F4030"/>
    <w:rsid w:val="001F4BCD"/>
    <w:rsid w:val="001F4EA7"/>
    <w:rsid w:val="001F5F5D"/>
    <w:rsid w:val="001F613E"/>
    <w:rsid w:val="001F63AA"/>
    <w:rsid w:val="001F657E"/>
    <w:rsid w:val="001F65E6"/>
    <w:rsid w:val="001F702D"/>
    <w:rsid w:val="00200264"/>
    <w:rsid w:val="00200B99"/>
    <w:rsid w:val="00200BE3"/>
    <w:rsid w:val="00201493"/>
    <w:rsid w:val="002020B8"/>
    <w:rsid w:val="00202872"/>
    <w:rsid w:val="00203E21"/>
    <w:rsid w:val="0020470F"/>
    <w:rsid w:val="00205C85"/>
    <w:rsid w:val="0021088D"/>
    <w:rsid w:val="00211A76"/>
    <w:rsid w:val="00212118"/>
    <w:rsid w:val="002125AC"/>
    <w:rsid w:val="00212B9D"/>
    <w:rsid w:val="00212F77"/>
    <w:rsid w:val="0021327C"/>
    <w:rsid w:val="002141B3"/>
    <w:rsid w:val="00214B78"/>
    <w:rsid w:val="00215318"/>
    <w:rsid w:val="0021581A"/>
    <w:rsid w:val="002160E8"/>
    <w:rsid w:val="0021611C"/>
    <w:rsid w:val="002167BA"/>
    <w:rsid w:val="00216936"/>
    <w:rsid w:val="00216CDA"/>
    <w:rsid w:val="00217262"/>
    <w:rsid w:val="002173E8"/>
    <w:rsid w:val="00217AD7"/>
    <w:rsid w:val="002202E4"/>
    <w:rsid w:val="002206CD"/>
    <w:rsid w:val="00220770"/>
    <w:rsid w:val="0022091F"/>
    <w:rsid w:val="002214A4"/>
    <w:rsid w:val="00221B11"/>
    <w:rsid w:val="00221E50"/>
    <w:rsid w:val="002232E0"/>
    <w:rsid w:val="00224486"/>
    <w:rsid w:val="00225D68"/>
    <w:rsid w:val="00225F26"/>
    <w:rsid w:val="00226CD4"/>
    <w:rsid w:val="00227D07"/>
    <w:rsid w:val="00230B3E"/>
    <w:rsid w:val="00230DC7"/>
    <w:rsid w:val="002310C2"/>
    <w:rsid w:val="002312D9"/>
    <w:rsid w:val="0023135B"/>
    <w:rsid w:val="00232075"/>
    <w:rsid w:val="00232859"/>
    <w:rsid w:val="002328C9"/>
    <w:rsid w:val="00233036"/>
    <w:rsid w:val="002342A5"/>
    <w:rsid w:val="00234F18"/>
    <w:rsid w:val="0023550A"/>
    <w:rsid w:val="002363B6"/>
    <w:rsid w:val="002363DE"/>
    <w:rsid w:val="0023663C"/>
    <w:rsid w:val="00236A0B"/>
    <w:rsid w:val="002377AD"/>
    <w:rsid w:val="00237934"/>
    <w:rsid w:val="002408CE"/>
    <w:rsid w:val="00241805"/>
    <w:rsid w:val="00241CF6"/>
    <w:rsid w:val="00241E1A"/>
    <w:rsid w:val="00242BD8"/>
    <w:rsid w:val="0024343D"/>
    <w:rsid w:val="002435BA"/>
    <w:rsid w:val="0024427A"/>
    <w:rsid w:val="00244668"/>
    <w:rsid w:val="0024473A"/>
    <w:rsid w:val="00244B10"/>
    <w:rsid w:val="0024621D"/>
    <w:rsid w:val="00246749"/>
    <w:rsid w:val="00246D45"/>
    <w:rsid w:val="00247960"/>
    <w:rsid w:val="00247A7B"/>
    <w:rsid w:val="00250446"/>
    <w:rsid w:val="00251D90"/>
    <w:rsid w:val="00252FC3"/>
    <w:rsid w:val="00253B37"/>
    <w:rsid w:val="00254627"/>
    <w:rsid w:val="00254C99"/>
    <w:rsid w:val="00254E4F"/>
    <w:rsid w:val="00255986"/>
    <w:rsid w:val="00255B82"/>
    <w:rsid w:val="002560CB"/>
    <w:rsid w:val="0025658C"/>
    <w:rsid w:val="00256884"/>
    <w:rsid w:val="002573EC"/>
    <w:rsid w:val="00257607"/>
    <w:rsid w:val="00257692"/>
    <w:rsid w:val="002579E8"/>
    <w:rsid w:val="00257B10"/>
    <w:rsid w:val="002616B1"/>
    <w:rsid w:val="00261B49"/>
    <w:rsid w:val="00261ED1"/>
    <w:rsid w:val="00261F18"/>
    <w:rsid w:val="00261F1F"/>
    <w:rsid w:val="00262542"/>
    <w:rsid w:val="00262788"/>
    <w:rsid w:val="002628E0"/>
    <w:rsid w:val="00263A97"/>
    <w:rsid w:val="00263D2D"/>
    <w:rsid w:val="00263E61"/>
    <w:rsid w:val="00264741"/>
    <w:rsid w:val="00264A1C"/>
    <w:rsid w:val="00264CC2"/>
    <w:rsid w:val="00265918"/>
    <w:rsid w:val="00266055"/>
    <w:rsid w:val="00266C92"/>
    <w:rsid w:val="0026780D"/>
    <w:rsid w:val="00267CC2"/>
    <w:rsid w:val="00270191"/>
    <w:rsid w:val="00270B22"/>
    <w:rsid w:val="00271470"/>
    <w:rsid w:val="002719A6"/>
    <w:rsid w:val="00272028"/>
    <w:rsid w:val="0027248A"/>
    <w:rsid w:val="002729AA"/>
    <w:rsid w:val="00272A21"/>
    <w:rsid w:val="00273455"/>
    <w:rsid w:val="002736DF"/>
    <w:rsid w:val="00273F48"/>
    <w:rsid w:val="002746CA"/>
    <w:rsid w:val="00276072"/>
    <w:rsid w:val="002761F8"/>
    <w:rsid w:val="00276F02"/>
    <w:rsid w:val="00277A12"/>
    <w:rsid w:val="00277F97"/>
    <w:rsid w:val="002802F8"/>
    <w:rsid w:val="0028039E"/>
    <w:rsid w:val="00282944"/>
    <w:rsid w:val="0028322A"/>
    <w:rsid w:val="00283C3E"/>
    <w:rsid w:val="0028407C"/>
    <w:rsid w:val="002854F4"/>
    <w:rsid w:val="00285506"/>
    <w:rsid w:val="0028638D"/>
    <w:rsid w:val="002866FD"/>
    <w:rsid w:val="00286875"/>
    <w:rsid w:val="00287778"/>
    <w:rsid w:val="00294573"/>
    <w:rsid w:val="002949A9"/>
    <w:rsid w:val="00295C94"/>
    <w:rsid w:val="00295D83"/>
    <w:rsid w:val="0029604B"/>
    <w:rsid w:val="00297C42"/>
    <w:rsid w:val="00297FA6"/>
    <w:rsid w:val="002A0A55"/>
    <w:rsid w:val="002A23D3"/>
    <w:rsid w:val="002A2406"/>
    <w:rsid w:val="002A2E04"/>
    <w:rsid w:val="002A3B29"/>
    <w:rsid w:val="002A4D83"/>
    <w:rsid w:val="002A5E03"/>
    <w:rsid w:val="002A5F05"/>
    <w:rsid w:val="002A5F74"/>
    <w:rsid w:val="002A603B"/>
    <w:rsid w:val="002A6908"/>
    <w:rsid w:val="002A757F"/>
    <w:rsid w:val="002A761F"/>
    <w:rsid w:val="002A7798"/>
    <w:rsid w:val="002A7875"/>
    <w:rsid w:val="002A7B2E"/>
    <w:rsid w:val="002B0433"/>
    <w:rsid w:val="002B05E5"/>
    <w:rsid w:val="002B1016"/>
    <w:rsid w:val="002B2889"/>
    <w:rsid w:val="002B2924"/>
    <w:rsid w:val="002B31F6"/>
    <w:rsid w:val="002B3757"/>
    <w:rsid w:val="002B46F4"/>
    <w:rsid w:val="002B4EFF"/>
    <w:rsid w:val="002B568F"/>
    <w:rsid w:val="002B574C"/>
    <w:rsid w:val="002B6715"/>
    <w:rsid w:val="002B67B2"/>
    <w:rsid w:val="002B6ADE"/>
    <w:rsid w:val="002B7795"/>
    <w:rsid w:val="002C0089"/>
    <w:rsid w:val="002C0107"/>
    <w:rsid w:val="002C0586"/>
    <w:rsid w:val="002C0A3D"/>
    <w:rsid w:val="002C119B"/>
    <w:rsid w:val="002C1664"/>
    <w:rsid w:val="002C18B7"/>
    <w:rsid w:val="002C21C1"/>
    <w:rsid w:val="002C2803"/>
    <w:rsid w:val="002C35E8"/>
    <w:rsid w:val="002C4C77"/>
    <w:rsid w:val="002C5B99"/>
    <w:rsid w:val="002C6569"/>
    <w:rsid w:val="002C6D53"/>
    <w:rsid w:val="002C7398"/>
    <w:rsid w:val="002C7E0A"/>
    <w:rsid w:val="002C7F38"/>
    <w:rsid w:val="002C7F50"/>
    <w:rsid w:val="002D00C1"/>
    <w:rsid w:val="002D086C"/>
    <w:rsid w:val="002D091F"/>
    <w:rsid w:val="002D0B15"/>
    <w:rsid w:val="002D179C"/>
    <w:rsid w:val="002D1CA4"/>
    <w:rsid w:val="002D1ECD"/>
    <w:rsid w:val="002D259A"/>
    <w:rsid w:val="002D2807"/>
    <w:rsid w:val="002D2909"/>
    <w:rsid w:val="002D2F05"/>
    <w:rsid w:val="002D2FC5"/>
    <w:rsid w:val="002D3812"/>
    <w:rsid w:val="002D56EC"/>
    <w:rsid w:val="002D6248"/>
    <w:rsid w:val="002D63A3"/>
    <w:rsid w:val="002D6CE5"/>
    <w:rsid w:val="002D7E9D"/>
    <w:rsid w:val="002E00AD"/>
    <w:rsid w:val="002E0B0A"/>
    <w:rsid w:val="002E0E05"/>
    <w:rsid w:val="002E0ECD"/>
    <w:rsid w:val="002E110D"/>
    <w:rsid w:val="002E1412"/>
    <w:rsid w:val="002E1707"/>
    <w:rsid w:val="002E1928"/>
    <w:rsid w:val="002E1D63"/>
    <w:rsid w:val="002E1DB5"/>
    <w:rsid w:val="002E2996"/>
    <w:rsid w:val="002E37D0"/>
    <w:rsid w:val="002E455C"/>
    <w:rsid w:val="002E5029"/>
    <w:rsid w:val="002E573E"/>
    <w:rsid w:val="002E5853"/>
    <w:rsid w:val="002E78D1"/>
    <w:rsid w:val="002E7A58"/>
    <w:rsid w:val="002F0560"/>
    <w:rsid w:val="002F0D65"/>
    <w:rsid w:val="002F0EBD"/>
    <w:rsid w:val="002F0F4E"/>
    <w:rsid w:val="002F0FAF"/>
    <w:rsid w:val="002F137C"/>
    <w:rsid w:val="002F1C13"/>
    <w:rsid w:val="002F1F98"/>
    <w:rsid w:val="002F330F"/>
    <w:rsid w:val="002F3A2D"/>
    <w:rsid w:val="002F3AAF"/>
    <w:rsid w:val="002F4271"/>
    <w:rsid w:val="002F49FD"/>
    <w:rsid w:val="002F4B8E"/>
    <w:rsid w:val="002F4CCC"/>
    <w:rsid w:val="002F679C"/>
    <w:rsid w:val="002F740D"/>
    <w:rsid w:val="00300164"/>
    <w:rsid w:val="0030018E"/>
    <w:rsid w:val="003013FE"/>
    <w:rsid w:val="003023EB"/>
    <w:rsid w:val="0030246A"/>
    <w:rsid w:val="00302AC8"/>
    <w:rsid w:val="0030307A"/>
    <w:rsid w:val="003042F1"/>
    <w:rsid w:val="00304D1F"/>
    <w:rsid w:val="003066C9"/>
    <w:rsid w:val="003071B8"/>
    <w:rsid w:val="003077C3"/>
    <w:rsid w:val="00307A40"/>
    <w:rsid w:val="00307D67"/>
    <w:rsid w:val="0031056B"/>
    <w:rsid w:val="00310D28"/>
    <w:rsid w:val="003113AD"/>
    <w:rsid w:val="00311740"/>
    <w:rsid w:val="00312250"/>
    <w:rsid w:val="003123C6"/>
    <w:rsid w:val="00312545"/>
    <w:rsid w:val="00312606"/>
    <w:rsid w:val="0031282E"/>
    <w:rsid w:val="00312E4A"/>
    <w:rsid w:val="00313964"/>
    <w:rsid w:val="00313CFA"/>
    <w:rsid w:val="003146E1"/>
    <w:rsid w:val="003148EB"/>
    <w:rsid w:val="0031531D"/>
    <w:rsid w:val="00316ACD"/>
    <w:rsid w:val="00316BAB"/>
    <w:rsid w:val="003171C5"/>
    <w:rsid w:val="0032076B"/>
    <w:rsid w:val="00320D9D"/>
    <w:rsid w:val="00321340"/>
    <w:rsid w:val="003219B9"/>
    <w:rsid w:val="003221BE"/>
    <w:rsid w:val="003224EF"/>
    <w:rsid w:val="00323A7B"/>
    <w:rsid w:val="00323AB3"/>
    <w:rsid w:val="00323C99"/>
    <w:rsid w:val="00323CC4"/>
    <w:rsid w:val="00323CF5"/>
    <w:rsid w:val="00324B75"/>
    <w:rsid w:val="0032510B"/>
    <w:rsid w:val="003252FD"/>
    <w:rsid w:val="00325448"/>
    <w:rsid w:val="003256FA"/>
    <w:rsid w:val="0032587C"/>
    <w:rsid w:val="00325ACC"/>
    <w:rsid w:val="00325D18"/>
    <w:rsid w:val="003260F9"/>
    <w:rsid w:val="00326730"/>
    <w:rsid w:val="00326756"/>
    <w:rsid w:val="00326972"/>
    <w:rsid w:val="00326B90"/>
    <w:rsid w:val="00327907"/>
    <w:rsid w:val="00327A0D"/>
    <w:rsid w:val="00327EF9"/>
    <w:rsid w:val="0033019F"/>
    <w:rsid w:val="003303EA"/>
    <w:rsid w:val="0033066F"/>
    <w:rsid w:val="00330C2C"/>
    <w:rsid w:val="003319A6"/>
    <w:rsid w:val="00331DF9"/>
    <w:rsid w:val="00331E06"/>
    <w:rsid w:val="00331E4D"/>
    <w:rsid w:val="00333739"/>
    <w:rsid w:val="003360AC"/>
    <w:rsid w:val="003377C4"/>
    <w:rsid w:val="0033795F"/>
    <w:rsid w:val="00337F10"/>
    <w:rsid w:val="003400FA"/>
    <w:rsid w:val="0034038E"/>
    <w:rsid w:val="003404FD"/>
    <w:rsid w:val="0034152F"/>
    <w:rsid w:val="00342585"/>
    <w:rsid w:val="00342853"/>
    <w:rsid w:val="003444EA"/>
    <w:rsid w:val="00344B50"/>
    <w:rsid w:val="0034640B"/>
    <w:rsid w:val="00350193"/>
    <w:rsid w:val="00350B7B"/>
    <w:rsid w:val="0035185F"/>
    <w:rsid w:val="00351985"/>
    <w:rsid w:val="00351A87"/>
    <w:rsid w:val="0035247F"/>
    <w:rsid w:val="003535B9"/>
    <w:rsid w:val="00353631"/>
    <w:rsid w:val="0035450C"/>
    <w:rsid w:val="003555CF"/>
    <w:rsid w:val="00355C88"/>
    <w:rsid w:val="0035657C"/>
    <w:rsid w:val="003565E6"/>
    <w:rsid w:val="00356773"/>
    <w:rsid w:val="00360E36"/>
    <w:rsid w:val="00360FDE"/>
    <w:rsid w:val="00361A27"/>
    <w:rsid w:val="00362148"/>
    <w:rsid w:val="0036238C"/>
    <w:rsid w:val="00362468"/>
    <w:rsid w:val="0036268A"/>
    <w:rsid w:val="003637FB"/>
    <w:rsid w:val="0036409D"/>
    <w:rsid w:val="00364E34"/>
    <w:rsid w:val="0036532C"/>
    <w:rsid w:val="00366625"/>
    <w:rsid w:val="00366FF2"/>
    <w:rsid w:val="0036799D"/>
    <w:rsid w:val="003707EF"/>
    <w:rsid w:val="00370C3A"/>
    <w:rsid w:val="00370DC5"/>
    <w:rsid w:val="00371B73"/>
    <w:rsid w:val="00371F59"/>
    <w:rsid w:val="003725E2"/>
    <w:rsid w:val="003728AD"/>
    <w:rsid w:val="00372BE8"/>
    <w:rsid w:val="00372C0C"/>
    <w:rsid w:val="003749D5"/>
    <w:rsid w:val="003751F1"/>
    <w:rsid w:val="00375B00"/>
    <w:rsid w:val="00375C4A"/>
    <w:rsid w:val="003764E1"/>
    <w:rsid w:val="00376F31"/>
    <w:rsid w:val="00377EF0"/>
    <w:rsid w:val="00380159"/>
    <w:rsid w:val="0038018E"/>
    <w:rsid w:val="003802F8"/>
    <w:rsid w:val="0038038A"/>
    <w:rsid w:val="003808B1"/>
    <w:rsid w:val="003809F0"/>
    <w:rsid w:val="00381030"/>
    <w:rsid w:val="0038243C"/>
    <w:rsid w:val="0038256B"/>
    <w:rsid w:val="003833D3"/>
    <w:rsid w:val="00383541"/>
    <w:rsid w:val="00383638"/>
    <w:rsid w:val="00383AFA"/>
    <w:rsid w:val="00384A6B"/>
    <w:rsid w:val="003854DA"/>
    <w:rsid w:val="00385D03"/>
    <w:rsid w:val="0038709A"/>
    <w:rsid w:val="00390DD5"/>
    <w:rsid w:val="003930EC"/>
    <w:rsid w:val="00393219"/>
    <w:rsid w:val="003941F4"/>
    <w:rsid w:val="003944F0"/>
    <w:rsid w:val="00394E56"/>
    <w:rsid w:val="003A04F4"/>
    <w:rsid w:val="003A1B32"/>
    <w:rsid w:val="003A256F"/>
    <w:rsid w:val="003A273B"/>
    <w:rsid w:val="003A2BCB"/>
    <w:rsid w:val="003A2D25"/>
    <w:rsid w:val="003A3717"/>
    <w:rsid w:val="003A3975"/>
    <w:rsid w:val="003A4FF6"/>
    <w:rsid w:val="003A55EA"/>
    <w:rsid w:val="003A7814"/>
    <w:rsid w:val="003B04BE"/>
    <w:rsid w:val="003B0D08"/>
    <w:rsid w:val="003B1806"/>
    <w:rsid w:val="003B208C"/>
    <w:rsid w:val="003B2131"/>
    <w:rsid w:val="003B22D3"/>
    <w:rsid w:val="003B2538"/>
    <w:rsid w:val="003B3E57"/>
    <w:rsid w:val="003B3E63"/>
    <w:rsid w:val="003B47AD"/>
    <w:rsid w:val="003B4D7F"/>
    <w:rsid w:val="003B5F7C"/>
    <w:rsid w:val="003B611F"/>
    <w:rsid w:val="003B62C2"/>
    <w:rsid w:val="003B6507"/>
    <w:rsid w:val="003B6BF5"/>
    <w:rsid w:val="003B6CB2"/>
    <w:rsid w:val="003B711F"/>
    <w:rsid w:val="003B7C82"/>
    <w:rsid w:val="003B7D2D"/>
    <w:rsid w:val="003C029E"/>
    <w:rsid w:val="003C1101"/>
    <w:rsid w:val="003C11DF"/>
    <w:rsid w:val="003C247C"/>
    <w:rsid w:val="003C2EE7"/>
    <w:rsid w:val="003C314C"/>
    <w:rsid w:val="003C3319"/>
    <w:rsid w:val="003C3577"/>
    <w:rsid w:val="003C40C7"/>
    <w:rsid w:val="003C44AB"/>
    <w:rsid w:val="003C475F"/>
    <w:rsid w:val="003C4E3B"/>
    <w:rsid w:val="003C533A"/>
    <w:rsid w:val="003C58FD"/>
    <w:rsid w:val="003C5928"/>
    <w:rsid w:val="003C596E"/>
    <w:rsid w:val="003C620C"/>
    <w:rsid w:val="003C6E95"/>
    <w:rsid w:val="003C7EB2"/>
    <w:rsid w:val="003D0316"/>
    <w:rsid w:val="003D0506"/>
    <w:rsid w:val="003D0D7F"/>
    <w:rsid w:val="003D1055"/>
    <w:rsid w:val="003D19D5"/>
    <w:rsid w:val="003D1B69"/>
    <w:rsid w:val="003D23DE"/>
    <w:rsid w:val="003D24A6"/>
    <w:rsid w:val="003D26C6"/>
    <w:rsid w:val="003D27A2"/>
    <w:rsid w:val="003D4C58"/>
    <w:rsid w:val="003D58A2"/>
    <w:rsid w:val="003D6398"/>
    <w:rsid w:val="003D698E"/>
    <w:rsid w:val="003D6D9C"/>
    <w:rsid w:val="003D72BC"/>
    <w:rsid w:val="003D7793"/>
    <w:rsid w:val="003E001C"/>
    <w:rsid w:val="003E1B71"/>
    <w:rsid w:val="003E2524"/>
    <w:rsid w:val="003E253F"/>
    <w:rsid w:val="003E269D"/>
    <w:rsid w:val="003E2F28"/>
    <w:rsid w:val="003E33E2"/>
    <w:rsid w:val="003E3859"/>
    <w:rsid w:val="003E3B6E"/>
    <w:rsid w:val="003E3E0C"/>
    <w:rsid w:val="003E470A"/>
    <w:rsid w:val="003E5CD0"/>
    <w:rsid w:val="003E5EF9"/>
    <w:rsid w:val="003E77FD"/>
    <w:rsid w:val="003E7915"/>
    <w:rsid w:val="003E7AEE"/>
    <w:rsid w:val="003F0154"/>
    <w:rsid w:val="003F07BF"/>
    <w:rsid w:val="003F0A02"/>
    <w:rsid w:val="003F10DE"/>
    <w:rsid w:val="003F2175"/>
    <w:rsid w:val="003F236B"/>
    <w:rsid w:val="003F29D1"/>
    <w:rsid w:val="003F45EB"/>
    <w:rsid w:val="003F4F6E"/>
    <w:rsid w:val="003F50C5"/>
    <w:rsid w:val="003F5630"/>
    <w:rsid w:val="003F587D"/>
    <w:rsid w:val="003F5EA5"/>
    <w:rsid w:val="003F7181"/>
    <w:rsid w:val="003F75A6"/>
    <w:rsid w:val="003F7B6B"/>
    <w:rsid w:val="003F7CF0"/>
    <w:rsid w:val="00400997"/>
    <w:rsid w:val="00400AF1"/>
    <w:rsid w:val="00401929"/>
    <w:rsid w:val="00402EF4"/>
    <w:rsid w:val="00403354"/>
    <w:rsid w:val="00403472"/>
    <w:rsid w:val="00403C4F"/>
    <w:rsid w:val="00403CE7"/>
    <w:rsid w:val="00403FC6"/>
    <w:rsid w:val="00404402"/>
    <w:rsid w:val="004047A1"/>
    <w:rsid w:val="00404AB9"/>
    <w:rsid w:val="00404B14"/>
    <w:rsid w:val="00404D04"/>
    <w:rsid w:val="004052D1"/>
    <w:rsid w:val="00405803"/>
    <w:rsid w:val="004058DC"/>
    <w:rsid w:val="00405D80"/>
    <w:rsid w:val="00407577"/>
    <w:rsid w:val="0041005D"/>
    <w:rsid w:val="0041014B"/>
    <w:rsid w:val="004105F4"/>
    <w:rsid w:val="00411318"/>
    <w:rsid w:val="00412C43"/>
    <w:rsid w:val="00412CE3"/>
    <w:rsid w:val="00414AA3"/>
    <w:rsid w:val="00415289"/>
    <w:rsid w:val="00415860"/>
    <w:rsid w:val="00415A3E"/>
    <w:rsid w:val="00415D23"/>
    <w:rsid w:val="00420295"/>
    <w:rsid w:val="0042035A"/>
    <w:rsid w:val="004211B4"/>
    <w:rsid w:val="00422DF1"/>
    <w:rsid w:val="00423156"/>
    <w:rsid w:val="004239A0"/>
    <w:rsid w:val="00423C59"/>
    <w:rsid w:val="00423E19"/>
    <w:rsid w:val="004241EC"/>
    <w:rsid w:val="0042446F"/>
    <w:rsid w:val="00424670"/>
    <w:rsid w:val="00425536"/>
    <w:rsid w:val="00425E37"/>
    <w:rsid w:val="004271DC"/>
    <w:rsid w:val="00427A6C"/>
    <w:rsid w:val="00427BC3"/>
    <w:rsid w:val="0043215B"/>
    <w:rsid w:val="00432739"/>
    <w:rsid w:val="004327B1"/>
    <w:rsid w:val="0043281C"/>
    <w:rsid w:val="00432DDC"/>
    <w:rsid w:val="00433543"/>
    <w:rsid w:val="0043374C"/>
    <w:rsid w:val="00434240"/>
    <w:rsid w:val="004345D6"/>
    <w:rsid w:val="004351B7"/>
    <w:rsid w:val="004354F6"/>
    <w:rsid w:val="0043574A"/>
    <w:rsid w:val="00435881"/>
    <w:rsid w:val="004369F5"/>
    <w:rsid w:val="004372E7"/>
    <w:rsid w:val="004376E6"/>
    <w:rsid w:val="00437981"/>
    <w:rsid w:val="004405FB"/>
    <w:rsid w:val="00441F85"/>
    <w:rsid w:val="00443304"/>
    <w:rsid w:val="0044377E"/>
    <w:rsid w:val="00443D4D"/>
    <w:rsid w:val="00444743"/>
    <w:rsid w:val="0044726C"/>
    <w:rsid w:val="00447477"/>
    <w:rsid w:val="00451202"/>
    <w:rsid w:val="00451593"/>
    <w:rsid w:val="00452381"/>
    <w:rsid w:val="00452CEB"/>
    <w:rsid w:val="00452D58"/>
    <w:rsid w:val="004537E2"/>
    <w:rsid w:val="00453B93"/>
    <w:rsid w:val="00453CEA"/>
    <w:rsid w:val="0045477A"/>
    <w:rsid w:val="00454891"/>
    <w:rsid w:val="00454AB2"/>
    <w:rsid w:val="0045597A"/>
    <w:rsid w:val="00460353"/>
    <w:rsid w:val="004607E6"/>
    <w:rsid w:val="00460840"/>
    <w:rsid w:val="00460947"/>
    <w:rsid w:val="00461612"/>
    <w:rsid w:val="004622D9"/>
    <w:rsid w:val="004626E1"/>
    <w:rsid w:val="00462D86"/>
    <w:rsid w:val="00462D98"/>
    <w:rsid w:val="00463387"/>
    <w:rsid w:val="004637ED"/>
    <w:rsid w:val="0046499F"/>
    <w:rsid w:val="004651CD"/>
    <w:rsid w:val="00465208"/>
    <w:rsid w:val="004652FC"/>
    <w:rsid w:val="004654D3"/>
    <w:rsid w:val="004660DB"/>
    <w:rsid w:val="00467141"/>
    <w:rsid w:val="004671C9"/>
    <w:rsid w:val="00467913"/>
    <w:rsid w:val="00467B2E"/>
    <w:rsid w:val="00467D02"/>
    <w:rsid w:val="004705CF"/>
    <w:rsid w:val="004707D5"/>
    <w:rsid w:val="00470D46"/>
    <w:rsid w:val="004712DB"/>
    <w:rsid w:val="00473140"/>
    <w:rsid w:val="00474A46"/>
    <w:rsid w:val="004751B4"/>
    <w:rsid w:val="004752B8"/>
    <w:rsid w:val="0047535D"/>
    <w:rsid w:val="00475BF0"/>
    <w:rsid w:val="00475C8A"/>
    <w:rsid w:val="00475FFE"/>
    <w:rsid w:val="00476293"/>
    <w:rsid w:val="00476430"/>
    <w:rsid w:val="004771D6"/>
    <w:rsid w:val="00477CDE"/>
    <w:rsid w:val="00477CF6"/>
    <w:rsid w:val="00477F0B"/>
    <w:rsid w:val="00480F34"/>
    <w:rsid w:val="004823C9"/>
    <w:rsid w:val="00482C2C"/>
    <w:rsid w:val="00482DE2"/>
    <w:rsid w:val="0048446C"/>
    <w:rsid w:val="00484617"/>
    <w:rsid w:val="004847E6"/>
    <w:rsid w:val="00484988"/>
    <w:rsid w:val="00484F65"/>
    <w:rsid w:val="00484FC5"/>
    <w:rsid w:val="00486BBE"/>
    <w:rsid w:val="00486CE3"/>
    <w:rsid w:val="00486D2F"/>
    <w:rsid w:val="004874B4"/>
    <w:rsid w:val="00491122"/>
    <w:rsid w:val="0049191C"/>
    <w:rsid w:val="00492267"/>
    <w:rsid w:val="0049277D"/>
    <w:rsid w:val="004928CE"/>
    <w:rsid w:val="00492AB8"/>
    <w:rsid w:val="00493907"/>
    <w:rsid w:val="00493D4A"/>
    <w:rsid w:val="00494025"/>
    <w:rsid w:val="00494C49"/>
    <w:rsid w:val="00494C61"/>
    <w:rsid w:val="00495797"/>
    <w:rsid w:val="004959B2"/>
    <w:rsid w:val="00495E5F"/>
    <w:rsid w:val="00496A06"/>
    <w:rsid w:val="00496A77"/>
    <w:rsid w:val="00496CED"/>
    <w:rsid w:val="00496FF6"/>
    <w:rsid w:val="004A0CDD"/>
    <w:rsid w:val="004A1266"/>
    <w:rsid w:val="004A161D"/>
    <w:rsid w:val="004A1844"/>
    <w:rsid w:val="004A22CE"/>
    <w:rsid w:val="004A271B"/>
    <w:rsid w:val="004A2B88"/>
    <w:rsid w:val="004A2C0E"/>
    <w:rsid w:val="004A316A"/>
    <w:rsid w:val="004A3CCE"/>
    <w:rsid w:val="004A42D4"/>
    <w:rsid w:val="004A4423"/>
    <w:rsid w:val="004A6503"/>
    <w:rsid w:val="004A68F7"/>
    <w:rsid w:val="004B0219"/>
    <w:rsid w:val="004B13FA"/>
    <w:rsid w:val="004B170F"/>
    <w:rsid w:val="004B1E84"/>
    <w:rsid w:val="004B1F9B"/>
    <w:rsid w:val="004B2991"/>
    <w:rsid w:val="004B3D4C"/>
    <w:rsid w:val="004B48E5"/>
    <w:rsid w:val="004B5214"/>
    <w:rsid w:val="004B56DF"/>
    <w:rsid w:val="004B61E8"/>
    <w:rsid w:val="004C0CF4"/>
    <w:rsid w:val="004C1314"/>
    <w:rsid w:val="004C13D3"/>
    <w:rsid w:val="004C1974"/>
    <w:rsid w:val="004C22F0"/>
    <w:rsid w:val="004C2300"/>
    <w:rsid w:val="004C4474"/>
    <w:rsid w:val="004C457F"/>
    <w:rsid w:val="004C5B2D"/>
    <w:rsid w:val="004C71CD"/>
    <w:rsid w:val="004C7322"/>
    <w:rsid w:val="004C735C"/>
    <w:rsid w:val="004C7804"/>
    <w:rsid w:val="004D06AF"/>
    <w:rsid w:val="004D091C"/>
    <w:rsid w:val="004D0982"/>
    <w:rsid w:val="004D18BD"/>
    <w:rsid w:val="004D3AA0"/>
    <w:rsid w:val="004D41EF"/>
    <w:rsid w:val="004D43C9"/>
    <w:rsid w:val="004D5378"/>
    <w:rsid w:val="004D5CCE"/>
    <w:rsid w:val="004D6612"/>
    <w:rsid w:val="004D6755"/>
    <w:rsid w:val="004D6D83"/>
    <w:rsid w:val="004D6EA7"/>
    <w:rsid w:val="004D6FE9"/>
    <w:rsid w:val="004D783F"/>
    <w:rsid w:val="004D7E62"/>
    <w:rsid w:val="004D7FE6"/>
    <w:rsid w:val="004E00CE"/>
    <w:rsid w:val="004E057F"/>
    <w:rsid w:val="004E05D0"/>
    <w:rsid w:val="004E07BF"/>
    <w:rsid w:val="004E2863"/>
    <w:rsid w:val="004E2A60"/>
    <w:rsid w:val="004E3192"/>
    <w:rsid w:val="004E340A"/>
    <w:rsid w:val="004E398C"/>
    <w:rsid w:val="004E3C9E"/>
    <w:rsid w:val="004E3DB8"/>
    <w:rsid w:val="004E4961"/>
    <w:rsid w:val="004E49B7"/>
    <w:rsid w:val="004E65D1"/>
    <w:rsid w:val="004E7736"/>
    <w:rsid w:val="004E79FA"/>
    <w:rsid w:val="004F01AE"/>
    <w:rsid w:val="004F0829"/>
    <w:rsid w:val="004F0991"/>
    <w:rsid w:val="004F1E2A"/>
    <w:rsid w:val="004F215A"/>
    <w:rsid w:val="004F2180"/>
    <w:rsid w:val="004F2A4E"/>
    <w:rsid w:val="004F3670"/>
    <w:rsid w:val="004F3D10"/>
    <w:rsid w:val="004F3F1F"/>
    <w:rsid w:val="004F441D"/>
    <w:rsid w:val="004F5467"/>
    <w:rsid w:val="004F5A01"/>
    <w:rsid w:val="004F672A"/>
    <w:rsid w:val="004F676A"/>
    <w:rsid w:val="00500A27"/>
    <w:rsid w:val="005020F4"/>
    <w:rsid w:val="00502409"/>
    <w:rsid w:val="005024F3"/>
    <w:rsid w:val="00502F16"/>
    <w:rsid w:val="00503C55"/>
    <w:rsid w:val="0050514F"/>
    <w:rsid w:val="00505CCE"/>
    <w:rsid w:val="005062A0"/>
    <w:rsid w:val="00506E33"/>
    <w:rsid w:val="00507160"/>
    <w:rsid w:val="0050748E"/>
    <w:rsid w:val="0050748F"/>
    <w:rsid w:val="00507B36"/>
    <w:rsid w:val="0051043B"/>
    <w:rsid w:val="00510FA5"/>
    <w:rsid w:val="00510FE4"/>
    <w:rsid w:val="0051163D"/>
    <w:rsid w:val="00512AA1"/>
    <w:rsid w:val="00513360"/>
    <w:rsid w:val="00513ADC"/>
    <w:rsid w:val="00513F94"/>
    <w:rsid w:val="00514925"/>
    <w:rsid w:val="0051622A"/>
    <w:rsid w:val="0051688A"/>
    <w:rsid w:val="00516A91"/>
    <w:rsid w:val="00516ABA"/>
    <w:rsid w:val="0051727C"/>
    <w:rsid w:val="005200BE"/>
    <w:rsid w:val="00520632"/>
    <w:rsid w:val="00520B12"/>
    <w:rsid w:val="00520C68"/>
    <w:rsid w:val="00522A7A"/>
    <w:rsid w:val="00522DD4"/>
    <w:rsid w:val="005242E4"/>
    <w:rsid w:val="00524B18"/>
    <w:rsid w:val="00524B21"/>
    <w:rsid w:val="00525391"/>
    <w:rsid w:val="00525FDA"/>
    <w:rsid w:val="00526CC9"/>
    <w:rsid w:val="00527449"/>
    <w:rsid w:val="00527BC9"/>
    <w:rsid w:val="00530088"/>
    <w:rsid w:val="005303B8"/>
    <w:rsid w:val="00531236"/>
    <w:rsid w:val="005315BA"/>
    <w:rsid w:val="00531B9E"/>
    <w:rsid w:val="00532552"/>
    <w:rsid w:val="00532869"/>
    <w:rsid w:val="00532A39"/>
    <w:rsid w:val="0053373C"/>
    <w:rsid w:val="005344BF"/>
    <w:rsid w:val="005345F8"/>
    <w:rsid w:val="005363D3"/>
    <w:rsid w:val="00536D9E"/>
    <w:rsid w:val="00536F40"/>
    <w:rsid w:val="00537289"/>
    <w:rsid w:val="00537DA7"/>
    <w:rsid w:val="00540EB5"/>
    <w:rsid w:val="005410C6"/>
    <w:rsid w:val="0054123D"/>
    <w:rsid w:val="0054170E"/>
    <w:rsid w:val="00542ADD"/>
    <w:rsid w:val="00542E80"/>
    <w:rsid w:val="00543430"/>
    <w:rsid w:val="00543EC3"/>
    <w:rsid w:val="005442EB"/>
    <w:rsid w:val="00544D0A"/>
    <w:rsid w:val="00544D9C"/>
    <w:rsid w:val="00544FD5"/>
    <w:rsid w:val="00545561"/>
    <w:rsid w:val="005455E0"/>
    <w:rsid w:val="0054565A"/>
    <w:rsid w:val="0054636D"/>
    <w:rsid w:val="005463B7"/>
    <w:rsid w:val="005468A1"/>
    <w:rsid w:val="00546F3C"/>
    <w:rsid w:val="00546FB0"/>
    <w:rsid w:val="00547BB1"/>
    <w:rsid w:val="00550AC5"/>
    <w:rsid w:val="00550DD1"/>
    <w:rsid w:val="00550E24"/>
    <w:rsid w:val="00551E77"/>
    <w:rsid w:val="005520DC"/>
    <w:rsid w:val="0055269C"/>
    <w:rsid w:val="005541B9"/>
    <w:rsid w:val="00554482"/>
    <w:rsid w:val="0055463F"/>
    <w:rsid w:val="005549B5"/>
    <w:rsid w:val="00554D4C"/>
    <w:rsid w:val="00554F31"/>
    <w:rsid w:val="00555434"/>
    <w:rsid w:val="005558D8"/>
    <w:rsid w:val="005559AA"/>
    <w:rsid w:val="0055621C"/>
    <w:rsid w:val="005565C1"/>
    <w:rsid w:val="00556A41"/>
    <w:rsid w:val="00556ED5"/>
    <w:rsid w:val="005570B0"/>
    <w:rsid w:val="00560003"/>
    <w:rsid w:val="005605D7"/>
    <w:rsid w:val="00560B7B"/>
    <w:rsid w:val="0056294F"/>
    <w:rsid w:val="005632D2"/>
    <w:rsid w:val="0056366E"/>
    <w:rsid w:val="00563950"/>
    <w:rsid w:val="005639A2"/>
    <w:rsid w:val="005641B6"/>
    <w:rsid w:val="00565855"/>
    <w:rsid w:val="00566F70"/>
    <w:rsid w:val="00567DB7"/>
    <w:rsid w:val="00570A37"/>
    <w:rsid w:val="005728F6"/>
    <w:rsid w:val="005729F4"/>
    <w:rsid w:val="005735C7"/>
    <w:rsid w:val="005750A2"/>
    <w:rsid w:val="00575B37"/>
    <w:rsid w:val="00581CF2"/>
    <w:rsid w:val="00581D4D"/>
    <w:rsid w:val="00582C19"/>
    <w:rsid w:val="00583025"/>
    <w:rsid w:val="00583CF7"/>
    <w:rsid w:val="00585561"/>
    <w:rsid w:val="00585FE6"/>
    <w:rsid w:val="00587231"/>
    <w:rsid w:val="005873B5"/>
    <w:rsid w:val="00590069"/>
    <w:rsid w:val="005905DC"/>
    <w:rsid w:val="00590689"/>
    <w:rsid w:val="00590EFD"/>
    <w:rsid w:val="00591596"/>
    <w:rsid w:val="005917F8"/>
    <w:rsid w:val="00591D77"/>
    <w:rsid w:val="005920AA"/>
    <w:rsid w:val="0059237B"/>
    <w:rsid w:val="0059277D"/>
    <w:rsid w:val="00593320"/>
    <w:rsid w:val="00594A59"/>
    <w:rsid w:val="00594A6B"/>
    <w:rsid w:val="005952BD"/>
    <w:rsid w:val="00595A2D"/>
    <w:rsid w:val="005965DF"/>
    <w:rsid w:val="00596710"/>
    <w:rsid w:val="00596B92"/>
    <w:rsid w:val="00596FF4"/>
    <w:rsid w:val="005971B1"/>
    <w:rsid w:val="005A054D"/>
    <w:rsid w:val="005A3AF3"/>
    <w:rsid w:val="005A42BD"/>
    <w:rsid w:val="005A4571"/>
    <w:rsid w:val="005A4D91"/>
    <w:rsid w:val="005A57ED"/>
    <w:rsid w:val="005A5CC7"/>
    <w:rsid w:val="005A683D"/>
    <w:rsid w:val="005A6954"/>
    <w:rsid w:val="005A72E8"/>
    <w:rsid w:val="005A7429"/>
    <w:rsid w:val="005A78DA"/>
    <w:rsid w:val="005A7D31"/>
    <w:rsid w:val="005A7E1B"/>
    <w:rsid w:val="005B0513"/>
    <w:rsid w:val="005B0CA8"/>
    <w:rsid w:val="005B1C2C"/>
    <w:rsid w:val="005B1D6D"/>
    <w:rsid w:val="005B30BC"/>
    <w:rsid w:val="005B3123"/>
    <w:rsid w:val="005B38DE"/>
    <w:rsid w:val="005B4242"/>
    <w:rsid w:val="005B54E0"/>
    <w:rsid w:val="005B5CE6"/>
    <w:rsid w:val="005B6316"/>
    <w:rsid w:val="005B6DF1"/>
    <w:rsid w:val="005C0E7C"/>
    <w:rsid w:val="005C1384"/>
    <w:rsid w:val="005C28B1"/>
    <w:rsid w:val="005C2ECB"/>
    <w:rsid w:val="005C4063"/>
    <w:rsid w:val="005C4C98"/>
    <w:rsid w:val="005C5616"/>
    <w:rsid w:val="005C56F0"/>
    <w:rsid w:val="005C5A3A"/>
    <w:rsid w:val="005C6537"/>
    <w:rsid w:val="005C6ACB"/>
    <w:rsid w:val="005C7150"/>
    <w:rsid w:val="005C749A"/>
    <w:rsid w:val="005C7669"/>
    <w:rsid w:val="005D1525"/>
    <w:rsid w:val="005D3BF1"/>
    <w:rsid w:val="005D501D"/>
    <w:rsid w:val="005D575F"/>
    <w:rsid w:val="005D70DB"/>
    <w:rsid w:val="005E1912"/>
    <w:rsid w:val="005E1BDA"/>
    <w:rsid w:val="005E3C30"/>
    <w:rsid w:val="005E44C3"/>
    <w:rsid w:val="005E471E"/>
    <w:rsid w:val="005E4A95"/>
    <w:rsid w:val="005E4CFB"/>
    <w:rsid w:val="005E4F77"/>
    <w:rsid w:val="005E5296"/>
    <w:rsid w:val="005E5B0A"/>
    <w:rsid w:val="005E5D0D"/>
    <w:rsid w:val="005E656C"/>
    <w:rsid w:val="005E75D4"/>
    <w:rsid w:val="005E7C23"/>
    <w:rsid w:val="005E7C49"/>
    <w:rsid w:val="005E7F75"/>
    <w:rsid w:val="005F1C5A"/>
    <w:rsid w:val="005F1D9E"/>
    <w:rsid w:val="005F2680"/>
    <w:rsid w:val="005F30B5"/>
    <w:rsid w:val="005F3145"/>
    <w:rsid w:val="005F33BB"/>
    <w:rsid w:val="005F3502"/>
    <w:rsid w:val="005F4006"/>
    <w:rsid w:val="005F414C"/>
    <w:rsid w:val="005F4358"/>
    <w:rsid w:val="005F4775"/>
    <w:rsid w:val="005F4EEB"/>
    <w:rsid w:val="005F5402"/>
    <w:rsid w:val="005F619C"/>
    <w:rsid w:val="005F66F9"/>
    <w:rsid w:val="005F75C8"/>
    <w:rsid w:val="0060064E"/>
    <w:rsid w:val="0060076D"/>
    <w:rsid w:val="0060125B"/>
    <w:rsid w:val="00601348"/>
    <w:rsid w:val="00602837"/>
    <w:rsid w:val="00603252"/>
    <w:rsid w:val="00604AAB"/>
    <w:rsid w:val="00604E70"/>
    <w:rsid w:val="00605086"/>
    <w:rsid w:val="00605193"/>
    <w:rsid w:val="006064FC"/>
    <w:rsid w:val="0060669A"/>
    <w:rsid w:val="0060709B"/>
    <w:rsid w:val="006070F8"/>
    <w:rsid w:val="006075A2"/>
    <w:rsid w:val="006076CA"/>
    <w:rsid w:val="00610398"/>
    <w:rsid w:val="0061070E"/>
    <w:rsid w:val="006114BD"/>
    <w:rsid w:val="006114C0"/>
    <w:rsid w:val="00611F69"/>
    <w:rsid w:val="00613015"/>
    <w:rsid w:val="00613D36"/>
    <w:rsid w:val="00613F7C"/>
    <w:rsid w:val="00614675"/>
    <w:rsid w:val="006147BF"/>
    <w:rsid w:val="00615BC1"/>
    <w:rsid w:val="006163FA"/>
    <w:rsid w:val="006168B9"/>
    <w:rsid w:val="00616AE8"/>
    <w:rsid w:val="00616DF3"/>
    <w:rsid w:val="00620882"/>
    <w:rsid w:val="0062098C"/>
    <w:rsid w:val="00623898"/>
    <w:rsid w:val="00623C5C"/>
    <w:rsid w:val="0062401E"/>
    <w:rsid w:val="006242E5"/>
    <w:rsid w:val="00625763"/>
    <w:rsid w:val="00625BA7"/>
    <w:rsid w:val="00627D3F"/>
    <w:rsid w:val="0063090B"/>
    <w:rsid w:val="00631030"/>
    <w:rsid w:val="00632244"/>
    <w:rsid w:val="00632AB9"/>
    <w:rsid w:val="00632ADA"/>
    <w:rsid w:val="00632DA4"/>
    <w:rsid w:val="00632E2E"/>
    <w:rsid w:val="006343D1"/>
    <w:rsid w:val="006344E7"/>
    <w:rsid w:val="0063499B"/>
    <w:rsid w:val="0063522B"/>
    <w:rsid w:val="00635F50"/>
    <w:rsid w:val="0063631F"/>
    <w:rsid w:val="0063738A"/>
    <w:rsid w:val="006376EB"/>
    <w:rsid w:val="00640352"/>
    <w:rsid w:val="00640B1C"/>
    <w:rsid w:val="00640B44"/>
    <w:rsid w:val="006411CF"/>
    <w:rsid w:val="006412F8"/>
    <w:rsid w:val="00641871"/>
    <w:rsid w:val="00641989"/>
    <w:rsid w:val="00642299"/>
    <w:rsid w:val="006422EB"/>
    <w:rsid w:val="00642D93"/>
    <w:rsid w:val="00643154"/>
    <w:rsid w:val="006432F3"/>
    <w:rsid w:val="0064352A"/>
    <w:rsid w:val="00644BE9"/>
    <w:rsid w:val="00645202"/>
    <w:rsid w:val="006453D7"/>
    <w:rsid w:val="0064752A"/>
    <w:rsid w:val="0065017F"/>
    <w:rsid w:val="00651247"/>
    <w:rsid w:val="00651D56"/>
    <w:rsid w:val="006522EE"/>
    <w:rsid w:val="00652775"/>
    <w:rsid w:val="00652AFD"/>
    <w:rsid w:val="0065321D"/>
    <w:rsid w:val="0065349B"/>
    <w:rsid w:val="00653B0C"/>
    <w:rsid w:val="00654967"/>
    <w:rsid w:val="0065788E"/>
    <w:rsid w:val="00657A9C"/>
    <w:rsid w:val="006609A6"/>
    <w:rsid w:val="006611A5"/>
    <w:rsid w:val="0066285E"/>
    <w:rsid w:val="00663274"/>
    <w:rsid w:val="006633C8"/>
    <w:rsid w:val="00663E9E"/>
    <w:rsid w:val="006644E1"/>
    <w:rsid w:val="00664C92"/>
    <w:rsid w:val="00664F08"/>
    <w:rsid w:val="006650D9"/>
    <w:rsid w:val="006651E9"/>
    <w:rsid w:val="00666383"/>
    <w:rsid w:val="00666C6D"/>
    <w:rsid w:val="00666D64"/>
    <w:rsid w:val="00670B54"/>
    <w:rsid w:val="00671543"/>
    <w:rsid w:val="00672381"/>
    <w:rsid w:val="006725D9"/>
    <w:rsid w:val="00672855"/>
    <w:rsid w:val="00672C8B"/>
    <w:rsid w:val="00673883"/>
    <w:rsid w:val="00673BC7"/>
    <w:rsid w:val="00673D51"/>
    <w:rsid w:val="00674216"/>
    <w:rsid w:val="0067468A"/>
    <w:rsid w:val="0067469E"/>
    <w:rsid w:val="00674937"/>
    <w:rsid w:val="006752A1"/>
    <w:rsid w:val="006752C8"/>
    <w:rsid w:val="00676590"/>
    <w:rsid w:val="0067674A"/>
    <w:rsid w:val="00677566"/>
    <w:rsid w:val="00681E99"/>
    <w:rsid w:val="00682F16"/>
    <w:rsid w:val="00683170"/>
    <w:rsid w:val="0068336F"/>
    <w:rsid w:val="00683966"/>
    <w:rsid w:val="00683EBE"/>
    <w:rsid w:val="00684FA8"/>
    <w:rsid w:val="00685749"/>
    <w:rsid w:val="00685DED"/>
    <w:rsid w:val="00686286"/>
    <w:rsid w:val="0068670D"/>
    <w:rsid w:val="00686DAC"/>
    <w:rsid w:val="0068787A"/>
    <w:rsid w:val="00687B09"/>
    <w:rsid w:val="00687E9D"/>
    <w:rsid w:val="00687F10"/>
    <w:rsid w:val="00690053"/>
    <w:rsid w:val="006904A8"/>
    <w:rsid w:val="0069051F"/>
    <w:rsid w:val="00690562"/>
    <w:rsid w:val="0069076C"/>
    <w:rsid w:val="006907AC"/>
    <w:rsid w:val="00692124"/>
    <w:rsid w:val="00694109"/>
    <w:rsid w:val="0069449E"/>
    <w:rsid w:val="0069478F"/>
    <w:rsid w:val="0069481E"/>
    <w:rsid w:val="00694853"/>
    <w:rsid w:val="00695279"/>
    <w:rsid w:val="00695F0F"/>
    <w:rsid w:val="006960D2"/>
    <w:rsid w:val="006966E6"/>
    <w:rsid w:val="006A04B9"/>
    <w:rsid w:val="006A0D0F"/>
    <w:rsid w:val="006A1883"/>
    <w:rsid w:val="006A2C58"/>
    <w:rsid w:val="006A3983"/>
    <w:rsid w:val="006A3FDE"/>
    <w:rsid w:val="006A4EEA"/>
    <w:rsid w:val="006A5C30"/>
    <w:rsid w:val="006A70C9"/>
    <w:rsid w:val="006A796B"/>
    <w:rsid w:val="006A7B07"/>
    <w:rsid w:val="006B00B4"/>
    <w:rsid w:val="006B0391"/>
    <w:rsid w:val="006B0E65"/>
    <w:rsid w:val="006B26C9"/>
    <w:rsid w:val="006B3587"/>
    <w:rsid w:val="006B3726"/>
    <w:rsid w:val="006B449A"/>
    <w:rsid w:val="006B4BD7"/>
    <w:rsid w:val="006B4FC7"/>
    <w:rsid w:val="006B562A"/>
    <w:rsid w:val="006B5F25"/>
    <w:rsid w:val="006B6D5D"/>
    <w:rsid w:val="006B7B82"/>
    <w:rsid w:val="006C00F2"/>
    <w:rsid w:val="006C10B5"/>
    <w:rsid w:val="006C232B"/>
    <w:rsid w:val="006C2534"/>
    <w:rsid w:val="006C27B3"/>
    <w:rsid w:val="006C2BAF"/>
    <w:rsid w:val="006C2DA5"/>
    <w:rsid w:val="006C34F3"/>
    <w:rsid w:val="006C36AD"/>
    <w:rsid w:val="006C36ED"/>
    <w:rsid w:val="006C3854"/>
    <w:rsid w:val="006C43B4"/>
    <w:rsid w:val="006C4464"/>
    <w:rsid w:val="006C4628"/>
    <w:rsid w:val="006C5C26"/>
    <w:rsid w:val="006C6A7A"/>
    <w:rsid w:val="006C6E32"/>
    <w:rsid w:val="006C732B"/>
    <w:rsid w:val="006C77BC"/>
    <w:rsid w:val="006C7CE3"/>
    <w:rsid w:val="006D0373"/>
    <w:rsid w:val="006D0F58"/>
    <w:rsid w:val="006D2052"/>
    <w:rsid w:val="006D20BA"/>
    <w:rsid w:val="006D2949"/>
    <w:rsid w:val="006D2A70"/>
    <w:rsid w:val="006D3334"/>
    <w:rsid w:val="006D3A33"/>
    <w:rsid w:val="006D4194"/>
    <w:rsid w:val="006D5918"/>
    <w:rsid w:val="006D6807"/>
    <w:rsid w:val="006D6EB3"/>
    <w:rsid w:val="006D6F46"/>
    <w:rsid w:val="006D7080"/>
    <w:rsid w:val="006D7303"/>
    <w:rsid w:val="006D7633"/>
    <w:rsid w:val="006D7837"/>
    <w:rsid w:val="006D7935"/>
    <w:rsid w:val="006D7982"/>
    <w:rsid w:val="006D79D4"/>
    <w:rsid w:val="006E0F50"/>
    <w:rsid w:val="006E288E"/>
    <w:rsid w:val="006E372A"/>
    <w:rsid w:val="006E3934"/>
    <w:rsid w:val="006E3EC1"/>
    <w:rsid w:val="006E45DA"/>
    <w:rsid w:val="006E50DC"/>
    <w:rsid w:val="006E59A5"/>
    <w:rsid w:val="006E5EB3"/>
    <w:rsid w:val="006E5F39"/>
    <w:rsid w:val="006E61AB"/>
    <w:rsid w:val="006E6271"/>
    <w:rsid w:val="006E631B"/>
    <w:rsid w:val="006E6F66"/>
    <w:rsid w:val="006E78B3"/>
    <w:rsid w:val="006F0894"/>
    <w:rsid w:val="006F11F7"/>
    <w:rsid w:val="006F126F"/>
    <w:rsid w:val="006F1646"/>
    <w:rsid w:val="006F18AB"/>
    <w:rsid w:val="006F1FFD"/>
    <w:rsid w:val="006F2980"/>
    <w:rsid w:val="006F2B22"/>
    <w:rsid w:val="006F3345"/>
    <w:rsid w:val="006F394B"/>
    <w:rsid w:val="006F3AEC"/>
    <w:rsid w:val="006F4274"/>
    <w:rsid w:val="006F4C85"/>
    <w:rsid w:val="006F570D"/>
    <w:rsid w:val="006F5722"/>
    <w:rsid w:val="006F5897"/>
    <w:rsid w:val="006F63B6"/>
    <w:rsid w:val="006F77B9"/>
    <w:rsid w:val="00700265"/>
    <w:rsid w:val="00701594"/>
    <w:rsid w:val="00702219"/>
    <w:rsid w:val="00702765"/>
    <w:rsid w:val="007028EE"/>
    <w:rsid w:val="00704125"/>
    <w:rsid w:val="007044A5"/>
    <w:rsid w:val="0070474F"/>
    <w:rsid w:val="007077AA"/>
    <w:rsid w:val="00707894"/>
    <w:rsid w:val="00707FF6"/>
    <w:rsid w:val="00710F93"/>
    <w:rsid w:val="007122D2"/>
    <w:rsid w:val="0071249C"/>
    <w:rsid w:val="00712891"/>
    <w:rsid w:val="00713883"/>
    <w:rsid w:val="0071582A"/>
    <w:rsid w:val="00716157"/>
    <w:rsid w:val="00716BA3"/>
    <w:rsid w:val="0071763F"/>
    <w:rsid w:val="00717924"/>
    <w:rsid w:val="00717C9C"/>
    <w:rsid w:val="00717D6D"/>
    <w:rsid w:val="00720D58"/>
    <w:rsid w:val="00721595"/>
    <w:rsid w:val="00721905"/>
    <w:rsid w:val="00721A4B"/>
    <w:rsid w:val="00721AF3"/>
    <w:rsid w:val="0072250E"/>
    <w:rsid w:val="0072293B"/>
    <w:rsid w:val="00722F7D"/>
    <w:rsid w:val="00723F12"/>
    <w:rsid w:val="007241AB"/>
    <w:rsid w:val="0072464D"/>
    <w:rsid w:val="00724726"/>
    <w:rsid w:val="00725076"/>
    <w:rsid w:val="00725417"/>
    <w:rsid w:val="00725660"/>
    <w:rsid w:val="0072574E"/>
    <w:rsid w:val="007258B9"/>
    <w:rsid w:val="00726311"/>
    <w:rsid w:val="007264C5"/>
    <w:rsid w:val="00727404"/>
    <w:rsid w:val="0072784A"/>
    <w:rsid w:val="0073002A"/>
    <w:rsid w:val="007305DB"/>
    <w:rsid w:val="00730877"/>
    <w:rsid w:val="00730B11"/>
    <w:rsid w:val="0073119B"/>
    <w:rsid w:val="00732254"/>
    <w:rsid w:val="00734F9D"/>
    <w:rsid w:val="00735302"/>
    <w:rsid w:val="00735AA0"/>
    <w:rsid w:val="00736149"/>
    <w:rsid w:val="0073698D"/>
    <w:rsid w:val="00736D93"/>
    <w:rsid w:val="00736DED"/>
    <w:rsid w:val="00737D64"/>
    <w:rsid w:val="00740124"/>
    <w:rsid w:val="00740242"/>
    <w:rsid w:val="007408B3"/>
    <w:rsid w:val="00740C5E"/>
    <w:rsid w:val="00740D88"/>
    <w:rsid w:val="007419E0"/>
    <w:rsid w:val="00742A3E"/>
    <w:rsid w:val="00742BF5"/>
    <w:rsid w:val="00742F62"/>
    <w:rsid w:val="0074389B"/>
    <w:rsid w:val="00744392"/>
    <w:rsid w:val="007444C2"/>
    <w:rsid w:val="00744778"/>
    <w:rsid w:val="00744B49"/>
    <w:rsid w:val="00746872"/>
    <w:rsid w:val="007468F9"/>
    <w:rsid w:val="007476BC"/>
    <w:rsid w:val="00752065"/>
    <w:rsid w:val="00752C42"/>
    <w:rsid w:val="00752E0C"/>
    <w:rsid w:val="0075307E"/>
    <w:rsid w:val="0075332A"/>
    <w:rsid w:val="00753899"/>
    <w:rsid w:val="007546ED"/>
    <w:rsid w:val="00754842"/>
    <w:rsid w:val="00754DEF"/>
    <w:rsid w:val="00754F28"/>
    <w:rsid w:val="007561E1"/>
    <w:rsid w:val="007562F2"/>
    <w:rsid w:val="00756340"/>
    <w:rsid w:val="007563AD"/>
    <w:rsid w:val="0075693E"/>
    <w:rsid w:val="00756B46"/>
    <w:rsid w:val="007571BD"/>
    <w:rsid w:val="007604FD"/>
    <w:rsid w:val="007611F1"/>
    <w:rsid w:val="00761B1E"/>
    <w:rsid w:val="00761ED3"/>
    <w:rsid w:val="007629A4"/>
    <w:rsid w:val="00762C4F"/>
    <w:rsid w:val="00762C79"/>
    <w:rsid w:val="00762F39"/>
    <w:rsid w:val="00763288"/>
    <w:rsid w:val="0076385F"/>
    <w:rsid w:val="007639A3"/>
    <w:rsid w:val="00765854"/>
    <w:rsid w:val="0076602B"/>
    <w:rsid w:val="00766541"/>
    <w:rsid w:val="00766C97"/>
    <w:rsid w:val="00766FF8"/>
    <w:rsid w:val="00767DA7"/>
    <w:rsid w:val="00770111"/>
    <w:rsid w:val="00770E1A"/>
    <w:rsid w:val="007712E3"/>
    <w:rsid w:val="00771C3A"/>
    <w:rsid w:val="007723FE"/>
    <w:rsid w:val="00772902"/>
    <w:rsid w:val="00773B1B"/>
    <w:rsid w:val="00774EE5"/>
    <w:rsid w:val="00775682"/>
    <w:rsid w:val="00776BFB"/>
    <w:rsid w:val="00777C56"/>
    <w:rsid w:val="00777E27"/>
    <w:rsid w:val="00777EDF"/>
    <w:rsid w:val="007801D3"/>
    <w:rsid w:val="00780500"/>
    <w:rsid w:val="00780631"/>
    <w:rsid w:val="00780990"/>
    <w:rsid w:val="00781596"/>
    <w:rsid w:val="007829EC"/>
    <w:rsid w:val="007830C3"/>
    <w:rsid w:val="00783C01"/>
    <w:rsid w:val="00784A29"/>
    <w:rsid w:val="00785322"/>
    <w:rsid w:val="00785C76"/>
    <w:rsid w:val="007862DE"/>
    <w:rsid w:val="00786CE9"/>
    <w:rsid w:val="00787525"/>
    <w:rsid w:val="00790318"/>
    <w:rsid w:val="007905BD"/>
    <w:rsid w:val="007908CC"/>
    <w:rsid w:val="00790DFC"/>
    <w:rsid w:val="00791D61"/>
    <w:rsid w:val="00792144"/>
    <w:rsid w:val="007939D5"/>
    <w:rsid w:val="007941DA"/>
    <w:rsid w:val="00794A05"/>
    <w:rsid w:val="00795604"/>
    <w:rsid w:val="00795A2D"/>
    <w:rsid w:val="007968A3"/>
    <w:rsid w:val="00797F62"/>
    <w:rsid w:val="007A17CF"/>
    <w:rsid w:val="007A1B99"/>
    <w:rsid w:val="007A276E"/>
    <w:rsid w:val="007A29C5"/>
    <w:rsid w:val="007A2B44"/>
    <w:rsid w:val="007A301F"/>
    <w:rsid w:val="007A46FE"/>
    <w:rsid w:val="007A4DF2"/>
    <w:rsid w:val="007A4F28"/>
    <w:rsid w:val="007A5A72"/>
    <w:rsid w:val="007A727F"/>
    <w:rsid w:val="007A7748"/>
    <w:rsid w:val="007A7BDB"/>
    <w:rsid w:val="007B074B"/>
    <w:rsid w:val="007B0E27"/>
    <w:rsid w:val="007B146B"/>
    <w:rsid w:val="007B153D"/>
    <w:rsid w:val="007B2218"/>
    <w:rsid w:val="007B2FF7"/>
    <w:rsid w:val="007B37BF"/>
    <w:rsid w:val="007B554A"/>
    <w:rsid w:val="007B609F"/>
    <w:rsid w:val="007B626D"/>
    <w:rsid w:val="007B7135"/>
    <w:rsid w:val="007B7D6F"/>
    <w:rsid w:val="007B7E8A"/>
    <w:rsid w:val="007C03CD"/>
    <w:rsid w:val="007C0738"/>
    <w:rsid w:val="007C0E8E"/>
    <w:rsid w:val="007C13F3"/>
    <w:rsid w:val="007C1528"/>
    <w:rsid w:val="007C183B"/>
    <w:rsid w:val="007C210E"/>
    <w:rsid w:val="007C2338"/>
    <w:rsid w:val="007C45B9"/>
    <w:rsid w:val="007C5171"/>
    <w:rsid w:val="007C5A2E"/>
    <w:rsid w:val="007C6751"/>
    <w:rsid w:val="007C6F17"/>
    <w:rsid w:val="007C6FE3"/>
    <w:rsid w:val="007C724B"/>
    <w:rsid w:val="007C7AFC"/>
    <w:rsid w:val="007D1129"/>
    <w:rsid w:val="007D163F"/>
    <w:rsid w:val="007D1664"/>
    <w:rsid w:val="007D16CC"/>
    <w:rsid w:val="007D1FDE"/>
    <w:rsid w:val="007D20C5"/>
    <w:rsid w:val="007D21DE"/>
    <w:rsid w:val="007D2BA3"/>
    <w:rsid w:val="007D3D7A"/>
    <w:rsid w:val="007D3D8F"/>
    <w:rsid w:val="007D4655"/>
    <w:rsid w:val="007D46B0"/>
    <w:rsid w:val="007D56CE"/>
    <w:rsid w:val="007D61C4"/>
    <w:rsid w:val="007D72E7"/>
    <w:rsid w:val="007D7AF3"/>
    <w:rsid w:val="007E0434"/>
    <w:rsid w:val="007E0E0A"/>
    <w:rsid w:val="007E2817"/>
    <w:rsid w:val="007E4F98"/>
    <w:rsid w:val="007E6379"/>
    <w:rsid w:val="007E6B82"/>
    <w:rsid w:val="007E6FB1"/>
    <w:rsid w:val="007E7106"/>
    <w:rsid w:val="007E7E2C"/>
    <w:rsid w:val="007F09B6"/>
    <w:rsid w:val="007F0D66"/>
    <w:rsid w:val="007F13CF"/>
    <w:rsid w:val="007F1907"/>
    <w:rsid w:val="007F23FB"/>
    <w:rsid w:val="007F2E41"/>
    <w:rsid w:val="007F3C1F"/>
    <w:rsid w:val="007F43D8"/>
    <w:rsid w:val="007F4DE9"/>
    <w:rsid w:val="007F5B1F"/>
    <w:rsid w:val="007F719D"/>
    <w:rsid w:val="007F7C38"/>
    <w:rsid w:val="0080087C"/>
    <w:rsid w:val="00800A7F"/>
    <w:rsid w:val="00800E9A"/>
    <w:rsid w:val="00801D66"/>
    <w:rsid w:val="00802221"/>
    <w:rsid w:val="00802291"/>
    <w:rsid w:val="008024DE"/>
    <w:rsid w:val="008027A5"/>
    <w:rsid w:val="008030DB"/>
    <w:rsid w:val="008049E4"/>
    <w:rsid w:val="00805566"/>
    <w:rsid w:val="00805753"/>
    <w:rsid w:val="00806250"/>
    <w:rsid w:val="0080729A"/>
    <w:rsid w:val="0080796C"/>
    <w:rsid w:val="008100DD"/>
    <w:rsid w:val="00810347"/>
    <w:rsid w:val="00810426"/>
    <w:rsid w:val="00811B74"/>
    <w:rsid w:val="008122BD"/>
    <w:rsid w:val="00812465"/>
    <w:rsid w:val="00812961"/>
    <w:rsid w:val="00812D60"/>
    <w:rsid w:val="00814B40"/>
    <w:rsid w:val="00814CB2"/>
    <w:rsid w:val="00814E25"/>
    <w:rsid w:val="008154FD"/>
    <w:rsid w:val="0081569F"/>
    <w:rsid w:val="00815A71"/>
    <w:rsid w:val="00815CD8"/>
    <w:rsid w:val="008161AD"/>
    <w:rsid w:val="00821C48"/>
    <w:rsid w:val="00823C23"/>
    <w:rsid w:val="00824634"/>
    <w:rsid w:val="0082492E"/>
    <w:rsid w:val="00824AEA"/>
    <w:rsid w:val="00824DDF"/>
    <w:rsid w:val="00824F13"/>
    <w:rsid w:val="00825375"/>
    <w:rsid w:val="0082564E"/>
    <w:rsid w:val="00825D36"/>
    <w:rsid w:val="008260B6"/>
    <w:rsid w:val="008261C5"/>
    <w:rsid w:val="0082643C"/>
    <w:rsid w:val="008266E0"/>
    <w:rsid w:val="00826EFA"/>
    <w:rsid w:val="008270BC"/>
    <w:rsid w:val="00827A1A"/>
    <w:rsid w:val="00827A75"/>
    <w:rsid w:val="008300F9"/>
    <w:rsid w:val="0083012E"/>
    <w:rsid w:val="00831B5F"/>
    <w:rsid w:val="00832739"/>
    <w:rsid w:val="00832B38"/>
    <w:rsid w:val="00833741"/>
    <w:rsid w:val="0083412C"/>
    <w:rsid w:val="0083420A"/>
    <w:rsid w:val="008344AA"/>
    <w:rsid w:val="00835000"/>
    <w:rsid w:val="00835ABE"/>
    <w:rsid w:val="00836167"/>
    <w:rsid w:val="00837075"/>
    <w:rsid w:val="0083790F"/>
    <w:rsid w:val="008400E4"/>
    <w:rsid w:val="008406D7"/>
    <w:rsid w:val="00840D7F"/>
    <w:rsid w:val="00840D9F"/>
    <w:rsid w:val="00840F9B"/>
    <w:rsid w:val="008416B7"/>
    <w:rsid w:val="00842E33"/>
    <w:rsid w:val="00842EEC"/>
    <w:rsid w:val="008432DE"/>
    <w:rsid w:val="0084348F"/>
    <w:rsid w:val="00843F24"/>
    <w:rsid w:val="00844F1F"/>
    <w:rsid w:val="00844FF8"/>
    <w:rsid w:val="00845276"/>
    <w:rsid w:val="0084558F"/>
    <w:rsid w:val="00845652"/>
    <w:rsid w:val="00845C6F"/>
    <w:rsid w:val="00846692"/>
    <w:rsid w:val="00847E2E"/>
    <w:rsid w:val="008501C3"/>
    <w:rsid w:val="00851168"/>
    <w:rsid w:val="00851F54"/>
    <w:rsid w:val="0085260E"/>
    <w:rsid w:val="0085300F"/>
    <w:rsid w:val="008536EA"/>
    <w:rsid w:val="00853F0A"/>
    <w:rsid w:val="0085402A"/>
    <w:rsid w:val="00854358"/>
    <w:rsid w:val="008546AC"/>
    <w:rsid w:val="008546E0"/>
    <w:rsid w:val="00854A58"/>
    <w:rsid w:val="008552F5"/>
    <w:rsid w:val="0085610C"/>
    <w:rsid w:val="008565FF"/>
    <w:rsid w:val="0085760E"/>
    <w:rsid w:val="008611DD"/>
    <w:rsid w:val="0086152F"/>
    <w:rsid w:val="00861903"/>
    <w:rsid w:val="00861E57"/>
    <w:rsid w:val="00862945"/>
    <w:rsid w:val="0086313B"/>
    <w:rsid w:val="00863661"/>
    <w:rsid w:val="008641A5"/>
    <w:rsid w:val="008650EF"/>
    <w:rsid w:val="00865B62"/>
    <w:rsid w:val="00867248"/>
    <w:rsid w:val="00867769"/>
    <w:rsid w:val="00867C7B"/>
    <w:rsid w:val="00871599"/>
    <w:rsid w:val="00871CFF"/>
    <w:rsid w:val="008726C3"/>
    <w:rsid w:val="0087289F"/>
    <w:rsid w:val="00872D25"/>
    <w:rsid w:val="00872E82"/>
    <w:rsid w:val="00873148"/>
    <w:rsid w:val="00873851"/>
    <w:rsid w:val="00873C04"/>
    <w:rsid w:val="00874243"/>
    <w:rsid w:val="008750A3"/>
    <w:rsid w:val="00877061"/>
    <w:rsid w:val="00877B01"/>
    <w:rsid w:val="008803B5"/>
    <w:rsid w:val="00880ED3"/>
    <w:rsid w:val="00882CA6"/>
    <w:rsid w:val="00882CF2"/>
    <w:rsid w:val="00883201"/>
    <w:rsid w:val="00883A53"/>
    <w:rsid w:val="00883F20"/>
    <w:rsid w:val="00885088"/>
    <w:rsid w:val="0088513D"/>
    <w:rsid w:val="008865D3"/>
    <w:rsid w:val="0088729F"/>
    <w:rsid w:val="008875B6"/>
    <w:rsid w:val="00887994"/>
    <w:rsid w:val="00890329"/>
    <w:rsid w:val="008909B8"/>
    <w:rsid w:val="00890BF6"/>
    <w:rsid w:val="00890D68"/>
    <w:rsid w:val="00890FB4"/>
    <w:rsid w:val="00891E04"/>
    <w:rsid w:val="00891F04"/>
    <w:rsid w:val="00892DA2"/>
    <w:rsid w:val="0089599B"/>
    <w:rsid w:val="00896446"/>
    <w:rsid w:val="00896B24"/>
    <w:rsid w:val="00896CD2"/>
    <w:rsid w:val="008973E0"/>
    <w:rsid w:val="0089754D"/>
    <w:rsid w:val="00897D94"/>
    <w:rsid w:val="00897E81"/>
    <w:rsid w:val="008A031B"/>
    <w:rsid w:val="008A0343"/>
    <w:rsid w:val="008A0990"/>
    <w:rsid w:val="008A0AC9"/>
    <w:rsid w:val="008A0DC0"/>
    <w:rsid w:val="008A11AD"/>
    <w:rsid w:val="008A11FA"/>
    <w:rsid w:val="008A12D2"/>
    <w:rsid w:val="008A1FAE"/>
    <w:rsid w:val="008A22C2"/>
    <w:rsid w:val="008A2A55"/>
    <w:rsid w:val="008A31B7"/>
    <w:rsid w:val="008A3251"/>
    <w:rsid w:val="008A3CB4"/>
    <w:rsid w:val="008A3F39"/>
    <w:rsid w:val="008A4596"/>
    <w:rsid w:val="008A45D9"/>
    <w:rsid w:val="008A4ABB"/>
    <w:rsid w:val="008A57F0"/>
    <w:rsid w:val="008A67E7"/>
    <w:rsid w:val="008A6FC9"/>
    <w:rsid w:val="008A6FDD"/>
    <w:rsid w:val="008A7C7D"/>
    <w:rsid w:val="008B1789"/>
    <w:rsid w:val="008B2335"/>
    <w:rsid w:val="008B298A"/>
    <w:rsid w:val="008B2991"/>
    <w:rsid w:val="008B3C70"/>
    <w:rsid w:val="008B4E3A"/>
    <w:rsid w:val="008B5570"/>
    <w:rsid w:val="008B5714"/>
    <w:rsid w:val="008B5719"/>
    <w:rsid w:val="008B5768"/>
    <w:rsid w:val="008B5BA4"/>
    <w:rsid w:val="008B6D99"/>
    <w:rsid w:val="008B7371"/>
    <w:rsid w:val="008C02FA"/>
    <w:rsid w:val="008C2615"/>
    <w:rsid w:val="008C269D"/>
    <w:rsid w:val="008C29F5"/>
    <w:rsid w:val="008C37A5"/>
    <w:rsid w:val="008C3F78"/>
    <w:rsid w:val="008C4283"/>
    <w:rsid w:val="008C4880"/>
    <w:rsid w:val="008C4A06"/>
    <w:rsid w:val="008C4DD2"/>
    <w:rsid w:val="008C56D7"/>
    <w:rsid w:val="008C5888"/>
    <w:rsid w:val="008C5947"/>
    <w:rsid w:val="008C68B2"/>
    <w:rsid w:val="008C6A5A"/>
    <w:rsid w:val="008D03A4"/>
    <w:rsid w:val="008D318D"/>
    <w:rsid w:val="008D3C97"/>
    <w:rsid w:val="008D41CE"/>
    <w:rsid w:val="008D559B"/>
    <w:rsid w:val="008D5A63"/>
    <w:rsid w:val="008D6BC8"/>
    <w:rsid w:val="008D7435"/>
    <w:rsid w:val="008D7F9F"/>
    <w:rsid w:val="008E0403"/>
    <w:rsid w:val="008E1FBC"/>
    <w:rsid w:val="008E258D"/>
    <w:rsid w:val="008E2892"/>
    <w:rsid w:val="008E341B"/>
    <w:rsid w:val="008E36C8"/>
    <w:rsid w:val="008E3AD5"/>
    <w:rsid w:val="008E46E5"/>
    <w:rsid w:val="008E4B97"/>
    <w:rsid w:val="008E4BEB"/>
    <w:rsid w:val="008E4CFB"/>
    <w:rsid w:val="008E5246"/>
    <w:rsid w:val="008E5DEF"/>
    <w:rsid w:val="008E6629"/>
    <w:rsid w:val="008E7712"/>
    <w:rsid w:val="008E7881"/>
    <w:rsid w:val="008E78D2"/>
    <w:rsid w:val="008E796B"/>
    <w:rsid w:val="008F0910"/>
    <w:rsid w:val="008F18CA"/>
    <w:rsid w:val="008F20E9"/>
    <w:rsid w:val="008F3035"/>
    <w:rsid w:val="008F3B6F"/>
    <w:rsid w:val="008F4960"/>
    <w:rsid w:val="008F4D9C"/>
    <w:rsid w:val="008F58C8"/>
    <w:rsid w:val="008F61BA"/>
    <w:rsid w:val="008F6450"/>
    <w:rsid w:val="008F6A52"/>
    <w:rsid w:val="00900236"/>
    <w:rsid w:val="0090193D"/>
    <w:rsid w:val="00902F5E"/>
    <w:rsid w:val="009034CC"/>
    <w:rsid w:val="00904BBF"/>
    <w:rsid w:val="00905409"/>
    <w:rsid w:val="009056AE"/>
    <w:rsid w:val="00906539"/>
    <w:rsid w:val="009068AC"/>
    <w:rsid w:val="00906B5E"/>
    <w:rsid w:val="00906EF4"/>
    <w:rsid w:val="009070B2"/>
    <w:rsid w:val="00910146"/>
    <w:rsid w:val="009101EC"/>
    <w:rsid w:val="00910245"/>
    <w:rsid w:val="009102AC"/>
    <w:rsid w:val="0091031C"/>
    <w:rsid w:val="00910779"/>
    <w:rsid w:val="00910AB6"/>
    <w:rsid w:val="00910D66"/>
    <w:rsid w:val="0091121A"/>
    <w:rsid w:val="00911BD5"/>
    <w:rsid w:val="00912201"/>
    <w:rsid w:val="00912936"/>
    <w:rsid w:val="0091475E"/>
    <w:rsid w:val="0091654C"/>
    <w:rsid w:val="00916A50"/>
    <w:rsid w:val="00917031"/>
    <w:rsid w:val="009178B0"/>
    <w:rsid w:val="0092034A"/>
    <w:rsid w:val="00920A77"/>
    <w:rsid w:val="00920B7A"/>
    <w:rsid w:val="00921568"/>
    <w:rsid w:val="009217A4"/>
    <w:rsid w:val="00921836"/>
    <w:rsid w:val="00921CFD"/>
    <w:rsid w:val="009223FD"/>
    <w:rsid w:val="00922C8A"/>
    <w:rsid w:val="0092342A"/>
    <w:rsid w:val="00923567"/>
    <w:rsid w:val="00924DA0"/>
    <w:rsid w:val="00924E44"/>
    <w:rsid w:val="009256F4"/>
    <w:rsid w:val="00925891"/>
    <w:rsid w:val="00926563"/>
    <w:rsid w:val="00926D4B"/>
    <w:rsid w:val="00926E27"/>
    <w:rsid w:val="009273FC"/>
    <w:rsid w:val="00927EDD"/>
    <w:rsid w:val="0093012E"/>
    <w:rsid w:val="0093013D"/>
    <w:rsid w:val="009301D5"/>
    <w:rsid w:val="00930C71"/>
    <w:rsid w:val="0093130E"/>
    <w:rsid w:val="00931FE3"/>
    <w:rsid w:val="009321F1"/>
    <w:rsid w:val="009330A3"/>
    <w:rsid w:val="0093490F"/>
    <w:rsid w:val="00934DB3"/>
    <w:rsid w:val="00935204"/>
    <w:rsid w:val="009354B2"/>
    <w:rsid w:val="00935EA7"/>
    <w:rsid w:val="00936A6C"/>
    <w:rsid w:val="00937280"/>
    <w:rsid w:val="00940148"/>
    <w:rsid w:val="0094017D"/>
    <w:rsid w:val="00940485"/>
    <w:rsid w:val="00940ACB"/>
    <w:rsid w:val="009416C8"/>
    <w:rsid w:val="00942995"/>
    <w:rsid w:val="00943A89"/>
    <w:rsid w:val="00943DBF"/>
    <w:rsid w:val="00943DE0"/>
    <w:rsid w:val="00944E7C"/>
    <w:rsid w:val="009456FE"/>
    <w:rsid w:val="00945F23"/>
    <w:rsid w:val="009465CE"/>
    <w:rsid w:val="00946882"/>
    <w:rsid w:val="009468D8"/>
    <w:rsid w:val="00946E4D"/>
    <w:rsid w:val="009477CD"/>
    <w:rsid w:val="00947921"/>
    <w:rsid w:val="009501D3"/>
    <w:rsid w:val="0095032D"/>
    <w:rsid w:val="0095044A"/>
    <w:rsid w:val="00951363"/>
    <w:rsid w:val="009513A8"/>
    <w:rsid w:val="0095140D"/>
    <w:rsid w:val="00951DA1"/>
    <w:rsid w:val="00951E02"/>
    <w:rsid w:val="00951F94"/>
    <w:rsid w:val="00952C03"/>
    <w:rsid w:val="009538FF"/>
    <w:rsid w:val="00954194"/>
    <w:rsid w:val="00954DAF"/>
    <w:rsid w:val="00954DF0"/>
    <w:rsid w:val="009556C9"/>
    <w:rsid w:val="00955902"/>
    <w:rsid w:val="00955BBC"/>
    <w:rsid w:val="00957734"/>
    <w:rsid w:val="00957EBD"/>
    <w:rsid w:val="00960AE1"/>
    <w:rsid w:val="00960F12"/>
    <w:rsid w:val="009616B5"/>
    <w:rsid w:val="00961A74"/>
    <w:rsid w:val="00961C42"/>
    <w:rsid w:val="00962015"/>
    <w:rsid w:val="009621C6"/>
    <w:rsid w:val="00962727"/>
    <w:rsid w:val="00962A15"/>
    <w:rsid w:val="00962BE3"/>
    <w:rsid w:val="00962DB3"/>
    <w:rsid w:val="0096317A"/>
    <w:rsid w:val="009631E1"/>
    <w:rsid w:val="0096331A"/>
    <w:rsid w:val="00963DDC"/>
    <w:rsid w:val="00964594"/>
    <w:rsid w:val="0096486C"/>
    <w:rsid w:val="009648CF"/>
    <w:rsid w:val="0096551B"/>
    <w:rsid w:val="009656AF"/>
    <w:rsid w:val="009657CD"/>
    <w:rsid w:val="00967194"/>
    <w:rsid w:val="009672DF"/>
    <w:rsid w:val="0096745E"/>
    <w:rsid w:val="009679CE"/>
    <w:rsid w:val="0097068F"/>
    <w:rsid w:val="00971AA8"/>
    <w:rsid w:val="00971ABE"/>
    <w:rsid w:val="00971EDD"/>
    <w:rsid w:val="0097205A"/>
    <w:rsid w:val="009728DE"/>
    <w:rsid w:val="0097385B"/>
    <w:rsid w:val="00973B98"/>
    <w:rsid w:val="00973CD2"/>
    <w:rsid w:val="009742DE"/>
    <w:rsid w:val="00974DEB"/>
    <w:rsid w:val="009751C5"/>
    <w:rsid w:val="0097549B"/>
    <w:rsid w:val="00975D0D"/>
    <w:rsid w:val="00976061"/>
    <w:rsid w:val="009764D5"/>
    <w:rsid w:val="00976693"/>
    <w:rsid w:val="00976C36"/>
    <w:rsid w:val="00977E36"/>
    <w:rsid w:val="00980D50"/>
    <w:rsid w:val="00981C3E"/>
    <w:rsid w:val="00982409"/>
    <w:rsid w:val="009834D2"/>
    <w:rsid w:val="00984241"/>
    <w:rsid w:val="00985297"/>
    <w:rsid w:val="00986F2C"/>
    <w:rsid w:val="00987453"/>
    <w:rsid w:val="00987CBD"/>
    <w:rsid w:val="009910F4"/>
    <w:rsid w:val="00991433"/>
    <w:rsid w:val="00992413"/>
    <w:rsid w:val="00994575"/>
    <w:rsid w:val="00995C93"/>
    <w:rsid w:val="00997580"/>
    <w:rsid w:val="009977D9"/>
    <w:rsid w:val="009979CD"/>
    <w:rsid w:val="00997A1A"/>
    <w:rsid w:val="009A055C"/>
    <w:rsid w:val="009A08DB"/>
    <w:rsid w:val="009A0A57"/>
    <w:rsid w:val="009A0ADE"/>
    <w:rsid w:val="009A0BEA"/>
    <w:rsid w:val="009A0DD1"/>
    <w:rsid w:val="009A2AB1"/>
    <w:rsid w:val="009A2B31"/>
    <w:rsid w:val="009A3109"/>
    <w:rsid w:val="009A3D00"/>
    <w:rsid w:val="009A3D8C"/>
    <w:rsid w:val="009A3DAE"/>
    <w:rsid w:val="009A57A7"/>
    <w:rsid w:val="009A61E3"/>
    <w:rsid w:val="009A6D9E"/>
    <w:rsid w:val="009A72EC"/>
    <w:rsid w:val="009A7709"/>
    <w:rsid w:val="009A7918"/>
    <w:rsid w:val="009B1B41"/>
    <w:rsid w:val="009B1EA9"/>
    <w:rsid w:val="009B215E"/>
    <w:rsid w:val="009B2BA4"/>
    <w:rsid w:val="009B38D7"/>
    <w:rsid w:val="009B3DD2"/>
    <w:rsid w:val="009B3F74"/>
    <w:rsid w:val="009B4139"/>
    <w:rsid w:val="009B43F0"/>
    <w:rsid w:val="009B6365"/>
    <w:rsid w:val="009B6A36"/>
    <w:rsid w:val="009B7A13"/>
    <w:rsid w:val="009C00A7"/>
    <w:rsid w:val="009C045D"/>
    <w:rsid w:val="009C063E"/>
    <w:rsid w:val="009C0EE8"/>
    <w:rsid w:val="009C121C"/>
    <w:rsid w:val="009C125E"/>
    <w:rsid w:val="009C22B0"/>
    <w:rsid w:val="009C22F4"/>
    <w:rsid w:val="009C28B5"/>
    <w:rsid w:val="009C2C5D"/>
    <w:rsid w:val="009C4A55"/>
    <w:rsid w:val="009C4AD1"/>
    <w:rsid w:val="009C62C8"/>
    <w:rsid w:val="009C6B52"/>
    <w:rsid w:val="009C703F"/>
    <w:rsid w:val="009C796C"/>
    <w:rsid w:val="009D021C"/>
    <w:rsid w:val="009D2A64"/>
    <w:rsid w:val="009D3D36"/>
    <w:rsid w:val="009D446A"/>
    <w:rsid w:val="009D643C"/>
    <w:rsid w:val="009D768D"/>
    <w:rsid w:val="009E0210"/>
    <w:rsid w:val="009E07C5"/>
    <w:rsid w:val="009E07EE"/>
    <w:rsid w:val="009E0ED1"/>
    <w:rsid w:val="009E1094"/>
    <w:rsid w:val="009E1C59"/>
    <w:rsid w:val="009E2647"/>
    <w:rsid w:val="009E2A8B"/>
    <w:rsid w:val="009E2B98"/>
    <w:rsid w:val="009E356B"/>
    <w:rsid w:val="009E3A97"/>
    <w:rsid w:val="009E3C89"/>
    <w:rsid w:val="009E4A6B"/>
    <w:rsid w:val="009E4BC8"/>
    <w:rsid w:val="009E4FF1"/>
    <w:rsid w:val="009E5756"/>
    <w:rsid w:val="009E6FEE"/>
    <w:rsid w:val="009E7797"/>
    <w:rsid w:val="009F287C"/>
    <w:rsid w:val="009F2F1B"/>
    <w:rsid w:val="009F36E4"/>
    <w:rsid w:val="009F4DFD"/>
    <w:rsid w:val="009F5452"/>
    <w:rsid w:val="009F5AD9"/>
    <w:rsid w:val="009F6281"/>
    <w:rsid w:val="009F6896"/>
    <w:rsid w:val="009F6E8A"/>
    <w:rsid w:val="009F7400"/>
    <w:rsid w:val="009F7BBA"/>
    <w:rsid w:val="009F7C24"/>
    <w:rsid w:val="00A00CC9"/>
    <w:rsid w:val="00A01511"/>
    <w:rsid w:val="00A0183E"/>
    <w:rsid w:val="00A021C1"/>
    <w:rsid w:val="00A027B5"/>
    <w:rsid w:val="00A03252"/>
    <w:rsid w:val="00A05627"/>
    <w:rsid w:val="00A05E58"/>
    <w:rsid w:val="00A068BC"/>
    <w:rsid w:val="00A1022C"/>
    <w:rsid w:val="00A104FF"/>
    <w:rsid w:val="00A10FC7"/>
    <w:rsid w:val="00A1113C"/>
    <w:rsid w:val="00A123AA"/>
    <w:rsid w:val="00A123C7"/>
    <w:rsid w:val="00A12E67"/>
    <w:rsid w:val="00A138EE"/>
    <w:rsid w:val="00A13C92"/>
    <w:rsid w:val="00A14417"/>
    <w:rsid w:val="00A14F2A"/>
    <w:rsid w:val="00A1501B"/>
    <w:rsid w:val="00A1525B"/>
    <w:rsid w:val="00A1538B"/>
    <w:rsid w:val="00A16572"/>
    <w:rsid w:val="00A170D4"/>
    <w:rsid w:val="00A178EA"/>
    <w:rsid w:val="00A17FAA"/>
    <w:rsid w:val="00A20D32"/>
    <w:rsid w:val="00A21258"/>
    <w:rsid w:val="00A2156E"/>
    <w:rsid w:val="00A2259D"/>
    <w:rsid w:val="00A22E14"/>
    <w:rsid w:val="00A2341E"/>
    <w:rsid w:val="00A23D07"/>
    <w:rsid w:val="00A2563F"/>
    <w:rsid w:val="00A269F4"/>
    <w:rsid w:val="00A26A4B"/>
    <w:rsid w:val="00A26E9D"/>
    <w:rsid w:val="00A26F89"/>
    <w:rsid w:val="00A2700A"/>
    <w:rsid w:val="00A2798C"/>
    <w:rsid w:val="00A27EC8"/>
    <w:rsid w:val="00A31426"/>
    <w:rsid w:val="00A31451"/>
    <w:rsid w:val="00A31CD9"/>
    <w:rsid w:val="00A31E84"/>
    <w:rsid w:val="00A325CE"/>
    <w:rsid w:val="00A325DC"/>
    <w:rsid w:val="00A32757"/>
    <w:rsid w:val="00A32C7E"/>
    <w:rsid w:val="00A337E3"/>
    <w:rsid w:val="00A33E93"/>
    <w:rsid w:val="00A34110"/>
    <w:rsid w:val="00A34F17"/>
    <w:rsid w:val="00A35CCE"/>
    <w:rsid w:val="00A36A11"/>
    <w:rsid w:val="00A36E70"/>
    <w:rsid w:val="00A378F5"/>
    <w:rsid w:val="00A37B23"/>
    <w:rsid w:val="00A37BCB"/>
    <w:rsid w:val="00A40B75"/>
    <w:rsid w:val="00A41603"/>
    <w:rsid w:val="00A42139"/>
    <w:rsid w:val="00A42925"/>
    <w:rsid w:val="00A42D57"/>
    <w:rsid w:val="00A4403B"/>
    <w:rsid w:val="00A442C4"/>
    <w:rsid w:val="00A44310"/>
    <w:rsid w:val="00A449EA"/>
    <w:rsid w:val="00A44C30"/>
    <w:rsid w:val="00A450EC"/>
    <w:rsid w:val="00A45CBA"/>
    <w:rsid w:val="00A467D7"/>
    <w:rsid w:val="00A46893"/>
    <w:rsid w:val="00A468F5"/>
    <w:rsid w:val="00A4704C"/>
    <w:rsid w:val="00A50AEE"/>
    <w:rsid w:val="00A517B6"/>
    <w:rsid w:val="00A517F2"/>
    <w:rsid w:val="00A51C45"/>
    <w:rsid w:val="00A520F8"/>
    <w:rsid w:val="00A525CA"/>
    <w:rsid w:val="00A52DAA"/>
    <w:rsid w:val="00A5351A"/>
    <w:rsid w:val="00A53C44"/>
    <w:rsid w:val="00A54514"/>
    <w:rsid w:val="00A5460E"/>
    <w:rsid w:val="00A549F9"/>
    <w:rsid w:val="00A54EBF"/>
    <w:rsid w:val="00A55D35"/>
    <w:rsid w:val="00A560DE"/>
    <w:rsid w:val="00A5641E"/>
    <w:rsid w:val="00A56692"/>
    <w:rsid w:val="00A56A6A"/>
    <w:rsid w:val="00A56C4A"/>
    <w:rsid w:val="00A571D3"/>
    <w:rsid w:val="00A57992"/>
    <w:rsid w:val="00A609D1"/>
    <w:rsid w:val="00A6283D"/>
    <w:rsid w:val="00A62CCB"/>
    <w:rsid w:val="00A62D5C"/>
    <w:rsid w:val="00A62D83"/>
    <w:rsid w:val="00A62E5A"/>
    <w:rsid w:val="00A64358"/>
    <w:rsid w:val="00A66D2A"/>
    <w:rsid w:val="00A67D04"/>
    <w:rsid w:val="00A7035F"/>
    <w:rsid w:val="00A707B4"/>
    <w:rsid w:val="00A72397"/>
    <w:rsid w:val="00A729A8"/>
    <w:rsid w:val="00A72EA2"/>
    <w:rsid w:val="00A7365E"/>
    <w:rsid w:val="00A73877"/>
    <w:rsid w:val="00A74F30"/>
    <w:rsid w:val="00A75D4B"/>
    <w:rsid w:val="00A76266"/>
    <w:rsid w:val="00A77302"/>
    <w:rsid w:val="00A77C11"/>
    <w:rsid w:val="00A80064"/>
    <w:rsid w:val="00A80079"/>
    <w:rsid w:val="00A808CF"/>
    <w:rsid w:val="00A80993"/>
    <w:rsid w:val="00A81218"/>
    <w:rsid w:val="00A817D3"/>
    <w:rsid w:val="00A836F4"/>
    <w:rsid w:val="00A83C60"/>
    <w:rsid w:val="00A84F15"/>
    <w:rsid w:val="00A864AD"/>
    <w:rsid w:val="00A86BF2"/>
    <w:rsid w:val="00A86D05"/>
    <w:rsid w:val="00A86D59"/>
    <w:rsid w:val="00A86EB9"/>
    <w:rsid w:val="00A9086C"/>
    <w:rsid w:val="00A9087B"/>
    <w:rsid w:val="00A91A37"/>
    <w:rsid w:val="00A91E86"/>
    <w:rsid w:val="00A92255"/>
    <w:rsid w:val="00A9286E"/>
    <w:rsid w:val="00A92A78"/>
    <w:rsid w:val="00A92B8E"/>
    <w:rsid w:val="00A93503"/>
    <w:rsid w:val="00A9376B"/>
    <w:rsid w:val="00A94A4D"/>
    <w:rsid w:val="00A94DE0"/>
    <w:rsid w:val="00A95A77"/>
    <w:rsid w:val="00A962D2"/>
    <w:rsid w:val="00A96AB1"/>
    <w:rsid w:val="00A96C89"/>
    <w:rsid w:val="00A96DA6"/>
    <w:rsid w:val="00A97071"/>
    <w:rsid w:val="00A97406"/>
    <w:rsid w:val="00AA018B"/>
    <w:rsid w:val="00AA06FA"/>
    <w:rsid w:val="00AA0B64"/>
    <w:rsid w:val="00AA3836"/>
    <w:rsid w:val="00AA46AF"/>
    <w:rsid w:val="00AA4AB0"/>
    <w:rsid w:val="00AA4D57"/>
    <w:rsid w:val="00AA4E88"/>
    <w:rsid w:val="00AA6CE9"/>
    <w:rsid w:val="00AA6FB6"/>
    <w:rsid w:val="00AB29EF"/>
    <w:rsid w:val="00AB2E07"/>
    <w:rsid w:val="00AB3657"/>
    <w:rsid w:val="00AB4433"/>
    <w:rsid w:val="00AB4460"/>
    <w:rsid w:val="00AB469B"/>
    <w:rsid w:val="00AB5443"/>
    <w:rsid w:val="00AB55A0"/>
    <w:rsid w:val="00AB69E1"/>
    <w:rsid w:val="00AB7989"/>
    <w:rsid w:val="00AB7B10"/>
    <w:rsid w:val="00AC01BA"/>
    <w:rsid w:val="00AC149F"/>
    <w:rsid w:val="00AC1A33"/>
    <w:rsid w:val="00AC1BD2"/>
    <w:rsid w:val="00AC2619"/>
    <w:rsid w:val="00AC288C"/>
    <w:rsid w:val="00AC28FC"/>
    <w:rsid w:val="00AC302A"/>
    <w:rsid w:val="00AC4050"/>
    <w:rsid w:val="00AC40C1"/>
    <w:rsid w:val="00AC42F7"/>
    <w:rsid w:val="00AC4FF3"/>
    <w:rsid w:val="00AC5B4D"/>
    <w:rsid w:val="00AC5C28"/>
    <w:rsid w:val="00AC63D5"/>
    <w:rsid w:val="00AC64CC"/>
    <w:rsid w:val="00AC68B1"/>
    <w:rsid w:val="00AC68CB"/>
    <w:rsid w:val="00AC7182"/>
    <w:rsid w:val="00AC7D8E"/>
    <w:rsid w:val="00AD059E"/>
    <w:rsid w:val="00AD0FAC"/>
    <w:rsid w:val="00AD14D6"/>
    <w:rsid w:val="00AD236D"/>
    <w:rsid w:val="00AD2A9D"/>
    <w:rsid w:val="00AD2EEF"/>
    <w:rsid w:val="00AD3B92"/>
    <w:rsid w:val="00AD42F0"/>
    <w:rsid w:val="00AD4744"/>
    <w:rsid w:val="00AD713D"/>
    <w:rsid w:val="00AD72B4"/>
    <w:rsid w:val="00AE131E"/>
    <w:rsid w:val="00AE17B3"/>
    <w:rsid w:val="00AE2804"/>
    <w:rsid w:val="00AE2BFF"/>
    <w:rsid w:val="00AE2E78"/>
    <w:rsid w:val="00AE2F02"/>
    <w:rsid w:val="00AE4045"/>
    <w:rsid w:val="00AE4973"/>
    <w:rsid w:val="00AE5682"/>
    <w:rsid w:val="00AE56FC"/>
    <w:rsid w:val="00AE6831"/>
    <w:rsid w:val="00AE68B1"/>
    <w:rsid w:val="00AE6E8D"/>
    <w:rsid w:val="00AE7DE4"/>
    <w:rsid w:val="00AF17B6"/>
    <w:rsid w:val="00AF1830"/>
    <w:rsid w:val="00AF1F26"/>
    <w:rsid w:val="00AF2313"/>
    <w:rsid w:val="00AF297D"/>
    <w:rsid w:val="00AF55F4"/>
    <w:rsid w:val="00AF56A3"/>
    <w:rsid w:val="00AF69A7"/>
    <w:rsid w:val="00AF6C01"/>
    <w:rsid w:val="00AF6E23"/>
    <w:rsid w:val="00AF71FA"/>
    <w:rsid w:val="00AF78EB"/>
    <w:rsid w:val="00B0020D"/>
    <w:rsid w:val="00B00ABA"/>
    <w:rsid w:val="00B00E77"/>
    <w:rsid w:val="00B015B5"/>
    <w:rsid w:val="00B01886"/>
    <w:rsid w:val="00B0233A"/>
    <w:rsid w:val="00B026F5"/>
    <w:rsid w:val="00B03BD4"/>
    <w:rsid w:val="00B040DC"/>
    <w:rsid w:val="00B04633"/>
    <w:rsid w:val="00B049EF"/>
    <w:rsid w:val="00B04EB5"/>
    <w:rsid w:val="00B060A4"/>
    <w:rsid w:val="00B061E9"/>
    <w:rsid w:val="00B073D8"/>
    <w:rsid w:val="00B1033C"/>
    <w:rsid w:val="00B11034"/>
    <w:rsid w:val="00B11772"/>
    <w:rsid w:val="00B1344E"/>
    <w:rsid w:val="00B13554"/>
    <w:rsid w:val="00B1363A"/>
    <w:rsid w:val="00B13BAF"/>
    <w:rsid w:val="00B13CBC"/>
    <w:rsid w:val="00B13CBF"/>
    <w:rsid w:val="00B14759"/>
    <w:rsid w:val="00B155B6"/>
    <w:rsid w:val="00B15FA1"/>
    <w:rsid w:val="00B1634F"/>
    <w:rsid w:val="00B16BA1"/>
    <w:rsid w:val="00B17263"/>
    <w:rsid w:val="00B17C25"/>
    <w:rsid w:val="00B201DD"/>
    <w:rsid w:val="00B20E3A"/>
    <w:rsid w:val="00B21081"/>
    <w:rsid w:val="00B2303A"/>
    <w:rsid w:val="00B236AA"/>
    <w:rsid w:val="00B24F54"/>
    <w:rsid w:val="00B262F1"/>
    <w:rsid w:val="00B277A0"/>
    <w:rsid w:val="00B27987"/>
    <w:rsid w:val="00B30566"/>
    <w:rsid w:val="00B30D21"/>
    <w:rsid w:val="00B3186D"/>
    <w:rsid w:val="00B3237E"/>
    <w:rsid w:val="00B331AA"/>
    <w:rsid w:val="00B337A6"/>
    <w:rsid w:val="00B353A8"/>
    <w:rsid w:val="00B35661"/>
    <w:rsid w:val="00B35700"/>
    <w:rsid w:val="00B35D1D"/>
    <w:rsid w:val="00B35D70"/>
    <w:rsid w:val="00B360AB"/>
    <w:rsid w:val="00B37E50"/>
    <w:rsid w:val="00B40E75"/>
    <w:rsid w:val="00B413C4"/>
    <w:rsid w:val="00B42095"/>
    <w:rsid w:val="00B4296F"/>
    <w:rsid w:val="00B431D8"/>
    <w:rsid w:val="00B433E2"/>
    <w:rsid w:val="00B43F80"/>
    <w:rsid w:val="00B44821"/>
    <w:rsid w:val="00B453DB"/>
    <w:rsid w:val="00B461C4"/>
    <w:rsid w:val="00B463BD"/>
    <w:rsid w:val="00B467F8"/>
    <w:rsid w:val="00B468CC"/>
    <w:rsid w:val="00B46E06"/>
    <w:rsid w:val="00B46ECE"/>
    <w:rsid w:val="00B4781D"/>
    <w:rsid w:val="00B47BFE"/>
    <w:rsid w:val="00B505B5"/>
    <w:rsid w:val="00B50720"/>
    <w:rsid w:val="00B50DA8"/>
    <w:rsid w:val="00B51044"/>
    <w:rsid w:val="00B5126A"/>
    <w:rsid w:val="00B5168E"/>
    <w:rsid w:val="00B5211C"/>
    <w:rsid w:val="00B521BE"/>
    <w:rsid w:val="00B521E3"/>
    <w:rsid w:val="00B522E1"/>
    <w:rsid w:val="00B52F52"/>
    <w:rsid w:val="00B532DE"/>
    <w:rsid w:val="00B5365E"/>
    <w:rsid w:val="00B538A3"/>
    <w:rsid w:val="00B540FD"/>
    <w:rsid w:val="00B54284"/>
    <w:rsid w:val="00B54C48"/>
    <w:rsid w:val="00B54F6D"/>
    <w:rsid w:val="00B55A7B"/>
    <w:rsid w:val="00B5665A"/>
    <w:rsid w:val="00B5696F"/>
    <w:rsid w:val="00B56E96"/>
    <w:rsid w:val="00B600CB"/>
    <w:rsid w:val="00B601B5"/>
    <w:rsid w:val="00B6080F"/>
    <w:rsid w:val="00B61399"/>
    <w:rsid w:val="00B62F27"/>
    <w:rsid w:val="00B634D8"/>
    <w:rsid w:val="00B64921"/>
    <w:rsid w:val="00B65212"/>
    <w:rsid w:val="00B657D3"/>
    <w:rsid w:val="00B66531"/>
    <w:rsid w:val="00B6654A"/>
    <w:rsid w:val="00B66945"/>
    <w:rsid w:val="00B66C64"/>
    <w:rsid w:val="00B70315"/>
    <w:rsid w:val="00B70E47"/>
    <w:rsid w:val="00B71271"/>
    <w:rsid w:val="00B71656"/>
    <w:rsid w:val="00B719F7"/>
    <w:rsid w:val="00B72442"/>
    <w:rsid w:val="00B73942"/>
    <w:rsid w:val="00B73AB7"/>
    <w:rsid w:val="00B74317"/>
    <w:rsid w:val="00B761FC"/>
    <w:rsid w:val="00B76ABA"/>
    <w:rsid w:val="00B76ACE"/>
    <w:rsid w:val="00B775B6"/>
    <w:rsid w:val="00B77F41"/>
    <w:rsid w:val="00B80E6D"/>
    <w:rsid w:val="00B824A7"/>
    <w:rsid w:val="00B83282"/>
    <w:rsid w:val="00B832E7"/>
    <w:rsid w:val="00B84955"/>
    <w:rsid w:val="00B84F24"/>
    <w:rsid w:val="00B85DEB"/>
    <w:rsid w:val="00B9117D"/>
    <w:rsid w:val="00B91477"/>
    <w:rsid w:val="00B9166D"/>
    <w:rsid w:val="00B91968"/>
    <w:rsid w:val="00B930B3"/>
    <w:rsid w:val="00B94BD1"/>
    <w:rsid w:val="00B95137"/>
    <w:rsid w:val="00B95138"/>
    <w:rsid w:val="00B9608D"/>
    <w:rsid w:val="00B96D5F"/>
    <w:rsid w:val="00B97AFE"/>
    <w:rsid w:val="00BA0929"/>
    <w:rsid w:val="00BA0BBA"/>
    <w:rsid w:val="00BA0D51"/>
    <w:rsid w:val="00BA1284"/>
    <w:rsid w:val="00BA1DC2"/>
    <w:rsid w:val="00BA23A6"/>
    <w:rsid w:val="00BA28DC"/>
    <w:rsid w:val="00BA2A2D"/>
    <w:rsid w:val="00BA44D8"/>
    <w:rsid w:val="00BA50B3"/>
    <w:rsid w:val="00BA5116"/>
    <w:rsid w:val="00BA68B9"/>
    <w:rsid w:val="00BA6A2D"/>
    <w:rsid w:val="00BA6EC4"/>
    <w:rsid w:val="00BA6F2D"/>
    <w:rsid w:val="00BA7008"/>
    <w:rsid w:val="00BA73AE"/>
    <w:rsid w:val="00BA7C06"/>
    <w:rsid w:val="00BB167D"/>
    <w:rsid w:val="00BB16A8"/>
    <w:rsid w:val="00BB28EC"/>
    <w:rsid w:val="00BB3C62"/>
    <w:rsid w:val="00BB3EA8"/>
    <w:rsid w:val="00BB4DA9"/>
    <w:rsid w:val="00BB61C6"/>
    <w:rsid w:val="00BB6657"/>
    <w:rsid w:val="00BB6FB5"/>
    <w:rsid w:val="00BB75A5"/>
    <w:rsid w:val="00BB7E3B"/>
    <w:rsid w:val="00BC0338"/>
    <w:rsid w:val="00BC08D3"/>
    <w:rsid w:val="00BC1D66"/>
    <w:rsid w:val="00BC2B5F"/>
    <w:rsid w:val="00BC4277"/>
    <w:rsid w:val="00BC4511"/>
    <w:rsid w:val="00BC4A85"/>
    <w:rsid w:val="00BC4BF7"/>
    <w:rsid w:val="00BC545F"/>
    <w:rsid w:val="00BC6510"/>
    <w:rsid w:val="00BC6B8C"/>
    <w:rsid w:val="00BC7194"/>
    <w:rsid w:val="00BD000F"/>
    <w:rsid w:val="00BD03B7"/>
    <w:rsid w:val="00BD066A"/>
    <w:rsid w:val="00BD0E24"/>
    <w:rsid w:val="00BD0EC6"/>
    <w:rsid w:val="00BD0F5D"/>
    <w:rsid w:val="00BD2153"/>
    <w:rsid w:val="00BD216B"/>
    <w:rsid w:val="00BD22C7"/>
    <w:rsid w:val="00BD237F"/>
    <w:rsid w:val="00BD281D"/>
    <w:rsid w:val="00BD2C9A"/>
    <w:rsid w:val="00BD3F50"/>
    <w:rsid w:val="00BD418E"/>
    <w:rsid w:val="00BD712B"/>
    <w:rsid w:val="00BD7662"/>
    <w:rsid w:val="00BE043C"/>
    <w:rsid w:val="00BE0712"/>
    <w:rsid w:val="00BE0FB2"/>
    <w:rsid w:val="00BE13E4"/>
    <w:rsid w:val="00BE2037"/>
    <w:rsid w:val="00BE22C7"/>
    <w:rsid w:val="00BE2FD9"/>
    <w:rsid w:val="00BE316D"/>
    <w:rsid w:val="00BE508A"/>
    <w:rsid w:val="00BE5274"/>
    <w:rsid w:val="00BE57C4"/>
    <w:rsid w:val="00BE7098"/>
    <w:rsid w:val="00BE7413"/>
    <w:rsid w:val="00BE7992"/>
    <w:rsid w:val="00BE7E4D"/>
    <w:rsid w:val="00BF0550"/>
    <w:rsid w:val="00BF0BDD"/>
    <w:rsid w:val="00BF157B"/>
    <w:rsid w:val="00BF2ACA"/>
    <w:rsid w:val="00BF3842"/>
    <w:rsid w:val="00BF41B5"/>
    <w:rsid w:val="00BF48F9"/>
    <w:rsid w:val="00C004AE"/>
    <w:rsid w:val="00C007C9"/>
    <w:rsid w:val="00C01692"/>
    <w:rsid w:val="00C01C34"/>
    <w:rsid w:val="00C02437"/>
    <w:rsid w:val="00C0298A"/>
    <w:rsid w:val="00C03B9E"/>
    <w:rsid w:val="00C04044"/>
    <w:rsid w:val="00C04852"/>
    <w:rsid w:val="00C04905"/>
    <w:rsid w:val="00C04CB1"/>
    <w:rsid w:val="00C04DCE"/>
    <w:rsid w:val="00C0548C"/>
    <w:rsid w:val="00C05574"/>
    <w:rsid w:val="00C05D79"/>
    <w:rsid w:val="00C063AE"/>
    <w:rsid w:val="00C06547"/>
    <w:rsid w:val="00C0775A"/>
    <w:rsid w:val="00C103C0"/>
    <w:rsid w:val="00C10488"/>
    <w:rsid w:val="00C107BF"/>
    <w:rsid w:val="00C1175E"/>
    <w:rsid w:val="00C125A8"/>
    <w:rsid w:val="00C127B6"/>
    <w:rsid w:val="00C127C6"/>
    <w:rsid w:val="00C12A8A"/>
    <w:rsid w:val="00C12F60"/>
    <w:rsid w:val="00C12F78"/>
    <w:rsid w:val="00C135FF"/>
    <w:rsid w:val="00C13620"/>
    <w:rsid w:val="00C13F4F"/>
    <w:rsid w:val="00C14E01"/>
    <w:rsid w:val="00C155B2"/>
    <w:rsid w:val="00C15AAB"/>
    <w:rsid w:val="00C15EA1"/>
    <w:rsid w:val="00C17C92"/>
    <w:rsid w:val="00C20768"/>
    <w:rsid w:val="00C20EA3"/>
    <w:rsid w:val="00C21522"/>
    <w:rsid w:val="00C23039"/>
    <w:rsid w:val="00C2387F"/>
    <w:rsid w:val="00C23AB0"/>
    <w:rsid w:val="00C23B3E"/>
    <w:rsid w:val="00C23E69"/>
    <w:rsid w:val="00C23E84"/>
    <w:rsid w:val="00C23E97"/>
    <w:rsid w:val="00C24494"/>
    <w:rsid w:val="00C2750A"/>
    <w:rsid w:val="00C275EB"/>
    <w:rsid w:val="00C27982"/>
    <w:rsid w:val="00C30304"/>
    <w:rsid w:val="00C306DE"/>
    <w:rsid w:val="00C3133E"/>
    <w:rsid w:val="00C31393"/>
    <w:rsid w:val="00C31474"/>
    <w:rsid w:val="00C31907"/>
    <w:rsid w:val="00C322BF"/>
    <w:rsid w:val="00C32918"/>
    <w:rsid w:val="00C32E31"/>
    <w:rsid w:val="00C3417B"/>
    <w:rsid w:val="00C34D37"/>
    <w:rsid w:val="00C34D7C"/>
    <w:rsid w:val="00C357E6"/>
    <w:rsid w:val="00C40953"/>
    <w:rsid w:val="00C4183B"/>
    <w:rsid w:val="00C44207"/>
    <w:rsid w:val="00C442AC"/>
    <w:rsid w:val="00C44866"/>
    <w:rsid w:val="00C44D24"/>
    <w:rsid w:val="00C45127"/>
    <w:rsid w:val="00C45E21"/>
    <w:rsid w:val="00C46731"/>
    <w:rsid w:val="00C4680E"/>
    <w:rsid w:val="00C468F0"/>
    <w:rsid w:val="00C470F0"/>
    <w:rsid w:val="00C475D0"/>
    <w:rsid w:val="00C47C51"/>
    <w:rsid w:val="00C50520"/>
    <w:rsid w:val="00C511AB"/>
    <w:rsid w:val="00C5187C"/>
    <w:rsid w:val="00C521DD"/>
    <w:rsid w:val="00C52369"/>
    <w:rsid w:val="00C5286A"/>
    <w:rsid w:val="00C52D14"/>
    <w:rsid w:val="00C53361"/>
    <w:rsid w:val="00C53983"/>
    <w:rsid w:val="00C548C7"/>
    <w:rsid w:val="00C54B90"/>
    <w:rsid w:val="00C54C46"/>
    <w:rsid w:val="00C552F8"/>
    <w:rsid w:val="00C5573A"/>
    <w:rsid w:val="00C55B60"/>
    <w:rsid w:val="00C56157"/>
    <w:rsid w:val="00C56664"/>
    <w:rsid w:val="00C5678E"/>
    <w:rsid w:val="00C5742A"/>
    <w:rsid w:val="00C57560"/>
    <w:rsid w:val="00C57F3F"/>
    <w:rsid w:val="00C57FEB"/>
    <w:rsid w:val="00C604AB"/>
    <w:rsid w:val="00C607C9"/>
    <w:rsid w:val="00C60CC3"/>
    <w:rsid w:val="00C61242"/>
    <w:rsid w:val="00C61541"/>
    <w:rsid w:val="00C62304"/>
    <w:rsid w:val="00C62587"/>
    <w:rsid w:val="00C62769"/>
    <w:rsid w:val="00C628DC"/>
    <w:rsid w:val="00C6386D"/>
    <w:rsid w:val="00C639F2"/>
    <w:rsid w:val="00C645B9"/>
    <w:rsid w:val="00C65393"/>
    <w:rsid w:val="00C65D21"/>
    <w:rsid w:val="00C66035"/>
    <w:rsid w:val="00C66551"/>
    <w:rsid w:val="00C66D51"/>
    <w:rsid w:val="00C66E32"/>
    <w:rsid w:val="00C67150"/>
    <w:rsid w:val="00C67743"/>
    <w:rsid w:val="00C7005A"/>
    <w:rsid w:val="00C71E3C"/>
    <w:rsid w:val="00C72248"/>
    <w:rsid w:val="00C722E6"/>
    <w:rsid w:val="00C72B4B"/>
    <w:rsid w:val="00C72C22"/>
    <w:rsid w:val="00C72FC7"/>
    <w:rsid w:val="00C72FFF"/>
    <w:rsid w:val="00C738E8"/>
    <w:rsid w:val="00C73B80"/>
    <w:rsid w:val="00C73F05"/>
    <w:rsid w:val="00C741AA"/>
    <w:rsid w:val="00C74E26"/>
    <w:rsid w:val="00C75D77"/>
    <w:rsid w:val="00C7611C"/>
    <w:rsid w:val="00C76AA3"/>
    <w:rsid w:val="00C80208"/>
    <w:rsid w:val="00C80C67"/>
    <w:rsid w:val="00C82AB2"/>
    <w:rsid w:val="00C84262"/>
    <w:rsid w:val="00C85380"/>
    <w:rsid w:val="00C85BD6"/>
    <w:rsid w:val="00C91378"/>
    <w:rsid w:val="00C91855"/>
    <w:rsid w:val="00C91C3F"/>
    <w:rsid w:val="00C9251B"/>
    <w:rsid w:val="00C92E1D"/>
    <w:rsid w:val="00C92EB2"/>
    <w:rsid w:val="00C93378"/>
    <w:rsid w:val="00C93A36"/>
    <w:rsid w:val="00C93C25"/>
    <w:rsid w:val="00C9571B"/>
    <w:rsid w:val="00C95C16"/>
    <w:rsid w:val="00C95D2B"/>
    <w:rsid w:val="00C961E6"/>
    <w:rsid w:val="00C97149"/>
    <w:rsid w:val="00C975B0"/>
    <w:rsid w:val="00C9776E"/>
    <w:rsid w:val="00C97AC7"/>
    <w:rsid w:val="00C97F6B"/>
    <w:rsid w:val="00CA1D2C"/>
    <w:rsid w:val="00CA1E32"/>
    <w:rsid w:val="00CA2629"/>
    <w:rsid w:val="00CA2A73"/>
    <w:rsid w:val="00CA2B43"/>
    <w:rsid w:val="00CA34AA"/>
    <w:rsid w:val="00CA3500"/>
    <w:rsid w:val="00CA3BF5"/>
    <w:rsid w:val="00CA3EDE"/>
    <w:rsid w:val="00CA410A"/>
    <w:rsid w:val="00CA4120"/>
    <w:rsid w:val="00CA4128"/>
    <w:rsid w:val="00CA4418"/>
    <w:rsid w:val="00CA4C24"/>
    <w:rsid w:val="00CA4C38"/>
    <w:rsid w:val="00CA58B9"/>
    <w:rsid w:val="00CB062E"/>
    <w:rsid w:val="00CB1074"/>
    <w:rsid w:val="00CB1647"/>
    <w:rsid w:val="00CB21E3"/>
    <w:rsid w:val="00CB2539"/>
    <w:rsid w:val="00CB25BC"/>
    <w:rsid w:val="00CB331D"/>
    <w:rsid w:val="00CB5B2F"/>
    <w:rsid w:val="00CB5C12"/>
    <w:rsid w:val="00CB5D19"/>
    <w:rsid w:val="00CB6252"/>
    <w:rsid w:val="00CB64ED"/>
    <w:rsid w:val="00CB65F5"/>
    <w:rsid w:val="00CB67CD"/>
    <w:rsid w:val="00CB6F1C"/>
    <w:rsid w:val="00CB766D"/>
    <w:rsid w:val="00CB7717"/>
    <w:rsid w:val="00CB7EC9"/>
    <w:rsid w:val="00CC0C10"/>
    <w:rsid w:val="00CC0C7E"/>
    <w:rsid w:val="00CC1C8A"/>
    <w:rsid w:val="00CC2CC2"/>
    <w:rsid w:val="00CC364E"/>
    <w:rsid w:val="00CC4B69"/>
    <w:rsid w:val="00CC5BBF"/>
    <w:rsid w:val="00CC607A"/>
    <w:rsid w:val="00CC63B4"/>
    <w:rsid w:val="00CC6961"/>
    <w:rsid w:val="00CC72EF"/>
    <w:rsid w:val="00CC7327"/>
    <w:rsid w:val="00CC73BF"/>
    <w:rsid w:val="00CC74A8"/>
    <w:rsid w:val="00CC77BA"/>
    <w:rsid w:val="00CC787F"/>
    <w:rsid w:val="00CD0E90"/>
    <w:rsid w:val="00CD1CC5"/>
    <w:rsid w:val="00CD210D"/>
    <w:rsid w:val="00CD2211"/>
    <w:rsid w:val="00CD2213"/>
    <w:rsid w:val="00CD222A"/>
    <w:rsid w:val="00CD35F4"/>
    <w:rsid w:val="00CD41B7"/>
    <w:rsid w:val="00CD4E50"/>
    <w:rsid w:val="00CD511E"/>
    <w:rsid w:val="00CD52B3"/>
    <w:rsid w:val="00CD536F"/>
    <w:rsid w:val="00CD71BF"/>
    <w:rsid w:val="00CD74CF"/>
    <w:rsid w:val="00CD7EE1"/>
    <w:rsid w:val="00CD7FB3"/>
    <w:rsid w:val="00CE085D"/>
    <w:rsid w:val="00CE0F1F"/>
    <w:rsid w:val="00CE18ED"/>
    <w:rsid w:val="00CE2015"/>
    <w:rsid w:val="00CE2BFF"/>
    <w:rsid w:val="00CE4349"/>
    <w:rsid w:val="00CE5CAF"/>
    <w:rsid w:val="00CE6BEE"/>
    <w:rsid w:val="00CE7F70"/>
    <w:rsid w:val="00CE7FB7"/>
    <w:rsid w:val="00CF0172"/>
    <w:rsid w:val="00CF1F8D"/>
    <w:rsid w:val="00CF2FFC"/>
    <w:rsid w:val="00CF3504"/>
    <w:rsid w:val="00CF36DA"/>
    <w:rsid w:val="00CF3BB7"/>
    <w:rsid w:val="00CF50F9"/>
    <w:rsid w:val="00CF606E"/>
    <w:rsid w:val="00CF6D29"/>
    <w:rsid w:val="00CF76B1"/>
    <w:rsid w:val="00CF7B48"/>
    <w:rsid w:val="00CF7D61"/>
    <w:rsid w:val="00CF7E94"/>
    <w:rsid w:val="00D01128"/>
    <w:rsid w:val="00D01434"/>
    <w:rsid w:val="00D02065"/>
    <w:rsid w:val="00D022ED"/>
    <w:rsid w:val="00D029FD"/>
    <w:rsid w:val="00D03774"/>
    <w:rsid w:val="00D047D8"/>
    <w:rsid w:val="00D04B48"/>
    <w:rsid w:val="00D04C1B"/>
    <w:rsid w:val="00D050A6"/>
    <w:rsid w:val="00D05EDE"/>
    <w:rsid w:val="00D067BF"/>
    <w:rsid w:val="00D06E99"/>
    <w:rsid w:val="00D078E4"/>
    <w:rsid w:val="00D07D22"/>
    <w:rsid w:val="00D126D7"/>
    <w:rsid w:val="00D14181"/>
    <w:rsid w:val="00D14779"/>
    <w:rsid w:val="00D14B9B"/>
    <w:rsid w:val="00D14BD0"/>
    <w:rsid w:val="00D15185"/>
    <w:rsid w:val="00D15C95"/>
    <w:rsid w:val="00D162CB"/>
    <w:rsid w:val="00D163E7"/>
    <w:rsid w:val="00D16405"/>
    <w:rsid w:val="00D17C4E"/>
    <w:rsid w:val="00D2037A"/>
    <w:rsid w:val="00D20CDD"/>
    <w:rsid w:val="00D20EA4"/>
    <w:rsid w:val="00D20FAA"/>
    <w:rsid w:val="00D212A2"/>
    <w:rsid w:val="00D21835"/>
    <w:rsid w:val="00D223AA"/>
    <w:rsid w:val="00D22CA8"/>
    <w:rsid w:val="00D22CF0"/>
    <w:rsid w:val="00D231BE"/>
    <w:rsid w:val="00D238D6"/>
    <w:rsid w:val="00D245A2"/>
    <w:rsid w:val="00D247DC"/>
    <w:rsid w:val="00D24CA9"/>
    <w:rsid w:val="00D2575E"/>
    <w:rsid w:val="00D25892"/>
    <w:rsid w:val="00D25CA7"/>
    <w:rsid w:val="00D2685E"/>
    <w:rsid w:val="00D26F6A"/>
    <w:rsid w:val="00D275FD"/>
    <w:rsid w:val="00D307B4"/>
    <w:rsid w:val="00D30994"/>
    <w:rsid w:val="00D3294A"/>
    <w:rsid w:val="00D32C85"/>
    <w:rsid w:val="00D32D0E"/>
    <w:rsid w:val="00D32DC9"/>
    <w:rsid w:val="00D3310B"/>
    <w:rsid w:val="00D33751"/>
    <w:rsid w:val="00D337AC"/>
    <w:rsid w:val="00D33E2B"/>
    <w:rsid w:val="00D33FF7"/>
    <w:rsid w:val="00D349E6"/>
    <w:rsid w:val="00D34DA1"/>
    <w:rsid w:val="00D35749"/>
    <w:rsid w:val="00D35997"/>
    <w:rsid w:val="00D36893"/>
    <w:rsid w:val="00D37297"/>
    <w:rsid w:val="00D3746F"/>
    <w:rsid w:val="00D379D7"/>
    <w:rsid w:val="00D40C92"/>
    <w:rsid w:val="00D41F65"/>
    <w:rsid w:val="00D42561"/>
    <w:rsid w:val="00D42A21"/>
    <w:rsid w:val="00D42A40"/>
    <w:rsid w:val="00D43B5B"/>
    <w:rsid w:val="00D440C1"/>
    <w:rsid w:val="00D440DB"/>
    <w:rsid w:val="00D44875"/>
    <w:rsid w:val="00D44CE1"/>
    <w:rsid w:val="00D45D5A"/>
    <w:rsid w:val="00D46628"/>
    <w:rsid w:val="00D478E1"/>
    <w:rsid w:val="00D506F2"/>
    <w:rsid w:val="00D50A07"/>
    <w:rsid w:val="00D50B30"/>
    <w:rsid w:val="00D51571"/>
    <w:rsid w:val="00D53732"/>
    <w:rsid w:val="00D537A3"/>
    <w:rsid w:val="00D5387D"/>
    <w:rsid w:val="00D53888"/>
    <w:rsid w:val="00D53E20"/>
    <w:rsid w:val="00D5527B"/>
    <w:rsid w:val="00D5599F"/>
    <w:rsid w:val="00D55F97"/>
    <w:rsid w:val="00D57AC1"/>
    <w:rsid w:val="00D60ABC"/>
    <w:rsid w:val="00D61382"/>
    <w:rsid w:val="00D627B5"/>
    <w:rsid w:val="00D63254"/>
    <w:rsid w:val="00D6335B"/>
    <w:rsid w:val="00D635A7"/>
    <w:rsid w:val="00D6378E"/>
    <w:rsid w:val="00D649BC"/>
    <w:rsid w:val="00D65089"/>
    <w:rsid w:val="00D65E55"/>
    <w:rsid w:val="00D66213"/>
    <w:rsid w:val="00D662C3"/>
    <w:rsid w:val="00D666C6"/>
    <w:rsid w:val="00D679CF"/>
    <w:rsid w:val="00D67FBB"/>
    <w:rsid w:val="00D70B5A"/>
    <w:rsid w:val="00D7126D"/>
    <w:rsid w:val="00D712BC"/>
    <w:rsid w:val="00D7180C"/>
    <w:rsid w:val="00D71BFF"/>
    <w:rsid w:val="00D73A9F"/>
    <w:rsid w:val="00D73BB8"/>
    <w:rsid w:val="00D73C4A"/>
    <w:rsid w:val="00D74C16"/>
    <w:rsid w:val="00D74DF1"/>
    <w:rsid w:val="00D75368"/>
    <w:rsid w:val="00D75B59"/>
    <w:rsid w:val="00D76BFD"/>
    <w:rsid w:val="00D7743D"/>
    <w:rsid w:val="00D77FD6"/>
    <w:rsid w:val="00D80848"/>
    <w:rsid w:val="00D8334D"/>
    <w:rsid w:val="00D839E8"/>
    <w:rsid w:val="00D83EF1"/>
    <w:rsid w:val="00D84A95"/>
    <w:rsid w:val="00D84D15"/>
    <w:rsid w:val="00D8642C"/>
    <w:rsid w:val="00D8667D"/>
    <w:rsid w:val="00D87A38"/>
    <w:rsid w:val="00D906E4"/>
    <w:rsid w:val="00D915A5"/>
    <w:rsid w:val="00D91C01"/>
    <w:rsid w:val="00D91EEC"/>
    <w:rsid w:val="00D92E50"/>
    <w:rsid w:val="00D945C6"/>
    <w:rsid w:val="00D95156"/>
    <w:rsid w:val="00D95541"/>
    <w:rsid w:val="00D95717"/>
    <w:rsid w:val="00D97F36"/>
    <w:rsid w:val="00D97FDD"/>
    <w:rsid w:val="00DA2672"/>
    <w:rsid w:val="00DA28E5"/>
    <w:rsid w:val="00DA29AE"/>
    <w:rsid w:val="00DA32F9"/>
    <w:rsid w:val="00DA360A"/>
    <w:rsid w:val="00DA37C7"/>
    <w:rsid w:val="00DA3840"/>
    <w:rsid w:val="00DA39FE"/>
    <w:rsid w:val="00DA4ED5"/>
    <w:rsid w:val="00DA5896"/>
    <w:rsid w:val="00DA6895"/>
    <w:rsid w:val="00DA6D0B"/>
    <w:rsid w:val="00DA7655"/>
    <w:rsid w:val="00DB03C9"/>
    <w:rsid w:val="00DB0D30"/>
    <w:rsid w:val="00DB1312"/>
    <w:rsid w:val="00DB19C7"/>
    <w:rsid w:val="00DB22EC"/>
    <w:rsid w:val="00DB3401"/>
    <w:rsid w:val="00DB4661"/>
    <w:rsid w:val="00DB5A47"/>
    <w:rsid w:val="00DB5CDC"/>
    <w:rsid w:val="00DB6437"/>
    <w:rsid w:val="00DB78A0"/>
    <w:rsid w:val="00DB7FB0"/>
    <w:rsid w:val="00DC0F20"/>
    <w:rsid w:val="00DC1385"/>
    <w:rsid w:val="00DC1B9E"/>
    <w:rsid w:val="00DC5763"/>
    <w:rsid w:val="00DC5A05"/>
    <w:rsid w:val="00DC5E2F"/>
    <w:rsid w:val="00DD0855"/>
    <w:rsid w:val="00DD0881"/>
    <w:rsid w:val="00DD0D27"/>
    <w:rsid w:val="00DD20A5"/>
    <w:rsid w:val="00DD32B3"/>
    <w:rsid w:val="00DD518D"/>
    <w:rsid w:val="00DD5335"/>
    <w:rsid w:val="00DD5BDC"/>
    <w:rsid w:val="00DD5D3A"/>
    <w:rsid w:val="00DD5F33"/>
    <w:rsid w:val="00DD7383"/>
    <w:rsid w:val="00DD79BF"/>
    <w:rsid w:val="00DD7B79"/>
    <w:rsid w:val="00DE06D8"/>
    <w:rsid w:val="00DE07AD"/>
    <w:rsid w:val="00DE1B1B"/>
    <w:rsid w:val="00DE21CF"/>
    <w:rsid w:val="00DE2479"/>
    <w:rsid w:val="00DE405A"/>
    <w:rsid w:val="00DE4D87"/>
    <w:rsid w:val="00DE6C60"/>
    <w:rsid w:val="00DE713A"/>
    <w:rsid w:val="00DF025D"/>
    <w:rsid w:val="00DF0405"/>
    <w:rsid w:val="00DF0BF4"/>
    <w:rsid w:val="00DF1102"/>
    <w:rsid w:val="00DF1B08"/>
    <w:rsid w:val="00DF2514"/>
    <w:rsid w:val="00DF3D9E"/>
    <w:rsid w:val="00DF4234"/>
    <w:rsid w:val="00DF4DB3"/>
    <w:rsid w:val="00DF4F7C"/>
    <w:rsid w:val="00DF548E"/>
    <w:rsid w:val="00DF59A1"/>
    <w:rsid w:val="00DF5F72"/>
    <w:rsid w:val="00DF619D"/>
    <w:rsid w:val="00DF7059"/>
    <w:rsid w:val="00E00EE1"/>
    <w:rsid w:val="00E013A1"/>
    <w:rsid w:val="00E01571"/>
    <w:rsid w:val="00E0182B"/>
    <w:rsid w:val="00E04600"/>
    <w:rsid w:val="00E05516"/>
    <w:rsid w:val="00E05FF6"/>
    <w:rsid w:val="00E064CA"/>
    <w:rsid w:val="00E065B3"/>
    <w:rsid w:val="00E066CC"/>
    <w:rsid w:val="00E06900"/>
    <w:rsid w:val="00E06D0E"/>
    <w:rsid w:val="00E06E63"/>
    <w:rsid w:val="00E06E94"/>
    <w:rsid w:val="00E10997"/>
    <w:rsid w:val="00E10BEE"/>
    <w:rsid w:val="00E13B2E"/>
    <w:rsid w:val="00E145B4"/>
    <w:rsid w:val="00E14F5E"/>
    <w:rsid w:val="00E17110"/>
    <w:rsid w:val="00E17142"/>
    <w:rsid w:val="00E17C2C"/>
    <w:rsid w:val="00E20D00"/>
    <w:rsid w:val="00E21799"/>
    <w:rsid w:val="00E21B05"/>
    <w:rsid w:val="00E21C09"/>
    <w:rsid w:val="00E22EEB"/>
    <w:rsid w:val="00E23341"/>
    <w:rsid w:val="00E2429C"/>
    <w:rsid w:val="00E24688"/>
    <w:rsid w:val="00E248C4"/>
    <w:rsid w:val="00E2540B"/>
    <w:rsid w:val="00E25607"/>
    <w:rsid w:val="00E26715"/>
    <w:rsid w:val="00E269A8"/>
    <w:rsid w:val="00E26A02"/>
    <w:rsid w:val="00E27172"/>
    <w:rsid w:val="00E2796A"/>
    <w:rsid w:val="00E27D01"/>
    <w:rsid w:val="00E30C90"/>
    <w:rsid w:val="00E31147"/>
    <w:rsid w:val="00E315CB"/>
    <w:rsid w:val="00E3348F"/>
    <w:rsid w:val="00E33B6D"/>
    <w:rsid w:val="00E33D7F"/>
    <w:rsid w:val="00E33F45"/>
    <w:rsid w:val="00E34A37"/>
    <w:rsid w:val="00E34AB5"/>
    <w:rsid w:val="00E34BC7"/>
    <w:rsid w:val="00E3590A"/>
    <w:rsid w:val="00E35BAD"/>
    <w:rsid w:val="00E367DA"/>
    <w:rsid w:val="00E36CE9"/>
    <w:rsid w:val="00E37955"/>
    <w:rsid w:val="00E37CFE"/>
    <w:rsid w:val="00E40946"/>
    <w:rsid w:val="00E40CE5"/>
    <w:rsid w:val="00E41378"/>
    <w:rsid w:val="00E413CE"/>
    <w:rsid w:val="00E41470"/>
    <w:rsid w:val="00E41AA1"/>
    <w:rsid w:val="00E427C9"/>
    <w:rsid w:val="00E42B07"/>
    <w:rsid w:val="00E42E52"/>
    <w:rsid w:val="00E4452F"/>
    <w:rsid w:val="00E44B7A"/>
    <w:rsid w:val="00E44DD8"/>
    <w:rsid w:val="00E45B91"/>
    <w:rsid w:val="00E47521"/>
    <w:rsid w:val="00E504B0"/>
    <w:rsid w:val="00E50C06"/>
    <w:rsid w:val="00E50CC6"/>
    <w:rsid w:val="00E5121B"/>
    <w:rsid w:val="00E528F4"/>
    <w:rsid w:val="00E54639"/>
    <w:rsid w:val="00E54748"/>
    <w:rsid w:val="00E54AC2"/>
    <w:rsid w:val="00E55A9D"/>
    <w:rsid w:val="00E5602F"/>
    <w:rsid w:val="00E560D1"/>
    <w:rsid w:val="00E5621A"/>
    <w:rsid w:val="00E5750E"/>
    <w:rsid w:val="00E577D1"/>
    <w:rsid w:val="00E57A89"/>
    <w:rsid w:val="00E6134E"/>
    <w:rsid w:val="00E61440"/>
    <w:rsid w:val="00E61AF3"/>
    <w:rsid w:val="00E61FAD"/>
    <w:rsid w:val="00E62235"/>
    <w:rsid w:val="00E623B1"/>
    <w:rsid w:val="00E63413"/>
    <w:rsid w:val="00E63819"/>
    <w:rsid w:val="00E64026"/>
    <w:rsid w:val="00E64AC4"/>
    <w:rsid w:val="00E65AC7"/>
    <w:rsid w:val="00E65DD6"/>
    <w:rsid w:val="00E664FA"/>
    <w:rsid w:val="00E66CCE"/>
    <w:rsid w:val="00E670B2"/>
    <w:rsid w:val="00E6779E"/>
    <w:rsid w:val="00E70F3A"/>
    <w:rsid w:val="00E710F1"/>
    <w:rsid w:val="00E717F6"/>
    <w:rsid w:val="00E71B87"/>
    <w:rsid w:val="00E7206B"/>
    <w:rsid w:val="00E729FF"/>
    <w:rsid w:val="00E72BA1"/>
    <w:rsid w:val="00E72C06"/>
    <w:rsid w:val="00E7573B"/>
    <w:rsid w:val="00E7596D"/>
    <w:rsid w:val="00E75D3B"/>
    <w:rsid w:val="00E75F8C"/>
    <w:rsid w:val="00E766FF"/>
    <w:rsid w:val="00E76E1B"/>
    <w:rsid w:val="00E77B65"/>
    <w:rsid w:val="00E80BD1"/>
    <w:rsid w:val="00E81E89"/>
    <w:rsid w:val="00E83266"/>
    <w:rsid w:val="00E8404B"/>
    <w:rsid w:val="00E844F3"/>
    <w:rsid w:val="00E8496F"/>
    <w:rsid w:val="00E85241"/>
    <w:rsid w:val="00E855E9"/>
    <w:rsid w:val="00E85760"/>
    <w:rsid w:val="00E85C58"/>
    <w:rsid w:val="00E8670A"/>
    <w:rsid w:val="00E86AF6"/>
    <w:rsid w:val="00E873FB"/>
    <w:rsid w:val="00E90F64"/>
    <w:rsid w:val="00E917C0"/>
    <w:rsid w:val="00E92510"/>
    <w:rsid w:val="00E92798"/>
    <w:rsid w:val="00E93D4E"/>
    <w:rsid w:val="00E93E2E"/>
    <w:rsid w:val="00E941C2"/>
    <w:rsid w:val="00E94303"/>
    <w:rsid w:val="00E94CA5"/>
    <w:rsid w:val="00E95040"/>
    <w:rsid w:val="00E95D57"/>
    <w:rsid w:val="00E9649D"/>
    <w:rsid w:val="00E97150"/>
    <w:rsid w:val="00E97AEA"/>
    <w:rsid w:val="00EA01E8"/>
    <w:rsid w:val="00EA0D96"/>
    <w:rsid w:val="00EA0E91"/>
    <w:rsid w:val="00EA1315"/>
    <w:rsid w:val="00EA1808"/>
    <w:rsid w:val="00EA2482"/>
    <w:rsid w:val="00EA25D6"/>
    <w:rsid w:val="00EA26E9"/>
    <w:rsid w:val="00EA27D2"/>
    <w:rsid w:val="00EA2FE1"/>
    <w:rsid w:val="00EA4CAC"/>
    <w:rsid w:val="00EA4F4B"/>
    <w:rsid w:val="00EA518A"/>
    <w:rsid w:val="00EA55A0"/>
    <w:rsid w:val="00EA5975"/>
    <w:rsid w:val="00EA69AF"/>
    <w:rsid w:val="00EA6F3B"/>
    <w:rsid w:val="00EA759B"/>
    <w:rsid w:val="00EA794F"/>
    <w:rsid w:val="00EA7A63"/>
    <w:rsid w:val="00EA7B84"/>
    <w:rsid w:val="00EB0B06"/>
    <w:rsid w:val="00EB0EA3"/>
    <w:rsid w:val="00EB1341"/>
    <w:rsid w:val="00EB1667"/>
    <w:rsid w:val="00EB1926"/>
    <w:rsid w:val="00EB2300"/>
    <w:rsid w:val="00EB2998"/>
    <w:rsid w:val="00EB3353"/>
    <w:rsid w:val="00EB5337"/>
    <w:rsid w:val="00EB53B6"/>
    <w:rsid w:val="00EB7C13"/>
    <w:rsid w:val="00EC00A7"/>
    <w:rsid w:val="00EC067A"/>
    <w:rsid w:val="00EC0D91"/>
    <w:rsid w:val="00EC0FE4"/>
    <w:rsid w:val="00EC22E4"/>
    <w:rsid w:val="00EC23EF"/>
    <w:rsid w:val="00EC29B8"/>
    <w:rsid w:val="00EC482C"/>
    <w:rsid w:val="00EC54AB"/>
    <w:rsid w:val="00EC57EA"/>
    <w:rsid w:val="00EC5EE2"/>
    <w:rsid w:val="00EC6250"/>
    <w:rsid w:val="00EC657D"/>
    <w:rsid w:val="00EC6C0B"/>
    <w:rsid w:val="00EC6DFF"/>
    <w:rsid w:val="00EC6E74"/>
    <w:rsid w:val="00EC6EFD"/>
    <w:rsid w:val="00ED00AB"/>
    <w:rsid w:val="00ED11E8"/>
    <w:rsid w:val="00ED12DB"/>
    <w:rsid w:val="00ED19B7"/>
    <w:rsid w:val="00ED1A01"/>
    <w:rsid w:val="00ED21EF"/>
    <w:rsid w:val="00ED2914"/>
    <w:rsid w:val="00ED2EE4"/>
    <w:rsid w:val="00ED40C4"/>
    <w:rsid w:val="00ED679E"/>
    <w:rsid w:val="00ED683F"/>
    <w:rsid w:val="00ED7591"/>
    <w:rsid w:val="00EE02C0"/>
    <w:rsid w:val="00EE09A6"/>
    <w:rsid w:val="00EE0AD5"/>
    <w:rsid w:val="00EE0E40"/>
    <w:rsid w:val="00EE28BC"/>
    <w:rsid w:val="00EE365C"/>
    <w:rsid w:val="00EE5157"/>
    <w:rsid w:val="00EE5FD3"/>
    <w:rsid w:val="00EE672E"/>
    <w:rsid w:val="00EE7002"/>
    <w:rsid w:val="00EE751A"/>
    <w:rsid w:val="00EE7899"/>
    <w:rsid w:val="00EE7B34"/>
    <w:rsid w:val="00EF089B"/>
    <w:rsid w:val="00EF1A87"/>
    <w:rsid w:val="00EF2AF2"/>
    <w:rsid w:val="00EF2E7C"/>
    <w:rsid w:val="00EF373D"/>
    <w:rsid w:val="00EF3DF2"/>
    <w:rsid w:val="00EF5713"/>
    <w:rsid w:val="00EF5D47"/>
    <w:rsid w:val="00EF5E18"/>
    <w:rsid w:val="00EF6C61"/>
    <w:rsid w:val="00EF6FE8"/>
    <w:rsid w:val="00EF71FB"/>
    <w:rsid w:val="00EF7BD0"/>
    <w:rsid w:val="00F0005C"/>
    <w:rsid w:val="00F001E9"/>
    <w:rsid w:val="00F01489"/>
    <w:rsid w:val="00F01527"/>
    <w:rsid w:val="00F018D5"/>
    <w:rsid w:val="00F01AB9"/>
    <w:rsid w:val="00F0337B"/>
    <w:rsid w:val="00F043AF"/>
    <w:rsid w:val="00F04A60"/>
    <w:rsid w:val="00F05622"/>
    <w:rsid w:val="00F059CB"/>
    <w:rsid w:val="00F05F55"/>
    <w:rsid w:val="00F06D1B"/>
    <w:rsid w:val="00F07BE5"/>
    <w:rsid w:val="00F10059"/>
    <w:rsid w:val="00F105EF"/>
    <w:rsid w:val="00F11051"/>
    <w:rsid w:val="00F124FB"/>
    <w:rsid w:val="00F13626"/>
    <w:rsid w:val="00F1368F"/>
    <w:rsid w:val="00F13E99"/>
    <w:rsid w:val="00F149F1"/>
    <w:rsid w:val="00F14AD9"/>
    <w:rsid w:val="00F15D9E"/>
    <w:rsid w:val="00F15DE6"/>
    <w:rsid w:val="00F20026"/>
    <w:rsid w:val="00F2116D"/>
    <w:rsid w:val="00F2126D"/>
    <w:rsid w:val="00F21325"/>
    <w:rsid w:val="00F2209D"/>
    <w:rsid w:val="00F2274A"/>
    <w:rsid w:val="00F22E4F"/>
    <w:rsid w:val="00F24BE1"/>
    <w:rsid w:val="00F24E4B"/>
    <w:rsid w:val="00F25180"/>
    <w:rsid w:val="00F26243"/>
    <w:rsid w:val="00F265B1"/>
    <w:rsid w:val="00F2736A"/>
    <w:rsid w:val="00F27A97"/>
    <w:rsid w:val="00F303DB"/>
    <w:rsid w:val="00F3189F"/>
    <w:rsid w:val="00F31966"/>
    <w:rsid w:val="00F32622"/>
    <w:rsid w:val="00F330A2"/>
    <w:rsid w:val="00F3361B"/>
    <w:rsid w:val="00F3377D"/>
    <w:rsid w:val="00F33AF8"/>
    <w:rsid w:val="00F34265"/>
    <w:rsid w:val="00F352BD"/>
    <w:rsid w:val="00F35667"/>
    <w:rsid w:val="00F3593F"/>
    <w:rsid w:val="00F35CA6"/>
    <w:rsid w:val="00F368A2"/>
    <w:rsid w:val="00F36992"/>
    <w:rsid w:val="00F37A46"/>
    <w:rsid w:val="00F37B74"/>
    <w:rsid w:val="00F37CCC"/>
    <w:rsid w:val="00F37D5C"/>
    <w:rsid w:val="00F37EAC"/>
    <w:rsid w:val="00F406B6"/>
    <w:rsid w:val="00F407CE"/>
    <w:rsid w:val="00F41DD9"/>
    <w:rsid w:val="00F42B49"/>
    <w:rsid w:val="00F42E32"/>
    <w:rsid w:val="00F43090"/>
    <w:rsid w:val="00F43359"/>
    <w:rsid w:val="00F4342B"/>
    <w:rsid w:val="00F45296"/>
    <w:rsid w:val="00F4559F"/>
    <w:rsid w:val="00F46E0E"/>
    <w:rsid w:val="00F47837"/>
    <w:rsid w:val="00F478DC"/>
    <w:rsid w:val="00F47A8A"/>
    <w:rsid w:val="00F47C73"/>
    <w:rsid w:val="00F47DF3"/>
    <w:rsid w:val="00F507DB"/>
    <w:rsid w:val="00F508BE"/>
    <w:rsid w:val="00F50C43"/>
    <w:rsid w:val="00F50F19"/>
    <w:rsid w:val="00F51427"/>
    <w:rsid w:val="00F530D2"/>
    <w:rsid w:val="00F53B6F"/>
    <w:rsid w:val="00F55AA5"/>
    <w:rsid w:val="00F5697C"/>
    <w:rsid w:val="00F574E9"/>
    <w:rsid w:val="00F5781D"/>
    <w:rsid w:val="00F601A9"/>
    <w:rsid w:val="00F60732"/>
    <w:rsid w:val="00F612B9"/>
    <w:rsid w:val="00F615DA"/>
    <w:rsid w:val="00F62042"/>
    <w:rsid w:val="00F624CE"/>
    <w:rsid w:val="00F636B5"/>
    <w:rsid w:val="00F63D55"/>
    <w:rsid w:val="00F64065"/>
    <w:rsid w:val="00F64A9D"/>
    <w:rsid w:val="00F65DA2"/>
    <w:rsid w:val="00F665CD"/>
    <w:rsid w:val="00F70DEA"/>
    <w:rsid w:val="00F71067"/>
    <w:rsid w:val="00F72960"/>
    <w:rsid w:val="00F7329F"/>
    <w:rsid w:val="00F73809"/>
    <w:rsid w:val="00F73DAE"/>
    <w:rsid w:val="00F74028"/>
    <w:rsid w:val="00F741ED"/>
    <w:rsid w:val="00F74A0D"/>
    <w:rsid w:val="00F759BA"/>
    <w:rsid w:val="00F7646A"/>
    <w:rsid w:val="00F76F05"/>
    <w:rsid w:val="00F774EF"/>
    <w:rsid w:val="00F77E48"/>
    <w:rsid w:val="00F77EA1"/>
    <w:rsid w:val="00F80FEB"/>
    <w:rsid w:val="00F81CA6"/>
    <w:rsid w:val="00F81EF6"/>
    <w:rsid w:val="00F82061"/>
    <w:rsid w:val="00F84DB9"/>
    <w:rsid w:val="00F85024"/>
    <w:rsid w:val="00F85900"/>
    <w:rsid w:val="00F85C6B"/>
    <w:rsid w:val="00F85E69"/>
    <w:rsid w:val="00F86D20"/>
    <w:rsid w:val="00F90003"/>
    <w:rsid w:val="00F9002D"/>
    <w:rsid w:val="00F90030"/>
    <w:rsid w:val="00F90447"/>
    <w:rsid w:val="00F91B88"/>
    <w:rsid w:val="00F920BB"/>
    <w:rsid w:val="00F920F2"/>
    <w:rsid w:val="00F92701"/>
    <w:rsid w:val="00F92ABE"/>
    <w:rsid w:val="00F9345B"/>
    <w:rsid w:val="00F9365E"/>
    <w:rsid w:val="00F9414A"/>
    <w:rsid w:val="00F944D6"/>
    <w:rsid w:val="00F94E91"/>
    <w:rsid w:val="00F950CD"/>
    <w:rsid w:val="00F97209"/>
    <w:rsid w:val="00F976EF"/>
    <w:rsid w:val="00F97B49"/>
    <w:rsid w:val="00F97B55"/>
    <w:rsid w:val="00F97BAB"/>
    <w:rsid w:val="00FA071D"/>
    <w:rsid w:val="00FA0B27"/>
    <w:rsid w:val="00FA0F57"/>
    <w:rsid w:val="00FA1055"/>
    <w:rsid w:val="00FA15B5"/>
    <w:rsid w:val="00FA2109"/>
    <w:rsid w:val="00FA2566"/>
    <w:rsid w:val="00FA2808"/>
    <w:rsid w:val="00FA320E"/>
    <w:rsid w:val="00FA3A35"/>
    <w:rsid w:val="00FA4365"/>
    <w:rsid w:val="00FA44E9"/>
    <w:rsid w:val="00FA5AC3"/>
    <w:rsid w:val="00FA6571"/>
    <w:rsid w:val="00FA6A19"/>
    <w:rsid w:val="00FA6C35"/>
    <w:rsid w:val="00FB01FF"/>
    <w:rsid w:val="00FB0B81"/>
    <w:rsid w:val="00FB1018"/>
    <w:rsid w:val="00FB11C7"/>
    <w:rsid w:val="00FB19A6"/>
    <w:rsid w:val="00FB1A81"/>
    <w:rsid w:val="00FB2893"/>
    <w:rsid w:val="00FB2C90"/>
    <w:rsid w:val="00FB3C5D"/>
    <w:rsid w:val="00FB3F7F"/>
    <w:rsid w:val="00FB425C"/>
    <w:rsid w:val="00FB48A0"/>
    <w:rsid w:val="00FB57F6"/>
    <w:rsid w:val="00FB5AC1"/>
    <w:rsid w:val="00FB6FAB"/>
    <w:rsid w:val="00FB7116"/>
    <w:rsid w:val="00FB756A"/>
    <w:rsid w:val="00FB76EA"/>
    <w:rsid w:val="00FB7B2F"/>
    <w:rsid w:val="00FB7F76"/>
    <w:rsid w:val="00FC0DD6"/>
    <w:rsid w:val="00FC10D6"/>
    <w:rsid w:val="00FC11B7"/>
    <w:rsid w:val="00FC1618"/>
    <w:rsid w:val="00FC1A13"/>
    <w:rsid w:val="00FC30A1"/>
    <w:rsid w:val="00FC321D"/>
    <w:rsid w:val="00FC3395"/>
    <w:rsid w:val="00FC357B"/>
    <w:rsid w:val="00FC3693"/>
    <w:rsid w:val="00FC437A"/>
    <w:rsid w:val="00FC45A3"/>
    <w:rsid w:val="00FC4BFA"/>
    <w:rsid w:val="00FC4DFE"/>
    <w:rsid w:val="00FC6470"/>
    <w:rsid w:val="00FC70BD"/>
    <w:rsid w:val="00FC7160"/>
    <w:rsid w:val="00FC7317"/>
    <w:rsid w:val="00FC74A7"/>
    <w:rsid w:val="00FC77AB"/>
    <w:rsid w:val="00FC7815"/>
    <w:rsid w:val="00FD0509"/>
    <w:rsid w:val="00FD0A42"/>
    <w:rsid w:val="00FD13B5"/>
    <w:rsid w:val="00FD2B71"/>
    <w:rsid w:val="00FD4E74"/>
    <w:rsid w:val="00FD7856"/>
    <w:rsid w:val="00FD7BB0"/>
    <w:rsid w:val="00FD7E76"/>
    <w:rsid w:val="00FE033C"/>
    <w:rsid w:val="00FE05B6"/>
    <w:rsid w:val="00FE06DB"/>
    <w:rsid w:val="00FE19E0"/>
    <w:rsid w:val="00FE1D28"/>
    <w:rsid w:val="00FE1E3C"/>
    <w:rsid w:val="00FE42F9"/>
    <w:rsid w:val="00FE47A4"/>
    <w:rsid w:val="00FE4883"/>
    <w:rsid w:val="00FE61B7"/>
    <w:rsid w:val="00FE61CC"/>
    <w:rsid w:val="00FE6B42"/>
    <w:rsid w:val="00FE6DD8"/>
    <w:rsid w:val="00FE709D"/>
    <w:rsid w:val="00FF0AC3"/>
    <w:rsid w:val="00FF1C77"/>
    <w:rsid w:val="00FF2403"/>
    <w:rsid w:val="00FF27C3"/>
    <w:rsid w:val="00FF318C"/>
    <w:rsid w:val="00FF346F"/>
    <w:rsid w:val="00FF3505"/>
    <w:rsid w:val="00FF3831"/>
    <w:rsid w:val="00FF4C96"/>
    <w:rsid w:val="00FF501D"/>
    <w:rsid w:val="00FF505F"/>
    <w:rsid w:val="00FF5B21"/>
    <w:rsid w:val="00FF5BD3"/>
    <w:rsid w:val="00FF6DCC"/>
    <w:rsid w:val="00FF714D"/>
    <w:rsid w:val="00FF771D"/>
    <w:rsid w:val="00FF7A80"/>
    <w:rsid w:val="00FF7B2A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9A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9A6"/>
    <w:pPr>
      <w:keepNext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09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60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60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09A6"/>
    <w:pPr>
      <w:keepNext/>
      <w:outlineLvl w:val="5"/>
    </w:pPr>
    <w:rPr>
      <w:b/>
      <w:bCs/>
      <w:i/>
      <w:u w:val="single"/>
    </w:rPr>
  </w:style>
  <w:style w:type="paragraph" w:styleId="Heading7">
    <w:name w:val="heading 7"/>
    <w:basedOn w:val="Normal"/>
    <w:next w:val="Normal"/>
    <w:link w:val="Heading7Char"/>
    <w:qFormat/>
    <w:rsid w:val="006609A6"/>
    <w:pPr>
      <w:spacing w:before="240" w:after="60"/>
      <w:ind w:firstLine="567"/>
      <w:jc w:val="both"/>
      <w:outlineLvl w:val="6"/>
    </w:pPr>
    <w:rPr>
      <w:sz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609A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19"/>
    <w:rPr>
      <w:sz w:val="28"/>
      <w:szCs w:val="24"/>
      <w:lang w:val="lv-LV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0F19"/>
    <w:rPr>
      <w:rFonts w:ascii="Arial" w:hAnsi="Arial" w:cs="Arial"/>
      <w:b/>
      <w:bCs/>
      <w:i/>
      <w:iCs/>
      <w:sz w:val="28"/>
      <w:szCs w:val="28"/>
      <w:lang w:val="ru-RU" w:eastAsia="lv-LV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F50F19"/>
    <w:rPr>
      <w:rFonts w:ascii="Arial" w:hAnsi="Arial" w:cs="Arial"/>
      <w:b/>
      <w:bCs/>
      <w:sz w:val="26"/>
      <w:szCs w:val="26"/>
      <w:lang w:val="ru-RU" w:eastAsia="lv-LV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F50F19"/>
    <w:rPr>
      <w:b/>
      <w:bCs/>
      <w:sz w:val="28"/>
      <w:szCs w:val="28"/>
      <w:lang w:val="ru-RU" w:eastAsia="lv-LV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F50F19"/>
    <w:rPr>
      <w:b/>
      <w:bCs/>
      <w:i/>
      <w:iCs/>
      <w:sz w:val="26"/>
      <w:szCs w:val="26"/>
      <w:lang w:val="ru-RU" w:eastAsia="lv-LV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F50F19"/>
    <w:rPr>
      <w:b/>
      <w:bCs/>
      <w:i/>
      <w:sz w:val="24"/>
      <w:szCs w:val="24"/>
      <w:u w:val="single"/>
      <w:lang w:val="lv-LV" w:eastAsia="lv-LV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F50F19"/>
    <w:rPr>
      <w:sz w:val="28"/>
      <w:szCs w:val="24"/>
      <w:lang w:val="lv-LV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F50F19"/>
    <w:rPr>
      <w:i/>
      <w:iCs/>
      <w:sz w:val="24"/>
      <w:szCs w:val="24"/>
      <w:lang w:val="ru-RU" w:eastAsia="lv-LV" w:bidi="ar-SA"/>
    </w:rPr>
  </w:style>
  <w:style w:type="paragraph" w:styleId="Header">
    <w:name w:val="header"/>
    <w:basedOn w:val="Normal"/>
    <w:link w:val="HeaderChar"/>
    <w:uiPriority w:val="99"/>
    <w:rsid w:val="006609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0F19"/>
    <w:rPr>
      <w:sz w:val="24"/>
      <w:szCs w:val="24"/>
      <w:lang w:val="ru-RU" w:eastAsia="lv-LV" w:bidi="ar-SA"/>
    </w:rPr>
  </w:style>
  <w:style w:type="character" w:styleId="PageNumber">
    <w:name w:val="page number"/>
    <w:basedOn w:val="DefaultParagraphFont"/>
    <w:rsid w:val="006609A6"/>
  </w:style>
  <w:style w:type="paragraph" w:styleId="BodyText2">
    <w:name w:val="Body Text 2"/>
    <w:basedOn w:val="Normal"/>
    <w:link w:val="BodyText2Char"/>
    <w:rsid w:val="006609A6"/>
    <w:rPr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locked/>
    <w:rsid w:val="00F50F19"/>
    <w:rPr>
      <w:szCs w:val="24"/>
      <w:lang w:val="lv-LV" w:eastAsia="en-US" w:bidi="ar-SA"/>
    </w:rPr>
  </w:style>
  <w:style w:type="paragraph" w:styleId="BodyText3">
    <w:name w:val="Body Text 3"/>
    <w:basedOn w:val="Normal"/>
    <w:link w:val="BodyText3Char"/>
    <w:rsid w:val="006609A6"/>
    <w:rPr>
      <w:b/>
      <w:bCs/>
      <w:sz w:val="28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locked/>
    <w:rsid w:val="00F50F19"/>
    <w:rPr>
      <w:b/>
      <w:bCs/>
      <w:sz w:val="28"/>
      <w:szCs w:val="24"/>
      <w:lang w:val="lv-LV" w:eastAsia="en-US" w:bidi="ar-SA"/>
    </w:rPr>
  </w:style>
  <w:style w:type="paragraph" w:styleId="BodyTextIndent">
    <w:name w:val="Body Text Indent"/>
    <w:basedOn w:val="Normal"/>
    <w:link w:val="BodyTextIndentChar"/>
    <w:rsid w:val="006609A6"/>
    <w:pPr>
      <w:ind w:left="720" w:hanging="360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locked/>
    <w:rsid w:val="00F50F19"/>
    <w:rPr>
      <w:sz w:val="28"/>
      <w:szCs w:val="24"/>
      <w:lang w:val="lv-LV" w:eastAsia="en-US" w:bidi="ar-SA"/>
    </w:rPr>
  </w:style>
  <w:style w:type="paragraph" w:styleId="BodyText">
    <w:name w:val="Body Text"/>
    <w:aliases w:val="OT Body Text,Body,Tekst,Body Text Char Char,Body Text Char Char Char"/>
    <w:basedOn w:val="Normal"/>
    <w:link w:val="BodyTextChar1"/>
    <w:rsid w:val="006609A6"/>
    <w:pPr>
      <w:spacing w:after="120"/>
    </w:pPr>
  </w:style>
  <w:style w:type="character" w:customStyle="1" w:styleId="BodyTextChar1">
    <w:name w:val="Body Text Char1"/>
    <w:aliases w:val="OT Body Text Char,Body Char,Tekst Char,Body Text Char Char Char2,Body Text Char Char Char Char1"/>
    <w:basedOn w:val="DefaultParagraphFont"/>
    <w:link w:val="BodyText"/>
    <w:uiPriority w:val="99"/>
    <w:locked/>
    <w:rsid w:val="00F50F19"/>
    <w:rPr>
      <w:sz w:val="24"/>
      <w:szCs w:val="24"/>
      <w:lang w:val="ru-RU" w:eastAsia="lv-LV" w:bidi="ar-SA"/>
    </w:rPr>
  </w:style>
  <w:style w:type="paragraph" w:styleId="BodyTextIndent2">
    <w:name w:val="Body Text Indent 2"/>
    <w:basedOn w:val="Normal"/>
    <w:link w:val="BodyTextIndent2Char1"/>
    <w:rsid w:val="006609A6"/>
    <w:pPr>
      <w:spacing w:after="120" w:line="480" w:lineRule="auto"/>
      <w:ind w:left="283"/>
      <w:jc w:val="both"/>
    </w:pPr>
    <w:rPr>
      <w:sz w:val="28"/>
      <w:szCs w:val="20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F50F19"/>
    <w:rPr>
      <w:sz w:val="28"/>
      <w:lang w:val="lv-LV" w:eastAsia="en-US" w:bidi="ar-SA"/>
    </w:rPr>
  </w:style>
  <w:style w:type="paragraph" w:styleId="NormalWeb">
    <w:name w:val="Normal (Web)"/>
    <w:aliases w:val="sākums"/>
    <w:basedOn w:val="Normal"/>
    <w:uiPriority w:val="99"/>
    <w:rsid w:val="006609A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609A6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6609A6"/>
    <w:pPr>
      <w:spacing w:before="94" w:after="94"/>
      <w:ind w:firstLine="468"/>
      <w:jc w:val="both"/>
    </w:pPr>
  </w:style>
  <w:style w:type="paragraph" w:styleId="Title">
    <w:name w:val="Title"/>
    <w:aliases w:val="Title Char1 Char"/>
    <w:basedOn w:val="Normal"/>
    <w:link w:val="TitleChar1"/>
    <w:qFormat/>
    <w:rsid w:val="006609A6"/>
    <w:pPr>
      <w:ind w:firstLine="720"/>
      <w:jc w:val="center"/>
    </w:pPr>
    <w:rPr>
      <w:b/>
      <w:bCs/>
      <w:sz w:val="28"/>
      <w:u w:val="single"/>
      <w:lang w:eastAsia="en-US"/>
    </w:rPr>
  </w:style>
  <w:style w:type="character" w:customStyle="1" w:styleId="TitleChar1">
    <w:name w:val="Title Char1"/>
    <w:aliases w:val="Title Char1 Char Char"/>
    <w:basedOn w:val="DefaultParagraphFont"/>
    <w:link w:val="Title"/>
    <w:locked/>
    <w:rsid w:val="00F50F19"/>
    <w:rPr>
      <w:b/>
      <w:bCs/>
      <w:sz w:val="28"/>
      <w:szCs w:val="24"/>
      <w:u w:val="single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6609A6"/>
    <w:pPr>
      <w:tabs>
        <w:tab w:val="center" w:pos="4819"/>
        <w:tab w:val="right" w:pos="9071"/>
      </w:tabs>
    </w:pPr>
    <w:rPr>
      <w:rFonts w:ascii="RimTimes" w:hAnsi="RimTimes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0F19"/>
    <w:rPr>
      <w:rFonts w:ascii="RimTimes" w:hAnsi="RimTimes"/>
      <w:sz w:val="24"/>
      <w:lang w:val="lv-LV" w:eastAsia="en-US" w:bidi="ar-SA"/>
    </w:rPr>
  </w:style>
  <w:style w:type="table" w:styleId="TableGrid">
    <w:name w:val="Table Grid"/>
    <w:basedOn w:val="TableNormal"/>
    <w:uiPriority w:val="59"/>
    <w:rsid w:val="006609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6609A6"/>
    <w:pPr>
      <w:spacing w:before="100" w:after="100"/>
      <w:ind w:left="360" w:right="360"/>
    </w:pPr>
    <w:rPr>
      <w:snapToGrid w:val="0"/>
      <w:szCs w:val="20"/>
      <w:lang w:eastAsia="en-US"/>
    </w:rPr>
  </w:style>
  <w:style w:type="paragraph" w:customStyle="1" w:styleId="naispant">
    <w:name w:val="naispant"/>
    <w:basedOn w:val="Normal"/>
    <w:rsid w:val="006609A6"/>
    <w:pPr>
      <w:spacing w:before="374" w:after="94"/>
      <w:ind w:left="468" w:firstLine="468"/>
      <w:jc w:val="both"/>
    </w:pPr>
    <w:rPr>
      <w:b/>
      <w:bCs/>
    </w:rPr>
  </w:style>
  <w:style w:type="paragraph" w:customStyle="1" w:styleId="Pamatteksts">
    <w:name w:val="Pamatteksts"/>
    <w:rsid w:val="006609A6"/>
    <w:pPr>
      <w:widowControl w:val="0"/>
      <w:spacing w:line="370" w:lineRule="atLeast"/>
      <w:ind w:firstLine="340"/>
      <w:jc w:val="both"/>
    </w:pPr>
    <w:rPr>
      <w:rFonts w:ascii="Dotum" w:eastAsia="Dotum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6609A6"/>
    <w:pPr>
      <w:ind w:left="360" w:firstLine="360"/>
      <w:jc w:val="both"/>
    </w:pPr>
    <w:rPr>
      <w:b/>
      <w:sz w:val="28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F50F19"/>
    <w:rPr>
      <w:b/>
      <w:sz w:val="28"/>
      <w:szCs w:val="22"/>
      <w:lang w:val="lv-LV" w:eastAsia="en-US" w:bidi="ar-SA"/>
    </w:rPr>
  </w:style>
  <w:style w:type="paragraph" w:customStyle="1" w:styleId="teksts">
    <w:name w:val="teksts"/>
    <w:rsid w:val="006609A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/>
      <w:sz w:val="24"/>
      <w:lang w:val="en-GB" w:eastAsia="en-US"/>
    </w:rPr>
  </w:style>
  <w:style w:type="character" w:customStyle="1" w:styleId="numercijaarbuletiem">
    <w:name w:val="numerācija ar buletiem"/>
    <w:basedOn w:val="DefaultParagraphFont"/>
    <w:rsid w:val="006609A6"/>
    <w:rPr>
      <w:iCs/>
    </w:rPr>
  </w:style>
  <w:style w:type="paragraph" w:customStyle="1" w:styleId="attlanr">
    <w:name w:val="attēla nr."/>
    <w:basedOn w:val="Normal"/>
    <w:rsid w:val="006609A6"/>
    <w:pPr>
      <w:ind w:firstLine="709"/>
      <w:jc w:val="right"/>
    </w:pPr>
    <w:rPr>
      <w:sz w:val="28"/>
    </w:rPr>
  </w:style>
  <w:style w:type="paragraph" w:customStyle="1" w:styleId="Virsraksts">
    <w:name w:val="Virsraksts"/>
    <w:basedOn w:val="Normal"/>
    <w:rsid w:val="006609A6"/>
    <w:pPr>
      <w:ind w:firstLine="567"/>
      <w:jc w:val="center"/>
    </w:pPr>
    <w:rPr>
      <w:b/>
      <w:bCs/>
      <w:sz w:val="44"/>
    </w:rPr>
  </w:style>
  <w:style w:type="paragraph" w:customStyle="1" w:styleId="Visraksts2">
    <w:name w:val="Visraksts 2"/>
    <w:basedOn w:val="Normal"/>
    <w:rsid w:val="006609A6"/>
    <w:pPr>
      <w:ind w:firstLine="567"/>
      <w:jc w:val="center"/>
    </w:pPr>
    <w:rPr>
      <w:sz w:val="40"/>
    </w:rPr>
  </w:style>
  <w:style w:type="paragraph" w:customStyle="1" w:styleId="Virsraksts3">
    <w:name w:val="Virsraksts 3"/>
    <w:basedOn w:val="Normal"/>
    <w:rsid w:val="006609A6"/>
    <w:pPr>
      <w:ind w:firstLine="567"/>
      <w:jc w:val="center"/>
    </w:pPr>
    <w:rPr>
      <w:b/>
      <w:bCs/>
      <w:sz w:val="40"/>
    </w:rPr>
  </w:style>
  <w:style w:type="character" w:styleId="Strong">
    <w:name w:val="Strong"/>
    <w:basedOn w:val="DefaultParagraphFont"/>
    <w:uiPriority w:val="22"/>
    <w:qFormat/>
    <w:rsid w:val="006609A6"/>
    <w:rPr>
      <w:b/>
      <w:bCs/>
    </w:rPr>
  </w:style>
  <w:style w:type="paragraph" w:customStyle="1" w:styleId="N">
    <w:name w:val="N"/>
    <w:basedOn w:val="Normal"/>
    <w:autoRedefine/>
    <w:rsid w:val="006609A6"/>
    <w:pPr>
      <w:ind w:firstLine="720"/>
      <w:jc w:val="both"/>
    </w:pPr>
    <w:rPr>
      <w:sz w:val="28"/>
      <w:szCs w:val="28"/>
    </w:rPr>
  </w:style>
  <w:style w:type="paragraph" w:customStyle="1" w:styleId="Taksts11">
    <w:name w:val="Taksts_11"/>
    <w:basedOn w:val="Normal"/>
    <w:rsid w:val="006609A6"/>
    <w:pPr>
      <w:ind w:firstLine="567"/>
      <w:jc w:val="both"/>
    </w:pPr>
    <w:rPr>
      <w:sz w:val="28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6609A6"/>
    <w:rPr>
      <w:i/>
      <w:iCs/>
    </w:rPr>
  </w:style>
  <w:style w:type="paragraph" w:styleId="Subtitle">
    <w:name w:val="Subtitle"/>
    <w:basedOn w:val="Normal"/>
    <w:link w:val="SubtitleChar"/>
    <w:qFormat/>
    <w:rsid w:val="006609A6"/>
    <w:rPr>
      <w:b/>
      <w:sz w:val="21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locked/>
    <w:rsid w:val="00F50F19"/>
    <w:rPr>
      <w:b/>
      <w:sz w:val="21"/>
      <w:lang w:val="lv-LV" w:eastAsia="en-US" w:bidi="ar-SA"/>
    </w:rPr>
  </w:style>
  <w:style w:type="character" w:customStyle="1" w:styleId="BodyTextIndent2Char">
    <w:name w:val="Body Text Indent 2 Char"/>
    <w:basedOn w:val="DefaultParagraphFont"/>
    <w:rsid w:val="006609A6"/>
    <w:rPr>
      <w:sz w:val="28"/>
      <w:szCs w:val="24"/>
      <w:lang w:val="lv-LV" w:eastAsia="en-US" w:bidi="ar-SA"/>
    </w:rPr>
  </w:style>
  <w:style w:type="paragraph" w:customStyle="1" w:styleId="attls">
    <w:name w:val="attēls"/>
    <w:basedOn w:val="BodyText"/>
    <w:rsid w:val="006609A6"/>
    <w:pPr>
      <w:spacing w:after="0"/>
      <w:ind w:firstLine="720"/>
      <w:jc w:val="right"/>
    </w:pPr>
    <w:rPr>
      <w:sz w:val="28"/>
    </w:rPr>
  </w:style>
  <w:style w:type="paragraph" w:customStyle="1" w:styleId="StyleVirsrakstsUBComplex11pt">
    <w:name w:val="Style Virsraksts U B + (Complex) 11 pt"/>
    <w:basedOn w:val="Normal"/>
    <w:rsid w:val="006609A6"/>
    <w:pPr>
      <w:ind w:firstLine="567"/>
      <w:jc w:val="both"/>
    </w:pPr>
    <w:rPr>
      <w:b/>
      <w:bCs/>
      <w:sz w:val="28"/>
      <w:szCs w:val="22"/>
      <w:u w:val="single"/>
      <w:lang w:eastAsia="en-US"/>
    </w:rPr>
  </w:style>
  <w:style w:type="character" w:customStyle="1" w:styleId="StyleVirsrakstsUBComplex11ptChar">
    <w:name w:val="Style Virsraksts U B + (Complex) 11 pt Char"/>
    <w:basedOn w:val="DefaultParagraphFont"/>
    <w:rsid w:val="006609A6"/>
    <w:rPr>
      <w:b/>
      <w:bCs/>
      <w:sz w:val="28"/>
      <w:szCs w:val="22"/>
      <w:u w:val="single"/>
      <w:lang w:val="lv-LV" w:eastAsia="en-US" w:bidi="ar-SA"/>
    </w:rPr>
  </w:style>
  <w:style w:type="paragraph" w:customStyle="1" w:styleId="naisnod">
    <w:name w:val="naisnod"/>
    <w:basedOn w:val="Normal"/>
    <w:rsid w:val="006609A6"/>
    <w:pPr>
      <w:spacing w:before="150" w:after="150"/>
      <w:jc w:val="center"/>
    </w:pPr>
    <w:rPr>
      <w:b/>
      <w:bCs/>
    </w:rPr>
  </w:style>
  <w:style w:type="character" w:customStyle="1" w:styleId="TitleChar">
    <w:name w:val="Title Char"/>
    <w:basedOn w:val="DefaultParagraphFont"/>
    <w:rsid w:val="006609A6"/>
    <w:rPr>
      <w:b/>
      <w:bCs/>
      <w:sz w:val="24"/>
      <w:lang w:val="lv-LV" w:eastAsia="en-US" w:bidi="ar-SA"/>
    </w:rPr>
  </w:style>
  <w:style w:type="character" w:customStyle="1" w:styleId="navinfo1">
    <w:name w:val="navinfo1"/>
    <w:basedOn w:val="DefaultParagraphFont"/>
    <w:rsid w:val="006609A6"/>
    <w:rPr>
      <w:rFonts w:ascii="Arial" w:hAnsi="Arial" w:cs="Arial" w:hint="default"/>
      <w:b/>
      <w:bCs/>
      <w:color w:val="14247C"/>
      <w:sz w:val="17"/>
      <w:szCs w:val="17"/>
    </w:rPr>
  </w:style>
  <w:style w:type="paragraph" w:customStyle="1" w:styleId="Style6">
    <w:name w:val="Style6"/>
    <w:basedOn w:val="Heading4"/>
    <w:link w:val="Style6Char"/>
    <w:autoRedefine/>
    <w:rsid w:val="006609A6"/>
    <w:pPr>
      <w:spacing w:before="120"/>
    </w:pPr>
    <w:rPr>
      <w:i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locked/>
    <w:rsid w:val="006609A6"/>
    <w:rPr>
      <w:b/>
      <w:bCs/>
      <w:i/>
      <w:iCs/>
      <w:sz w:val="24"/>
      <w:szCs w:val="24"/>
      <w:lang w:val="lv-LV" w:eastAsia="lv-LV" w:bidi="ar-SA"/>
    </w:rPr>
  </w:style>
  <w:style w:type="paragraph" w:customStyle="1" w:styleId="RakstzRakstz1">
    <w:name w:val="Rakstz. Rakstz.1"/>
    <w:basedOn w:val="Normal"/>
    <w:next w:val="BlockText"/>
    <w:rsid w:val="006609A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6609A6"/>
    <w:pPr>
      <w:spacing w:after="120"/>
      <w:ind w:left="1440" w:right="1440"/>
    </w:pPr>
  </w:style>
  <w:style w:type="character" w:styleId="FollowedHyperlink">
    <w:name w:val="FollowedHyperlink"/>
    <w:basedOn w:val="DefaultParagraphFont"/>
    <w:rsid w:val="006609A6"/>
    <w:rPr>
      <w:color w:val="800080"/>
      <w:u w:val="single"/>
    </w:rPr>
  </w:style>
  <w:style w:type="paragraph" w:customStyle="1" w:styleId="naiskr">
    <w:name w:val="naiskr"/>
    <w:basedOn w:val="Normal"/>
    <w:rsid w:val="006609A6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6609A6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rsid w:val="006609A6"/>
    <w:rPr>
      <w:rFonts w:ascii="Courier New" w:eastAsia="Times New Roman" w:hAnsi="Courier New" w:cs="Courier New"/>
      <w:sz w:val="20"/>
      <w:szCs w:val="20"/>
    </w:rPr>
  </w:style>
  <w:style w:type="paragraph" w:customStyle="1" w:styleId="NormalJustified">
    <w:name w:val="Normal + Justified"/>
    <w:basedOn w:val="Normal"/>
    <w:rsid w:val="006609A6"/>
    <w:pPr>
      <w:jc w:val="both"/>
    </w:pPr>
    <w:rPr>
      <w:szCs w:val="20"/>
      <w:lang w:eastAsia="en-US"/>
    </w:rPr>
  </w:style>
  <w:style w:type="paragraph" w:styleId="EnvelopeReturn">
    <w:name w:val="envelope return"/>
    <w:basedOn w:val="Normal"/>
    <w:rsid w:val="006609A6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rsid w:val="00F50F19"/>
    <w:rPr>
      <w:rFonts w:ascii="Tahoma" w:eastAsia="PMingLiU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50F19"/>
    <w:rPr>
      <w:rFonts w:ascii="Tahoma" w:eastAsia="PMingLiU" w:hAnsi="Tahoma"/>
      <w:sz w:val="16"/>
      <w:szCs w:val="16"/>
      <w:lang w:val="ru-RU" w:eastAsia="lv-LV" w:bidi="ar-SA"/>
    </w:rPr>
  </w:style>
  <w:style w:type="paragraph" w:styleId="FootnoteText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n,FT"/>
    <w:basedOn w:val="Normal"/>
    <w:link w:val="FootnoteTextChar"/>
    <w:rsid w:val="00F50F19"/>
    <w:pPr>
      <w:ind w:firstLine="567"/>
      <w:jc w:val="both"/>
    </w:pPr>
    <w:rPr>
      <w:rFonts w:eastAsia="PMingLiU"/>
      <w:sz w:val="20"/>
      <w:szCs w:val="20"/>
      <w:lang w:eastAsia="en-US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1,WB-Fußnotentext Char Char Char,WB-Fußnotentext Char Char1,stile 1 Char,Footnote1 Char,Footnote2 Char,Footnote3 Char"/>
    <w:basedOn w:val="DefaultParagraphFont"/>
    <w:link w:val="FootnoteText"/>
    <w:locked/>
    <w:rsid w:val="00F50F19"/>
    <w:rPr>
      <w:rFonts w:eastAsia="PMingLiU"/>
      <w:lang w:val="lv-LV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F50F19"/>
    <w:rPr>
      <w:rFonts w:eastAsia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0F19"/>
    <w:rPr>
      <w:rFonts w:eastAsia="PMingLiU"/>
      <w:lang w:val="ru-RU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0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50F19"/>
    <w:rPr>
      <w:rFonts w:eastAsia="PMingLiU"/>
      <w:b/>
      <w:bCs/>
      <w:lang w:val="ru-RU" w:eastAsia="lv-LV" w:bidi="ar-SA"/>
    </w:rPr>
  </w:style>
  <w:style w:type="character" w:styleId="FootnoteReference">
    <w:name w:val="footnote reference"/>
    <w:aliases w:val="Footnote Reference Number,Footnote Reference Superscript,Footnote symbol,fr"/>
    <w:basedOn w:val="DefaultParagraphFont"/>
    <w:rsid w:val="00D24CA9"/>
    <w:rPr>
      <w:vertAlign w:val="superscript"/>
    </w:rPr>
  </w:style>
  <w:style w:type="character" w:customStyle="1" w:styleId="BodyTextChar">
    <w:name w:val="Body Text Char"/>
    <w:aliases w:val="Body Text Char Char Char1,Body Text Char Char Char Char,OT Body Text Char1,Body Char1,Tekst Char1"/>
    <w:basedOn w:val="DefaultParagraphFont"/>
    <w:locked/>
    <w:rsid w:val="00D34DA1"/>
    <w:rPr>
      <w:rFonts w:cs="Times New Roman"/>
      <w:sz w:val="24"/>
      <w:szCs w:val="24"/>
      <w:lang w:val="en-GB" w:eastAsia="en-US"/>
    </w:rPr>
  </w:style>
  <w:style w:type="paragraph" w:customStyle="1" w:styleId="Default">
    <w:name w:val="Default"/>
    <w:link w:val="DefaultChar"/>
    <w:rsid w:val="00D34D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54F3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akstzRakstzRakstzCharCharRakstzRakstzCharCharRakstzRakstzCharCharRakstz">
    <w:name w:val="Rakstz. Rakstz. Rakstz. Char Char Rakstz. Rakstz. Char Char Rakstz. Rakstz. Char Char Rakstz."/>
    <w:basedOn w:val="Normal"/>
    <w:rsid w:val="0097068F"/>
    <w:pPr>
      <w:spacing w:before="40"/>
    </w:pPr>
    <w:rPr>
      <w:lang w:val="pl-PL" w:eastAsia="pl-PL"/>
    </w:rPr>
  </w:style>
  <w:style w:type="paragraph" w:customStyle="1" w:styleId="Char2">
    <w:name w:val="Char2"/>
    <w:basedOn w:val="Normal"/>
    <w:rsid w:val="008865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571D3"/>
    <w:rPr>
      <w:rFonts w:ascii="Courier New" w:hAnsi="Courier New"/>
      <w:sz w:val="20"/>
      <w:szCs w:val="20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A571D3"/>
    <w:rPr>
      <w:rFonts w:ascii="Courier New" w:eastAsia="Times New Roman" w:hAnsi="Courier New"/>
      <w:lang w:bidi="lo-LA"/>
    </w:rPr>
  </w:style>
  <w:style w:type="paragraph" w:styleId="DocumentMap">
    <w:name w:val="Document Map"/>
    <w:basedOn w:val="Normal"/>
    <w:semiHidden/>
    <w:rsid w:val="00E40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rsid w:val="00944E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4E7C"/>
    <w:rPr>
      <w:rFonts w:eastAsia="Times New Roman"/>
      <w:lang w:val="ru-RU"/>
    </w:rPr>
  </w:style>
  <w:style w:type="character" w:styleId="EndnoteReference">
    <w:name w:val="endnote reference"/>
    <w:basedOn w:val="DefaultParagraphFont"/>
    <w:rsid w:val="00944E7C"/>
    <w:rPr>
      <w:vertAlign w:val="superscript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361A27"/>
    <w:rPr>
      <w:rFonts w:eastAsia="Times New Roman"/>
      <w:color w:val="000000"/>
      <w:sz w:val="24"/>
      <w:szCs w:val="24"/>
      <w:lang w:val="lv-LV" w:eastAsia="lv-LV" w:bidi="ar-SA"/>
    </w:rPr>
  </w:style>
  <w:style w:type="table" w:styleId="MediumList1-Accent3">
    <w:name w:val="Medium List 1 Accent 3"/>
    <w:basedOn w:val="TableNormal"/>
    <w:uiPriority w:val="65"/>
    <w:rsid w:val="005E44C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9pirmstab3">
    <w:name w:val="9_pirms_tab_3"/>
    <w:basedOn w:val="Normal"/>
    <w:uiPriority w:val="99"/>
    <w:rsid w:val="0045597A"/>
    <w:pPr>
      <w:tabs>
        <w:tab w:val="left" w:pos="3259"/>
        <w:tab w:val="left" w:pos="4200"/>
        <w:tab w:val="left" w:pos="5141"/>
        <w:tab w:val="left" w:pos="6082"/>
        <w:tab w:val="left" w:pos="7022"/>
        <w:tab w:val="left" w:pos="7963"/>
        <w:tab w:val="left" w:pos="8870"/>
        <w:tab w:val="left" w:pos="9794"/>
        <w:tab w:val="left" w:pos="10718"/>
        <w:tab w:val="left" w:pos="11659"/>
        <w:tab w:val="left" w:pos="13171"/>
      </w:tabs>
      <w:spacing w:after="60"/>
      <w:jc w:val="center"/>
    </w:pPr>
    <w:rPr>
      <w:color w:val="000000"/>
      <w:sz w:val="18"/>
      <w:szCs w:val="20"/>
      <w:lang w:eastAsia="en-US"/>
    </w:rPr>
  </w:style>
  <w:style w:type="paragraph" w:customStyle="1" w:styleId="Rakstz">
    <w:name w:val="Rakstz."/>
    <w:basedOn w:val="Normal"/>
    <w:semiHidden/>
    <w:rsid w:val="0041586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longtext1">
    <w:name w:val="long_text1"/>
    <w:basedOn w:val="DefaultParagraphFont"/>
    <w:rsid w:val="009728DE"/>
    <w:rPr>
      <w:sz w:val="12"/>
      <w:szCs w:val="12"/>
    </w:rPr>
  </w:style>
  <w:style w:type="character" w:customStyle="1" w:styleId="apple-style-span">
    <w:name w:val="apple-style-span"/>
    <w:basedOn w:val="DefaultParagraphFont"/>
    <w:rsid w:val="003C620C"/>
  </w:style>
  <w:style w:type="character" w:customStyle="1" w:styleId="apple-converted-space">
    <w:name w:val="apple-converted-space"/>
    <w:basedOn w:val="DefaultParagraphFont"/>
    <w:rsid w:val="003C620C"/>
  </w:style>
  <w:style w:type="character" w:customStyle="1" w:styleId="ListParagraphChar">
    <w:name w:val="List Paragraph Char"/>
    <w:link w:val="ListParagraph"/>
    <w:uiPriority w:val="34"/>
    <w:locked/>
    <w:rsid w:val="008A7C7D"/>
    <w:rPr>
      <w:rFonts w:ascii="Calibri" w:eastAsia="Calibri" w:hAnsi="Calibri"/>
      <w:sz w:val="22"/>
      <w:szCs w:val="22"/>
      <w:lang w:eastAsia="en-US"/>
    </w:rPr>
  </w:style>
  <w:style w:type="character" w:customStyle="1" w:styleId="googqs-tidbit1">
    <w:name w:val="goog_qs-tidbit1"/>
    <w:basedOn w:val="DefaultParagraphFont"/>
    <w:rsid w:val="00FE61B7"/>
    <w:rPr>
      <w:vanish w:val="0"/>
      <w:webHidden w:val="0"/>
      <w:specVanish w:val="0"/>
    </w:rPr>
  </w:style>
  <w:style w:type="character" w:customStyle="1" w:styleId="googqs-tidbit-0">
    <w:name w:val="goog_qs-tidbit-0"/>
    <w:basedOn w:val="DefaultParagraphFont"/>
    <w:rsid w:val="008611DD"/>
  </w:style>
  <w:style w:type="character" w:customStyle="1" w:styleId="paracolourtext">
    <w:name w:val="paracolourtext"/>
    <w:basedOn w:val="DefaultParagraphFont"/>
    <w:rsid w:val="00585561"/>
  </w:style>
  <w:style w:type="character" w:styleId="CommentReference">
    <w:name w:val="annotation reference"/>
    <w:basedOn w:val="DefaultParagraphFont"/>
    <w:uiPriority w:val="99"/>
    <w:rsid w:val="00F615DA"/>
    <w:rPr>
      <w:rFonts w:cs="Times New Roman"/>
      <w:sz w:val="16"/>
      <w:szCs w:val="16"/>
    </w:rPr>
  </w:style>
  <w:style w:type="character" w:customStyle="1" w:styleId="ft">
    <w:name w:val="ft"/>
    <w:basedOn w:val="DefaultParagraphFont"/>
    <w:rsid w:val="008E7712"/>
  </w:style>
  <w:style w:type="paragraph" w:styleId="TOC2">
    <w:name w:val="toc 2"/>
    <w:basedOn w:val="Normal"/>
    <w:next w:val="Normal"/>
    <w:autoRedefine/>
    <w:uiPriority w:val="39"/>
    <w:rsid w:val="000A6638"/>
    <w:pPr>
      <w:spacing w:after="100"/>
      <w:ind w:left="221"/>
    </w:pPr>
    <w:rPr>
      <w:rFonts w:eastAsia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4351B7"/>
    <w:pPr>
      <w:tabs>
        <w:tab w:val="right" w:leader="dot" w:pos="9105"/>
      </w:tabs>
      <w:spacing w:after="100" w:line="276" w:lineRule="auto"/>
    </w:pPr>
    <w:rPr>
      <w:rFonts w:eastAsia="Calibri"/>
      <w:b/>
      <w:bCs/>
      <w:noProof/>
      <w:color w:val="000000"/>
      <w:lang w:eastAsia="ja-JP"/>
    </w:rPr>
  </w:style>
  <w:style w:type="character" w:customStyle="1" w:styleId="hps">
    <w:name w:val="hps"/>
    <w:basedOn w:val="DefaultParagraphFont"/>
    <w:rsid w:val="00C0775A"/>
    <w:rPr>
      <w:rFonts w:cs="Times New Roman"/>
    </w:rPr>
  </w:style>
  <w:style w:type="paragraph" w:styleId="NoSpacing">
    <w:name w:val="No Spacing"/>
    <w:uiPriority w:val="1"/>
    <w:qFormat/>
    <w:rsid w:val="00246D45"/>
    <w:rPr>
      <w:rFonts w:eastAsia="MS Mincho"/>
      <w:sz w:val="24"/>
      <w:szCs w:val="24"/>
      <w:lang w:eastAsia="ja-JP"/>
    </w:rPr>
  </w:style>
  <w:style w:type="paragraph" w:customStyle="1" w:styleId="Pa16">
    <w:name w:val="Pa16"/>
    <w:basedOn w:val="Normal"/>
    <w:uiPriority w:val="99"/>
    <w:rsid w:val="00EB1926"/>
    <w:pPr>
      <w:autoSpaceDE w:val="0"/>
      <w:autoSpaceDN w:val="0"/>
      <w:spacing w:before="80" w:line="181" w:lineRule="atLeast"/>
    </w:pPr>
    <w:rPr>
      <w:rFonts w:eastAsiaTheme="minorHAnsi"/>
    </w:rPr>
  </w:style>
  <w:style w:type="character" w:customStyle="1" w:styleId="leftside">
    <w:name w:val="left_side"/>
    <w:basedOn w:val="DefaultParagraphFont"/>
    <w:rsid w:val="00EE09A6"/>
  </w:style>
  <w:style w:type="paragraph" w:customStyle="1" w:styleId="tvhtml">
    <w:name w:val="tv_html"/>
    <w:basedOn w:val="Normal"/>
    <w:rsid w:val="00F7380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t1">
    <w:name w:val="st1"/>
    <w:basedOn w:val="DefaultParagraphFont"/>
    <w:rsid w:val="003C11DF"/>
  </w:style>
  <w:style w:type="character" w:customStyle="1" w:styleId="cspklasifikatorscodename">
    <w:name w:val="csp_klasifikators_code_name"/>
    <w:basedOn w:val="DefaultParagraphFont"/>
    <w:rsid w:val="00A442C4"/>
  </w:style>
  <w:style w:type="character" w:customStyle="1" w:styleId="normal0020tablechar">
    <w:name w:val="normal_0020table__char"/>
    <w:basedOn w:val="DefaultParagraphFont"/>
    <w:rsid w:val="00312250"/>
  </w:style>
  <w:style w:type="paragraph" w:styleId="TOC3">
    <w:name w:val="toc 3"/>
    <w:basedOn w:val="Normal"/>
    <w:next w:val="Normal"/>
    <w:autoRedefine/>
    <w:uiPriority w:val="39"/>
    <w:rsid w:val="00C14E01"/>
    <w:pPr>
      <w:spacing w:after="100"/>
      <w:ind w:left="480"/>
    </w:pPr>
  </w:style>
  <w:style w:type="character" w:customStyle="1" w:styleId="mw-headline">
    <w:name w:val="mw-headline"/>
    <w:basedOn w:val="DefaultParagraphFont"/>
    <w:rsid w:val="00DB5CDC"/>
  </w:style>
  <w:style w:type="character" w:customStyle="1" w:styleId="editsection">
    <w:name w:val="editsection"/>
    <w:basedOn w:val="DefaultParagraphFont"/>
    <w:rsid w:val="00DB5CDC"/>
  </w:style>
  <w:style w:type="paragraph" w:customStyle="1" w:styleId="EYNormal">
    <w:name w:val="EY Normal"/>
    <w:link w:val="EYNormalChar"/>
    <w:rsid w:val="00D7180C"/>
    <w:pPr>
      <w:spacing w:after="120"/>
    </w:pPr>
    <w:rPr>
      <w:rFonts w:ascii="Arial" w:eastAsia="Times New Roman" w:hAnsi="Arial"/>
      <w:kern w:val="12"/>
      <w:szCs w:val="24"/>
      <w:lang w:eastAsia="en-US"/>
    </w:rPr>
  </w:style>
  <w:style w:type="character" w:customStyle="1" w:styleId="EYNormalChar">
    <w:name w:val="EY Normal Char"/>
    <w:basedOn w:val="DefaultParagraphFont"/>
    <w:link w:val="EYNormal"/>
    <w:rsid w:val="00D7180C"/>
    <w:rPr>
      <w:rFonts w:ascii="Arial" w:eastAsia="Times New Roman" w:hAnsi="Arial"/>
      <w:kern w:val="12"/>
      <w:szCs w:val="24"/>
      <w:lang w:eastAsia="en-US"/>
    </w:rPr>
  </w:style>
  <w:style w:type="paragraph" w:customStyle="1" w:styleId="EYTableHeadingWhite">
    <w:name w:val="EY Table Heading (White)"/>
    <w:basedOn w:val="Normal"/>
    <w:rsid w:val="00D7180C"/>
    <w:pPr>
      <w:framePr w:hSpace="180" w:wrap="around" w:vAnchor="text" w:hAnchor="margin" w:x="115" w:y="57"/>
      <w:spacing w:before="60" w:after="60"/>
    </w:pPr>
    <w:rPr>
      <w:rFonts w:ascii="Arial" w:hAnsi="Arial"/>
      <w:b/>
      <w:bCs/>
      <w:color w:val="FFFFFF"/>
      <w:sz w:val="16"/>
      <w:lang w:eastAsia="en-US"/>
    </w:rPr>
  </w:style>
  <w:style w:type="paragraph" w:customStyle="1" w:styleId="tabletext-left">
    <w:name w:val="table text - left"/>
    <w:rsid w:val="00D87A38"/>
    <w:pPr>
      <w:ind w:left="365" w:hanging="365"/>
    </w:pPr>
    <w:rPr>
      <w:rFonts w:ascii="EYInterstate Light" w:eastAsia="Times New Roman" w:hAnsi="EYInterstate Light"/>
      <w:lang w:val="en-US" w:eastAsia="en-US"/>
    </w:rPr>
  </w:style>
  <w:style w:type="character" w:customStyle="1" w:styleId="cspklasifikatorsbtaprakststext1">
    <w:name w:val="csp_klasifikators_bt_apraksts_text1"/>
    <w:basedOn w:val="DefaultParagraphFont"/>
    <w:rsid w:val="00C05D79"/>
    <w:rPr>
      <w:vanish/>
      <w:webHidden w:val="0"/>
      <w:specVanish w:val="0"/>
    </w:rPr>
  </w:style>
  <w:style w:type="character" w:customStyle="1" w:styleId="cspklasifikatorscode">
    <w:name w:val="csp_klasifikators_code"/>
    <w:basedOn w:val="DefaultParagraphFont"/>
    <w:rsid w:val="00C05D79"/>
  </w:style>
  <w:style w:type="paragraph" w:customStyle="1" w:styleId="TabulaNorm">
    <w:name w:val="TabulaNorm"/>
    <w:basedOn w:val="Normal"/>
    <w:uiPriority w:val="99"/>
    <w:qFormat/>
    <w:rsid w:val="00FE1D28"/>
    <w:pPr>
      <w:spacing w:before="40" w:after="40"/>
      <w:ind w:left="57" w:right="57"/>
    </w:pPr>
    <w:rPr>
      <w:sz w:val="20"/>
      <w:szCs w:val="22"/>
      <w:lang w:eastAsia="en-US"/>
    </w:rPr>
  </w:style>
  <w:style w:type="paragraph" w:styleId="ListBullet">
    <w:name w:val="List Bullet"/>
    <w:aliases w:val=" Char,Char"/>
    <w:basedOn w:val="Normal"/>
    <w:qFormat/>
    <w:rsid w:val="005463B7"/>
    <w:pPr>
      <w:numPr>
        <w:numId w:val="35"/>
      </w:numPr>
      <w:spacing w:after="240" w:line="264" w:lineRule="auto"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9A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9A6"/>
    <w:pPr>
      <w:keepNext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09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60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60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09A6"/>
    <w:pPr>
      <w:keepNext/>
      <w:outlineLvl w:val="5"/>
    </w:pPr>
    <w:rPr>
      <w:b/>
      <w:bCs/>
      <w:i/>
      <w:u w:val="single"/>
    </w:rPr>
  </w:style>
  <w:style w:type="paragraph" w:styleId="Heading7">
    <w:name w:val="heading 7"/>
    <w:basedOn w:val="Normal"/>
    <w:next w:val="Normal"/>
    <w:link w:val="Heading7Char"/>
    <w:qFormat/>
    <w:rsid w:val="006609A6"/>
    <w:pPr>
      <w:spacing w:before="240" w:after="60"/>
      <w:ind w:firstLine="567"/>
      <w:jc w:val="both"/>
      <w:outlineLvl w:val="6"/>
    </w:pPr>
    <w:rPr>
      <w:sz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609A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19"/>
    <w:rPr>
      <w:sz w:val="28"/>
      <w:szCs w:val="24"/>
      <w:lang w:val="lv-LV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0F19"/>
    <w:rPr>
      <w:rFonts w:ascii="Arial" w:hAnsi="Arial" w:cs="Arial"/>
      <w:b/>
      <w:bCs/>
      <w:i/>
      <w:iCs/>
      <w:sz w:val="28"/>
      <w:szCs w:val="28"/>
      <w:lang w:val="ru-RU" w:eastAsia="lv-LV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F50F19"/>
    <w:rPr>
      <w:rFonts w:ascii="Arial" w:hAnsi="Arial" w:cs="Arial"/>
      <w:b/>
      <w:bCs/>
      <w:sz w:val="26"/>
      <w:szCs w:val="26"/>
      <w:lang w:val="ru-RU" w:eastAsia="lv-LV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F50F19"/>
    <w:rPr>
      <w:b/>
      <w:bCs/>
      <w:sz w:val="28"/>
      <w:szCs w:val="28"/>
      <w:lang w:val="ru-RU" w:eastAsia="lv-LV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F50F19"/>
    <w:rPr>
      <w:b/>
      <w:bCs/>
      <w:i/>
      <w:iCs/>
      <w:sz w:val="26"/>
      <w:szCs w:val="26"/>
      <w:lang w:val="ru-RU" w:eastAsia="lv-LV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F50F19"/>
    <w:rPr>
      <w:b/>
      <w:bCs/>
      <w:i/>
      <w:sz w:val="24"/>
      <w:szCs w:val="24"/>
      <w:u w:val="single"/>
      <w:lang w:val="lv-LV" w:eastAsia="lv-LV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F50F19"/>
    <w:rPr>
      <w:sz w:val="28"/>
      <w:szCs w:val="24"/>
      <w:lang w:val="lv-LV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F50F19"/>
    <w:rPr>
      <w:i/>
      <w:iCs/>
      <w:sz w:val="24"/>
      <w:szCs w:val="24"/>
      <w:lang w:val="ru-RU" w:eastAsia="lv-LV" w:bidi="ar-SA"/>
    </w:rPr>
  </w:style>
  <w:style w:type="paragraph" w:styleId="Header">
    <w:name w:val="header"/>
    <w:basedOn w:val="Normal"/>
    <w:link w:val="HeaderChar"/>
    <w:uiPriority w:val="99"/>
    <w:rsid w:val="006609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0F19"/>
    <w:rPr>
      <w:sz w:val="24"/>
      <w:szCs w:val="24"/>
      <w:lang w:val="ru-RU" w:eastAsia="lv-LV" w:bidi="ar-SA"/>
    </w:rPr>
  </w:style>
  <w:style w:type="character" w:styleId="PageNumber">
    <w:name w:val="page number"/>
    <w:basedOn w:val="DefaultParagraphFont"/>
    <w:rsid w:val="006609A6"/>
  </w:style>
  <w:style w:type="paragraph" w:styleId="BodyText2">
    <w:name w:val="Body Text 2"/>
    <w:basedOn w:val="Normal"/>
    <w:link w:val="BodyText2Char"/>
    <w:rsid w:val="006609A6"/>
    <w:rPr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locked/>
    <w:rsid w:val="00F50F19"/>
    <w:rPr>
      <w:szCs w:val="24"/>
      <w:lang w:val="lv-LV" w:eastAsia="en-US" w:bidi="ar-SA"/>
    </w:rPr>
  </w:style>
  <w:style w:type="paragraph" w:styleId="BodyText3">
    <w:name w:val="Body Text 3"/>
    <w:basedOn w:val="Normal"/>
    <w:link w:val="BodyText3Char"/>
    <w:rsid w:val="006609A6"/>
    <w:rPr>
      <w:b/>
      <w:bCs/>
      <w:sz w:val="28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locked/>
    <w:rsid w:val="00F50F19"/>
    <w:rPr>
      <w:b/>
      <w:bCs/>
      <w:sz w:val="28"/>
      <w:szCs w:val="24"/>
      <w:lang w:val="lv-LV" w:eastAsia="en-US" w:bidi="ar-SA"/>
    </w:rPr>
  </w:style>
  <w:style w:type="paragraph" w:styleId="BodyTextIndent">
    <w:name w:val="Body Text Indent"/>
    <w:basedOn w:val="Normal"/>
    <w:link w:val="BodyTextIndentChar"/>
    <w:rsid w:val="006609A6"/>
    <w:pPr>
      <w:ind w:left="720" w:hanging="360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locked/>
    <w:rsid w:val="00F50F19"/>
    <w:rPr>
      <w:sz w:val="28"/>
      <w:szCs w:val="24"/>
      <w:lang w:val="lv-LV" w:eastAsia="en-US" w:bidi="ar-SA"/>
    </w:rPr>
  </w:style>
  <w:style w:type="paragraph" w:styleId="BodyText">
    <w:name w:val="Body Text"/>
    <w:aliases w:val="OT Body Text,Body,Tekst,Body Text Char Char,Body Text Char Char Char"/>
    <w:basedOn w:val="Normal"/>
    <w:link w:val="BodyTextChar1"/>
    <w:rsid w:val="006609A6"/>
    <w:pPr>
      <w:spacing w:after="120"/>
    </w:pPr>
  </w:style>
  <w:style w:type="character" w:customStyle="1" w:styleId="BodyTextChar1">
    <w:name w:val="Body Text Char1"/>
    <w:aliases w:val="OT Body Text Char,Body Char,Tekst Char,Body Text Char Char Char2,Body Text Char Char Char Char1"/>
    <w:basedOn w:val="DefaultParagraphFont"/>
    <w:link w:val="BodyText"/>
    <w:uiPriority w:val="99"/>
    <w:locked/>
    <w:rsid w:val="00F50F19"/>
    <w:rPr>
      <w:sz w:val="24"/>
      <w:szCs w:val="24"/>
      <w:lang w:val="ru-RU" w:eastAsia="lv-LV" w:bidi="ar-SA"/>
    </w:rPr>
  </w:style>
  <w:style w:type="paragraph" w:styleId="BodyTextIndent2">
    <w:name w:val="Body Text Indent 2"/>
    <w:basedOn w:val="Normal"/>
    <w:link w:val="BodyTextIndent2Char1"/>
    <w:rsid w:val="006609A6"/>
    <w:pPr>
      <w:spacing w:after="120" w:line="480" w:lineRule="auto"/>
      <w:ind w:left="283"/>
      <w:jc w:val="both"/>
    </w:pPr>
    <w:rPr>
      <w:sz w:val="28"/>
      <w:szCs w:val="20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F50F19"/>
    <w:rPr>
      <w:sz w:val="28"/>
      <w:lang w:val="lv-LV" w:eastAsia="en-US" w:bidi="ar-SA"/>
    </w:rPr>
  </w:style>
  <w:style w:type="paragraph" w:styleId="NormalWeb">
    <w:name w:val="Normal (Web)"/>
    <w:aliases w:val="sākums"/>
    <w:basedOn w:val="Normal"/>
    <w:uiPriority w:val="99"/>
    <w:rsid w:val="006609A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609A6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6609A6"/>
    <w:pPr>
      <w:spacing w:before="94" w:after="94"/>
      <w:ind w:firstLine="468"/>
      <w:jc w:val="both"/>
    </w:pPr>
  </w:style>
  <w:style w:type="paragraph" w:styleId="Title">
    <w:name w:val="Title"/>
    <w:aliases w:val="Title Char1 Char"/>
    <w:basedOn w:val="Normal"/>
    <w:link w:val="TitleChar1"/>
    <w:qFormat/>
    <w:rsid w:val="006609A6"/>
    <w:pPr>
      <w:ind w:firstLine="720"/>
      <w:jc w:val="center"/>
    </w:pPr>
    <w:rPr>
      <w:b/>
      <w:bCs/>
      <w:sz w:val="28"/>
      <w:u w:val="single"/>
      <w:lang w:eastAsia="en-US"/>
    </w:rPr>
  </w:style>
  <w:style w:type="character" w:customStyle="1" w:styleId="TitleChar1">
    <w:name w:val="Title Char1"/>
    <w:aliases w:val="Title Char1 Char Char"/>
    <w:basedOn w:val="DefaultParagraphFont"/>
    <w:link w:val="Title"/>
    <w:locked/>
    <w:rsid w:val="00F50F19"/>
    <w:rPr>
      <w:b/>
      <w:bCs/>
      <w:sz w:val="28"/>
      <w:szCs w:val="24"/>
      <w:u w:val="single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6609A6"/>
    <w:pPr>
      <w:tabs>
        <w:tab w:val="center" w:pos="4819"/>
        <w:tab w:val="right" w:pos="9071"/>
      </w:tabs>
    </w:pPr>
    <w:rPr>
      <w:rFonts w:ascii="RimTimes" w:hAnsi="RimTimes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0F19"/>
    <w:rPr>
      <w:rFonts w:ascii="RimTimes" w:hAnsi="RimTimes"/>
      <w:sz w:val="24"/>
      <w:lang w:val="lv-LV" w:eastAsia="en-US" w:bidi="ar-SA"/>
    </w:rPr>
  </w:style>
  <w:style w:type="table" w:styleId="TableGrid">
    <w:name w:val="Table Grid"/>
    <w:basedOn w:val="TableNormal"/>
    <w:uiPriority w:val="59"/>
    <w:rsid w:val="006609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6609A6"/>
    <w:pPr>
      <w:spacing w:before="100" w:after="100"/>
      <w:ind w:left="360" w:right="360"/>
    </w:pPr>
    <w:rPr>
      <w:snapToGrid w:val="0"/>
      <w:szCs w:val="20"/>
      <w:lang w:eastAsia="en-US"/>
    </w:rPr>
  </w:style>
  <w:style w:type="paragraph" w:customStyle="1" w:styleId="naispant">
    <w:name w:val="naispant"/>
    <w:basedOn w:val="Normal"/>
    <w:rsid w:val="006609A6"/>
    <w:pPr>
      <w:spacing w:before="374" w:after="94"/>
      <w:ind w:left="468" w:firstLine="468"/>
      <w:jc w:val="both"/>
    </w:pPr>
    <w:rPr>
      <w:b/>
      <w:bCs/>
    </w:rPr>
  </w:style>
  <w:style w:type="paragraph" w:customStyle="1" w:styleId="Pamatteksts">
    <w:name w:val="Pamatteksts"/>
    <w:rsid w:val="006609A6"/>
    <w:pPr>
      <w:widowControl w:val="0"/>
      <w:spacing w:line="370" w:lineRule="atLeast"/>
      <w:ind w:firstLine="340"/>
      <w:jc w:val="both"/>
    </w:pPr>
    <w:rPr>
      <w:rFonts w:ascii="Dotum" w:eastAsia="Dotum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6609A6"/>
    <w:pPr>
      <w:ind w:left="360" w:firstLine="360"/>
      <w:jc w:val="both"/>
    </w:pPr>
    <w:rPr>
      <w:b/>
      <w:sz w:val="28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F50F19"/>
    <w:rPr>
      <w:b/>
      <w:sz w:val="28"/>
      <w:szCs w:val="22"/>
      <w:lang w:val="lv-LV" w:eastAsia="en-US" w:bidi="ar-SA"/>
    </w:rPr>
  </w:style>
  <w:style w:type="paragraph" w:customStyle="1" w:styleId="teksts">
    <w:name w:val="teksts"/>
    <w:rsid w:val="006609A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/>
      <w:sz w:val="24"/>
      <w:lang w:val="en-GB" w:eastAsia="en-US"/>
    </w:rPr>
  </w:style>
  <w:style w:type="character" w:customStyle="1" w:styleId="numercijaarbuletiem">
    <w:name w:val="numerācija ar buletiem"/>
    <w:basedOn w:val="DefaultParagraphFont"/>
    <w:rsid w:val="006609A6"/>
    <w:rPr>
      <w:iCs/>
    </w:rPr>
  </w:style>
  <w:style w:type="paragraph" w:customStyle="1" w:styleId="attlanr">
    <w:name w:val="attēla nr."/>
    <w:basedOn w:val="Normal"/>
    <w:rsid w:val="006609A6"/>
    <w:pPr>
      <w:ind w:firstLine="709"/>
      <w:jc w:val="right"/>
    </w:pPr>
    <w:rPr>
      <w:sz w:val="28"/>
    </w:rPr>
  </w:style>
  <w:style w:type="paragraph" w:customStyle="1" w:styleId="Virsraksts">
    <w:name w:val="Virsraksts"/>
    <w:basedOn w:val="Normal"/>
    <w:rsid w:val="006609A6"/>
    <w:pPr>
      <w:ind w:firstLine="567"/>
      <w:jc w:val="center"/>
    </w:pPr>
    <w:rPr>
      <w:b/>
      <w:bCs/>
      <w:sz w:val="44"/>
    </w:rPr>
  </w:style>
  <w:style w:type="paragraph" w:customStyle="1" w:styleId="Visraksts2">
    <w:name w:val="Visraksts 2"/>
    <w:basedOn w:val="Normal"/>
    <w:rsid w:val="006609A6"/>
    <w:pPr>
      <w:ind w:firstLine="567"/>
      <w:jc w:val="center"/>
    </w:pPr>
    <w:rPr>
      <w:sz w:val="40"/>
    </w:rPr>
  </w:style>
  <w:style w:type="paragraph" w:customStyle="1" w:styleId="Virsraksts3">
    <w:name w:val="Virsraksts 3"/>
    <w:basedOn w:val="Normal"/>
    <w:rsid w:val="006609A6"/>
    <w:pPr>
      <w:ind w:firstLine="567"/>
      <w:jc w:val="center"/>
    </w:pPr>
    <w:rPr>
      <w:b/>
      <w:bCs/>
      <w:sz w:val="40"/>
    </w:rPr>
  </w:style>
  <w:style w:type="character" w:styleId="Strong">
    <w:name w:val="Strong"/>
    <w:basedOn w:val="DefaultParagraphFont"/>
    <w:uiPriority w:val="22"/>
    <w:qFormat/>
    <w:rsid w:val="006609A6"/>
    <w:rPr>
      <w:b/>
      <w:bCs/>
    </w:rPr>
  </w:style>
  <w:style w:type="paragraph" w:customStyle="1" w:styleId="N">
    <w:name w:val="N"/>
    <w:basedOn w:val="Normal"/>
    <w:autoRedefine/>
    <w:rsid w:val="006609A6"/>
    <w:pPr>
      <w:ind w:firstLine="720"/>
      <w:jc w:val="both"/>
    </w:pPr>
    <w:rPr>
      <w:sz w:val="28"/>
      <w:szCs w:val="28"/>
    </w:rPr>
  </w:style>
  <w:style w:type="paragraph" w:customStyle="1" w:styleId="Taksts11">
    <w:name w:val="Taksts_11"/>
    <w:basedOn w:val="Normal"/>
    <w:rsid w:val="006609A6"/>
    <w:pPr>
      <w:ind w:firstLine="567"/>
      <w:jc w:val="both"/>
    </w:pPr>
    <w:rPr>
      <w:sz w:val="28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6609A6"/>
    <w:rPr>
      <w:i/>
      <w:iCs/>
    </w:rPr>
  </w:style>
  <w:style w:type="paragraph" w:styleId="Subtitle">
    <w:name w:val="Subtitle"/>
    <w:basedOn w:val="Normal"/>
    <w:link w:val="SubtitleChar"/>
    <w:qFormat/>
    <w:rsid w:val="006609A6"/>
    <w:rPr>
      <w:b/>
      <w:sz w:val="21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locked/>
    <w:rsid w:val="00F50F19"/>
    <w:rPr>
      <w:b/>
      <w:sz w:val="21"/>
      <w:lang w:val="lv-LV" w:eastAsia="en-US" w:bidi="ar-SA"/>
    </w:rPr>
  </w:style>
  <w:style w:type="character" w:customStyle="1" w:styleId="BodyTextIndent2Char">
    <w:name w:val="Body Text Indent 2 Char"/>
    <w:basedOn w:val="DefaultParagraphFont"/>
    <w:rsid w:val="006609A6"/>
    <w:rPr>
      <w:sz w:val="28"/>
      <w:szCs w:val="24"/>
      <w:lang w:val="lv-LV" w:eastAsia="en-US" w:bidi="ar-SA"/>
    </w:rPr>
  </w:style>
  <w:style w:type="paragraph" w:customStyle="1" w:styleId="attls">
    <w:name w:val="attēls"/>
    <w:basedOn w:val="BodyText"/>
    <w:rsid w:val="006609A6"/>
    <w:pPr>
      <w:spacing w:after="0"/>
      <w:ind w:firstLine="720"/>
      <w:jc w:val="right"/>
    </w:pPr>
    <w:rPr>
      <w:sz w:val="28"/>
    </w:rPr>
  </w:style>
  <w:style w:type="paragraph" w:customStyle="1" w:styleId="StyleVirsrakstsUBComplex11pt">
    <w:name w:val="Style Virsraksts U B + (Complex) 11 pt"/>
    <w:basedOn w:val="Normal"/>
    <w:rsid w:val="006609A6"/>
    <w:pPr>
      <w:ind w:firstLine="567"/>
      <w:jc w:val="both"/>
    </w:pPr>
    <w:rPr>
      <w:b/>
      <w:bCs/>
      <w:sz w:val="28"/>
      <w:szCs w:val="22"/>
      <w:u w:val="single"/>
      <w:lang w:eastAsia="en-US"/>
    </w:rPr>
  </w:style>
  <w:style w:type="character" w:customStyle="1" w:styleId="StyleVirsrakstsUBComplex11ptChar">
    <w:name w:val="Style Virsraksts U B + (Complex) 11 pt Char"/>
    <w:basedOn w:val="DefaultParagraphFont"/>
    <w:rsid w:val="006609A6"/>
    <w:rPr>
      <w:b/>
      <w:bCs/>
      <w:sz w:val="28"/>
      <w:szCs w:val="22"/>
      <w:u w:val="single"/>
      <w:lang w:val="lv-LV" w:eastAsia="en-US" w:bidi="ar-SA"/>
    </w:rPr>
  </w:style>
  <w:style w:type="paragraph" w:customStyle="1" w:styleId="naisnod">
    <w:name w:val="naisnod"/>
    <w:basedOn w:val="Normal"/>
    <w:rsid w:val="006609A6"/>
    <w:pPr>
      <w:spacing w:before="150" w:after="150"/>
      <w:jc w:val="center"/>
    </w:pPr>
    <w:rPr>
      <w:b/>
      <w:bCs/>
    </w:rPr>
  </w:style>
  <w:style w:type="character" w:customStyle="1" w:styleId="TitleChar">
    <w:name w:val="Title Char"/>
    <w:basedOn w:val="DefaultParagraphFont"/>
    <w:rsid w:val="006609A6"/>
    <w:rPr>
      <w:b/>
      <w:bCs/>
      <w:sz w:val="24"/>
      <w:lang w:val="lv-LV" w:eastAsia="en-US" w:bidi="ar-SA"/>
    </w:rPr>
  </w:style>
  <w:style w:type="character" w:customStyle="1" w:styleId="navinfo1">
    <w:name w:val="navinfo1"/>
    <w:basedOn w:val="DefaultParagraphFont"/>
    <w:rsid w:val="006609A6"/>
    <w:rPr>
      <w:rFonts w:ascii="Arial" w:hAnsi="Arial" w:cs="Arial" w:hint="default"/>
      <w:b/>
      <w:bCs/>
      <w:color w:val="14247C"/>
      <w:sz w:val="17"/>
      <w:szCs w:val="17"/>
    </w:rPr>
  </w:style>
  <w:style w:type="paragraph" w:customStyle="1" w:styleId="Style6">
    <w:name w:val="Style6"/>
    <w:basedOn w:val="Heading4"/>
    <w:link w:val="Style6Char"/>
    <w:autoRedefine/>
    <w:rsid w:val="006609A6"/>
    <w:pPr>
      <w:spacing w:before="120"/>
    </w:pPr>
    <w:rPr>
      <w:i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locked/>
    <w:rsid w:val="006609A6"/>
    <w:rPr>
      <w:b/>
      <w:bCs/>
      <w:i/>
      <w:iCs/>
      <w:sz w:val="24"/>
      <w:szCs w:val="24"/>
      <w:lang w:val="lv-LV" w:eastAsia="lv-LV" w:bidi="ar-SA"/>
    </w:rPr>
  </w:style>
  <w:style w:type="paragraph" w:customStyle="1" w:styleId="RakstzRakstz1">
    <w:name w:val="Rakstz. Rakstz.1"/>
    <w:basedOn w:val="Normal"/>
    <w:next w:val="BlockText"/>
    <w:rsid w:val="006609A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6609A6"/>
    <w:pPr>
      <w:spacing w:after="120"/>
      <w:ind w:left="1440" w:right="1440"/>
    </w:pPr>
  </w:style>
  <w:style w:type="character" w:styleId="FollowedHyperlink">
    <w:name w:val="FollowedHyperlink"/>
    <w:basedOn w:val="DefaultParagraphFont"/>
    <w:rsid w:val="006609A6"/>
    <w:rPr>
      <w:color w:val="800080"/>
      <w:u w:val="single"/>
    </w:rPr>
  </w:style>
  <w:style w:type="paragraph" w:customStyle="1" w:styleId="naiskr">
    <w:name w:val="naiskr"/>
    <w:basedOn w:val="Normal"/>
    <w:rsid w:val="006609A6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6609A6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rsid w:val="006609A6"/>
    <w:rPr>
      <w:rFonts w:ascii="Courier New" w:eastAsia="Times New Roman" w:hAnsi="Courier New" w:cs="Courier New"/>
      <w:sz w:val="20"/>
      <w:szCs w:val="20"/>
    </w:rPr>
  </w:style>
  <w:style w:type="paragraph" w:customStyle="1" w:styleId="NormalJustified">
    <w:name w:val="Normal + Justified"/>
    <w:basedOn w:val="Normal"/>
    <w:rsid w:val="006609A6"/>
    <w:pPr>
      <w:jc w:val="both"/>
    </w:pPr>
    <w:rPr>
      <w:szCs w:val="20"/>
      <w:lang w:eastAsia="en-US"/>
    </w:rPr>
  </w:style>
  <w:style w:type="paragraph" w:styleId="EnvelopeReturn">
    <w:name w:val="envelope return"/>
    <w:basedOn w:val="Normal"/>
    <w:rsid w:val="006609A6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rsid w:val="00F50F19"/>
    <w:rPr>
      <w:rFonts w:ascii="Tahoma" w:eastAsia="PMingLiU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50F19"/>
    <w:rPr>
      <w:rFonts w:ascii="Tahoma" w:eastAsia="PMingLiU" w:hAnsi="Tahoma"/>
      <w:sz w:val="16"/>
      <w:szCs w:val="16"/>
      <w:lang w:val="ru-RU" w:eastAsia="lv-LV" w:bidi="ar-SA"/>
    </w:rPr>
  </w:style>
  <w:style w:type="paragraph" w:styleId="FootnoteText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n,FT"/>
    <w:basedOn w:val="Normal"/>
    <w:link w:val="FootnoteTextChar"/>
    <w:rsid w:val="00F50F19"/>
    <w:pPr>
      <w:ind w:firstLine="567"/>
      <w:jc w:val="both"/>
    </w:pPr>
    <w:rPr>
      <w:rFonts w:eastAsia="PMingLiU"/>
      <w:sz w:val="20"/>
      <w:szCs w:val="20"/>
      <w:lang w:eastAsia="en-US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1,WB-Fußnotentext Char Char Char,WB-Fußnotentext Char Char1,stile 1 Char,Footnote1 Char,Footnote2 Char,Footnote3 Char"/>
    <w:basedOn w:val="DefaultParagraphFont"/>
    <w:link w:val="FootnoteText"/>
    <w:locked/>
    <w:rsid w:val="00F50F19"/>
    <w:rPr>
      <w:rFonts w:eastAsia="PMingLiU"/>
      <w:lang w:val="lv-LV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F50F19"/>
    <w:rPr>
      <w:rFonts w:eastAsia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0F19"/>
    <w:rPr>
      <w:rFonts w:eastAsia="PMingLiU"/>
      <w:lang w:val="ru-RU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0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50F19"/>
    <w:rPr>
      <w:rFonts w:eastAsia="PMingLiU"/>
      <w:b/>
      <w:bCs/>
      <w:lang w:val="ru-RU" w:eastAsia="lv-LV" w:bidi="ar-SA"/>
    </w:rPr>
  </w:style>
  <w:style w:type="character" w:styleId="FootnoteReference">
    <w:name w:val="footnote reference"/>
    <w:aliases w:val="Footnote Reference Number,Footnote Reference Superscript,Footnote symbol,fr"/>
    <w:basedOn w:val="DefaultParagraphFont"/>
    <w:rsid w:val="00D24CA9"/>
    <w:rPr>
      <w:vertAlign w:val="superscript"/>
    </w:rPr>
  </w:style>
  <w:style w:type="character" w:customStyle="1" w:styleId="BodyTextChar">
    <w:name w:val="Body Text Char"/>
    <w:aliases w:val="Body Text Char Char Char1,Body Text Char Char Char Char,OT Body Text Char1,Body Char1,Tekst Char1"/>
    <w:basedOn w:val="DefaultParagraphFont"/>
    <w:locked/>
    <w:rsid w:val="00D34DA1"/>
    <w:rPr>
      <w:rFonts w:cs="Times New Roman"/>
      <w:sz w:val="24"/>
      <w:szCs w:val="24"/>
      <w:lang w:val="en-GB" w:eastAsia="en-US"/>
    </w:rPr>
  </w:style>
  <w:style w:type="paragraph" w:customStyle="1" w:styleId="Default">
    <w:name w:val="Default"/>
    <w:link w:val="DefaultChar"/>
    <w:rsid w:val="00D34D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54F3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akstzRakstzRakstzCharCharRakstzRakstzCharCharRakstzRakstzCharCharRakstz">
    <w:name w:val="Rakstz. Rakstz. Rakstz. Char Char Rakstz. Rakstz. Char Char Rakstz. Rakstz. Char Char Rakstz."/>
    <w:basedOn w:val="Normal"/>
    <w:rsid w:val="0097068F"/>
    <w:pPr>
      <w:spacing w:before="40"/>
    </w:pPr>
    <w:rPr>
      <w:lang w:val="pl-PL" w:eastAsia="pl-PL"/>
    </w:rPr>
  </w:style>
  <w:style w:type="paragraph" w:customStyle="1" w:styleId="Char2">
    <w:name w:val="Char2"/>
    <w:basedOn w:val="Normal"/>
    <w:rsid w:val="008865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571D3"/>
    <w:rPr>
      <w:rFonts w:ascii="Courier New" w:hAnsi="Courier New"/>
      <w:sz w:val="20"/>
      <w:szCs w:val="20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A571D3"/>
    <w:rPr>
      <w:rFonts w:ascii="Courier New" w:eastAsia="Times New Roman" w:hAnsi="Courier New"/>
      <w:lang w:bidi="lo-LA"/>
    </w:rPr>
  </w:style>
  <w:style w:type="paragraph" w:styleId="DocumentMap">
    <w:name w:val="Document Map"/>
    <w:basedOn w:val="Normal"/>
    <w:semiHidden/>
    <w:rsid w:val="00E40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rsid w:val="00944E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4E7C"/>
    <w:rPr>
      <w:rFonts w:eastAsia="Times New Roman"/>
      <w:lang w:val="ru-RU"/>
    </w:rPr>
  </w:style>
  <w:style w:type="character" w:styleId="EndnoteReference">
    <w:name w:val="endnote reference"/>
    <w:basedOn w:val="DefaultParagraphFont"/>
    <w:rsid w:val="00944E7C"/>
    <w:rPr>
      <w:vertAlign w:val="superscript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361A27"/>
    <w:rPr>
      <w:rFonts w:eastAsia="Times New Roman"/>
      <w:color w:val="000000"/>
      <w:sz w:val="24"/>
      <w:szCs w:val="24"/>
      <w:lang w:val="lv-LV" w:eastAsia="lv-LV" w:bidi="ar-SA"/>
    </w:rPr>
  </w:style>
  <w:style w:type="table" w:styleId="MediumList1-Accent3">
    <w:name w:val="Medium List 1 Accent 3"/>
    <w:basedOn w:val="TableNormal"/>
    <w:uiPriority w:val="65"/>
    <w:rsid w:val="005E44C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9pirmstab3">
    <w:name w:val="9_pirms_tab_3"/>
    <w:basedOn w:val="Normal"/>
    <w:uiPriority w:val="99"/>
    <w:rsid w:val="0045597A"/>
    <w:pPr>
      <w:tabs>
        <w:tab w:val="left" w:pos="3259"/>
        <w:tab w:val="left" w:pos="4200"/>
        <w:tab w:val="left" w:pos="5141"/>
        <w:tab w:val="left" w:pos="6082"/>
        <w:tab w:val="left" w:pos="7022"/>
        <w:tab w:val="left" w:pos="7963"/>
        <w:tab w:val="left" w:pos="8870"/>
        <w:tab w:val="left" w:pos="9794"/>
        <w:tab w:val="left" w:pos="10718"/>
        <w:tab w:val="left" w:pos="11659"/>
        <w:tab w:val="left" w:pos="13171"/>
      </w:tabs>
      <w:spacing w:after="60"/>
      <w:jc w:val="center"/>
    </w:pPr>
    <w:rPr>
      <w:color w:val="000000"/>
      <w:sz w:val="18"/>
      <w:szCs w:val="20"/>
      <w:lang w:eastAsia="en-US"/>
    </w:rPr>
  </w:style>
  <w:style w:type="paragraph" w:customStyle="1" w:styleId="Rakstz">
    <w:name w:val="Rakstz."/>
    <w:basedOn w:val="Normal"/>
    <w:semiHidden/>
    <w:rsid w:val="0041586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longtext1">
    <w:name w:val="long_text1"/>
    <w:basedOn w:val="DefaultParagraphFont"/>
    <w:rsid w:val="009728DE"/>
    <w:rPr>
      <w:sz w:val="12"/>
      <w:szCs w:val="12"/>
    </w:rPr>
  </w:style>
  <w:style w:type="character" w:customStyle="1" w:styleId="apple-style-span">
    <w:name w:val="apple-style-span"/>
    <w:basedOn w:val="DefaultParagraphFont"/>
    <w:rsid w:val="003C620C"/>
  </w:style>
  <w:style w:type="character" w:customStyle="1" w:styleId="apple-converted-space">
    <w:name w:val="apple-converted-space"/>
    <w:basedOn w:val="DefaultParagraphFont"/>
    <w:rsid w:val="003C620C"/>
  </w:style>
  <w:style w:type="character" w:customStyle="1" w:styleId="ListParagraphChar">
    <w:name w:val="List Paragraph Char"/>
    <w:link w:val="ListParagraph"/>
    <w:uiPriority w:val="34"/>
    <w:locked/>
    <w:rsid w:val="008A7C7D"/>
    <w:rPr>
      <w:rFonts w:ascii="Calibri" w:eastAsia="Calibri" w:hAnsi="Calibri"/>
      <w:sz w:val="22"/>
      <w:szCs w:val="22"/>
      <w:lang w:eastAsia="en-US"/>
    </w:rPr>
  </w:style>
  <w:style w:type="character" w:customStyle="1" w:styleId="googqs-tidbit1">
    <w:name w:val="goog_qs-tidbit1"/>
    <w:basedOn w:val="DefaultParagraphFont"/>
    <w:rsid w:val="00FE61B7"/>
    <w:rPr>
      <w:vanish w:val="0"/>
      <w:webHidden w:val="0"/>
      <w:specVanish w:val="0"/>
    </w:rPr>
  </w:style>
  <w:style w:type="character" w:customStyle="1" w:styleId="googqs-tidbit-0">
    <w:name w:val="goog_qs-tidbit-0"/>
    <w:basedOn w:val="DefaultParagraphFont"/>
    <w:rsid w:val="008611DD"/>
  </w:style>
  <w:style w:type="character" w:customStyle="1" w:styleId="paracolourtext">
    <w:name w:val="paracolourtext"/>
    <w:basedOn w:val="DefaultParagraphFont"/>
    <w:rsid w:val="00585561"/>
  </w:style>
  <w:style w:type="character" w:styleId="CommentReference">
    <w:name w:val="annotation reference"/>
    <w:basedOn w:val="DefaultParagraphFont"/>
    <w:uiPriority w:val="99"/>
    <w:rsid w:val="00F615DA"/>
    <w:rPr>
      <w:rFonts w:cs="Times New Roman"/>
      <w:sz w:val="16"/>
      <w:szCs w:val="16"/>
    </w:rPr>
  </w:style>
  <w:style w:type="character" w:customStyle="1" w:styleId="ft">
    <w:name w:val="ft"/>
    <w:basedOn w:val="DefaultParagraphFont"/>
    <w:rsid w:val="008E7712"/>
  </w:style>
  <w:style w:type="paragraph" w:styleId="TOC2">
    <w:name w:val="toc 2"/>
    <w:basedOn w:val="Normal"/>
    <w:next w:val="Normal"/>
    <w:autoRedefine/>
    <w:uiPriority w:val="39"/>
    <w:rsid w:val="000A6638"/>
    <w:pPr>
      <w:spacing w:after="100"/>
      <w:ind w:left="221"/>
    </w:pPr>
    <w:rPr>
      <w:rFonts w:eastAsia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4351B7"/>
    <w:pPr>
      <w:tabs>
        <w:tab w:val="right" w:leader="dot" w:pos="9105"/>
      </w:tabs>
      <w:spacing w:after="100" w:line="276" w:lineRule="auto"/>
    </w:pPr>
    <w:rPr>
      <w:rFonts w:eastAsia="Calibri"/>
      <w:b/>
      <w:bCs/>
      <w:noProof/>
      <w:color w:val="000000"/>
      <w:lang w:eastAsia="ja-JP"/>
    </w:rPr>
  </w:style>
  <w:style w:type="character" w:customStyle="1" w:styleId="hps">
    <w:name w:val="hps"/>
    <w:basedOn w:val="DefaultParagraphFont"/>
    <w:rsid w:val="00C0775A"/>
    <w:rPr>
      <w:rFonts w:cs="Times New Roman"/>
    </w:rPr>
  </w:style>
  <w:style w:type="paragraph" w:styleId="NoSpacing">
    <w:name w:val="No Spacing"/>
    <w:uiPriority w:val="1"/>
    <w:qFormat/>
    <w:rsid w:val="00246D45"/>
    <w:rPr>
      <w:rFonts w:eastAsia="MS Mincho"/>
      <w:sz w:val="24"/>
      <w:szCs w:val="24"/>
      <w:lang w:eastAsia="ja-JP"/>
    </w:rPr>
  </w:style>
  <w:style w:type="paragraph" w:customStyle="1" w:styleId="Pa16">
    <w:name w:val="Pa16"/>
    <w:basedOn w:val="Normal"/>
    <w:uiPriority w:val="99"/>
    <w:rsid w:val="00EB1926"/>
    <w:pPr>
      <w:autoSpaceDE w:val="0"/>
      <w:autoSpaceDN w:val="0"/>
      <w:spacing w:before="80" w:line="181" w:lineRule="atLeast"/>
    </w:pPr>
    <w:rPr>
      <w:rFonts w:eastAsiaTheme="minorHAnsi"/>
    </w:rPr>
  </w:style>
  <w:style w:type="character" w:customStyle="1" w:styleId="leftside">
    <w:name w:val="left_side"/>
    <w:basedOn w:val="DefaultParagraphFont"/>
    <w:rsid w:val="00EE09A6"/>
  </w:style>
  <w:style w:type="paragraph" w:customStyle="1" w:styleId="tvhtml">
    <w:name w:val="tv_html"/>
    <w:basedOn w:val="Normal"/>
    <w:rsid w:val="00F7380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t1">
    <w:name w:val="st1"/>
    <w:basedOn w:val="DefaultParagraphFont"/>
    <w:rsid w:val="003C11DF"/>
  </w:style>
  <w:style w:type="character" w:customStyle="1" w:styleId="cspklasifikatorscodename">
    <w:name w:val="csp_klasifikators_code_name"/>
    <w:basedOn w:val="DefaultParagraphFont"/>
    <w:rsid w:val="00A442C4"/>
  </w:style>
  <w:style w:type="character" w:customStyle="1" w:styleId="normal0020tablechar">
    <w:name w:val="normal_0020table__char"/>
    <w:basedOn w:val="DefaultParagraphFont"/>
    <w:rsid w:val="00312250"/>
  </w:style>
  <w:style w:type="paragraph" w:styleId="TOC3">
    <w:name w:val="toc 3"/>
    <w:basedOn w:val="Normal"/>
    <w:next w:val="Normal"/>
    <w:autoRedefine/>
    <w:uiPriority w:val="39"/>
    <w:rsid w:val="00C14E01"/>
    <w:pPr>
      <w:spacing w:after="100"/>
      <w:ind w:left="480"/>
    </w:pPr>
  </w:style>
  <w:style w:type="character" w:customStyle="1" w:styleId="mw-headline">
    <w:name w:val="mw-headline"/>
    <w:basedOn w:val="DefaultParagraphFont"/>
    <w:rsid w:val="00DB5CDC"/>
  </w:style>
  <w:style w:type="character" w:customStyle="1" w:styleId="editsection">
    <w:name w:val="editsection"/>
    <w:basedOn w:val="DefaultParagraphFont"/>
    <w:rsid w:val="00DB5CDC"/>
  </w:style>
  <w:style w:type="paragraph" w:customStyle="1" w:styleId="EYNormal">
    <w:name w:val="EY Normal"/>
    <w:link w:val="EYNormalChar"/>
    <w:rsid w:val="00D7180C"/>
    <w:pPr>
      <w:spacing w:after="120"/>
    </w:pPr>
    <w:rPr>
      <w:rFonts w:ascii="Arial" w:eastAsia="Times New Roman" w:hAnsi="Arial"/>
      <w:kern w:val="12"/>
      <w:szCs w:val="24"/>
      <w:lang w:eastAsia="en-US"/>
    </w:rPr>
  </w:style>
  <w:style w:type="character" w:customStyle="1" w:styleId="EYNormalChar">
    <w:name w:val="EY Normal Char"/>
    <w:basedOn w:val="DefaultParagraphFont"/>
    <w:link w:val="EYNormal"/>
    <w:rsid w:val="00D7180C"/>
    <w:rPr>
      <w:rFonts w:ascii="Arial" w:eastAsia="Times New Roman" w:hAnsi="Arial"/>
      <w:kern w:val="12"/>
      <w:szCs w:val="24"/>
      <w:lang w:eastAsia="en-US"/>
    </w:rPr>
  </w:style>
  <w:style w:type="paragraph" w:customStyle="1" w:styleId="EYTableHeadingWhite">
    <w:name w:val="EY Table Heading (White)"/>
    <w:basedOn w:val="Normal"/>
    <w:rsid w:val="00D7180C"/>
    <w:pPr>
      <w:framePr w:hSpace="180" w:wrap="around" w:vAnchor="text" w:hAnchor="margin" w:x="115" w:y="57"/>
      <w:spacing w:before="60" w:after="60"/>
    </w:pPr>
    <w:rPr>
      <w:rFonts w:ascii="Arial" w:hAnsi="Arial"/>
      <w:b/>
      <w:bCs/>
      <w:color w:val="FFFFFF"/>
      <w:sz w:val="16"/>
      <w:lang w:eastAsia="en-US"/>
    </w:rPr>
  </w:style>
  <w:style w:type="paragraph" w:customStyle="1" w:styleId="tabletext-left">
    <w:name w:val="table text - left"/>
    <w:rsid w:val="00D87A38"/>
    <w:pPr>
      <w:ind w:left="365" w:hanging="365"/>
    </w:pPr>
    <w:rPr>
      <w:rFonts w:ascii="EYInterstate Light" w:eastAsia="Times New Roman" w:hAnsi="EYInterstate Light"/>
      <w:lang w:val="en-US" w:eastAsia="en-US"/>
    </w:rPr>
  </w:style>
  <w:style w:type="character" w:customStyle="1" w:styleId="cspklasifikatorsbtaprakststext1">
    <w:name w:val="csp_klasifikators_bt_apraksts_text1"/>
    <w:basedOn w:val="DefaultParagraphFont"/>
    <w:rsid w:val="00C05D79"/>
    <w:rPr>
      <w:vanish/>
      <w:webHidden w:val="0"/>
      <w:specVanish w:val="0"/>
    </w:rPr>
  </w:style>
  <w:style w:type="character" w:customStyle="1" w:styleId="cspklasifikatorscode">
    <w:name w:val="csp_klasifikators_code"/>
    <w:basedOn w:val="DefaultParagraphFont"/>
    <w:rsid w:val="00C05D79"/>
  </w:style>
  <w:style w:type="paragraph" w:customStyle="1" w:styleId="TabulaNorm">
    <w:name w:val="TabulaNorm"/>
    <w:basedOn w:val="Normal"/>
    <w:uiPriority w:val="99"/>
    <w:qFormat/>
    <w:rsid w:val="00FE1D28"/>
    <w:pPr>
      <w:spacing w:before="40" w:after="40"/>
      <w:ind w:left="57" w:right="57"/>
    </w:pPr>
    <w:rPr>
      <w:sz w:val="20"/>
      <w:szCs w:val="22"/>
      <w:lang w:eastAsia="en-US"/>
    </w:rPr>
  </w:style>
  <w:style w:type="paragraph" w:styleId="ListBullet">
    <w:name w:val="List Bullet"/>
    <w:aliases w:val=" Char,Char"/>
    <w:basedOn w:val="Normal"/>
    <w:qFormat/>
    <w:rsid w:val="005463B7"/>
    <w:pPr>
      <w:numPr>
        <w:numId w:val="35"/>
      </w:numPr>
      <w:spacing w:after="240" w:line="264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4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33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5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86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1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31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16127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2024">
                                  <w:marLeft w:val="-6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4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40624">
                                          <w:marLeft w:val="6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53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9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7338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35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86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31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2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66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431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34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2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11594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dotted" w:sz="6" w:space="3" w:color="BBBBBB"/>
                            <w:left w:val="none" w:sz="0" w:space="0" w:color="auto"/>
                            <w:bottom w:val="dotted" w:sz="6" w:space="3" w:color="BBBBBB"/>
                            <w:right w:val="none" w:sz="0" w:space="0" w:color="auto"/>
                          </w:divBdr>
                          <w:divsChild>
                            <w:div w:id="17510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6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4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323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7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69">
          <w:marLeft w:val="0"/>
          <w:marRight w:val="0"/>
          <w:marTop w:val="3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60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54">
          <w:marLeft w:val="7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781">
          <w:marLeft w:val="7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9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8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5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3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6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58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7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70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354">
          <w:marLeft w:val="128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631">
          <w:marLeft w:val="619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515">
          <w:marLeft w:val="128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891">
          <w:marLeft w:val="128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14">
          <w:marLeft w:val="128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870">
          <w:marLeft w:val="128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088">
          <w:marLeft w:val="128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5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0998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19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3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2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3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1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74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8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3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5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73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25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47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64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9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65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1F67-D2CF-4343-8B51-939B85C8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Pamatnostādņu projekts „Latvijas preču un pakalpojumu eksporta veicināšanas un ārvalstu investīciju piesaistes pamatnostādnes 2010.-2016. gadam</vt:lpstr>
    </vt:vector>
  </TitlesOfParts>
  <Company>Ekonomikas ministrija</Company>
  <LinksUpToDate>false</LinksUpToDate>
  <CharactersWithSpaces>3294</CharactersWithSpaces>
  <SharedDoc>false</SharedDoc>
  <HLinks>
    <vt:vector size="174" baseType="variant">
      <vt:variant>
        <vt:i4>8323113</vt:i4>
      </vt:variant>
      <vt:variant>
        <vt:i4>189</vt:i4>
      </vt:variant>
      <vt:variant>
        <vt:i4>0</vt:i4>
      </vt:variant>
      <vt:variant>
        <vt:i4>5</vt:i4>
      </vt:variant>
      <vt:variant>
        <vt:lpwstr>http://www.exim.lv/</vt:lpwstr>
      </vt:variant>
      <vt:variant>
        <vt:lpwstr/>
      </vt:variant>
      <vt:variant>
        <vt:i4>6422605</vt:i4>
      </vt:variant>
      <vt:variant>
        <vt:i4>186</vt:i4>
      </vt:variant>
      <vt:variant>
        <vt:i4>0</vt:i4>
      </vt:variant>
      <vt:variant>
        <vt:i4>5</vt:i4>
      </vt:variant>
      <vt:variant>
        <vt:lpwstr>http://www.liaa.gov.lv/lv/par_liaa/darbinieki/arejas_tirdzniecibas_veicinasa/</vt:lpwstr>
      </vt:variant>
      <vt:variant>
        <vt:lpwstr/>
      </vt:variant>
      <vt:variant>
        <vt:i4>7077921</vt:i4>
      </vt:variant>
      <vt:variant>
        <vt:i4>183</vt:i4>
      </vt:variant>
      <vt:variant>
        <vt:i4>0</vt:i4>
      </vt:variant>
      <vt:variant>
        <vt:i4>5</vt:i4>
      </vt:variant>
      <vt:variant>
        <vt:lpwstr>http://polsis.mk.gov.lv/view.do?id=3574</vt:lpwstr>
      </vt:variant>
      <vt:variant>
        <vt:lpwstr/>
      </vt:variant>
      <vt:variant>
        <vt:i4>7274532</vt:i4>
      </vt:variant>
      <vt:variant>
        <vt:i4>180</vt:i4>
      </vt:variant>
      <vt:variant>
        <vt:i4>0</vt:i4>
      </vt:variant>
      <vt:variant>
        <vt:i4>5</vt:i4>
      </vt:variant>
      <vt:variant>
        <vt:lpwstr>http://polsis.mk.gov.lv/view.do?id=3049</vt:lpwstr>
      </vt:variant>
      <vt:variant>
        <vt:lpwstr/>
      </vt:variant>
      <vt:variant>
        <vt:i4>2949145</vt:i4>
      </vt:variant>
      <vt:variant>
        <vt:i4>168</vt:i4>
      </vt:variant>
      <vt:variant>
        <vt:i4>0</vt:i4>
      </vt:variant>
      <vt:variant>
        <vt:i4>5</vt:i4>
      </vt:variant>
      <vt:variant>
        <vt:lpwstr>http://www.wto.org/english/thewto_e/acc_e/status_e.htm</vt:lpwstr>
      </vt:variant>
      <vt:variant>
        <vt:lpwstr/>
      </vt:variant>
      <vt:variant>
        <vt:i4>6094915</vt:i4>
      </vt:variant>
      <vt:variant>
        <vt:i4>165</vt:i4>
      </vt:variant>
      <vt:variant>
        <vt:i4>0</vt:i4>
      </vt:variant>
      <vt:variant>
        <vt:i4>5</vt:i4>
      </vt:variant>
      <vt:variant>
        <vt:lpwstr>http://www.wto.org/english/thewto_e/whatis_e/tif_e/org6_e.htm</vt:lpwstr>
      </vt:variant>
      <vt:variant>
        <vt:lpwstr/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_Toc305433177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_Toc305433176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_Toc305433175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_Toc305433174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_Toc305433173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_Toc305433172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_Toc305433171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_Toc305433170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_Toc305433169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_Toc305433168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_Toc305433167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_Toc305433166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_Toc305433165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_Toc305433164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_Toc305433163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_Toc305433162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_Toc305433161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_Toc305433160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_Toc305433159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_Toc305433158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_Toc305433157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_Toc305433156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_Toc305433155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Pamatnostādņu projekts „Latvijas preču un pakalpojumu eksporta veicināšanas un ārvalstu investīciju piesaistes pamatnostādnes 2010.-2016. gadam</dc:title>
  <dc:subject>Empamn_050609_ekspamn</dc:subject>
  <dc:creator>Iveta Ozoliņa</dc:creator>
  <cp:lastModifiedBy>Arta Krūze</cp:lastModifiedBy>
  <cp:revision>6</cp:revision>
  <cp:lastPrinted>2012-06-19T05:37:00Z</cp:lastPrinted>
  <dcterms:created xsi:type="dcterms:W3CDTF">2012-10-24T07:50:00Z</dcterms:created>
  <dcterms:modified xsi:type="dcterms:W3CDTF">2013-05-14T11:33:00Z</dcterms:modified>
</cp:coreProperties>
</file>