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C9" w:rsidRPr="000F31E7" w:rsidRDefault="000C08C9" w:rsidP="000C08C9">
      <w:pPr>
        <w:rPr>
          <w:color w:val="000000" w:themeColor="text1"/>
        </w:rPr>
      </w:pPr>
      <w:bookmarkStart w:id="0" w:name="_GoBack"/>
      <w:bookmarkEnd w:id="0"/>
    </w:p>
    <w:p w:rsidR="000C08C9" w:rsidRPr="000F31E7" w:rsidRDefault="000C08C9" w:rsidP="000C08C9">
      <w:pPr>
        <w:rPr>
          <w:color w:val="000000" w:themeColor="text1"/>
        </w:rPr>
      </w:pPr>
    </w:p>
    <w:p w:rsidR="000C08C9" w:rsidRPr="000F31E7" w:rsidRDefault="000C08C9" w:rsidP="000C08C9">
      <w:pPr>
        <w:jc w:val="right"/>
        <w:rPr>
          <w:i/>
          <w:color w:val="000000" w:themeColor="text1"/>
          <w:sz w:val="28"/>
          <w:szCs w:val="28"/>
        </w:rPr>
      </w:pPr>
      <w:r w:rsidRPr="000F31E7">
        <w:rPr>
          <w:i/>
          <w:color w:val="000000" w:themeColor="text1"/>
          <w:sz w:val="28"/>
          <w:szCs w:val="28"/>
        </w:rPr>
        <w:t>Projekts</w:t>
      </w:r>
    </w:p>
    <w:p w:rsidR="000C08C9" w:rsidRPr="000F31E7" w:rsidRDefault="000C08C9" w:rsidP="000C08C9">
      <w:pPr>
        <w:ind w:right="-109"/>
        <w:rPr>
          <w:color w:val="000000" w:themeColor="text1"/>
          <w:sz w:val="28"/>
          <w:szCs w:val="28"/>
        </w:rPr>
      </w:pPr>
    </w:p>
    <w:p w:rsidR="000C08C9" w:rsidRPr="000F31E7" w:rsidRDefault="000C08C9" w:rsidP="000C08C9">
      <w:pPr>
        <w:ind w:right="-109"/>
        <w:jc w:val="center"/>
        <w:rPr>
          <w:color w:val="000000" w:themeColor="text1"/>
          <w:sz w:val="28"/>
          <w:szCs w:val="28"/>
        </w:rPr>
      </w:pPr>
      <w:r w:rsidRPr="000F31E7">
        <w:rPr>
          <w:color w:val="000000" w:themeColor="text1"/>
          <w:sz w:val="28"/>
          <w:szCs w:val="28"/>
        </w:rPr>
        <w:t>LATVIJAS REPUBLIKAS MINISTRU KABINETA SĒDES PROTOKOLLĒMUMS</w:t>
      </w:r>
    </w:p>
    <w:p w:rsidR="000C08C9" w:rsidRPr="000F31E7" w:rsidRDefault="000C08C9" w:rsidP="000C08C9">
      <w:pPr>
        <w:ind w:right="-109"/>
        <w:jc w:val="center"/>
        <w:rPr>
          <w:color w:val="000000" w:themeColor="text1"/>
          <w:sz w:val="28"/>
          <w:szCs w:val="28"/>
        </w:rPr>
      </w:pPr>
    </w:p>
    <w:p w:rsidR="000C08C9" w:rsidRPr="000F31E7" w:rsidRDefault="000C08C9" w:rsidP="000C08C9">
      <w:pPr>
        <w:ind w:right="-109"/>
        <w:rPr>
          <w:color w:val="000000" w:themeColor="text1"/>
          <w:sz w:val="28"/>
          <w:szCs w:val="28"/>
        </w:rPr>
      </w:pPr>
      <w:r w:rsidRPr="000F31E7">
        <w:rPr>
          <w:color w:val="000000" w:themeColor="text1"/>
          <w:sz w:val="28"/>
          <w:szCs w:val="28"/>
        </w:rPr>
        <w:t xml:space="preserve">Rīgā </w:t>
      </w:r>
      <w:r w:rsidRPr="000F31E7">
        <w:rPr>
          <w:color w:val="000000" w:themeColor="text1"/>
          <w:sz w:val="28"/>
          <w:szCs w:val="28"/>
        </w:rPr>
        <w:tab/>
      </w:r>
      <w:r w:rsidR="00230005" w:rsidRPr="000F31E7">
        <w:rPr>
          <w:color w:val="000000" w:themeColor="text1"/>
          <w:sz w:val="28"/>
          <w:szCs w:val="28"/>
        </w:rPr>
        <w:tab/>
      </w:r>
      <w:r w:rsidR="00230005" w:rsidRPr="000F31E7">
        <w:rPr>
          <w:color w:val="000000" w:themeColor="text1"/>
          <w:sz w:val="28"/>
          <w:szCs w:val="28"/>
        </w:rPr>
        <w:tab/>
      </w:r>
      <w:r w:rsidR="00230005" w:rsidRPr="000F31E7">
        <w:rPr>
          <w:color w:val="000000" w:themeColor="text1"/>
          <w:sz w:val="28"/>
          <w:szCs w:val="28"/>
        </w:rPr>
        <w:tab/>
      </w:r>
      <w:r w:rsidR="00230005" w:rsidRPr="000F31E7">
        <w:rPr>
          <w:color w:val="000000" w:themeColor="text1"/>
          <w:sz w:val="28"/>
          <w:szCs w:val="28"/>
        </w:rPr>
        <w:tab/>
        <w:t xml:space="preserve">         </w:t>
      </w:r>
      <w:r w:rsidR="00230005" w:rsidRPr="000F31E7">
        <w:rPr>
          <w:color w:val="000000" w:themeColor="text1"/>
          <w:sz w:val="28"/>
          <w:szCs w:val="28"/>
        </w:rPr>
        <w:tab/>
        <w:t xml:space="preserve"> Nr.</w:t>
      </w:r>
      <w:r w:rsidR="00230005" w:rsidRPr="000F31E7">
        <w:rPr>
          <w:color w:val="000000" w:themeColor="text1"/>
          <w:sz w:val="28"/>
          <w:szCs w:val="28"/>
        </w:rPr>
        <w:tab/>
      </w:r>
      <w:r w:rsidR="00230005" w:rsidRPr="000F31E7">
        <w:rPr>
          <w:color w:val="000000" w:themeColor="text1"/>
          <w:sz w:val="28"/>
          <w:szCs w:val="28"/>
        </w:rPr>
        <w:tab/>
        <w:t xml:space="preserve">        2012</w:t>
      </w:r>
      <w:r w:rsidRPr="000F31E7">
        <w:rPr>
          <w:color w:val="000000" w:themeColor="text1"/>
          <w:sz w:val="28"/>
          <w:szCs w:val="28"/>
        </w:rPr>
        <w:t>.gada __._______</w:t>
      </w:r>
    </w:p>
    <w:p w:rsidR="000C08C9" w:rsidRPr="000F31E7" w:rsidRDefault="000C08C9" w:rsidP="000C08C9">
      <w:pPr>
        <w:ind w:right="-109"/>
        <w:rPr>
          <w:color w:val="000000" w:themeColor="text1"/>
          <w:sz w:val="28"/>
          <w:szCs w:val="28"/>
        </w:rPr>
      </w:pPr>
    </w:p>
    <w:p w:rsidR="000C08C9" w:rsidRPr="000F31E7" w:rsidRDefault="000C08C9" w:rsidP="000C08C9">
      <w:pPr>
        <w:ind w:left="3600" w:firstLine="720"/>
        <w:rPr>
          <w:color w:val="000000" w:themeColor="text1"/>
          <w:sz w:val="28"/>
          <w:szCs w:val="28"/>
        </w:rPr>
      </w:pPr>
      <w:r w:rsidRPr="000F31E7">
        <w:rPr>
          <w:color w:val="000000" w:themeColor="text1"/>
          <w:sz w:val="28"/>
          <w:szCs w:val="28"/>
        </w:rPr>
        <w:t>.§</w:t>
      </w:r>
    </w:p>
    <w:p w:rsidR="000C08C9" w:rsidRPr="000F31E7" w:rsidRDefault="00FE327B" w:rsidP="000C08C9">
      <w:pPr>
        <w:tabs>
          <w:tab w:val="center" w:pos="4535"/>
        </w:tabs>
        <w:jc w:val="center"/>
        <w:rPr>
          <w:b/>
          <w:bCs/>
          <w:color w:val="000000" w:themeColor="text1"/>
          <w:sz w:val="28"/>
          <w:szCs w:val="28"/>
        </w:rPr>
      </w:pPr>
      <w:r w:rsidRPr="000F31E7">
        <w:rPr>
          <w:rStyle w:val="apple-style-span"/>
          <w:b/>
          <w:bCs/>
          <w:color w:val="000000" w:themeColor="text1"/>
          <w:sz w:val="28"/>
          <w:szCs w:val="28"/>
          <w:shd w:val="clear" w:color="auto" w:fill="FFFFFF"/>
        </w:rPr>
        <w:t>Likumprojekts</w:t>
      </w:r>
      <w:r w:rsidR="000C08C9" w:rsidRPr="000F31E7">
        <w:rPr>
          <w:rStyle w:val="apple-style-span"/>
          <w:b/>
          <w:bCs/>
          <w:color w:val="000000" w:themeColor="text1"/>
          <w:sz w:val="28"/>
          <w:szCs w:val="28"/>
          <w:shd w:val="clear" w:color="auto" w:fill="FFFFFF"/>
        </w:rPr>
        <w:t xml:space="preserve"> "Grozījum</w:t>
      </w:r>
      <w:r w:rsidR="006D0D4F" w:rsidRPr="000F31E7">
        <w:rPr>
          <w:rStyle w:val="apple-style-span"/>
          <w:b/>
          <w:bCs/>
          <w:color w:val="000000" w:themeColor="text1"/>
          <w:sz w:val="28"/>
          <w:szCs w:val="28"/>
          <w:shd w:val="clear" w:color="auto" w:fill="FFFFFF"/>
        </w:rPr>
        <w:t>i Latvijas Ad</w:t>
      </w:r>
      <w:r w:rsidRPr="000F31E7">
        <w:rPr>
          <w:rStyle w:val="apple-style-span"/>
          <w:b/>
          <w:bCs/>
          <w:color w:val="000000" w:themeColor="text1"/>
          <w:sz w:val="28"/>
          <w:szCs w:val="28"/>
          <w:shd w:val="clear" w:color="auto" w:fill="FFFFFF"/>
        </w:rPr>
        <w:t>ministratīvo pārkāpumu kodeksā”</w:t>
      </w:r>
    </w:p>
    <w:p w:rsidR="000C08C9" w:rsidRPr="000F31E7" w:rsidRDefault="000C08C9" w:rsidP="000C08C9">
      <w:pPr>
        <w:jc w:val="center"/>
        <w:rPr>
          <w:color w:val="000000" w:themeColor="text1"/>
          <w:sz w:val="28"/>
          <w:szCs w:val="28"/>
        </w:rPr>
      </w:pPr>
      <w:r w:rsidRPr="000F31E7">
        <w:rPr>
          <w:color w:val="000000" w:themeColor="text1"/>
          <w:sz w:val="28"/>
          <w:szCs w:val="28"/>
        </w:rPr>
        <w:t>__________________________________________________________</w:t>
      </w:r>
    </w:p>
    <w:p w:rsidR="000C08C9" w:rsidRPr="000F31E7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08C9" w:rsidRPr="000F31E7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FCA" w:rsidRPr="000F31E7" w:rsidRDefault="00B92455" w:rsidP="00B92455">
      <w:pPr>
        <w:spacing w:before="60" w:after="60"/>
        <w:jc w:val="both"/>
        <w:rPr>
          <w:color w:val="000000" w:themeColor="text1"/>
          <w:sz w:val="28"/>
          <w:szCs w:val="28"/>
          <w:lang w:bidi="lo-LA"/>
        </w:rPr>
      </w:pPr>
      <w:r w:rsidRPr="000F31E7">
        <w:rPr>
          <w:color w:val="000000" w:themeColor="text1"/>
          <w:sz w:val="28"/>
          <w:szCs w:val="28"/>
          <w:lang w:bidi="lo-LA"/>
        </w:rPr>
        <w:t xml:space="preserve">1. </w:t>
      </w:r>
      <w:r w:rsidR="002C0FCA" w:rsidRPr="000F31E7">
        <w:rPr>
          <w:color w:val="000000" w:themeColor="text1"/>
          <w:sz w:val="28"/>
          <w:szCs w:val="28"/>
          <w:lang w:bidi="lo-LA"/>
        </w:rPr>
        <w:t>Atbalstīt iesniegto likumprojektu.</w:t>
      </w:r>
    </w:p>
    <w:p w:rsidR="002C0FCA" w:rsidRPr="000F31E7" w:rsidRDefault="00B92455" w:rsidP="00B92455">
      <w:pPr>
        <w:spacing w:before="60" w:after="60"/>
        <w:jc w:val="both"/>
        <w:rPr>
          <w:color w:val="000000" w:themeColor="text1"/>
          <w:sz w:val="28"/>
          <w:szCs w:val="28"/>
          <w:lang w:bidi="lo-LA"/>
        </w:rPr>
      </w:pPr>
      <w:r w:rsidRPr="000F31E7">
        <w:rPr>
          <w:color w:val="000000" w:themeColor="text1"/>
          <w:sz w:val="28"/>
          <w:szCs w:val="28"/>
          <w:lang w:bidi="lo-LA"/>
        </w:rPr>
        <w:t xml:space="preserve">2. </w:t>
      </w:r>
      <w:r w:rsidR="002C0FCA" w:rsidRPr="000F31E7">
        <w:rPr>
          <w:color w:val="000000" w:themeColor="text1"/>
          <w:sz w:val="28"/>
          <w:szCs w:val="28"/>
          <w:lang w:bidi="lo-LA"/>
        </w:rPr>
        <w:t>Valsts kancelejai sagatavot likumprojektu iesniegšanai Saeimā.</w:t>
      </w:r>
    </w:p>
    <w:p w:rsidR="002C0FCA" w:rsidRPr="000F31E7" w:rsidRDefault="00B92455" w:rsidP="00B92455">
      <w:pPr>
        <w:spacing w:before="60" w:after="60"/>
        <w:jc w:val="both"/>
        <w:rPr>
          <w:color w:val="000000" w:themeColor="text1"/>
          <w:sz w:val="28"/>
          <w:szCs w:val="28"/>
          <w:lang w:bidi="lo-LA"/>
        </w:rPr>
      </w:pPr>
      <w:r w:rsidRPr="000F31E7">
        <w:rPr>
          <w:color w:val="000000" w:themeColor="text1"/>
          <w:sz w:val="28"/>
          <w:szCs w:val="28"/>
          <w:lang w:bidi="lo-LA"/>
        </w:rPr>
        <w:t xml:space="preserve">3. </w:t>
      </w:r>
      <w:r w:rsidR="002C0FCA" w:rsidRPr="000F31E7">
        <w:rPr>
          <w:color w:val="000000" w:themeColor="text1"/>
          <w:sz w:val="28"/>
          <w:szCs w:val="28"/>
          <w:lang w:bidi="lo-LA"/>
        </w:rPr>
        <w:t xml:space="preserve">Noteikt, ka atbildīgais par likumprojekta turpmāko virzību Saeimā ir </w:t>
      </w:r>
      <w:r w:rsidR="00472547" w:rsidRPr="000F31E7">
        <w:rPr>
          <w:color w:val="000000" w:themeColor="text1"/>
          <w:sz w:val="28"/>
          <w:szCs w:val="28"/>
          <w:lang w:bidi="lo-LA"/>
        </w:rPr>
        <w:t>ekonomikas</w:t>
      </w:r>
      <w:r w:rsidR="002C0FCA" w:rsidRPr="000F31E7">
        <w:rPr>
          <w:color w:val="000000" w:themeColor="text1"/>
          <w:sz w:val="28"/>
          <w:szCs w:val="28"/>
          <w:lang w:bidi="lo-LA"/>
        </w:rPr>
        <w:t xml:space="preserve"> ministrs.</w:t>
      </w:r>
    </w:p>
    <w:p w:rsidR="002C0FCA" w:rsidRPr="000F31E7" w:rsidRDefault="00B92455" w:rsidP="00B92455">
      <w:pPr>
        <w:spacing w:before="60" w:after="60"/>
        <w:jc w:val="both"/>
        <w:rPr>
          <w:color w:val="000000" w:themeColor="text1"/>
          <w:sz w:val="28"/>
          <w:szCs w:val="28"/>
          <w:lang w:bidi="lo-LA"/>
        </w:rPr>
      </w:pPr>
      <w:r w:rsidRPr="000F31E7">
        <w:rPr>
          <w:color w:val="000000" w:themeColor="text1"/>
          <w:sz w:val="28"/>
          <w:szCs w:val="28"/>
          <w:lang w:bidi="lo-LA"/>
        </w:rPr>
        <w:t xml:space="preserve">4. </w:t>
      </w:r>
      <w:r w:rsidR="002C0FCA" w:rsidRPr="000F31E7">
        <w:rPr>
          <w:color w:val="000000" w:themeColor="text1"/>
          <w:sz w:val="28"/>
          <w:szCs w:val="28"/>
          <w:lang w:bidi="lo-LA"/>
        </w:rPr>
        <w:t>Lūgt Saeimu atzīt likumprojektu par steidzamu.</w:t>
      </w:r>
    </w:p>
    <w:p w:rsidR="00B92455" w:rsidRPr="000F31E7" w:rsidRDefault="00B92455" w:rsidP="00B92455">
      <w:pPr>
        <w:spacing w:before="60" w:after="60"/>
        <w:jc w:val="both"/>
        <w:rPr>
          <w:color w:val="000000" w:themeColor="text1"/>
          <w:sz w:val="28"/>
          <w:szCs w:val="28"/>
          <w:lang w:bidi="lo-LA"/>
        </w:rPr>
      </w:pPr>
      <w:r w:rsidRPr="000F31E7">
        <w:rPr>
          <w:color w:val="000000" w:themeColor="text1"/>
          <w:sz w:val="28"/>
          <w:szCs w:val="28"/>
          <w:lang w:bidi="lo-LA"/>
        </w:rPr>
        <w:t xml:space="preserve">5. Ekonomikas ministrijai pieaicinot Latvijas lombardu asociāciju organizēt </w:t>
      </w:r>
      <w:r w:rsidRPr="000F31E7">
        <w:rPr>
          <w:color w:val="000000" w:themeColor="text1"/>
          <w:sz w:val="28"/>
          <w:szCs w:val="28"/>
        </w:rPr>
        <w:t>pašvaldības policijas apmācības saistībā ar kompetences paplašināšanu</w:t>
      </w:r>
      <w:r w:rsidRPr="000F31E7">
        <w:rPr>
          <w:bCs/>
          <w:color w:val="000000" w:themeColor="text1"/>
          <w:sz w:val="28"/>
          <w:szCs w:val="28"/>
        </w:rPr>
        <w:t xml:space="preserve"> patērētāja kreditēšanai pret kustamas lietas ķīlu piemērojamo prasību uzraudzībā.</w:t>
      </w:r>
    </w:p>
    <w:p w:rsidR="000C08C9" w:rsidRPr="000F31E7" w:rsidRDefault="000C08C9" w:rsidP="000C08C9">
      <w:pPr>
        <w:ind w:firstLine="284"/>
        <w:rPr>
          <w:color w:val="000000" w:themeColor="text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3027"/>
      </w:tblGrid>
      <w:tr w:rsidR="000C08C9" w:rsidRPr="000F31E7" w:rsidTr="00325E13">
        <w:tc>
          <w:tcPr>
            <w:tcW w:w="5495" w:type="dxa"/>
          </w:tcPr>
          <w:p w:rsidR="000C08C9" w:rsidRPr="000F31E7" w:rsidRDefault="000C08C9" w:rsidP="002C0FCA">
            <w:pPr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Ministru prezidents</w:t>
            </w:r>
          </w:p>
          <w:p w:rsidR="000C08C9" w:rsidRPr="000F31E7" w:rsidRDefault="000C08C9" w:rsidP="002C0F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0F31E7" w:rsidRDefault="000C08C9" w:rsidP="002C0FC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V.Dombrovskis</w:t>
            </w:r>
          </w:p>
        </w:tc>
      </w:tr>
      <w:tr w:rsidR="000C08C9" w:rsidRPr="000F31E7" w:rsidTr="00325E13">
        <w:trPr>
          <w:trHeight w:val="422"/>
        </w:trPr>
        <w:tc>
          <w:tcPr>
            <w:tcW w:w="5495" w:type="dxa"/>
          </w:tcPr>
          <w:p w:rsidR="000C08C9" w:rsidRPr="000F31E7" w:rsidRDefault="000C08C9" w:rsidP="002C0FCA">
            <w:pPr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Valsts kancelejas direktore</w:t>
            </w:r>
          </w:p>
        </w:tc>
        <w:tc>
          <w:tcPr>
            <w:tcW w:w="3027" w:type="dxa"/>
          </w:tcPr>
          <w:p w:rsidR="000C08C9" w:rsidRPr="000F31E7" w:rsidRDefault="000C08C9" w:rsidP="002C0FC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E.Dreimane</w:t>
            </w:r>
          </w:p>
        </w:tc>
      </w:tr>
      <w:tr w:rsidR="000C08C9" w:rsidRPr="000F31E7" w:rsidTr="00325E13">
        <w:tc>
          <w:tcPr>
            <w:tcW w:w="5495" w:type="dxa"/>
          </w:tcPr>
          <w:p w:rsidR="000C08C9" w:rsidRPr="000F31E7" w:rsidRDefault="000C08C9" w:rsidP="002C0FCA">
            <w:pPr>
              <w:rPr>
                <w:color w:val="000000" w:themeColor="text1"/>
                <w:sz w:val="28"/>
                <w:szCs w:val="28"/>
              </w:rPr>
            </w:pPr>
          </w:p>
          <w:p w:rsidR="000C08C9" w:rsidRPr="000F31E7" w:rsidRDefault="000C08C9" w:rsidP="002C0FCA">
            <w:pPr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Iesniedzējs:</w:t>
            </w:r>
          </w:p>
          <w:p w:rsidR="00325E13" w:rsidRPr="000F31E7" w:rsidRDefault="00325E13" w:rsidP="002C0F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0F31E7" w:rsidRDefault="000C08C9" w:rsidP="002C0FC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0C08C9" w:rsidRPr="000F31E7" w:rsidTr="00325E13">
        <w:tc>
          <w:tcPr>
            <w:tcW w:w="5495" w:type="dxa"/>
          </w:tcPr>
          <w:p w:rsidR="000C08C9" w:rsidRPr="000F31E7" w:rsidRDefault="000C08C9" w:rsidP="002C0FCA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Ekonomikas ministrs</w:t>
            </w:r>
          </w:p>
        </w:tc>
        <w:tc>
          <w:tcPr>
            <w:tcW w:w="3027" w:type="dxa"/>
          </w:tcPr>
          <w:p w:rsidR="000C08C9" w:rsidRPr="000F31E7" w:rsidRDefault="000C08C9" w:rsidP="002C0FC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D.Pavļuts</w:t>
            </w:r>
          </w:p>
          <w:p w:rsidR="000C08C9" w:rsidRPr="000F31E7" w:rsidRDefault="000C08C9" w:rsidP="002C0FC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0C08C9" w:rsidRPr="000F31E7" w:rsidTr="00325E13">
        <w:tc>
          <w:tcPr>
            <w:tcW w:w="5495" w:type="dxa"/>
          </w:tcPr>
          <w:p w:rsidR="00325E13" w:rsidRPr="000F31E7" w:rsidRDefault="00325E13" w:rsidP="00325E13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50CD4" w:rsidRPr="000F31E7" w:rsidRDefault="00102B20" w:rsidP="00050CD4">
            <w:pPr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 xml:space="preserve">Vīza: </w:t>
            </w:r>
            <w:r w:rsidRPr="000F31E7">
              <w:rPr>
                <w:bCs/>
                <w:color w:val="000000" w:themeColor="text1"/>
                <w:sz w:val="28"/>
                <w:szCs w:val="28"/>
              </w:rPr>
              <w:t>Valsts sekretār</w:t>
            </w:r>
            <w:r w:rsidR="00050CD4" w:rsidRPr="000F31E7">
              <w:rPr>
                <w:bCs/>
                <w:color w:val="000000" w:themeColor="text1"/>
                <w:sz w:val="28"/>
                <w:szCs w:val="28"/>
              </w:rPr>
              <w:t>s</w:t>
            </w:r>
          </w:p>
          <w:p w:rsidR="000C08C9" w:rsidRPr="000F31E7" w:rsidRDefault="000C08C9" w:rsidP="00102B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0F31E7" w:rsidRDefault="00050CD4" w:rsidP="002C0FCA">
            <w:pPr>
              <w:spacing w:before="120"/>
              <w:jc w:val="right"/>
              <w:rPr>
                <w:color w:val="000000" w:themeColor="text1"/>
                <w:sz w:val="28"/>
                <w:szCs w:val="28"/>
              </w:rPr>
            </w:pPr>
            <w:r w:rsidRPr="000F31E7">
              <w:rPr>
                <w:color w:val="000000" w:themeColor="text1"/>
                <w:sz w:val="28"/>
                <w:szCs w:val="28"/>
              </w:rPr>
              <w:t>J.Pūce</w:t>
            </w:r>
          </w:p>
        </w:tc>
      </w:tr>
    </w:tbl>
    <w:p w:rsidR="000C08C9" w:rsidRPr="000F31E7" w:rsidRDefault="000C08C9" w:rsidP="000C08C9">
      <w:pPr>
        <w:rPr>
          <w:color w:val="000000" w:themeColor="text1"/>
        </w:rPr>
      </w:pPr>
    </w:p>
    <w:p w:rsidR="000C08C9" w:rsidRPr="000F31E7" w:rsidRDefault="000C08C9" w:rsidP="000C08C9">
      <w:pPr>
        <w:rPr>
          <w:color w:val="000000" w:themeColor="text1"/>
          <w:sz w:val="20"/>
          <w:szCs w:val="20"/>
        </w:rPr>
      </w:pPr>
    </w:p>
    <w:p w:rsidR="000C08C9" w:rsidRPr="000F31E7" w:rsidRDefault="000C08C9" w:rsidP="000C08C9">
      <w:pPr>
        <w:rPr>
          <w:color w:val="000000" w:themeColor="text1"/>
          <w:sz w:val="20"/>
          <w:szCs w:val="20"/>
        </w:rPr>
      </w:pPr>
    </w:p>
    <w:p w:rsidR="00325E13" w:rsidRPr="000F31E7" w:rsidRDefault="00AC7331" w:rsidP="00325E13">
      <w:pPr>
        <w:rPr>
          <w:color w:val="000000" w:themeColor="text1"/>
          <w:sz w:val="20"/>
          <w:szCs w:val="20"/>
        </w:rPr>
      </w:pPr>
      <w:r w:rsidRPr="000F31E7">
        <w:rPr>
          <w:color w:val="000000" w:themeColor="text1"/>
          <w:sz w:val="20"/>
          <w:szCs w:val="20"/>
        </w:rPr>
        <w:t>0</w:t>
      </w:r>
      <w:r w:rsidR="00EF5257" w:rsidRPr="000F31E7">
        <w:rPr>
          <w:color w:val="000000" w:themeColor="text1"/>
          <w:sz w:val="20"/>
          <w:szCs w:val="20"/>
        </w:rPr>
        <w:t>3</w:t>
      </w:r>
      <w:r w:rsidR="008E1B79" w:rsidRPr="000F31E7">
        <w:rPr>
          <w:color w:val="000000" w:themeColor="text1"/>
          <w:sz w:val="20"/>
          <w:szCs w:val="20"/>
        </w:rPr>
        <w:t>.0</w:t>
      </w:r>
      <w:r w:rsidR="00EF5257" w:rsidRPr="000F31E7">
        <w:rPr>
          <w:color w:val="000000" w:themeColor="text1"/>
          <w:sz w:val="20"/>
          <w:szCs w:val="20"/>
        </w:rPr>
        <w:t>8</w:t>
      </w:r>
      <w:r w:rsidR="00325E13" w:rsidRPr="000F31E7">
        <w:rPr>
          <w:color w:val="000000" w:themeColor="text1"/>
          <w:sz w:val="20"/>
          <w:szCs w:val="20"/>
        </w:rPr>
        <w:t xml:space="preserve">.2012. </w:t>
      </w:r>
      <w:r w:rsidR="00050CD4" w:rsidRPr="000F31E7">
        <w:rPr>
          <w:color w:val="000000" w:themeColor="text1"/>
          <w:sz w:val="20"/>
          <w:szCs w:val="20"/>
        </w:rPr>
        <w:t>1</w:t>
      </w:r>
      <w:r w:rsidR="00FF69C1" w:rsidRPr="000F31E7">
        <w:rPr>
          <w:color w:val="000000" w:themeColor="text1"/>
          <w:sz w:val="20"/>
          <w:szCs w:val="20"/>
        </w:rPr>
        <w:t>1</w:t>
      </w:r>
      <w:r w:rsidR="00DD393B" w:rsidRPr="000F31E7">
        <w:rPr>
          <w:color w:val="000000" w:themeColor="text1"/>
          <w:sz w:val="20"/>
          <w:szCs w:val="20"/>
        </w:rPr>
        <w:t>:</w:t>
      </w:r>
      <w:r w:rsidR="00FF69C1" w:rsidRPr="000F31E7">
        <w:rPr>
          <w:color w:val="000000" w:themeColor="text1"/>
          <w:sz w:val="20"/>
          <w:szCs w:val="20"/>
        </w:rPr>
        <w:t>43</w:t>
      </w:r>
    </w:p>
    <w:p w:rsidR="00325E13" w:rsidRPr="000F31E7" w:rsidRDefault="00F31202" w:rsidP="00325E13">
      <w:pPr>
        <w:rPr>
          <w:color w:val="000000" w:themeColor="text1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EF5257" w:rsidRPr="000F31E7">
        <w:rPr>
          <w:noProof/>
          <w:color w:val="000000" w:themeColor="text1"/>
          <w:sz w:val="20"/>
          <w:szCs w:val="20"/>
        </w:rPr>
        <w:t>94</w:t>
      </w:r>
      <w:r>
        <w:rPr>
          <w:noProof/>
          <w:color w:val="000000" w:themeColor="text1"/>
          <w:sz w:val="20"/>
          <w:szCs w:val="20"/>
        </w:rPr>
        <w:fldChar w:fldCharType="end"/>
      </w:r>
    </w:p>
    <w:p w:rsidR="00325E13" w:rsidRPr="000F31E7" w:rsidRDefault="00325E13" w:rsidP="00325E13">
      <w:pPr>
        <w:rPr>
          <w:color w:val="000000" w:themeColor="text1"/>
          <w:sz w:val="20"/>
          <w:szCs w:val="20"/>
        </w:rPr>
      </w:pPr>
      <w:r w:rsidRPr="000F31E7">
        <w:rPr>
          <w:color w:val="000000" w:themeColor="text1"/>
          <w:sz w:val="20"/>
          <w:szCs w:val="20"/>
        </w:rPr>
        <w:t>L.Duntava</w:t>
      </w:r>
    </w:p>
    <w:p w:rsidR="000C08C9" w:rsidRPr="000F31E7" w:rsidRDefault="00325E13">
      <w:pPr>
        <w:rPr>
          <w:color w:val="000000" w:themeColor="text1"/>
        </w:rPr>
      </w:pPr>
      <w:r w:rsidRPr="000F31E7">
        <w:rPr>
          <w:color w:val="000000" w:themeColor="text1"/>
          <w:sz w:val="20"/>
          <w:szCs w:val="20"/>
        </w:rPr>
        <w:t>67013213, Linda.Duntava@em.gov.lv</w:t>
      </w:r>
    </w:p>
    <w:sectPr w:rsidR="000C08C9" w:rsidRPr="000F31E7" w:rsidSect="00FA730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02" w:rsidRDefault="00F31202">
      <w:r>
        <w:separator/>
      </w:r>
    </w:p>
  </w:endnote>
  <w:endnote w:type="continuationSeparator" w:id="0">
    <w:p w:rsidR="00F31202" w:rsidRDefault="00F3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5D" w:rsidRPr="005050E5" w:rsidRDefault="008E1B79" w:rsidP="005050E5">
    <w:pPr>
      <w:tabs>
        <w:tab w:val="center" w:pos="4535"/>
      </w:tabs>
      <w:jc w:val="both"/>
      <w:rPr>
        <w:sz w:val="20"/>
        <w:szCs w:val="20"/>
      </w:rPr>
    </w:pPr>
    <w:r>
      <w:rPr>
        <w:noProof/>
        <w:sz w:val="20"/>
        <w:szCs w:val="20"/>
      </w:rPr>
      <w:t>EMProt_</w:t>
    </w:r>
    <w:r w:rsidR="00EF5257">
      <w:rPr>
        <w:noProof/>
        <w:sz w:val="20"/>
        <w:szCs w:val="20"/>
      </w:rPr>
      <w:t>03</w:t>
    </w:r>
    <w:r>
      <w:rPr>
        <w:noProof/>
        <w:sz w:val="20"/>
        <w:szCs w:val="20"/>
      </w:rPr>
      <w:t>0</w:t>
    </w:r>
    <w:r w:rsidR="00EF5257">
      <w:rPr>
        <w:noProof/>
        <w:sz w:val="20"/>
        <w:szCs w:val="20"/>
      </w:rPr>
      <w:t>8</w:t>
    </w:r>
    <w:r w:rsidR="005050E5">
      <w:rPr>
        <w:noProof/>
        <w:sz w:val="20"/>
        <w:szCs w:val="20"/>
      </w:rPr>
      <w:t>12_grozLAPK</w:t>
    </w:r>
    <w:r w:rsidR="00FE4E5D" w:rsidRPr="00E032C4">
      <w:rPr>
        <w:sz w:val="20"/>
        <w:szCs w:val="20"/>
      </w:rPr>
      <w:t xml:space="preserve">; </w:t>
    </w:r>
    <w:bookmarkStart w:id="1" w:name="OLE_LINK10"/>
    <w:bookmarkStart w:id="2" w:name="OLE_LINK11"/>
    <w:r w:rsidR="00FE4E5D" w:rsidRPr="00E032C4">
      <w:rPr>
        <w:sz w:val="20"/>
        <w:szCs w:val="20"/>
      </w:rPr>
      <w:t xml:space="preserve">Ministru kabineta sēdes </w:t>
    </w:r>
    <w:proofErr w:type="spellStart"/>
    <w:r w:rsidR="00FE4E5D" w:rsidRPr="00E032C4">
      <w:rPr>
        <w:sz w:val="20"/>
        <w:szCs w:val="20"/>
      </w:rPr>
      <w:t>protokollēmuma</w:t>
    </w:r>
    <w:proofErr w:type="spellEnd"/>
    <w:r w:rsidR="00FE4E5D" w:rsidRPr="00E032C4">
      <w:rPr>
        <w:sz w:val="20"/>
        <w:szCs w:val="20"/>
      </w:rPr>
      <w:t xml:space="preserve"> projekts</w:t>
    </w:r>
    <w:r w:rsidR="005050E5">
      <w:rPr>
        <w:sz w:val="20"/>
        <w:szCs w:val="20"/>
      </w:rPr>
      <w:t xml:space="preserve"> par l</w:t>
    </w:r>
    <w:r w:rsidR="00FE4E5D">
      <w:rPr>
        <w:sz w:val="20"/>
        <w:szCs w:val="20"/>
      </w:rPr>
      <w:t>ikumprojektu „Grozījumi Latvijas Administratīvo pārkāpumu kodeksā”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02" w:rsidRDefault="00F31202">
      <w:r>
        <w:separator/>
      </w:r>
    </w:p>
  </w:footnote>
  <w:footnote w:type="continuationSeparator" w:id="0">
    <w:p w:rsidR="00F31202" w:rsidRDefault="00F3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1C0"/>
    <w:multiLevelType w:val="hybridMultilevel"/>
    <w:tmpl w:val="62D04FF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40D36"/>
    <w:multiLevelType w:val="hybridMultilevel"/>
    <w:tmpl w:val="A92224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32A54"/>
    <w:multiLevelType w:val="hybridMultilevel"/>
    <w:tmpl w:val="48F435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8C9"/>
    <w:rsid w:val="000006D1"/>
    <w:rsid w:val="00050CD4"/>
    <w:rsid w:val="0006120E"/>
    <w:rsid w:val="000C08C9"/>
    <w:rsid w:val="000D2D7F"/>
    <w:rsid w:val="000F31E7"/>
    <w:rsid w:val="00102B20"/>
    <w:rsid w:val="001306C0"/>
    <w:rsid w:val="00230005"/>
    <w:rsid w:val="002656ED"/>
    <w:rsid w:val="00294B8B"/>
    <w:rsid w:val="002C0FCA"/>
    <w:rsid w:val="00325E13"/>
    <w:rsid w:val="00332967"/>
    <w:rsid w:val="00333C22"/>
    <w:rsid w:val="00340146"/>
    <w:rsid w:val="003D7453"/>
    <w:rsid w:val="00404662"/>
    <w:rsid w:val="0044770A"/>
    <w:rsid w:val="00472547"/>
    <w:rsid w:val="005050E5"/>
    <w:rsid w:val="00540B76"/>
    <w:rsid w:val="00544017"/>
    <w:rsid w:val="00580E99"/>
    <w:rsid w:val="005C304D"/>
    <w:rsid w:val="006C38A7"/>
    <w:rsid w:val="006D0D4F"/>
    <w:rsid w:val="00703E65"/>
    <w:rsid w:val="00780BA6"/>
    <w:rsid w:val="00844BDE"/>
    <w:rsid w:val="00860C7C"/>
    <w:rsid w:val="008C4DB5"/>
    <w:rsid w:val="008E1B79"/>
    <w:rsid w:val="0097202C"/>
    <w:rsid w:val="009A2900"/>
    <w:rsid w:val="00A14F68"/>
    <w:rsid w:val="00A61536"/>
    <w:rsid w:val="00A7171F"/>
    <w:rsid w:val="00A743B1"/>
    <w:rsid w:val="00A81795"/>
    <w:rsid w:val="00A82F7F"/>
    <w:rsid w:val="00AC7331"/>
    <w:rsid w:val="00B92455"/>
    <w:rsid w:val="00BF7055"/>
    <w:rsid w:val="00CB5BB7"/>
    <w:rsid w:val="00D024B0"/>
    <w:rsid w:val="00D0274A"/>
    <w:rsid w:val="00D77932"/>
    <w:rsid w:val="00DD393B"/>
    <w:rsid w:val="00DE55DC"/>
    <w:rsid w:val="00EA6008"/>
    <w:rsid w:val="00EC0F0F"/>
    <w:rsid w:val="00ED6E50"/>
    <w:rsid w:val="00EF5257"/>
    <w:rsid w:val="00F31202"/>
    <w:rsid w:val="00FA7300"/>
    <w:rsid w:val="00FD08BB"/>
    <w:rsid w:val="00FE327B"/>
    <w:rsid w:val="00FE4E5D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08C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spelle">
    <w:name w:val="spelle"/>
    <w:basedOn w:val="DefaultParagraphFont"/>
    <w:rsid w:val="000C08C9"/>
    <w:rPr>
      <w:rFonts w:cs="Times New Roman"/>
    </w:rPr>
  </w:style>
  <w:style w:type="paragraph" w:styleId="Footer">
    <w:name w:val="footer"/>
    <w:basedOn w:val="Normal"/>
    <w:rsid w:val="000C08C9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0C08C9"/>
  </w:style>
  <w:style w:type="paragraph" w:styleId="BalloonText">
    <w:name w:val="Balloon Text"/>
    <w:basedOn w:val="Normal"/>
    <w:semiHidden/>
    <w:rsid w:val="00FE327B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0D4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Latvijas Administratīvo pārkāpumu kodeksā”</vt:lpstr>
    </vt:vector>
  </TitlesOfParts>
  <Company>Ekonomikas ministrija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Latvijas Administratīvo pārkāpumu kodeksā”</dc:title>
  <dc:subject>Protokollēmuma projekts</dc:subject>
  <dc:creator>Linda Duntava</dc:creator>
  <cp:keywords/>
  <dc:description>Linda.Duntava@em.gov.lv; 67013213</dc:description>
  <cp:lastModifiedBy>Marika Pudāne</cp:lastModifiedBy>
  <cp:revision>26</cp:revision>
  <cp:lastPrinted>2012-08-13T09:42:00Z</cp:lastPrinted>
  <dcterms:created xsi:type="dcterms:W3CDTF">2012-01-18T12:33:00Z</dcterms:created>
  <dcterms:modified xsi:type="dcterms:W3CDTF">2012-08-13T09:42:00Z</dcterms:modified>
</cp:coreProperties>
</file>