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55327" w14:textId="77777777" w:rsidR="00B0743D" w:rsidRPr="00952318" w:rsidRDefault="00B0743D" w:rsidP="002A0DFD">
      <w:pPr>
        <w:jc w:val="center"/>
        <w:rPr>
          <w:color w:val="000000" w:themeColor="text1"/>
          <w:szCs w:val="28"/>
        </w:rPr>
      </w:pPr>
      <w:r w:rsidRPr="00952318">
        <w:rPr>
          <w:color w:val="000000" w:themeColor="text1"/>
          <w:szCs w:val="28"/>
        </w:rPr>
        <w:t>LATVIJAS REPUBLIKAS MINISTRU KABINETA</w:t>
      </w:r>
    </w:p>
    <w:p w14:paraId="2273D167" w14:textId="77777777" w:rsidR="00B0743D" w:rsidRPr="00952318" w:rsidRDefault="00B0743D" w:rsidP="002A0DFD">
      <w:pPr>
        <w:jc w:val="center"/>
        <w:rPr>
          <w:color w:val="000000" w:themeColor="text1"/>
          <w:szCs w:val="28"/>
        </w:rPr>
      </w:pPr>
      <w:r w:rsidRPr="00952318">
        <w:rPr>
          <w:color w:val="000000" w:themeColor="text1"/>
          <w:szCs w:val="28"/>
        </w:rPr>
        <w:t>SĒDES PROTOKOLLĒMUMS</w:t>
      </w:r>
    </w:p>
    <w:p w14:paraId="6D6CB370" w14:textId="77777777" w:rsidR="00856570" w:rsidRPr="00952318" w:rsidRDefault="00856570" w:rsidP="002A0DFD">
      <w:pPr>
        <w:jc w:val="center"/>
        <w:rPr>
          <w:color w:val="000000" w:themeColor="text1"/>
          <w:szCs w:val="28"/>
        </w:rPr>
      </w:pPr>
    </w:p>
    <w:p w14:paraId="344E7C14" w14:textId="77777777" w:rsidR="00856570" w:rsidRPr="00952318" w:rsidRDefault="00856570" w:rsidP="002A0DFD">
      <w:pPr>
        <w:jc w:val="center"/>
        <w:rPr>
          <w:color w:val="000000" w:themeColor="text1"/>
          <w:szCs w:val="28"/>
        </w:rPr>
      </w:pPr>
    </w:p>
    <w:p w14:paraId="41FADAEA" w14:textId="77777777" w:rsidR="00856570" w:rsidRPr="00952318" w:rsidRDefault="00856570" w:rsidP="002A0DFD">
      <w:pPr>
        <w:jc w:val="center"/>
        <w:rPr>
          <w:color w:val="000000" w:themeColor="text1"/>
          <w:szCs w:val="28"/>
        </w:rPr>
      </w:pPr>
    </w:p>
    <w:p w14:paraId="2394DD7B" w14:textId="4ED73119" w:rsidR="00B0743D" w:rsidRPr="00952318" w:rsidRDefault="002A0DFD" w:rsidP="002A0DFD">
      <w:pPr>
        <w:jc w:val="both"/>
        <w:rPr>
          <w:color w:val="000000" w:themeColor="text1"/>
          <w:szCs w:val="28"/>
        </w:rPr>
      </w:pPr>
      <w:r w:rsidRPr="00952318">
        <w:rPr>
          <w:color w:val="000000" w:themeColor="text1"/>
          <w:szCs w:val="28"/>
        </w:rPr>
        <w:t>Rīga Nr</w:t>
      </w:r>
      <w:r w:rsidR="00B0743D" w:rsidRPr="00952318">
        <w:rPr>
          <w:color w:val="000000" w:themeColor="text1"/>
          <w:szCs w:val="28"/>
        </w:rPr>
        <w:t xml:space="preserve">.                 </w:t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  <w:t xml:space="preserve">     </w:t>
      </w:r>
      <w:r w:rsidR="00B0743D" w:rsidRPr="00952318">
        <w:rPr>
          <w:color w:val="000000" w:themeColor="text1"/>
          <w:szCs w:val="28"/>
        </w:rPr>
        <w:t xml:space="preserve">       2013. gada __.__________</w:t>
      </w:r>
    </w:p>
    <w:p w14:paraId="79CDF63E" w14:textId="77777777" w:rsidR="00856570" w:rsidRPr="00952318" w:rsidRDefault="00856570" w:rsidP="002A0DFD">
      <w:pPr>
        <w:jc w:val="center"/>
        <w:rPr>
          <w:b/>
          <w:bCs/>
          <w:color w:val="000000" w:themeColor="text1"/>
          <w:szCs w:val="28"/>
        </w:rPr>
      </w:pPr>
    </w:p>
    <w:p w14:paraId="7E0F842C" w14:textId="77777777" w:rsidR="00856570" w:rsidRPr="00952318" w:rsidRDefault="00856570" w:rsidP="002A0DFD">
      <w:pPr>
        <w:jc w:val="center"/>
        <w:rPr>
          <w:b/>
          <w:bCs/>
          <w:color w:val="000000" w:themeColor="text1"/>
          <w:szCs w:val="28"/>
        </w:rPr>
      </w:pPr>
    </w:p>
    <w:p w14:paraId="523CB785" w14:textId="77777777" w:rsidR="0053340D" w:rsidRPr="00952318" w:rsidRDefault="0053340D" w:rsidP="002A0DFD">
      <w:pPr>
        <w:jc w:val="center"/>
        <w:rPr>
          <w:b/>
          <w:bCs/>
          <w:color w:val="000000" w:themeColor="text1"/>
          <w:szCs w:val="28"/>
        </w:rPr>
      </w:pPr>
      <w:r w:rsidRPr="00952318">
        <w:rPr>
          <w:b/>
          <w:bCs/>
          <w:color w:val="000000" w:themeColor="text1"/>
          <w:szCs w:val="28"/>
        </w:rPr>
        <w:t xml:space="preserve">Informatīvais ziņojums </w:t>
      </w:r>
    </w:p>
    <w:p w14:paraId="7E593D88" w14:textId="77777777" w:rsidR="0053340D" w:rsidRPr="00952318" w:rsidRDefault="0053340D" w:rsidP="002A0DFD">
      <w:pPr>
        <w:jc w:val="center"/>
        <w:rPr>
          <w:b/>
          <w:bCs/>
          <w:color w:val="000000" w:themeColor="text1"/>
          <w:szCs w:val="28"/>
        </w:rPr>
      </w:pPr>
      <w:r w:rsidRPr="00952318">
        <w:rPr>
          <w:b/>
          <w:bCs/>
          <w:color w:val="000000" w:themeColor="text1"/>
          <w:szCs w:val="28"/>
        </w:rPr>
        <w:t>„Komplekss risinājums elektroenerģijas tirgus problemātikai”</w:t>
      </w:r>
    </w:p>
    <w:p w14:paraId="49627747" w14:textId="77777777" w:rsidR="001C1D53" w:rsidRPr="00952318" w:rsidRDefault="001C1D53" w:rsidP="002A0DFD">
      <w:pPr>
        <w:pStyle w:val="BodyText"/>
        <w:jc w:val="center"/>
        <w:outlineLvl w:val="0"/>
        <w:rPr>
          <w:color w:val="000000" w:themeColor="text1"/>
          <w:szCs w:val="28"/>
        </w:rPr>
      </w:pPr>
    </w:p>
    <w:p w14:paraId="16D17F5B" w14:textId="77777777" w:rsidR="00856570" w:rsidRPr="00952318" w:rsidRDefault="00856570" w:rsidP="002A0DFD">
      <w:pPr>
        <w:pStyle w:val="BodyText"/>
        <w:jc w:val="center"/>
        <w:outlineLvl w:val="0"/>
        <w:rPr>
          <w:color w:val="000000" w:themeColor="text1"/>
          <w:szCs w:val="28"/>
        </w:rPr>
      </w:pPr>
    </w:p>
    <w:p w14:paraId="4FAD2011" w14:textId="77777777" w:rsidR="00856570" w:rsidRPr="00952318" w:rsidRDefault="00856570" w:rsidP="002A0DFD">
      <w:pPr>
        <w:pStyle w:val="BodyText"/>
        <w:jc w:val="center"/>
        <w:outlineLvl w:val="0"/>
        <w:rPr>
          <w:color w:val="000000" w:themeColor="text1"/>
          <w:szCs w:val="28"/>
        </w:rPr>
      </w:pPr>
    </w:p>
    <w:p w14:paraId="04496594" w14:textId="6EE2B308" w:rsidR="001C1D53" w:rsidRPr="00494FBF" w:rsidRDefault="001C1D53" w:rsidP="002A0DFD">
      <w:pPr>
        <w:jc w:val="both"/>
        <w:rPr>
          <w:rStyle w:val="spelle"/>
          <w:color w:val="000000" w:themeColor="text1"/>
          <w:szCs w:val="28"/>
        </w:rPr>
      </w:pPr>
      <w:r w:rsidRPr="00494FBF">
        <w:rPr>
          <w:rStyle w:val="spelle"/>
          <w:color w:val="000000" w:themeColor="text1"/>
          <w:szCs w:val="28"/>
        </w:rPr>
        <w:t xml:space="preserve">1. Pieņemt zināšanai </w:t>
      </w:r>
      <w:r w:rsidR="00EC79AC" w:rsidRPr="00494FBF">
        <w:rPr>
          <w:rStyle w:val="spelle"/>
          <w:color w:val="000000" w:themeColor="text1"/>
          <w:szCs w:val="28"/>
        </w:rPr>
        <w:t xml:space="preserve">ekonomikas ministra </w:t>
      </w:r>
      <w:r w:rsidRPr="00494FBF">
        <w:rPr>
          <w:rStyle w:val="spelle"/>
          <w:color w:val="000000" w:themeColor="text1"/>
          <w:szCs w:val="28"/>
        </w:rPr>
        <w:t>iesniegto informatīvo ziņojumu.</w:t>
      </w:r>
    </w:p>
    <w:p w14:paraId="05E3D044" w14:textId="77777777" w:rsidR="002A0DFD" w:rsidRDefault="002A0DFD" w:rsidP="002A0DFD">
      <w:pPr>
        <w:jc w:val="both"/>
        <w:rPr>
          <w:rStyle w:val="spelle"/>
          <w:color w:val="000000" w:themeColor="text1"/>
          <w:szCs w:val="28"/>
        </w:rPr>
      </w:pPr>
    </w:p>
    <w:p w14:paraId="7C44BC6E" w14:textId="79064036" w:rsidR="003B06BF" w:rsidRDefault="003B06BF" w:rsidP="002A0DFD">
      <w:pPr>
        <w:jc w:val="both"/>
        <w:rPr>
          <w:color w:val="000000" w:themeColor="text1"/>
          <w:szCs w:val="28"/>
        </w:rPr>
      </w:pPr>
      <w:r>
        <w:rPr>
          <w:rStyle w:val="spelle"/>
          <w:color w:val="000000" w:themeColor="text1"/>
          <w:szCs w:val="28"/>
        </w:rPr>
        <w:t xml:space="preserve">2. Atbalstīt </w:t>
      </w:r>
      <w:r w:rsidRPr="00494FBF">
        <w:rPr>
          <w:color w:val="000000" w:themeColor="text1"/>
          <w:szCs w:val="28"/>
        </w:rPr>
        <w:t>Elektroenerģijas lietotāju atbalsta fond</w:t>
      </w:r>
      <w:r>
        <w:rPr>
          <w:color w:val="000000" w:themeColor="text1"/>
          <w:szCs w:val="28"/>
        </w:rPr>
        <w:t>a izveidi.</w:t>
      </w:r>
    </w:p>
    <w:p w14:paraId="0885331B" w14:textId="77777777" w:rsidR="003B06BF" w:rsidRPr="00494FBF" w:rsidRDefault="003B06BF" w:rsidP="002A0DFD">
      <w:pPr>
        <w:jc w:val="both"/>
        <w:rPr>
          <w:rStyle w:val="spelle"/>
          <w:color w:val="000000" w:themeColor="text1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1"/>
      </w:tblGrid>
      <w:tr w:rsidR="00952318" w:rsidRPr="00494FBF" w14:paraId="61E978AC" w14:textId="77777777" w:rsidTr="007B0A63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16AB311" w14:textId="71649809" w:rsidR="00C15CB5" w:rsidRDefault="003B06BF" w:rsidP="002A0DFD">
            <w:pPr>
              <w:jc w:val="both"/>
              <w:rPr>
                <w:rStyle w:val="spelle"/>
                <w:color w:val="000000" w:themeColor="text1"/>
                <w:szCs w:val="28"/>
              </w:rPr>
            </w:pPr>
            <w:r>
              <w:rPr>
                <w:rStyle w:val="spelle"/>
                <w:color w:val="000000" w:themeColor="text1"/>
                <w:szCs w:val="28"/>
              </w:rPr>
              <w:t>3</w:t>
            </w:r>
            <w:r w:rsidR="005462BF" w:rsidRPr="00494FBF">
              <w:rPr>
                <w:rStyle w:val="spelle"/>
                <w:color w:val="000000" w:themeColor="text1"/>
                <w:szCs w:val="28"/>
              </w:rPr>
              <w:t>.</w:t>
            </w:r>
            <w:r>
              <w:rPr>
                <w:rStyle w:val="spelle"/>
                <w:color w:val="000000" w:themeColor="text1"/>
                <w:szCs w:val="28"/>
              </w:rPr>
              <w:t xml:space="preserve"> </w:t>
            </w:r>
            <w:r w:rsidR="00C15CB5" w:rsidRPr="00C15CB5">
              <w:rPr>
                <w:rStyle w:val="spelle"/>
                <w:color w:val="000000" w:themeColor="text1"/>
                <w:szCs w:val="28"/>
              </w:rPr>
              <w:t xml:space="preserve">Ekonomikas ministrijai </w:t>
            </w:r>
            <w:r>
              <w:rPr>
                <w:rStyle w:val="spelle"/>
                <w:color w:val="000000" w:themeColor="text1"/>
                <w:szCs w:val="28"/>
              </w:rPr>
              <w:t>līdz 2013. gada 16. septembrim</w:t>
            </w:r>
            <w:r w:rsidR="00C15CB5" w:rsidRPr="00C15CB5">
              <w:rPr>
                <w:rStyle w:val="spelle"/>
                <w:color w:val="000000" w:themeColor="text1"/>
                <w:szCs w:val="28"/>
              </w:rPr>
              <w:t xml:space="preserve"> sagatavot un iesniegt Eiropas Komisijā pirmspaziņojumu par </w:t>
            </w:r>
            <w:r w:rsidR="00C15CB5" w:rsidRPr="00C15CB5">
              <w:rPr>
                <w:rStyle w:val="spelle"/>
                <w:color w:val="000000" w:themeColor="text1"/>
                <w:szCs w:val="28"/>
              </w:rPr>
              <w:t>Elektroenerģijas lietotāju atbalsta fonda</w:t>
            </w:r>
            <w:r w:rsidR="00C15CB5" w:rsidRPr="00C15CB5">
              <w:rPr>
                <w:rStyle w:val="spelle"/>
                <w:color w:val="000000" w:themeColor="text1"/>
                <w:szCs w:val="28"/>
              </w:rPr>
              <w:t xml:space="preserve"> izveidi un subsidētās enerģijas nodokļa mehānismu, kā arī par atjaunojamās enerģijas un augsti efektīvas koģenerācijas atbalsta mehānismu.</w:t>
            </w:r>
          </w:p>
          <w:p w14:paraId="7CF12702" w14:textId="77777777" w:rsidR="00C15CB5" w:rsidRDefault="00C15CB5" w:rsidP="002A0DFD">
            <w:pPr>
              <w:jc w:val="both"/>
              <w:rPr>
                <w:rStyle w:val="spelle"/>
                <w:color w:val="000000" w:themeColor="text1"/>
                <w:szCs w:val="28"/>
              </w:rPr>
            </w:pPr>
          </w:p>
          <w:p w14:paraId="3C3C5461" w14:textId="42EA15B6" w:rsidR="00F91240" w:rsidRPr="00494FBF" w:rsidRDefault="003B06BF" w:rsidP="002A0DFD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rStyle w:val="spelle"/>
                <w:color w:val="000000" w:themeColor="text1"/>
                <w:szCs w:val="28"/>
              </w:rPr>
              <w:t>4</w:t>
            </w:r>
            <w:r w:rsidR="00C15CB5">
              <w:rPr>
                <w:rStyle w:val="spelle"/>
                <w:color w:val="000000" w:themeColor="text1"/>
                <w:szCs w:val="28"/>
              </w:rPr>
              <w:t>.</w:t>
            </w:r>
            <w:r>
              <w:rPr>
                <w:rStyle w:val="spelle"/>
                <w:color w:val="000000" w:themeColor="text1"/>
                <w:szCs w:val="28"/>
              </w:rPr>
              <w:t xml:space="preserve"> </w:t>
            </w:r>
            <w:r w:rsidR="003873FC" w:rsidRPr="00494FBF">
              <w:rPr>
                <w:color w:val="000000" w:themeColor="text1"/>
                <w:szCs w:val="28"/>
              </w:rPr>
              <w:t>Izveidot</w:t>
            </w:r>
            <w:r w:rsidR="0001105A" w:rsidRPr="00494FBF">
              <w:rPr>
                <w:color w:val="000000" w:themeColor="text1"/>
                <w:szCs w:val="28"/>
              </w:rPr>
              <w:t xml:space="preserve"> Elektroenerģijas lietotāju atbalsta fond</w:t>
            </w:r>
            <w:r w:rsidR="003873FC" w:rsidRPr="00494FBF">
              <w:rPr>
                <w:color w:val="000000" w:themeColor="text1"/>
                <w:szCs w:val="28"/>
              </w:rPr>
              <w:t>u</w:t>
            </w:r>
            <w:r w:rsidR="00C15CB5">
              <w:rPr>
                <w:color w:val="000000" w:themeColor="text1"/>
                <w:szCs w:val="28"/>
              </w:rPr>
              <w:t>, kas</w:t>
            </w:r>
            <w:r w:rsidR="00C15CB5" w:rsidRPr="00C15CB5">
              <w:rPr>
                <w:color w:val="000000" w:themeColor="text1"/>
                <w:szCs w:val="28"/>
              </w:rPr>
              <w:t xml:space="preserve"> uzsāks savu darbību pēc Eiropas Komisijas lēmuma pieņemšanas par plānotā pasākuma atbilstību valsts atbalsta kontroles normām</w:t>
            </w:r>
            <w:r w:rsidR="002A0DFD" w:rsidRPr="00494FBF">
              <w:rPr>
                <w:color w:val="000000" w:themeColor="text1"/>
                <w:szCs w:val="28"/>
              </w:rPr>
              <w:t>.</w:t>
            </w:r>
          </w:p>
          <w:p w14:paraId="30015884" w14:textId="77777777" w:rsidR="002A0DFD" w:rsidRPr="00494FBF" w:rsidRDefault="002A0DFD" w:rsidP="002A0DFD">
            <w:pPr>
              <w:jc w:val="both"/>
              <w:rPr>
                <w:rStyle w:val="spelle"/>
                <w:color w:val="000000" w:themeColor="text1"/>
                <w:szCs w:val="28"/>
              </w:rPr>
            </w:pPr>
          </w:p>
          <w:p w14:paraId="094F1C67" w14:textId="70C789E9" w:rsidR="005462BF" w:rsidRPr="00494FBF" w:rsidRDefault="003B06BF" w:rsidP="002A0DFD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rStyle w:val="spelle"/>
                <w:color w:val="000000" w:themeColor="text1"/>
                <w:szCs w:val="28"/>
              </w:rPr>
              <w:t>5</w:t>
            </w:r>
            <w:r w:rsidR="005462BF" w:rsidRPr="00494FBF">
              <w:rPr>
                <w:rStyle w:val="spelle"/>
                <w:color w:val="000000" w:themeColor="text1"/>
                <w:szCs w:val="28"/>
              </w:rPr>
              <w:t>.</w:t>
            </w:r>
            <w:r w:rsidR="00091FA1" w:rsidRPr="00494FBF">
              <w:rPr>
                <w:color w:val="000000" w:themeColor="text1"/>
                <w:szCs w:val="28"/>
              </w:rPr>
              <w:t xml:space="preserve"> Atbalstīt informatīvajā ziņojumā piedāvāto variantu</w:t>
            </w:r>
            <w:r w:rsidR="009F5774" w:rsidRPr="00494FBF">
              <w:rPr>
                <w:color w:val="000000" w:themeColor="text1"/>
                <w:szCs w:val="28"/>
              </w:rPr>
              <w:t xml:space="preserve"> par Elektroenerģijas lietotāju atbalsta fonda administratoru</w:t>
            </w:r>
            <w:r w:rsidR="00091FA1" w:rsidRPr="00494FBF">
              <w:rPr>
                <w:color w:val="000000" w:themeColor="text1"/>
                <w:szCs w:val="28"/>
              </w:rPr>
              <w:t>, nosakot, ka no 2014. gada 1. </w:t>
            </w:r>
            <w:r w:rsidR="007B0A63" w:rsidRPr="00494FBF">
              <w:rPr>
                <w:color w:val="000000" w:themeColor="text1"/>
                <w:szCs w:val="28"/>
              </w:rPr>
              <w:t>a</w:t>
            </w:r>
            <w:r w:rsidR="00091FA1" w:rsidRPr="00494FBF">
              <w:rPr>
                <w:color w:val="000000" w:themeColor="text1"/>
                <w:szCs w:val="28"/>
              </w:rPr>
              <w:t xml:space="preserve">prīļa </w:t>
            </w:r>
            <w:r w:rsidR="007B0A63" w:rsidRPr="00494FBF">
              <w:rPr>
                <w:color w:val="000000" w:themeColor="text1"/>
                <w:szCs w:val="28"/>
              </w:rPr>
              <w:t>E</w:t>
            </w:r>
            <w:r w:rsidR="00091FA1" w:rsidRPr="00494FBF">
              <w:rPr>
                <w:color w:val="000000" w:themeColor="text1"/>
                <w:szCs w:val="28"/>
              </w:rPr>
              <w:t xml:space="preserve">lektroenerģijas </w:t>
            </w:r>
            <w:r w:rsidR="00391E4C">
              <w:rPr>
                <w:color w:val="000000" w:themeColor="text1"/>
                <w:szCs w:val="28"/>
              </w:rPr>
              <w:t>lietotāju</w:t>
            </w:r>
            <w:r w:rsidR="00391E4C" w:rsidRPr="00494FBF">
              <w:rPr>
                <w:color w:val="000000" w:themeColor="text1"/>
                <w:szCs w:val="28"/>
              </w:rPr>
              <w:t xml:space="preserve"> </w:t>
            </w:r>
            <w:r w:rsidR="00091FA1" w:rsidRPr="00494FBF">
              <w:rPr>
                <w:color w:val="000000" w:themeColor="text1"/>
                <w:szCs w:val="28"/>
              </w:rPr>
              <w:t>atbalsta fonda administratora funkcijas pilda AS „Latvenergo” jaundibināta meitas sabiedrība.</w:t>
            </w:r>
          </w:p>
          <w:p w14:paraId="29A52D7D" w14:textId="77777777" w:rsidR="002A0DFD" w:rsidRPr="00494FBF" w:rsidRDefault="002A0DFD" w:rsidP="002A0DFD">
            <w:pPr>
              <w:jc w:val="both"/>
              <w:rPr>
                <w:color w:val="000000" w:themeColor="text1"/>
                <w:szCs w:val="28"/>
              </w:rPr>
            </w:pPr>
          </w:p>
          <w:p w14:paraId="79ED6171" w14:textId="29CDE447" w:rsidR="00856570" w:rsidRPr="00494FBF" w:rsidRDefault="003B06BF" w:rsidP="002A0DFD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  <w:r w:rsidR="00091FA1" w:rsidRPr="00494FBF">
              <w:rPr>
                <w:color w:val="000000" w:themeColor="text1"/>
                <w:szCs w:val="28"/>
              </w:rPr>
              <w:t>.</w:t>
            </w:r>
            <w:r w:rsidR="0031707B" w:rsidRPr="00494FBF">
              <w:rPr>
                <w:color w:val="000000" w:themeColor="text1"/>
                <w:szCs w:val="28"/>
              </w:rPr>
              <w:t xml:space="preserve"> </w:t>
            </w:r>
            <w:r w:rsidR="000129BA" w:rsidRPr="00494FBF">
              <w:rPr>
                <w:color w:val="000000" w:themeColor="text1"/>
                <w:szCs w:val="28"/>
              </w:rPr>
              <w:t>Atbalstīt</w:t>
            </w:r>
            <w:r w:rsidR="002A0DFD" w:rsidRPr="00494FBF">
              <w:rPr>
                <w:color w:val="000000" w:themeColor="text1"/>
                <w:szCs w:val="28"/>
              </w:rPr>
              <w:t xml:space="preserve"> informatīvajā ziņojumā paredzētos risinājumus</w:t>
            </w:r>
            <w:r w:rsidR="00856570" w:rsidRPr="00494FBF">
              <w:rPr>
                <w:color w:val="000000" w:themeColor="text1"/>
                <w:szCs w:val="28"/>
              </w:rPr>
              <w:t xml:space="preserve"> (</w:t>
            </w:r>
            <w:r w:rsidR="00494FBF">
              <w:rPr>
                <w:color w:val="000000" w:themeColor="text1"/>
                <w:szCs w:val="28"/>
              </w:rPr>
              <w:t xml:space="preserve">pasākumi saistībā ar </w:t>
            </w:r>
            <w:r w:rsidR="00952318" w:rsidRPr="00494FBF">
              <w:rPr>
                <w:color w:val="000000" w:themeColor="text1"/>
                <w:szCs w:val="28"/>
              </w:rPr>
              <w:t>p</w:t>
            </w:r>
            <w:r w:rsidR="00856570" w:rsidRPr="00494FBF">
              <w:rPr>
                <w:color w:val="000000" w:themeColor="text1"/>
                <w:szCs w:val="28"/>
              </w:rPr>
              <w:t>ilnīg</w:t>
            </w:r>
            <w:r w:rsidR="00494FBF">
              <w:rPr>
                <w:color w:val="000000" w:themeColor="text1"/>
                <w:szCs w:val="28"/>
              </w:rPr>
              <w:t>u</w:t>
            </w:r>
            <w:r w:rsidR="00856570" w:rsidRPr="00494FBF">
              <w:rPr>
                <w:color w:val="000000" w:themeColor="text1"/>
                <w:szCs w:val="28"/>
              </w:rPr>
              <w:t xml:space="preserve"> elektroenerģijas tirgus liberalizācij</w:t>
            </w:r>
            <w:r w:rsidR="00494FBF">
              <w:rPr>
                <w:color w:val="000000" w:themeColor="text1"/>
                <w:szCs w:val="28"/>
              </w:rPr>
              <w:t>u;</w:t>
            </w:r>
            <w:r w:rsidR="00856570" w:rsidRPr="00494FBF">
              <w:rPr>
                <w:color w:val="000000" w:themeColor="text1"/>
                <w:szCs w:val="28"/>
              </w:rPr>
              <w:t xml:space="preserve"> sociālā atbalsta sniegšana trūcīgajiem elektroenerģijas izmaksu segšanai</w:t>
            </w:r>
            <w:r w:rsidR="00494FBF">
              <w:rPr>
                <w:color w:val="000000" w:themeColor="text1"/>
                <w:szCs w:val="28"/>
              </w:rPr>
              <w:t>;</w:t>
            </w:r>
            <w:r w:rsidR="00856570" w:rsidRPr="00494FBF">
              <w:rPr>
                <w:color w:val="000000" w:themeColor="text1"/>
                <w:szCs w:val="28"/>
              </w:rPr>
              <w:t xml:space="preserve"> elektroenerģijas lietotāju atbalsta fonda izveide,</w:t>
            </w:r>
            <w:r w:rsidR="00856570" w:rsidRPr="00494FBF">
              <w:rPr>
                <w:color w:val="000000" w:themeColor="text1"/>
                <w:lang w:bidi="hi-IN"/>
              </w:rPr>
              <w:t xml:space="preserve"> </w:t>
            </w:r>
            <w:r w:rsidR="00856570" w:rsidRPr="00494FBF">
              <w:rPr>
                <w:color w:val="000000" w:themeColor="text1"/>
                <w:szCs w:val="28"/>
              </w:rPr>
              <w:t>Subsidētās enerģijas nodokļa ieviešana)</w:t>
            </w:r>
            <w:r w:rsidR="002A0DFD" w:rsidRPr="00494FBF">
              <w:rPr>
                <w:color w:val="000000" w:themeColor="text1"/>
                <w:szCs w:val="28"/>
              </w:rPr>
              <w:t xml:space="preserve"> un iekļaut </w:t>
            </w:r>
            <w:r w:rsidR="00494FBF" w:rsidRPr="00494FBF">
              <w:rPr>
                <w:color w:val="000000" w:themeColor="text1"/>
                <w:szCs w:val="28"/>
              </w:rPr>
              <w:t>likumprojektā „Par vidēja termiņa budžeta ietvaru 2014., 2015. un 2016. gadam” un likumprojektā „Par valsts budžetu 2014. gadam”</w:t>
            </w:r>
            <w:r w:rsidR="002A0DFD" w:rsidRPr="00494FBF">
              <w:rPr>
                <w:color w:val="000000" w:themeColor="text1"/>
                <w:szCs w:val="28"/>
              </w:rPr>
              <w:t xml:space="preserve">. </w:t>
            </w:r>
          </w:p>
          <w:p w14:paraId="28CBFB64" w14:textId="77777777" w:rsidR="00856570" w:rsidRPr="00494FBF" w:rsidRDefault="00856570" w:rsidP="002A0DFD">
            <w:pPr>
              <w:jc w:val="both"/>
              <w:rPr>
                <w:color w:val="000000" w:themeColor="text1"/>
                <w:szCs w:val="28"/>
              </w:rPr>
            </w:pPr>
          </w:p>
          <w:p w14:paraId="5F4FCA0E" w14:textId="5AC258DD" w:rsidR="00091FA1" w:rsidRPr="00494FBF" w:rsidRDefault="003B06BF" w:rsidP="002A0DFD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  <w:r w:rsidR="00856570" w:rsidRPr="00494FBF">
              <w:rPr>
                <w:color w:val="000000" w:themeColor="text1"/>
                <w:szCs w:val="28"/>
              </w:rPr>
              <w:t xml:space="preserve">. </w:t>
            </w:r>
            <w:r w:rsidR="002A0DFD" w:rsidRPr="00494FBF">
              <w:rPr>
                <w:color w:val="000000" w:themeColor="text1"/>
                <w:szCs w:val="28"/>
              </w:rPr>
              <w:t>Paredzēt</w:t>
            </w:r>
            <w:r w:rsidR="000129BA" w:rsidRPr="00494FBF">
              <w:rPr>
                <w:color w:val="000000" w:themeColor="text1"/>
                <w:szCs w:val="28"/>
              </w:rPr>
              <w:t xml:space="preserve"> budžeta līdzekļu novirzīšanu Ekonomikas ministrijas </w:t>
            </w:r>
            <w:r w:rsidR="002401D3" w:rsidRPr="00494FBF">
              <w:rPr>
                <w:color w:val="000000" w:themeColor="text1"/>
                <w:szCs w:val="28"/>
              </w:rPr>
              <w:t xml:space="preserve">informatīvajā ziņojumā </w:t>
            </w:r>
            <w:r w:rsidR="00856570" w:rsidRPr="00494FBF">
              <w:rPr>
                <w:color w:val="000000" w:themeColor="text1"/>
                <w:szCs w:val="28"/>
              </w:rPr>
              <w:t xml:space="preserve">un šī protokollēmuma 4. punktā </w:t>
            </w:r>
            <w:r w:rsidR="002401D3" w:rsidRPr="00494FBF">
              <w:rPr>
                <w:color w:val="000000" w:themeColor="text1"/>
                <w:szCs w:val="28"/>
              </w:rPr>
              <w:t>minētajiem</w:t>
            </w:r>
            <w:r w:rsidR="000129BA" w:rsidRPr="00494FBF">
              <w:rPr>
                <w:color w:val="000000" w:themeColor="text1"/>
                <w:szCs w:val="28"/>
              </w:rPr>
              <w:t xml:space="preserve"> </w:t>
            </w:r>
            <w:r w:rsidR="00856570" w:rsidRPr="00494FBF">
              <w:rPr>
                <w:color w:val="000000" w:themeColor="text1"/>
                <w:szCs w:val="28"/>
              </w:rPr>
              <w:t>risinājumiem</w:t>
            </w:r>
            <w:r w:rsidR="000129BA" w:rsidRPr="00494FBF">
              <w:rPr>
                <w:color w:val="000000" w:themeColor="text1"/>
                <w:szCs w:val="28"/>
              </w:rPr>
              <w:t xml:space="preserve"> </w:t>
            </w:r>
            <w:r w:rsidR="00625F14" w:rsidRPr="00494FBF">
              <w:rPr>
                <w:color w:val="000000" w:themeColor="text1"/>
                <w:szCs w:val="28"/>
              </w:rPr>
              <w:t xml:space="preserve">un </w:t>
            </w:r>
            <w:r w:rsidR="002A0DFD" w:rsidRPr="00494FBF">
              <w:rPr>
                <w:color w:val="000000" w:themeColor="text1"/>
                <w:szCs w:val="28"/>
              </w:rPr>
              <w:t xml:space="preserve">Finanšu ministrijai </w:t>
            </w:r>
            <w:r w:rsidR="0031707B" w:rsidRPr="00494FBF">
              <w:rPr>
                <w:color w:val="000000" w:themeColor="text1"/>
                <w:szCs w:val="28"/>
              </w:rPr>
              <w:t>iekļaut likumprojekt</w:t>
            </w:r>
            <w:r w:rsidR="009F5774" w:rsidRPr="00494FBF">
              <w:rPr>
                <w:color w:val="000000" w:themeColor="text1"/>
                <w:szCs w:val="28"/>
              </w:rPr>
              <w:t>ā</w:t>
            </w:r>
            <w:r w:rsidR="0031707B" w:rsidRPr="00494FBF">
              <w:rPr>
                <w:color w:val="000000" w:themeColor="text1"/>
                <w:szCs w:val="28"/>
              </w:rPr>
              <w:t xml:space="preserve"> „Par vidēja termiņa budžeta ietvaru 2014., 2015. un 2016. gadam” un likumprojekt</w:t>
            </w:r>
            <w:r w:rsidR="009F5774" w:rsidRPr="00494FBF">
              <w:rPr>
                <w:color w:val="000000" w:themeColor="text1"/>
                <w:szCs w:val="28"/>
              </w:rPr>
              <w:t>ā</w:t>
            </w:r>
            <w:r w:rsidR="0031707B" w:rsidRPr="00494FBF">
              <w:rPr>
                <w:color w:val="000000" w:themeColor="text1"/>
                <w:szCs w:val="28"/>
              </w:rPr>
              <w:t xml:space="preserve"> „Par valsts budžetu 2014. gadam” sekojošu finansējumu:</w:t>
            </w:r>
          </w:p>
          <w:p w14:paraId="40CED214" w14:textId="77777777" w:rsidR="002A0DFD" w:rsidRPr="00494FBF" w:rsidRDefault="002A0DFD" w:rsidP="002A0DFD">
            <w:pPr>
              <w:jc w:val="both"/>
              <w:rPr>
                <w:color w:val="000000" w:themeColor="text1"/>
                <w:szCs w:val="28"/>
              </w:rPr>
            </w:pPr>
          </w:p>
          <w:p w14:paraId="63BDEFC6" w14:textId="36CA0344" w:rsidR="0031707B" w:rsidRPr="00494FBF" w:rsidRDefault="003B06BF" w:rsidP="002A0DFD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7</w:t>
            </w:r>
            <w:r w:rsidR="0031707B" w:rsidRPr="00494FBF">
              <w:rPr>
                <w:color w:val="000000" w:themeColor="text1"/>
                <w:szCs w:val="28"/>
              </w:rPr>
              <w:t>.1. Elektroenerģijas lietotāju atbalsta fonda</w:t>
            </w:r>
            <w:r w:rsidR="00625F14" w:rsidRPr="00494FBF">
              <w:rPr>
                <w:color w:val="000000" w:themeColor="text1"/>
                <w:szCs w:val="28"/>
              </w:rPr>
              <w:t xml:space="preserve"> darbībai</w:t>
            </w:r>
            <w:r w:rsidR="0031707B" w:rsidRPr="00494FBF">
              <w:rPr>
                <w:color w:val="000000" w:themeColor="text1"/>
                <w:szCs w:val="28"/>
              </w:rPr>
              <w:t xml:space="preserve"> 2014.</w:t>
            </w:r>
            <w:r w:rsidR="00837BC4" w:rsidRPr="00494FBF">
              <w:rPr>
                <w:color w:val="000000" w:themeColor="text1"/>
                <w:szCs w:val="28"/>
              </w:rPr>
              <w:t> </w:t>
            </w:r>
            <w:r w:rsidR="0031707B" w:rsidRPr="00494FBF">
              <w:rPr>
                <w:color w:val="000000" w:themeColor="text1"/>
                <w:szCs w:val="28"/>
              </w:rPr>
              <w:t>gadā – 2</w:t>
            </w:r>
            <w:r w:rsidR="000F35F4">
              <w:rPr>
                <w:color w:val="000000" w:themeColor="text1"/>
                <w:szCs w:val="28"/>
              </w:rPr>
              <w:t>0</w:t>
            </w:r>
            <w:r w:rsidR="0031707B" w:rsidRPr="00494FBF">
              <w:rPr>
                <w:color w:val="000000" w:themeColor="text1"/>
                <w:szCs w:val="28"/>
              </w:rPr>
              <w:t>,</w:t>
            </w:r>
            <w:r w:rsidR="00D34AEA">
              <w:rPr>
                <w:color w:val="000000" w:themeColor="text1"/>
                <w:szCs w:val="28"/>
              </w:rPr>
              <w:t>5</w:t>
            </w:r>
            <w:r w:rsidR="0031707B" w:rsidRPr="00494FB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31707B" w:rsidRPr="00494FBF">
              <w:rPr>
                <w:color w:val="000000" w:themeColor="text1"/>
                <w:szCs w:val="28"/>
              </w:rPr>
              <w:t>milj</w:t>
            </w:r>
            <w:proofErr w:type="spellEnd"/>
            <w:r w:rsidR="0031707B" w:rsidRPr="00494FBF">
              <w:rPr>
                <w:color w:val="000000" w:themeColor="text1"/>
                <w:szCs w:val="28"/>
              </w:rPr>
              <w:t>. LVL; 2015.</w:t>
            </w:r>
            <w:r w:rsidR="00837BC4" w:rsidRPr="00494FBF">
              <w:rPr>
                <w:color w:val="000000" w:themeColor="text1"/>
                <w:szCs w:val="28"/>
              </w:rPr>
              <w:t> </w:t>
            </w:r>
            <w:r w:rsidR="0031707B" w:rsidRPr="00494FBF">
              <w:rPr>
                <w:color w:val="000000" w:themeColor="text1"/>
                <w:szCs w:val="28"/>
              </w:rPr>
              <w:t xml:space="preserve">gadā – </w:t>
            </w:r>
            <w:r w:rsidR="00D34AEA">
              <w:rPr>
                <w:color w:val="000000" w:themeColor="text1"/>
                <w:szCs w:val="28"/>
              </w:rPr>
              <w:t>3</w:t>
            </w:r>
            <w:r w:rsidR="000F35F4">
              <w:rPr>
                <w:color w:val="000000" w:themeColor="text1"/>
                <w:szCs w:val="28"/>
              </w:rPr>
              <w:t>3</w:t>
            </w:r>
            <w:r w:rsidR="00AF3418" w:rsidRPr="00494FBF">
              <w:rPr>
                <w:color w:val="000000" w:themeColor="text1"/>
                <w:szCs w:val="28"/>
              </w:rPr>
              <w:t>,</w:t>
            </w:r>
            <w:r w:rsidR="000F35F4">
              <w:rPr>
                <w:color w:val="000000" w:themeColor="text1"/>
                <w:szCs w:val="28"/>
              </w:rPr>
              <w:t>5</w:t>
            </w:r>
            <w:r w:rsidR="0031707B" w:rsidRPr="00494FB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31707B" w:rsidRPr="00494FBF">
              <w:rPr>
                <w:color w:val="000000" w:themeColor="text1"/>
                <w:szCs w:val="28"/>
              </w:rPr>
              <w:t>milj</w:t>
            </w:r>
            <w:proofErr w:type="spellEnd"/>
            <w:r w:rsidR="0031707B" w:rsidRPr="00494FBF">
              <w:rPr>
                <w:color w:val="000000" w:themeColor="text1"/>
                <w:szCs w:val="28"/>
              </w:rPr>
              <w:t xml:space="preserve">. LVL; 2016. gadā – </w:t>
            </w:r>
            <w:r w:rsidR="000F35F4">
              <w:rPr>
                <w:color w:val="000000" w:themeColor="text1"/>
                <w:szCs w:val="28"/>
              </w:rPr>
              <w:t>39</w:t>
            </w:r>
            <w:r w:rsidR="00AF3418" w:rsidRPr="00494FBF">
              <w:rPr>
                <w:color w:val="000000" w:themeColor="text1"/>
                <w:szCs w:val="28"/>
              </w:rPr>
              <w:t>,</w:t>
            </w:r>
            <w:r w:rsidR="000F35F4">
              <w:rPr>
                <w:color w:val="000000" w:themeColor="text1"/>
                <w:szCs w:val="28"/>
              </w:rPr>
              <w:t>4</w:t>
            </w:r>
            <w:r w:rsidR="0031707B" w:rsidRPr="00494FB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31707B" w:rsidRPr="00494FBF">
              <w:rPr>
                <w:color w:val="000000" w:themeColor="text1"/>
                <w:szCs w:val="28"/>
              </w:rPr>
              <w:t>milj</w:t>
            </w:r>
            <w:proofErr w:type="spellEnd"/>
            <w:r w:rsidR="0031707B" w:rsidRPr="00494FBF">
              <w:rPr>
                <w:color w:val="000000" w:themeColor="text1"/>
                <w:szCs w:val="28"/>
              </w:rPr>
              <w:t>. LVL.</w:t>
            </w:r>
          </w:p>
          <w:p w14:paraId="595E0F8C" w14:textId="77777777" w:rsidR="002A0DFD" w:rsidRPr="00494FBF" w:rsidRDefault="002A0DFD" w:rsidP="002A0DFD">
            <w:pPr>
              <w:jc w:val="both"/>
              <w:rPr>
                <w:color w:val="000000" w:themeColor="text1"/>
                <w:szCs w:val="28"/>
              </w:rPr>
            </w:pPr>
          </w:p>
          <w:p w14:paraId="0CCB910F" w14:textId="44429DFF" w:rsidR="0031707B" w:rsidRPr="00494FBF" w:rsidRDefault="003B06BF" w:rsidP="002A0DFD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  <w:r w:rsidR="0031707B" w:rsidRPr="00494FBF">
              <w:rPr>
                <w:color w:val="000000" w:themeColor="text1"/>
                <w:szCs w:val="28"/>
              </w:rPr>
              <w:t xml:space="preserve">.2. </w:t>
            </w:r>
            <w:r w:rsidR="00856570" w:rsidRPr="00494FBF">
              <w:rPr>
                <w:color w:val="000000" w:themeColor="text1"/>
                <w:szCs w:val="28"/>
              </w:rPr>
              <w:t>E</w:t>
            </w:r>
            <w:r w:rsidR="0031707B" w:rsidRPr="00494FBF">
              <w:rPr>
                <w:color w:val="000000" w:themeColor="text1"/>
                <w:szCs w:val="28"/>
              </w:rPr>
              <w:t>lektroenerģijas brīvā tirgus apstākļos sociālā atbalsta instrumenta pasākumiem 2014.</w:t>
            </w:r>
            <w:r w:rsidR="00837BC4" w:rsidRPr="00494FBF">
              <w:rPr>
                <w:color w:val="000000" w:themeColor="text1"/>
                <w:szCs w:val="28"/>
              </w:rPr>
              <w:t> </w:t>
            </w:r>
            <w:r w:rsidR="0031707B" w:rsidRPr="00494FBF">
              <w:rPr>
                <w:color w:val="000000" w:themeColor="text1"/>
                <w:szCs w:val="28"/>
              </w:rPr>
              <w:t xml:space="preserve">gadā – </w:t>
            </w:r>
            <w:r w:rsidR="00837BC4" w:rsidRPr="00494FBF">
              <w:rPr>
                <w:color w:val="000000" w:themeColor="text1"/>
                <w:szCs w:val="28"/>
              </w:rPr>
              <w:t>2,</w:t>
            </w:r>
            <w:r w:rsidR="002A0DFD" w:rsidRPr="00494FBF">
              <w:rPr>
                <w:color w:val="000000" w:themeColor="text1"/>
                <w:szCs w:val="28"/>
              </w:rPr>
              <w:t>7</w:t>
            </w:r>
            <w:r w:rsidR="0031707B" w:rsidRPr="00494FBF">
              <w:rPr>
                <w:color w:val="000000" w:themeColor="text1"/>
                <w:szCs w:val="28"/>
              </w:rPr>
              <w:t xml:space="preserve"> milj. LVL; 2015.</w:t>
            </w:r>
            <w:r w:rsidR="00837BC4" w:rsidRPr="00494FBF">
              <w:rPr>
                <w:color w:val="000000" w:themeColor="text1"/>
                <w:szCs w:val="28"/>
              </w:rPr>
              <w:t> </w:t>
            </w:r>
            <w:r w:rsidR="0031707B" w:rsidRPr="00494FBF">
              <w:rPr>
                <w:color w:val="000000" w:themeColor="text1"/>
                <w:szCs w:val="28"/>
              </w:rPr>
              <w:t xml:space="preserve">gadā – </w:t>
            </w:r>
            <w:r w:rsidR="00837BC4" w:rsidRPr="00494FBF">
              <w:rPr>
                <w:color w:val="000000" w:themeColor="text1"/>
                <w:szCs w:val="28"/>
              </w:rPr>
              <w:t>3,</w:t>
            </w:r>
            <w:r w:rsidR="002A0DFD" w:rsidRPr="00494FBF">
              <w:rPr>
                <w:color w:val="000000" w:themeColor="text1"/>
                <w:szCs w:val="28"/>
              </w:rPr>
              <w:t>6</w:t>
            </w:r>
            <w:r w:rsidR="0031707B" w:rsidRPr="00494FBF">
              <w:rPr>
                <w:color w:val="000000" w:themeColor="text1"/>
                <w:szCs w:val="28"/>
              </w:rPr>
              <w:t xml:space="preserve"> milj. LVL; 2016. gadā – </w:t>
            </w:r>
            <w:r w:rsidR="00837BC4" w:rsidRPr="00494FBF">
              <w:rPr>
                <w:color w:val="000000" w:themeColor="text1"/>
                <w:szCs w:val="28"/>
              </w:rPr>
              <w:t>3,</w:t>
            </w:r>
            <w:r w:rsidR="002A0DFD" w:rsidRPr="00494FBF">
              <w:rPr>
                <w:color w:val="000000" w:themeColor="text1"/>
                <w:szCs w:val="28"/>
              </w:rPr>
              <w:t>6</w:t>
            </w:r>
            <w:r w:rsidR="0031707B" w:rsidRPr="00494FBF">
              <w:rPr>
                <w:color w:val="000000" w:themeColor="text1"/>
                <w:szCs w:val="28"/>
              </w:rPr>
              <w:t xml:space="preserve"> milj. LVL.</w:t>
            </w:r>
          </w:p>
          <w:p w14:paraId="0887563D" w14:textId="77777777" w:rsidR="002A0DFD" w:rsidRPr="00494FBF" w:rsidRDefault="002A0DFD" w:rsidP="002A0DFD">
            <w:pPr>
              <w:jc w:val="both"/>
              <w:rPr>
                <w:color w:val="000000" w:themeColor="text1"/>
                <w:szCs w:val="28"/>
              </w:rPr>
            </w:pPr>
          </w:p>
          <w:p w14:paraId="3FB41CF1" w14:textId="77777777" w:rsidR="00856570" w:rsidRPr="00494FBF" w:rsidRDefault="00856570" w:rsidP="002A0DFD">
            <w:pPr>
              <w:jc w:val="both"/>
              <w:rPr>
                <w:color w:val="000000" w:themeColor="text1"/>
                <w:szCs w:val="28"/>
              </w:rPr>
            </w:pPr>
          </w:p>
          <w:p w14:paraId="7BC7318C" w14:textId="7881C32A" w:rsidR="0040767B" w:rsidRPr="00494FBF" w:rsidRDefault="003B06BF" w:rsidP="002A0DFD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  <w:r w:rsidR="002A0DFD" w:rsidRPr="00494FBF">
              <w:rPr>
                <w:color w:val="000000" w:themeColor="text1"/>
                <w:szCs w:val="28"/>
              </w:rPr>
              <w:t xml:space="preserve">. Ekonomikas ministrijai uzsākt darbu pie informatīvā ziņojuma </w:t>
            </w:r>
            <w:r w:rsidR="00391E4C">
              <w:rPr>
                <w:color w:val="000000" w:themeColor="text1"/>
                <w:szCs w:val="28"/>
              </w:rPr>
              <w:t>7</w:t>
            </w:r>
            <w:r w:rsidR="002A0DFD" w:rsidRPr="00494FBF">
              <w:rPr>
                <w:color w:val="000000" w:themeColor="text1"/>
                <w:szCs w:val="28"/>
              </w:rPr>
              <w:t>. nodaļā minēto normatīvo aktu izstrādes.</w:t>
            </w:r>
          </w:p>
          <w:p w14:paraId="23C4CC8F" w14:textId="77777777" w:rsidR="00856570" w:rsidRPr="00494FBF" w:rsidRDefault="00856570" w:rsidP="002A0DFD">
            <w:pPr>
              <w:jc w:val="both"/>
              <w:rPr>
                <w:color w:val="000000" w:themeColor="text1"/>
                <w:szCs w:val="28"/>
              </w:rPr>
            </w:pPr>
          </w:p>
          <w:p w14:paraId="62E40D92" w14:textId="310722C7" w:rsidR="00856570" w:rsidRPr="00494FBF" w:rsidRDefault="00856570" w:rsidP="002A0DFD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952318" w:rsidRPr="00952318" w14:paraId="7C271E88" w14:textId="77777777" w:rsidTr="007B0A63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4C74822" w14:textId="735CC29E" w:rsidR="002A0DFD" w:rsidRPr="00952318" w:rsidRDefault="00280F69" w:rsidP="002A0DFD">
            <w:pPr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952318">
              <w:rPr>
                <w:rFonts w:ascii="Tahoma" w:hAnsi="Tahoma" w:cs="Tahoma"/>
                <w:color w:val="000000" w:themeColor="text1"/>
                <w:sz w:val="14"/>
                <w:szCs w:val="14"/>
              </w:rPr>
              <w:lastRenderedPageBreak/>
              <w:t> </w:t>
            </w:r>
          </w:p>
        </w:tc>
      </w:tr>
    </w:tbl>
    <w:p w14:paraId="579D6404" w14:textId="74641D55" w:rsidR="00B0743D" w:rsidRPr="00952318" w:rsidRDefault="003A6A30" w:rsidP="002A0DFD">
      <w:pPr>
        <w:pStyle w:val="NormalWeb"/>
        <w:tabs>
          <w:tab w:val="left" w:pos="6840"/>
        </w:tabs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318">
        <w:rPr>
          <w:rFonts w:ascii="Times New Roman" w:hAnsi="Times New Roman"/>
          <w:color w:val="000000" w:themeColor="text1"/>
          <w:sz w:val="28"/>
          <w:szCs w:val="28"/>
        </w:rPr>
        <w:t>Ministru prezidents</w:t>
      </w:r>
      <w:r w:rsidRPr="0095231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52318">
        <w:rPr>
          <w:rFonts w:ascii="Times New Roman" w:hAnsi="Times New Roman"/>
          <w:color w:val="000000" w:themeColor="text1"/>
          <w:sz w:val="28"/>
          <w:szCs w:val="28"/>
        </w:rPr>
        <w:tab/>
        <w:t>V.</w:t>
      </w:r>
      <w:r w:rsidR="00B0743D" w:rsidRPr="00952318">
        <w:rPr>
          <w:rFonts w:ascii="Times New Roman" w:hAnsi="Times New Roman"/>
          <w:color w:val="000000" w:themeColor="text1"/>
          <w:sz w:val="28"/>
          <w:szCs w:val="28"/>
        </w:rPr>
        <w:t>Dombrovskis</w:t>
      </w:r>
    </w:p>
    <w:p w14:paraId="4C12D4DB" w14:textId="77777777" w:rsidR="00B0743D" w:rsidRPr="00952318" w:rsidRDefault="00B0743D" w:rsidP="002A0DFD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4FE857CD" w14:textId="77777777" w:rsidR="00856570" w:rsidRPr="00952318" w:rsidRDefault="00856570" w:rsidP="002A0DFD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097CA283" w14:textId="2FD9D4E1" w:rsidR="00B0743D" w:rsidRPr="00952318" w:rsidRDefault="003A6A30" w:rsidP="002A0DFD">
      <w:pPr>
        <w:pStyle w:val="NormalWeb"/>
        <w:tabs>
          <w:tab w:val="left" w:pos="6840"/>
        </w:tabs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952318">
        <w:rPr>
          <w:rFonts w:ascii="Times New Roman" w:hAnsi="Times New Roman"/>
          <w:color w:val="000000" w:themeColor="text1"/>
          <w:sz w:val="28"/>
          <w:szCs w:val="28"/>
        </w:rPr>
        <w:t>Valsts kancelejas direktore</w:t>
      </w:r>
      <w:r w:rsidRPr="0095231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52318">
        <w:rPr>
          <w:rFonts w:ascii="Times New Roman" w:hAnsi="Times New Roman"/>
          <w:color w:val="000000" w:themeColor="text1"/>
          <w:sz w:val="28"/>
          <w:szCs w:val="28"/>
        </w:rPr>
        <w:tab/>
        <w:t>E.</w:t>
      </w:r>
      <w:r w:rsidR="00B0743D" w:rsidRPr="00952318">
        <w:rPr>
          <w:rFonts w:ascii="Times New Roman" w:hAnsi="Times New Roman"/>
          <w:color w:val="000000" w:themeColor="text1"/>
          <w:sz w:val="28"/>
          <w:szCs w:val="28"/>
        </w:rPr>
        <w:t>Dreimane</w:t>
      </w:r>
    </w:p>
    <w:p w14:paraId="0D7343F9" w14:textId="77777777" w:rsidR="00B0743D" w:rsidRPr="00952318" w:rsidRDefault="00B0743D" w:rsidP="002A0DFD">
      <w:pPr>
        <w:pStyle w:val="NormalWeb"/>
        <w:tabs>
          <w:tab w:val="left" w:pos="6840"/>
        </w:tabs>
        <w:spacing w:before="0" w:beforeAutospacing="0" w:after="0" w:afterAutospacing="0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1F7D22C0" w14:textId="77777777" w:rsidR="00856570" w:rsidRPr="003A264A" w:rsidRDefault="00856570" w:rsidP="002A0DFD">
      <w:pPr>
        <w:pStyle w:val="NormalWeb"/>
        <w:tabs>
          <w:tab w:val="left" w:pos="6840"/>
        </w:tabs>
        <w:spacing w:before="0" w:beforeAutospacing="0" w:after="0" w:afterAutospacing="0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4B6E1D50" w14:textId="41EFA0E8" w:rsidR="003A264A" w:rsidRPr="003A264A" w:rsidRDefault="003A264A" w:rsidP="00152F9F">
      <w:pPr>
        <w:rPr>
          <w:color w:val="000000"/>
          <w:szCs w:val="28"/>
        </w:rPr>
      </w:pPr>
      <w:r w:rsidRPr="003A264A">
        <w:rPr>
          <w:color w:val="000000"/>
          <w:szCs w:val="28"/>
        </w:rPr>
        <w:t xml:space="preserve">Ekonomikas </w:t>
      </w:r>
      <w:r w:rsidR="00152F9F" w:rsidRPr="003A264A">
        <w:rPr>
          <w:color w:val="000000"/>
          <w:szCs w:val="28"/>
        </w:rPr>
        <w:t>ministr</w:t>
      </w:r>
      <w:r w:rsidR="00152F9F">
        <w:rPr>
          <w:color w:val="000000"/>
          <w:szCs w:val="28"/>
        </w:rPr>
        <w:t>s</w:t>
      </w:r>
      <w:r w:rsidR="00152F9F" w:rsidRPr="003A264A">
        <w:rPr>
          <w:color w:val="000000"/>
          <w:szCs w:val="28"/>
        </w:rPr>
        <w:t xml:space="preserve"> </w:t>
      </w:r>
      <w:r w:rsidRPr="003A264A">
        <w:rPr>
          <w:color w:val="000000"/>
          <w:szCs w:val="28"/>
        </w:rPr>
        <w:t xml:space="preserve">-  </w:t>
      </w:r>
      <w:r w:rsidRPr="003A264A">
        <w:rPr>
          <w:color w:val="000000"/>
          <w:szCs w:val="28"/>
        </w:rPr>
        <w:tab/>
      </w:r>
      <w:r w:rsidRPr="003A264A">
        <w:rPr>
          <w:color w:val="000000"/>
          <w:szCs w:val="28"/>
        </w:rPr>
        <w:tab/>
      </w:r>
      <w:r w:rsidRPr="003A264A">
        <w:rPr>
          <w:color w:val="000000"/>
          <w:szCs w:val="28"/>
        </w:rPr>
        <w:tab/>
      </w:r>
      <w:r w:rsidR="00152F9F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proofErr w:type="spellStart"/>
      <w:r w:rsidR="00152F9F">
        <w:rPr>
          <w:color w:val="000000"/>
          <w:szCs w:val="28"/>
        </w:rPr>
        <w:t>D.Pavļuts</w:t>
      </w:r>
      <w:proofErr w:type="spellEnd"/>
    </w:p>
    <w:p w14:paraId="288F468F" w14:textId="77777777" w:rsidR="00E62E36" w:rsidRPr="00952318" w:rsidRDefault="00E62E36" w:rsidP="002A0DFD">
      <w:pPr>
        <w:rPr>
          <w:color w:val="000000" w:themeColor="text1"/>
          <w:szCs w:val="28"/>
        </w:rPr>
      </w:pPr>
    </w:p>
    <w:p w14:paraId="1EAAD9F9" w14:textId="77777777" w:rsidR="00856570" w:rsidRPr="00952318" w:rsidRDefault="00856570" w:rsidP="002A0DFD">
      <w:pPr>
        <w:rPr>
          <w:color w:val="000000" w:themeColor="text1"/>
          <w:szCs w:val="28"/>
        </w:rPr>
      </w:pPr>
    </w:p>
    <w:p w14:paraId="4560D781" w14:textId="77777777" w:rsidR="00B0743D" w:rsidRPr="00952318" w:rsidRDefault="00B0743D" w:rsidP="002A0DFD">
      <w:pPr>
        <w:rPr>
          <w:color w:val="000000" w:themeColor="text1"/>
          <w:szCs w:val="28"/>
        </w:rPr>
      </w:pPr>
      <w:r w:rsidRPr="00952318">
        <w:rPr>
          <w:color w:val="000000" w:themeColor="text1"/>
          <w:szCs w:val="28"/>
        </w:rPr>
        <w:t xml:space="preserve">Vīza: </w:t>
      </w:r>
    </w:p>
    <w:p w14:paraId="2F384A87" w14:textId="77777777" w:rsidR="00B0743D" w:rsidRPr="00952318" w:rsidRDefault="00B0743D" w:rsidP="002A0DFD">
      <w:pPr>
        <w:rPr>
          <w:color w:val="000000" w:themeColor="text1"/>
          <w:szCs w:val="28"/>
        </w:rPr>
      </w:pPr>
      <w:r w:rsidRPr="00952318">
        <w:rPr>
          <w:color w:val="000000" w:themeColor="text1"/>
          <w:szCs w:val="28"/>
        </w:rPr>
        <w:t xml:space="preserve">valsts sekretārs </w:t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</w:r>
      <w:r w:rsidRPr="00952318">
        <w:rPr>
          <w:color w:val="000000" w:themeColor="text1"/>
          <w:szCs w:val="28"/>
        </w:rPr>
        <w:tab/>
        <w:t>J.Pūce</w:t>
      </w:r>
    </w:p>
    <w:p w14:paraId="1D8FEEA4" w14:textId="77777777" w:rsidR="00B0743D" w:rsidRPr="00952318" w:rsidRDefault="00B0743D" w:rsidP="00046D2B">
      <w:pPr>
        <w:rPr>
          <w:color w:val="000000" w:themeColor="text1"/>
          <w:sz w:val="20"/>
        </w:rPr>
      </w:pPr>
    </w:p>
    <w:p w14:paraId="1B78DE1B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06ED7194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5E2ADDFB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2D92CE43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73FF9F47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308E56D0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5FA53251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5F883593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077C34AD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42FD9662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157EF6A9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42C968B1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43C22A17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2A440A03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0F40E9FD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485D3AAB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3BA08EF5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199928DE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23C19AA7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5556AF84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7998334A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4A6D1CFB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56FDA4AC" w14:textId="77777777" w:rsidR="00856570" w:rsidRPr="00952318" w:rsidRDefault="00856570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267DF066" w14:textId="34A62B6D" w:rsidR="00B0743D" w:rsidRPr="00952318" w:rsidRDefault="00152F9F" w:rsidP="00046D2B">
      <w:pPr>
        <w:pStyle w:val="naisf"/>
        <w:spacing w:before="0" w:beforeAutospacing="0" w:after="0" w:afterAutospac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</w:t>
      </w:r>
      <w:r w:rsidR="003B06BF">
        <w:rPr>
          <w:color w:val="000000" w:themeColor="text1"/>
          <w:sz w:val="20"/>
          <w:szCs w:val="20"/>
        </w:rPr>
        <w:t>3</w:t>
      </w:r>
      <w:r w:rsidR="00B0743D" w:rsidRPr="00952318">
        <w:rPr>
          <w:color w:val="000000" w:themeColor="text1"/>
          <w:sz w:val="20"/>
          <w:szCs w:val="20"/>
        </w:rPr>
        <w:t>.</w:t>
      </w:r>
      <w:r w:rsidR="008A46A3" w:rsidRPr="00952318">
        <w:rPr>
          <w:color w:val="000000" w:themeColor="text1"/>
          <w:sz w:val="20"/>
          <w:szCs w:val="20"/>
        </w:rPr>
        <w:t>0</w:t>
      </w:r>
      <w:r w:rsidR="005B33E7" w:rsidRPr="00952318">
        <w:rPr>
          <w:color w:val="000000" w:themeColor="text1"/>
          <w:sz w:val="20"/>
          <w:szCs w:val="20"/>
        </w:rPr>
        <w:t>8</w:t>
      </w:r>
      <w:r w:rsidR="00B0743D" w:rsidRPr="00952318">
        <w:rPr>
          <w:color w:val="000000" w:themeColor="text1"/>
          <w:sz w:val="20"/>
          <w:szCs w:val="20"/>
        </w:rPr>
        <w:t>.2013.</w:t>
      </w:r>
      <w:r w:rsidR="00856570" w:rsidRPr="00952318">
        <w:rPr>
          <w:color w:val="000000" w:themeColor="text1"/>
          <w:sz w:val="20"/>
          <w:szCs w:val="20"/>
        </w:rPr>
        <w:t xml:space="preserve"> </w:t>
      </w:r>
      <w:r w:rsidR="003B06BF">
        <w:rPr>
          <w:color w:val="000000" w:themeColor="text1"/>
          <w:sz w:val="20"/>
          <w:szCs w:val="20"/>
        </w:rPr>
        <w:t>09</w:t>
      </w:r>
      <w:r w:rsidR="00B64B90" w:rsidRPr="00952318">
        <w:rPr>
          <w:color w:val="000000" w:themeColor="text1"/>
          <w:sz w:val="20"/>
          <w:szCs w:val="20"/>
        </w:rPr>
        <w:t>:</w:t>
      </w:r>
      <w:r w:rsidR="003B06BF">
        <w:rPr>
          <w:color w:val="000000" w:themeColor="text1"/>
          <w:sz w:val="20"/>
          <w:szCs w:val="20"/>
        </w:rPr>
        <w:t>32</w:t>
      </w:r>
    </w:p>
    <w:p w14:paraId="5249D45C" w14:textId="1BD640DA" w:rsidR="00EC3779" w:rsidRPr="00952318" w:rsidRDefault="002A0DFD" w:rsidP="00046D2B">
      <w:pPr>
        <w:pStyle w:val="nais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52318">
        <w:rPr>
          <w:color w:val="000000" w:themeColor="text1"/>
          <w:sz w:val="20"/>
          <w:szCs w:val="20"/>
        </w:rPr>
        <w:t>2</w:t>
      </w:r>
      <w:r w:rsidR="003B06BF">
        <w:rPr>
          <w:color w:val="000000" w:themeColor="text1"/>
          <w:sz w:val="20"/>
          <w:szCs w:val="20"/>
        </w:rPr>
        <w:t>91</w:t>
      </w:r>
    </w:p>
    <w:p w14:paraId="2B85FDF0" w14:textId="7070C4C0" w:rsidR="0026188E" w:rsidRPr="00952318" w:rsidRDefault="00152F9F" w:rsidP="00046D2B">
      <w:pPr>
        <w:pStyle w:val="nais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I.Umbraško</w:t>
      </w:r>
    </w:p>
    <w:p w14:paraId="4E6BA858" w14:textId="6DB5272E" w:rsidR="0026188E" w:rsidRPr="00952318" w:rsidRDefault="0026188E" w:rsidP="00046D2B">
      <w:pPr>
        <w:pStyle w:val="nais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52318">
        <w:rPr>
          <w:color w:val="000000" w:themeColor="text1"/>
          <w:sz w:val="20"/>
          <w:szCs w:val="20"/>
        </w:rPr>
        <w:t>670131</w:t>
      </w:r>
      <w:r w:rsidR="00152F9F">
        <w:rPr>
          <w:color w:val="000000" w:themeColor="text1"/>
          <w:sz w:val="20"/>
          <w:szCs w:val="20"/>
        </w:rPr>
        <w:t>49</w:t>
      </w:r>
      <w:bookmarkStart w:id="0" w:name="_GoBack"/>
      <w:bookmarkEnd w:id="0"/>
    </w:p>
    <w:sectPr w:rsidR="0026188E" w:rsidRPr="00952318" w:rsidSect="00856570">
      <w:footerReference w:type="default" r:id="rId9"/>
      <w:pgSz w:w="11906" w:h="16838" w:code="9"/>
      <w:pgMar w:top="1418" w:right="1134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01B90" w14:textId="77777777" w:rsidR="00011611" w:rsidRDefault="00011611" w:rsidP="00B0743D">
      <w:r>
        <w:separator/>
      </w:r>
    </w:p>
  </w:endnote>
  <w:endnote w:type="continuationSeparator" w:id="0">
    <w:p w14:paraId="315F2A2E" w14:textId="77777777" w:rsidR="00011611" w:rsidRDefault="00011611" w:rsidP="00B0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7EED4" w14:textId="71189711" w:rsidR="00B0743D" w:rsidRPr="0053340D" w:rsidRDefault="003B4D55" w:rsidP="0053340D">
    <w:pPr>
      <w:jc w:val="both"/>
      <w:rPr>
        <w:sz w:val="20"/>
      </w:rPr>
    </w:pPr>
    <w:r w:rsidRPr="003B4D55">
      <w:rPr>
        <w:sz w:val="20"/>
      </w:rPr>
      <w:t>EM</w:t>
    </w:r>
    <w:r>
      <w:rPr>
        <w:sz w:val="20"/>
      </w:rPr>
      <w:t>Prot_</w:t>
    </w:r>
    <w:r w:rsidR="00152F9F">
      <w:rPr>
        <w:sz w:val="20"/>
      </w:rPr>
      <w:t>1</w:t>
    </w:r>
    <w:r w:rsidR="003B06BF">
      <w:rPr>
        <w:sz w:val="20"/>
      </w:rPr>
      <w:t>3</w:t>
    </w:r>
    <w:r w:rsidR="005B33E7">
      <w:rPr>
        <w:sz w:val="20"/>
      </w:rPr>
      <w:t>08</w:t>
    </w:r>
    <w:r>
      <w:rPr>
        <w:sz w:val="20"/>
      </w:rPr>
      <w:t>13_ETRisinājums</w:t>
    </w:r>
    <w:r w:rsidR="00922796" w:rsidRPr="0053340D">
      <w:rPr>
        <w:sz w:val="20"/>
      </w:rPr>
      <w:t>; Latvijas Republikas Ministru kabineta sēdes protokollēmuma projekts „</w:t>
    </w:r>
    <w:r w:rsidR="0053340D" w:rsidRPr="0053340D">
      <w:rPr>
        <w:bCs/>
        <w:color w:val="000000" w:themeColor="text1"/>
        <w:sz w:val="20"/>
      </w:rPr>
      <w:t>Informatīvais ziņojums „Komplekss risinājums elektroenerģijas tirgus problemātikai”</w:t>
    </w:r>
    <w:r w:rsidR="00922796" w:rsidRPr="0053340D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5FBEB" w14:textId="77777777" w:rsidR="00011611" w:rsidRDefault="00011611" w:rsidP="00B0743D">
      <w:r>
        <w:separator/>
      </w:r>
    </w:p>
  </w:footnote>
  <w:footnote w:type="continuationSeparator" w:id="0">
    <w:p w14:paraId="205772CE" w14:textId="77777777" w:rsidR="00011611" w:rsidRDefault="00011611" w:rsidP="00B0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7EF4"/>
    <w:multiLevelType w:val="hybridMultilevel"/>
    <w:tmpl w:val="752EFE1A"/>
    <w:lvl w:ilvl="0" w:tplc="89C27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53"/>
    <w:rsid w:val="00002E3D"/>
    <w:rsid w:val="0001105A"/>
    <w:rsid w:val="00011611"/>
    <w:rsid w:val="000129BA"/>
    <w:rsid w:val="000306F4"/>
    <w:rsid w:val="00042DF0"/>
    <w:rsid w:val="00046D2B"/>
    <w:rsid w:val="000611B1"/>
    <w:rsid w:val="00064417"/>
    <w:rsid w:val="00066B96"/>
    <w:rsid w:val="000737D2"/>
    <w:rsid w:val="00091FA1"/>
    <w:rsid w:val="000F35F4"/>
    <w:rsid w:val="001318A5"/>
    <w:rsid w:val="00141372"/>
    <w:rsid w:val="00147F8B"/>
    <w:rsid w:val="00152F9F"/>
    <w:rsid w:val="001604BB"/>
    <w:rsid w:val="00165F29"/>
    <w:rsid w:val="00173989"/>
    <w:rsid w:val="001761AA"/>
    <w:rsid w:val="00186763"/>
    <w:rsid w:val="001926FC"/>
    <w:rsid w:val="001B61C3"/>
    <w:rsid w:val="001C1D53"/>
    <w:rsid w:val="001C6D75"/>
    <w:rsid w:val="001D60E9"/>
    <w:rsid w:val="001F119B"/>
    <w:rsid w:val="00200823"/>
    <w:rsid w:val="002124D6"/>
    <w:rsid w:val="002401D3"/>
    <w:rsid w:val="0025505C"/>
    <w:rsid w:val="0026188E"/>
    <w:rsid w:val="00280F69"/>
    <w:rsid w:val="0028344F"/>
    <w:rsid w:val="002A0DFD"/>
    <w:rsid w:val="002B5428"/>
    <w:rsid w:val="002B6AA7"/>
    <w:rsid w:val="002E3344"/>
    <w:rsid w:val="0031707B"/>
    <w:rsid w:val="00326FC3"/>
    <w:rsid w:val="003433CD"/>
    <w:rsid w:val="0037608B"/>
    <w:rsid w:val="003873FC"/>
    <w:rsid w:val="00391E4C"/>
    <w:rsid w:val="003A03FA"/>
    <w:rsid w:val="003A24FD"/>
    <w:rsid w:val="003A264A"/>
    <w:rsid w:val="003A535C"/>
    <w:rsid w:val="003A6A30"/>
    <w:rsid w:val="003B06BF"/>
    <w:rsid w:val="003B4D55"/>
    <w:rsid w:val="003E0071"/>
    <w:rsid w:val="003F2BC1"/>
    <w:rsid w:val="0040767B"/>
    <w:rsid w:val="00420812"/>
    <w:rsid w:val="00422A7C"/>
    <w:rsid w:val="00423B78"/>
    <w:rsid w:val="0042730E"/>
    <w:rsid w:val="00435DEB"/>
    <w:rsid w:val="0044116A"/>
    <w:rsid w:val="004438A7"/>
    <w:rsid w:val="00473587"/>
    <w:rsid w:val="00474A45"/>
    <w:rsid w:val="00487FB2"/>
    <w:rsid w:val="00490DD5"/>
    <w:rsid w:val="00494FBF"/>
    <w:rsid w:val="004A512F"/>
    <w:rsid w:val="004D4DBE"/>
    <w:rsid w:val="0053340D"/>
    <w:rsid w:val="0054319C"/>
    <w:rsid w:val="005462BF"/>
    <w:rsid w:val="0056379C"/>
    <w:rsid w:val="00591D6F"/>
    <w:rsid w:val="005A06D5"/>
    <w:rsid w:val="005A5358"/>
    <w:rsid w:val="005B33E7"/>
    <w:rsid w:val="005B5BF1"/>
    <w:rsid w:val="005C6630"/>
    <w:rsid w:val="00625F14"/>
    <w:rsid w:val="00676DA2"/>
    <w:rsid w:val="00683334"/>
    <w:rsid w:val="006D5E2B"/>
    <w:rsid w:val="006F5C62"/>
    <w:rsid w:val="00702EC6"/>
    <w:rsid w:val="0073797D"/>
    <w:rsid w:val="00753705"/>
    <w:rsid w:val="00785E80"/>
    <w:rsid w:val="00797F46"/>
    <w:rsid w:val="007A3108"/>
    <w:rsid w:val="007B0A63"/>
    <w:rsid w:val="007B69BB"/>
    <w:rsid w:val="008049CC"/>
    <w:rsid w:val="008052E5"/>
    <w:rsid w:val="008146B0"/>
    <w:rsid w:val="00837BC4"/>
    <w:rsid w:val="008436CC"/>
    <w:rsid w:val="00846B96"/>
    <w:rsid w:val="00856570"/>
    <w:rsid w:val="00876121"/>
    <w:rsid w:val="0089734A"/>
    <w:rsid w:val="008A46A3"/>
    <w:rsid w:val="008B0DC4"/>
    <w:rsid w:val="008C3A7B"/>
    <w:rsid w:val="008C4AAA"/>
    <w:rsid w:val="008C7835"/>
    <w:rsid w:val="008D3DC1"/>
    <w:rsid w:val="008D5AF2"/>
    <w:rsid w:val="008F71DC"/>
    <w:rsid w:val="00912E15"/>
    <w:rsid w:val="0091367F"/>
    <w:rsid w:val="00921C34"/>
    <w:rsid w:val="00922796"/>
    <w:rsid w:val="00932664"/>
    <w:rsid w:val="009476DB"/>
    <w:rsid w:val="00952318"/>
    <w:rsid w:val="00960348"/>
    <w:rsid w:val="0097175E"/>
    <w:rsid w:val="0097659F"/>
    <w:rsid w:val="00986FF4"/>
    <w:rsid w:val="009B48F2"/>
    <w:rsid w:val="009C7371"/>
    <w:rsid w:val="009F5774"/>
    <w:rsid w:val="009F586B"/>
    <w:rsid w:val="00A24ECB"/>
    <w:rsid w:val="00A35B0D"/>
    <w:rsid w:val="00A35B81"/>
    <w:rsid w:val="00A609CD"/>
    <w:rsid w:val="00A64158"/>
    <w:rsid w:val="00A650B6"/>
    <w:rsid w:val="00A7777E"/>
    <w:rsid w:val="00A85DA9"/>
    <w:rsid w:val="00AB0432"/>
    <w:rsid w:val="00AB7602"/>
    <w:rsid w:val="00AF3418"/>
    <w:rsid w:val="00B06DB0"/>
    <w:rsid w:val="00B0743D"/>
    <w:rsid w:val="00B15535"/>
    <w:rsid w:val="00B64B90"/>
    <w:rsid w:val="00B66A20"/>
    <w:rsid w:val="00B7635C"/>
    <w:rsid w:val="00BB4C67"/>
    <w:rsid w:val="00BB667A"/>
    <w:rsid w:val="00BC2AB0"/>
    <w:rsid w:val="00BD3E08"/>
    <w:rsid w:val="00BE18A4"/>
    <w:rsid w:val="00BE6F36"/>
    <w:rsid w:val="00C15CB5"/>
    <w:rsid w:val="00C223F8"/>
    <w:rsid w:val="00C27CAA"/>
    <w:rsid w:val="00C32686"/>
    <w:rsid w:val="00C344C3"/>
    <w:rsid w:val="00C42BD5"/>
    <w:rsid w:val="00C90596"/>
    <w:rsid w:val="00C90D7D"/>
    <w:rsid w:val="00C97FDC"/>
    <w:rsid w:val="00CB5B9A"/>
    <w:rsid w:val="00CF43DA"/>
    <w:rsid w:val="00CF64F3"/>
    <w:rsid w:val="00D0057C"/>
    <w:rsid w:val="00D27472"/>
    <w:rsid w:val="00D34AEA"/>
    <w:rsid w:val="00D46D1B"/>
    <w:rsid w:val="00D72562"/>
    <w:rsid w:val="00D97F0E"/>
    <w:rsid w:val="00DE4C62"/>
    <w:rsid w:val="00DE7670"/>
    <w:rsid w:val="00E02622"/>
    <w:rsid w:val="00E108C0"/>
    <w:rsid w:val="00E10F64"/>
    <w:rsid w:val="00E32938"/>
    <w:rsid w:val="00E62E36"/>
    <w:rsid w:val="00E65338"/>
    <w:rsid w:val="00E77EC5"/>
    <w:rsid w:val="00E93913"/>
    <w:rsid w:val="00E960A6"/>
    <w:rsid w:val="00E96A0D"/>
    <w:rsid w:val="00EC1481"/>
    <w:rsid w:val="00EC3779"/>
    <w:rsid w:val="00EC41EE"/>
    <w:rsid w:val="00EC79AC"/>
    <w:rsid w:val="00F0056C"/>
    <w:rsid w:val="00F11089"/>
    <w:rsid w:val="00F17A72"/>
    <w:rsid w:val="00F20834"/>
    <w:rsid w:val="00F35B71"/>
    <w:rsid w:val="00F722B7"/>
    <w:rsid w:val="00F91240"/>
    <w:rsid w:val="00FA0C46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C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53"/>
    <w:rPr>
      <w:rFonts w:ascii="Times New Roman" w:eastAsia="Times New Roman" w:hAnsi="Times New Roman"/>
      <w:sz w:val="28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3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3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3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3FA"/>
    <w:pPr>
      <w:keepNext/>
      <w:spacing w:before="240" w:after="60"/>
      <w:outlineLvl w:val="3"/>
    </w:pPr>
    <w:rPr>
      <w:rFonts w:asciiTheme="minorHAnsi" w:eastAsiaTheme="minorHAnsi" w:hAnsiTheme="minorHAnsi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3F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3F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3F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3F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3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3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3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3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3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3F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3F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3F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3F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3F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03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A03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3F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A03F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03FA"/>
    <w:rPr>
      <w:b/>
      <w:bCs/>
    </w:rPr>
  </w:style>
  <w:style w:type="character" w:styleId="Emphasis">
    <w:name w:val="Emphasis"/>
    <w:basedOn w:val="DefaultParagraphFont"/>
    <w:uiPriority w:val="20"/>
    <w:qFormat/>
    <w:rsid w:val="003A03F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03FA"/>
    <w:rPr>
      <w:rFonts w:asciiTheme="minorHAnsi" w:eastAsiaTheme="minorHAnsi" w:hAnsi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A03F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A03F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03F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3F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3FA"/>
    <w:rPr>
      <w:b/>
      <w:i/>
      <w:sz w:val="24"/>
    </w:rPr>
  </w:style>
  <w:style w:type="character" w:styleId="SubtleEmphasis">
    <w:name w:val="Subtle Emphasis"/>
    <w:uiPriority w:val="19"/>
    <w:qFormat/>
    <w:rsid w:val="003A03F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03F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03F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03F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03F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3FA"/>
    <w:pPr>
      <w:outlineLvl w:val="9"/>
    </w:pPr>
  </w:style>
  <w:style w:type="paragraph" w:styleId="Header">
    <w:name w:val="header"/>
    <w:basedOn w:val="Normal"/>
    <w:link w:val="HeaderChar"/>
    <w:rsid w:val="001C1D53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1C1D53"/>
    <w:rPr>
      <w:rFonts w:ascii="Times New Roman" w:eastAsia="Times New Roman" w:hAnsi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rsid w:val="001C1D53"/>
    <w:pPr>
      <w:jc w:val="both"/>
    </w:pPr>
  </w:style>
  <w:style w:type="character" w:customStyle="1" w:styleId="BodyTextChar">
    <w:name w:val="Body Text Char"/>
    <w:basedOn w:val="DefaultParagraphFont"/>
    <w:link w:val="BodyText"/>
    <w:rsid w:val="001C1D53"/>
    <w:rPr>
      <w:rFonts w:ascii="Times New Roman" w:eastAsia="Times New Roman" w:hAnsi="Times New Roman"/>
      <w:sz w:val="28"/>
      <w:szCs w:val="20"/>
      <w:lang w:eastAsia="lv-LV"/>
    </w:rPr>
  </w:style>
  <w:style w:type="character" w:styleId="CommentReference">
    <w:name w:val="annotation reference"/>
    <w:basedOn w:val="DefaultParagraphFont"/>
    <w:semiHidden/>
    <w:rsid w:val="001C1D53"/>
    <w:rPr>
      <w:sz w:val="16"/>
      <w:szCs w:val="16"/>
    </w:rPr>
  </w:style>
  <w:style w:type="character" w:customStyle="1" w:styleId="spelle">
    <w:name w:val="spelle"/>
    <w:basedOn w:val="DefaultParagraphFont"/>
    <w:rsid w:val="001C1D53"/>
  </w:style>
  <w:style w:type="paragraph" w:styleId="CommentText">
    <w:name w:val="annotation text"/>
    <w:basedOn w:val="Normal"/>
    <w:link w:val="CommentTextChar"/>
    <w:uiPriority w:val="99"/>
    <w:semiHidden/>
    <w:unhideWhenUsed/>
    <w:rsid w:val="00A35B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B81"/>
    <w:rPr>
      <w:rFonts w:ascii="Times New Roman" w:eastAsia="Times New Roman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B81"/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81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rsid w:val="00B0743D"/>
    <w:pPr>
      <w:spacing w:before="100" w:beforeAutospacing="1" w:after="100" w:afterAutospacing="1"/>
    </w:pPr>
    <w:rPr>
      <w:rFonts w:ascii="Helvetica" w:hAnsi="Helvetica"/>
      <w:color w:val="000000"/>
      <w:sz w:val="20"/>
    </w:rPr>
  </w:style>
  <w:style w:type="paragraph" w:customStyle="1" w:styleId="naisf">
    <w:name w:val="naisf"/>
    <w:basedOn w:val="Normal"/>
    <w:rsid w:val="00B0743D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743D"/>
    <w:pPr>
      <w:spacing w:after="120" w:line="480" w:lineRule="auto"/>
      <w:ind w:left="283"/>
    </w:pPr>
    <w:rPr>
      <w:rFonts w:ascii="Calibri" w:eastAsia="Calibri" w:hAnsi="Calibri" w:cs="Arial Unicode MS"/>
      <w:sz w:val="22"/>
      <w:szCs w:val="22"/>
      <w:lang w:eastAsia="en-US" w:bidi="lo-L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743D"/>
    <w:rPr>
      <w:rFonts w:ascii="Calibri" w:eastAsia="Calibri" w:hAnsi="Calibri" w:cs="Arial Unicode MS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B074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43D"/>
    <w:rPr>
      <w:rFonts w:ascii="Times New Roman" w:eastAsia="Times New Roman" w:hAnsi="Times New Roman"/>
      <w:sz w:val="28"/>
      <w:szCs w:val="20"/>
      <w:lang w:eastAsia="lv-LV"/>
    </w:rPr>
  </w:style>
  <w:style w:type="paragraph" w:customStyle="1" w:styleId="Vstulesdatumsunnumurs">
    <w:name w:val="Vçstules datums un numurs"/>
    <w:basedOn w:val="Normal"/>
    <w:next w:val="EnvelopeAddress"/>
    <w:rsid w:val="00922796"/>
    <w:pPr>
      <w:keepNext/>
      <w:keepLines/>
      <w:widowControl w:val="0"/>
      <w:suppressAutoHyphens/>
      <w:spacing w:before="60" w:after="60"/>
      <w:ind w:left="4820" w:firstLine="720"/>
      <w:jc w:val="both"/>
    </w:pPr>
    <w:rPr>
      <w:sz w:val="24"/>
    </w:rPr>
  </w:style>
  <w:style w:type="paragraph" w:styleId="EnvelopeAddress">
    <w:name w:val="envelope address"/>
    <w:basedOn w:val="Normal"/>
    <w:uiPriority w:val="99"/>
    <w:semiHidden/>
    <w:unhideWhenUsed/>
    <w:rsid w:val="009227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A85DA9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A85DA9"/>
    <w:rPr>
      <w:rFonts w:ascii="Times New Roman" w:eastAsia="Calibri" w:hAnsi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53"/>
    <w:rPr>
      <w:rFonts w:ascii="Times New Roman" w:eastAsia="Times New Roman" w:hAnsi="Times New Roman"/>
      <w:sz w:val="28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3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3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3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3FA"/>
    <w:pPr>
      <w:keepNext/>
      <w:spacing w:before="240" w:after="60"/>
      <w:outlineLvl w:val="3"/>
    </w:pPr>
    <w:rPr>
      <w:rFonts w:asciiTheme="minorHAnsi" w:eastAsiaTheme="minorHAnsi" w:hAnsiTheme="minorHAnsi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3F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3F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3F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3F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3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3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3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3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3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3F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3F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3F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3F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3F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03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A03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3F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A03F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03FA"/>
    <w:rPr>
      <w:b/>
      <w:bCs/>
    </w:rPr>
  </w:style>
  <w:style w:type="character" w:styleId="Emphasis">
    <w:name w:val="Emphasis"/>
    <w:basedOn w:val="DefaultParagraphFont"/>
    <w:uiPriority w:val="20"/>
    <w:qFormat/>
    <w:rsid w:val="003A03F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03FA"/>
    <w:rPr>
      <w:rFonts w:asciiTheme="minorHAnsi" w:eastAsiaTheme="minorHAnsi" w:hAnsi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A03F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A03F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A03F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3F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3FA"/>
    <w:rPr>
      <w:b/>
      <w:i/>
      <w:sz w:val="24"/>
    </w:rPr>
  </w:style>
  <w:style w:type="character" w:styleId="SubtleEmphasis">
    <w:name w:val="Subtle Emphasis"/>
    <w:uiPriority w:val="19"/>
    <w:qFormat/>
    <w:rsid w:val="003A03F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03F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03F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03F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03F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3FA"/>
    <w:pPr>
      <w:outlineLvl w:val="9"/>
    </w:pPr>
  </w:style>
  <w:style w:type="paragraph" w:styleId="Header">
    <w:name w:val="header"/>
    <w:basedOn w:val="Normal"/>
    <w:link w:val="HeaderChar"/>
    <w:rsid w:val="001C1D53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1C1D53"/>
    <w:rPr>
      <w:rFonts w:ascii="Times New Roman" w:eastAsia="Times New Roman" w:hAnsi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rsid w:val="001C1D53"/>
    <w:pPr>
      <w:jc w:val="both"/>
    </w:pPr>
  </w:style>
  <w:style w:type="character" w:customStyle="1" w:styleId="BodyTextChar">
    <w:name w:val="Body Text Char"/>
    <w:basedOn w:val="DefaultParagraphFont"/>
    <w:link w:val="BodyText"/>
    <w:rsid w:val="001C1D53"/>
    <w:rPr>
      <w:rFonts w:ascii="Times New Roman" w:eastAsia="Times New Roman" w:hAnsi="Times New Roman"/>
      <w:sz w:val="28"/>
      <w:szCs w:val="20"/>
      <w:lang w:eastAsia="lv-LV"/>
    </w:rPr>
  </w:style>
  <w:style w:type="character" w:styleId="CommentReference">
    <w:name w:val="annotation reference"/>
    <w:basedOn w:val="DefaultParagraphFont"/>
    <w:semiHidden/>
    <w:rsid w:val="001C1D53"/>
    <w:rPr>
      <w:sz w:val="16"/>
      <w:szCs w:val="16"/>
    </w:rPr>
  </w:style>
  <w:style w:type="character" w:customStyle="1" w:styleId="spelle">
    <w:name w:val="spelle"/>
    <w:basedOn w:val="DefaultParagraphFont"/>
    <w:rsid w:val="001C1D53"/>
  </w:style>
  <w:style w:type="paragraph" w:styleId="CommentText">
    <w:name w:val="annotation text"/>
    <w:basedOn w:val="Normal"/>
    <w:link w:val="CommentTextChar"/>
    <w:uiPriority w:val="99"/>
    <w:semiHidden/>
    <w:unhideWhenUsed/>
    <w:rsid w:val="00A35B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B81"/>
    <w:rPr>
      <w:rFonts w:ascii="Times New Roman" w:eastAsia="Times New Roman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B81"/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81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rsid w:val="00B0743D"/>
    <w:pPr>
      <w:spacing w:before="100" w:beforeAutospacing="1" w:after="100" w:afterAutospacing="1"/>
    </w:pPr>
    <w:rPr>
      <w:rFonts w:ascii="Helvetica" w:hAnsi="Helvetica"/>
      <w:color w:val="000000"/>
      <w:sz w:val="20"/>
    </w:rPr>
  </w:style>
  <w:style w:type="paragraph" w:customStyle="1" w:styleId="naisf">
    <w:name w:val="naisf"/>
    <w:basedOn w:val="Normal"/>
    <w:rsid w:val="00B0743D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743D"/>
    <w:pPr>
      <w:spacing w:after="120" w:line="480" w:lineRule="auto"/>
      <w:ind w:left="283"/>
    </w:pPr>
    <w:rPr>
      <w:rFonts w:ascii="Calibri" w:eastAsia="Calibri" w:hAnsi="Calibri" w:cs="Arial Unicode MS"/>
      <w:sz w:val="22"/>
      <w:szCs w:val="22"/>
      <w:lang w:eastAsia="en-US" w:bidi="lo-L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743D"/>
    <w:rPr>
      <w:rFonts w:ascii="Calibri" w:eastAsia="Calibri" w:hAnsi="Calibri" w:cs="Arial Unicode MS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B074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43D"/>
    <w:rPr>
      <w:rFonts w:ascii="Times New Roman" w:eastAsia="Times New Roman" w:hAnsi="Times New Roman"/>
      <w:sz w:val="28"/>
      <w:szCs w:val="20"/>
      <w:lang w:eastAsia="lv-LV"/>
    </w:rPr>
  </w:style>
  <w:style w:type="paragraph" w:customStyle="1" w:styleId="Vstulesdatumsunnumurs">
    <w:name w:val="Vçstules datums un numurs"/>
    <w:basedOn w:val="Normal"/>
    <w:next w:val="EnvelopeAddress"/>
    <w:rsid w:val="00922796"/>
    <w:pPr>
      <w:keepNext/>
      <w:keepLines/>
      <w:widowControl w:val="0"/>
      <w:suppressAutoHyphens/>
      <w:spacing w:before="60" w:after="60"/>
      <w:ind w:left="4820" w:firstLine="720"/>
      <w:jc w:val="both"/>
    </w:pPr>
    <w:rPr>
      <w:sz w:val="24"/>
    </w:rPr>
  </w:style>
  <w:style w:type="paragraph" w:styleId="EnvelopeAddress">
    <w:name w:val="envelope address"/>
    <w:basedOn w:val="Normal"/>
    <w:uiPriority w:val="99"/>
    <w:semiHidden/>
    <w:unhideWhenUsed/>
    <w:rsid w:val="009227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A85DA9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A85DA9"/>
    <w:rPr>
      <w:rFonts w:ascii="Times New Roman" w:eastAsia="Calibri" w:hAnsi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AC2A-33F6-4404-A455-5388FD79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protokollēmums</dc:subject>
  <dc:creator>Kārlis Piģēns</dc:creator>
  <dc:description>Kārlis Piģēns,67013133</dc:description>
  <cp:lastModifiedBy>Inga Umbraško</cp:lastModifiedBy>
  <cp:revision>2</cp:revision>
  <cp:lastPrinted>2013-06-04T14:03:00Z</cp:lastPrinted>
  <dcterms:created xsi:type="dcterms:W3CDTF">2013-08-13T06:32:00Z</dcterms:created>
  <dcterms:modified xsi:type="dcterms:W3CDTF">2013-08-13T06:32:00Z</dcterms:modified>
</cp:coreProperties>
</file>