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27" w:rsidRPr="00513974" w:rsidRDefault="00DA2727" w:rsidP="00C36243">
      <w:pPr>
        <w:jc w:val="center"/>
        <w:rPr>
          <w:sz w:val="28"/>
          <w:szCs w:val="28"/>
        </w:rPr>
      </w:pPr>
      <w:r w:rsidRPr="00513974">
        <w:rPr>
          <w:sz w:val="28"/>
          <w:szCs w:val="28"/>
        </w:rPr>
        <w:t>Likumprojekta</w:t>
      </w:r>
    </w:p>
    <w:p w:rsidR="00DA2727" w:rsidRDefault="00DA2727" w:rsidP="00C36243">
      <w:pPr>
        <w:jc w:val="center"/>
        <w:rPr>
          <w:bCs/>
          <w:kern w:val="36"/>
          <w:sz w:val="28"/>
          <w:szCs w:val="28"/>
        </w:rPr>
      </w:pPr>
      <w:r w:rsidRPr="00513974">
        <w:rPr>
          <w:sz w:val="28"/>
          <w:szCs w:val="28"/>
        </w:rPr>
        <w:t>„</w:t>
      </w:r>
      <w:bookmarkStart w:id="0" w:name="OLE_LINK5"/>
      <w:bookmarkStart w:id="1" w:name="OLE_LINK6"/>
      <w:r w:rsidR="00772646">
        <w:rPr>
          <w:bCs/>
          <w:sz w:val="28"/>
          <w:szCs w:val="28"/>
        </w:rPr>
        <w:t>Grozījumi</w:t>
      </w:r>
      <w:r w:rsidRPr="00513974">
        <w:rPr>
          <w:bCs/>
          <w:sz w:val="28"/>
          <w:szCs w:val="28"/>
        </w:rPr>
        <w:t xml:space="preserve"> </w:t>
      </w:r>
      <w:r>
        <w:rPr>
          <w:bCs/>
          <w:sz w:val="28"/>
          <w:szCs w:val="28"/>
        </w:rPr>
        <w:t>Likumā</w:t>
      </w:r>
      <w:r w:rsidRPr="00513974">
        <w:rPr>
          <w:bCs/>
          <w:sz w:val="28"/>
          <w:szCs w:val="28"/>
        </w:rPr>
        <w:t xml:space="preserve"> par ostām”</w:t>
      </w:r>
      <w:bookmarkEnd w:id="0"/>
      <w:bookmarkEnd w:id="1"/>
    </w:p>
    <w:p w:rsidR="00DA2727" w:rsidRPr="00513974" w:rsidRDefault="00DA2727" w:rsidP="00C36243">
      <w:pPr>
        <w:jc w:val="center"/>
        <w:rPr>
          <w:sz w:val="28"/>
          <w:szCs w:val="28"/>
        </w:rPr>
      </w:pPr>
      <w:r w:rsidRPr="00513974">
        <w:rPr>
          <w:bCs/>
          <w:kern w:val="36"/>
          <w:sz w:val="28"/>
          <w:szCs w:val="28"/>
        </w:rPr>
        <w:t>sākotnējās ietekmes novērtējuma ziņojums</w:t>
      </w:r>
      <w:r w:rsidRPr="00513974">
        <w:rPr>
          <w:sz w:val="28"/>
          <w:szCs w:val="28"/>
        </w:rPr>
        <w:t xml:space="preserve"> (anotācija)</w:t>
      </w:r>
    </w:p>
    <w:p w:rsidR="00DA2727" w:rsidRPr="0099260B" w:rsidRDefault="00DA2727" w:rsidP="00C36243">
      <w:pPr>
        <w:ind w:firstLine="720"/>
        <w:jc w:val="center"/>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0"/>
        <w:gridCol w:w="2520"/>
        <w:gridCol w:w="6041"/>
      </w:tblGrid>
      <w:tr w:rsidR="00DA2727" w:rsidRPr="0099260B">
        <w:tc>
          <w:tcPr>
            <w:tcW w:w="0" w:type="auto"/>
            <w:gridSpan w:val="3"/>
            <w:tcBorders>
              <w:top w:val="single" w:sz="4" w:space="0" w:color="auto"/>
              <w:left w:val="single" w:sz="4" w:space="0" w:color="auto"/>
              <w:bottom w:val="outset" w:sz="6" w:space="0" w:color="000000"/>
              <w:right w:val="single" w:sz="4" w:space="0" w:color="auto"/>
            </w:tcBorders>
            <w:vAlign w:val="center"/>
          </w:tcPr>
          <w:p w:rsidR="00DA2727" w:rsidRPr="0099260B" w:rsidRDefault="00DA2727" w:rsidP="00E7510A">
            <w:pPr>
              <w:jc w:val="center"/>
              <w:rPr>
                <w:b/>
                <w:bCs/>
                <w:sz w:val="28"/>
                <w:szCs w:val="28"/>
              </w:rPr>
            </w:pPr>
            <w:r w:rsidRPr="0099260B">
              <w:rPr>
                <w:b/>
                <w:bCs/>
                <w:sz w:val="28"/>
                <w:szCs w:val="28"/>
              </w:rPr>
              <w:t>I. Tiesību akta projekta izstrādes nepieciešamība</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1.</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Pamatojums</w:t>
            </w:r>
          </w:p>
        </w:tc>
        <w:tc>
          <w:tcPr>
            <w:tcW w:w="3308" w:type="pct"/>
            <w:tcBorders>
              <w:top w:val="outset" w:sz="6" w:space="0" w:color="000000"/>
              <w:left w:val="outset" w:sz="6" w:space="0" w:color="000000"/>
              <w:bottom w:val="outset" w:sz="6" w:space="0" w:color="000000"/>
            </w:tcBorders>
          </w:tcPr>
          <w:p w:rsidR="00E1762E" w:rsidRPr="0099260B" w:rsidRDefault="00285521" w:rsidP="0029733E">
            <w:pPr>
              <w:jc w:val="both"/>
              <w:rPr>
                <w:sz w:val="28"/>
                <w:szCs w:val="28"/>
              </w:rPr>
            </w:pPr>
            <w:r>
              <w:rPr>
                <w:sz w:val="28"/>
                <w:szCs w:val="28"/>
              </w:rPr>
              <w:t>Projekts šo jomu neskar.</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2.</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Pašreizējā situācija un problēmas</w:t>
            </w:r>
          </w:p>
        </w:tc>
        <w:tc>
          <w:tcPr>
            <w:tcW w:w="3308" w:type="pct"/>
            <w:tcBorders>
              <w:top w:val="outset" w:sz="6" w:space="0" w:color="000000"/>
              <w:left w:val="outset" w:sz="6" w:space="0" w:color="000000"/>
              <w:bottom w:val="outset" w:sz="6" w:space="0" w:color="000000"/>
            </w:tcBorders>
          </w:tcPr>
          <w:p w:rsidR="00285521" w:rsidRDefault="00285521" w:rsidP="00285521">
            <w:pPr>
              <w:jc w:val="both"/>
              <w:rPr>
                <w:sz w:val="28"/>
                <w:szCs w:val="28"/>
              </w:rPr>
            </w:pPr>
            <w:r w:rsidRPr="00772646">
              <w:rPr>
                <w:sz w:val="28"/>
                <w:szCs w:val="28"/>
              </w:rPr>
              <w:t xml:space="preserve">Latvijā darbojas trīs lielās ostas (Ventspils, Rīga un Liepāja), kuru īpatsvars kopējā kravu apgrozījumā 2012.gadā bija 98,19%. Šīm ostām (atvasinātām publiskām personām) lietošanā ir nodota stratēģiska publiska infrastruktūra, par kuras izmantošanu ostas iekasē samaksu no ostas klientiem, bet par ieņēmumiem, kas gūti no šīs infrastruktūras izmantošanas un citām ostu pārvaldes darbībām, neveic ieskaitījumus vai cita veida norēķinus valsts budžetā. </w:t>
            </w:r>
          </w:p>
          <w:p w:rsidR="00285521" w:rsidRPr="00772646" w:rsidRDefault="00285521" w:rsidP="00285521">
            <w:pPr>
              <w:jc w:val="both"/>
              <w:rPr>
                <w:sz w:val="28"/>
                <w:szCs w:val="28"/>
              </w:rPr>
            </w:pPr>
            <w:r w:rsidRPr="00772646">
              <w:rPr>
                <w:sz w:val="28"/>
                <w:szCs w:val="28"/>
              </w:rPr>
              <w:t>Ostas savā darbības modelī pēc būtības ir pielīdzināma</w:t>
            </w:r>
            <w:r>
              <w:rPr>
                <w:sz w:val="28"/>
                <w:szCs w:val="28"/>
              </w:rPr>
              <w:t>s</w:t>
            </w:r>
            <w:r w:rsidRPr="00772646">
              <w:rPr>
                <w:sz w:val="28"/>
                <w:szCs w:val="28"/>
              </w:rPr>
              <w:t xml:space="preserve"> valsts un pašvaldību kapitālsabiedrībām, kuru mērķis ir efektīva aktīvu pārvaldība un atdeves pieaugums (piemēram, dividenžu veidā),  līdz ar to arī ostu pārvaldēm ir nepieciešams sniegt atdevi </w:t>
            </w:r>
            <w:r>
              <w:rPr>
                <w:sz w:val="28"/>
                <w:szCs w:val="28"/>
              </w:rPr>
              <w:t xml:space="preserve">jau 2014. gada </w:t>
            </w:r>
            <w:r w:rsidRPr="00772646">
              <w:rPr>
                <w:sz w:val="28"/>
                <w:szCs w:val="28"/>
              </w:rPr>
              <w:t>valsts budžetā.</w:t>
            </w:r>
          </w:p>
          <w:p w:rsidR="00285521" w:rsidRDefault="00285521" w:rsidP="00285521">
            <w:pPr>
              <w:jc w:val="both"/>
              <w:rPr>
                <w:sz w:val="28"/>
                <w:szCs w:val="28"/>
              </w:rPr>
            </w:pPr>
            <w:r w:rsidRPr="00772646">
              <w:rPr>
                <w:sz w:val="28"/>
                <w:szCs w:val="28"/>
              </w:rPr>
              <w:t>Lai nodrošinātu atbilstošus valsts pamatbudžeta ieņēmumus no Latvijas lielajām ostām</w:t>
            </w:r>
            <w:r>
              <w:t xml:space="preserve"> </w:t>
            </w:r>
            <w:r w:rsidRPr="00CB3997">
              <w:rPr>
                <w:sz w:val="28"/>
                <w:szCs w:val="28"/>
              </w:rPr>
              <w:t>un izmantotu tos valsts autoceļu infrastruktūras attīstībai</w:t>
            </w:r>
            <w:r w:rsidRPr="00772646">
              <w:rPr>
                <w:sz w:val="28"/>
                <w:szCs w:val="28"/>
              </w:rPr>
              <w:t xml:space="preserve">, </w:t>
            </w:r>
            <w:r>
              <w:rPr>
                <w:sz w:val="28"/>
                <w:szCs w:val="28"/>
              </w:rPr>
              <w:t>nepieciešams</w:t>
            </w:r>
            <w:r w:rsidRPr="00772646">
              <w:rPr>
                <w:sz w:val="28"/>
                <w:szCs w:val="28"/>
              </w:rPr>
              <w:t xml:space="preserve"> noteikt, ka </w:t>
            </w:r>
            <w:r>
              <w:rPr>
                <w:sz w:val="28"/>
                <w:szCs w:val="28"/>
              </w:rPr>
              <w:t xml:space="preserve">ostas ieskaita valsts budžetā </w:t>
            </w:r>
            <w:r w:rsidRPr="002B38F8">
              <w:rPr>
                <w:sz w:val="28"/>
                <w:szCs w:val="28"/>
              </w:rPr>
              <w:t>ne mazāk par šo ostu ieskaitījumiem pašvaldības speciālajos budžetos, kā tas noteikts saskaņā ar šā likuma 14.panta otro daļu</w:t>
            </w:r>
            <w:r>
              <w:rPr>
                <w:sz w:val="28"/>
                <w:szCs w:val="28"/>
              </w:rPr>
              <w:t>.</w:t>
            </w:r>
          </w:p>
          <w:p w:rsidR="00DA2727" w:rsidRPr="000C5E38" w:rsidRDefault="00285521" w:rsidP="003D1BB3">
            <w:pPr>
              <w:jc w:val="both"/>
              <w:rPr>
                <w:sz w:val="28"/>
                <w:szCs w:val="28"/>
              </w:rPr>
            </w:pPr>
            <w:r>
              <w:rPr>
                <w:sz w:val="28"/>
                <w:szCs w:val="28"/>
              </w:rPr>
              <w:t xml:space="preserve">Tādējādi nerodas ietekme uz komersantu maksājumiem ostu pārvaldei, jo ostai maksājumi jāveic no </w:t>
            </w:r>
            <w:r w:rsidR="003D1BB3">
              <w:rPr>
                <w:sz w:val="28"/>
                <w:szCs w:val="28"/>
              </w:rPr>
              <w:t>saviem līdzekļiem</w:t>
            </w:r>
            <w:r>
              <w:rPr>
                <w:sz w:val="28"/>
                <w:szCs w:val="28"/>
              </w:rPr>
              <w:t>.</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3.</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Saistītie politikas ietekmes novērtējumi un pētījumi</w:t>
            </w:r>
          </w:p>
        </w:tc>
        <w:tc>
          <w:tcPr>
            <w:tcW w:w="3308" w:type="pct"/>
            <w:tcBorders>
              <w:top w:val="outset" w:sz="6" w:space="0" w:color="000000"/>
              <w:left w:val="outset" w:sz="6" w:space="0" w:color="000000"/>
              <w:bottom w:val="outset" w:sz="6" w:space="0" w:color="000000"/>
            </w:tcBorders>
          </w:tcPr>
          <w:p w:rsidR="00DA2727" w:rsidRPr="0099260B" w:rsidRDefault="00DA2727" w:rsidP="006A5E30">
            <w:pPr>
              <w:rPr>
                <w:sz w:val="28"/>
                <w:szCs w:val="28"/>
              </w:rPr>
            </w:pPr>
            <w:r>
              <w:rPr>
                <w:sz w:val="28"/>
                <w:szCs w:val="28"/>
              </w:rPr>
              <w:t>Projekts šo jomu neskar.</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4.</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Tiesiskā regulējuma mērķis un būtība</w:t>
            </w:r>
          </w:p>
        </w:tc>
        <w:tc>
          <w:tcPr>
            <w:tcW w:w="3308" w:type="pct"/>
            <w:tcBorders>
              <w:top w:val="outset" w:sz="6" w:space="0" w:color="000000"/>
              <w:left w:val="outset" w:sz="6" w:space="0" w:color="000000"/>
              <w:bottom w:val="outset" w:sz="6" w:space="0" w:color="000000"/>
            </w:tcBorders>
          </w:tcPr>
          <w:p w:rsidR="00DA2727" w:rsidRDefault="00DA2727" w:rsidP="00F759FB">
            <w:pPr>
              <w:pStyle w:val="naisf"/>
              <w:spacing w:before="0" w:after="0"/>
              <w:ind w:firstLine="0"/>
              <w:rPr>
                <w:sz w:val="28"/>
                <w:szCs w:val="28"/>
              </w:rPr>
            </w:pPr>
            <w:r>
              <w:rPr>
                <w:sz w:val="28"/>
                <w:szCs w:val="28"/>
              </w:rPr>
              <w:t>P</w:t>
            </w:r>
            <w:r w:rsidRPr="003834AD">
              <w:rPr>
                <w:sz w:val="28"/>
                <w:szCs w:val="28"/>
              </w:rPr>
              <w:t xml:space="preserve">rojekts paredz </w:t>
            </w:r>
            <w:r>
              <w:rPr>
                <w:sz w:val="28"/>
                <w:szCs w:val="28"/>
              </w:rPr>
              <w:t>Likumā par ostām</w:t>
            </w:r>
            <w:r w:rsidRPr="00A769C9">
              <w:rPr>
                <w:sz w:val="28"/>
                <w:szCs w:val="28"/>
              </w:rPr>
              <w:t xml:space="preserve"> </w:t>
            </w:r>
            <w:r w:rsidR="007B2675">
              <w:rPr>
                <w:sz w:val="28"/>
                <w:szCs w:val="28"/>
              </w:rPr>
              <w:t xml:space="preserve">noteikt </w:t>
            </w:r>
            <w:r w:rsidR="00431303">
              <w:rPr>
                <w:sz w:val="28"/>
                <w:szCs w:val="28"/>
              </w:rPr>
              <w:t>obligāto maksājuma objektu un tā apmēru no trīs lielākajām Latvijas ostām – Rīgas, Ventspils un Liepājas, kas ieskaitāms valsts</w:t>
            </w:r>
            <w:r w:rsidR="00431303" w:rsidRPr="00431303">
              <w:rPr>
                <w:sz w:val="28"/>
                <w:szCs w:val="28"/>
              </w:rPr>
              <w:t xml:space="preserve"> budžetā par </w:t>
            </w:r>
            <w:r w:rsidR="00431303" w:rsidRPr="00AD6ED8">
              <w:rPr>
                <w:sz w:val="28"/>
                <w:szCs w:val="28"/>
              </w:rPr>
              <w:t>stratēģiska</w:t>
            </w:r>
            <w:r w:rsidR="00431303">
              <w:rPr>
                <w:sz w:val="28"/>
                <w:szCs w:val="28"/>
              </w:rPr>
              <w:t>s</w:t>
            </w:r>
            <w:r w:rsidR="00431303" w:rsidRPr="00AD6ED8">
              <w:rPr>
                <w:sz w:val="28"/>
                <w:szCs w:val="28"/>
              </w:rPr>
              <w:t xml:space="preserve"> publiska</w:t>
            </w:r>
            <w:r w:rsidR="00431303">
              <w:rPr>
                <w:sz w:val="28"/>
                <w:szCs w:val="28"/>
              </w:rPr>
              <w:t>s</w:t>
            </w:r>
            <w:r w:rsidR="00431303" w:rsidRPr="00AD6ED8">
              <w:rPr>
                <w:sz w:val="28"/>
                <w:szCs w:val="28"/>
              </w:rPr>
              <w:t xml:space="preserve"> infrastruktūra</w:t>
            </w:r>
            <w:r w:rsidR="00431303">
              <w:rPr>
                <w:sz w:val="28"/>
                <w:szCs w:val="28"/>
              </w:rPr>
              <w:t>s lietošanas tiesībām</w:t>
            </w:r>
            <w:r w:rsidR="00D86359" w:rsidRPr="00D86359">
              <w:rPr>
                <w:sz w:val="28"/>
                <w:szCs w:val="28"/>
              </w:rPr>
              <w:t xml:space="preserve">, </w:t>
            </w:r>
            <w:r w:rsidR="00D86359" w:rsidRPr="00CB3997">
              <w:rPr>
                <w:sz w:val="28"/>
                <w:szCs w:val="28"/>
              </w:rPr>
              <w:t>lai ieņēmumus izmantotu valsts autoceļu infrastruktūras attīstībai</w:t>
            </w:r>
            <w:r w:rsidR="00AD6ED8" w:rsidRPr="00CB3997">
              <w:rPr>
                <w:sz w:val="28"/>
                <w:szCs w:val="28"/>
              </w:rPr>
              <w:t>.</w:t>
            </w:r>
            <w:r w:rsidR="006A35F5">
              <w:rPr>
                <w:sz w:val="28"/>
                <w:szCs w:val="28"/>
              </w:rPr>
              <w:t xml:space="preserve"> </w:t>
            </w:r>
          </w:p>
          <w:p w:rsidR="0081214D" w:rsidRDefault="00F759FB" w:rsidP="0081214D">
            <w:pPr>
              <w:pStyle w:val="naisf"/>
              <w:spacing w:before="0" w:after="0"/>
              <w:ind w:left="29" w:firstLine="0"/>
              <w:rPr>
                <w:sz w:val="28"/>
                <w:szCs w:val="28"/>
              </w:rPr>
            </w:pPr>
            <w:r>
              <w:rPr>
                <w:sz w:val="28"/>
                <w:szCs w:val="28"/>
              </w:rPr>
              <w:t xml:space="preserve">Ostu pārvaldes </w:t>
            </w:r>
            <w:r w:rsidR="0081214D">
              <w:rPr>
                <w:sz w:val="28"/>
                <w:szCs w:val="28"/>
              </w:rPr>
              <w:t>ieskaita valsts pamatbudžetā maksājumu</w:t>
            </w:r>
            <w:r w:rsidR="0081214D" w:rsidRPr="0081214D">
              <w:rPr>
                <w:sz w:val="28"/>
                <w:szCs w:val="28"/>
              </w:rPr>
              <w:t xml:space="preserve">, </w:t>
            </w:r>
            <w:r w:rsidR="00FB2EE1">
              <w:rPr>
                <w:sz w:val="28"/>
                <w:szCs w:val="28"/>
              </w:rPr>
              <w:t>kas ir vienāds ar</w:t>
            </w:r>
            <w:r w:rsidR="0081214D" w:rsidRPr="0081214D">
              <w:rPr>
                <w:sz w:val="28"/>
                <w:szCs w:val="28"/>
              </w:rPr>
              <w:t xml:space="preserve"> šo ostu ieskaitījumiem pašvaldības speciālajā budžetā</w:t>
            </w:r>
            <w:r w:rsidR="0081214D">
              <w:rPr>
                <w:sz w:val="28"/>
                <w:szCs w:val="28"/>
              </w:rPr>
              <w:t>.</w:t>
            </w:r>
            <w:r w:rsidR="0081214D" w:rsidRPr="0081214D">
              <w:rPr>
                <w:sz w:val="28"/>
                <w:szCs w:val="28"/>
              </w:rPr>
              <w:t xml:space="preserve"> </w:t>
            </w:r>
          </w:p>
          <w:p w:rsidR="0081214D" w:rsidRDefault="0081214D" w:rsidP="0081214D">
            <w:pPr>
              <w:pStyle w:val="naisf"/>
              <w:spacing w:before="0" w:after="0"/>
              <w:ind w:firstLine="29"/>
              <w:rPr>
                <w:sz w:val="28"/>
                <w:szCs w:val="28"/>
              </w:rPr>
            </w:pPr>
            <w:r>
              <w:rPr>
                <w:sz w:val="28"/>
                <w:szCs w:val="28"/>
              </w:rPr>
              <w:t>Projektā paredzēts deleģējums Ministru kabinetam izstrādāt kārtību, kādā tiek veikti maksājumi valsts pamatbudžetā.</w:t>
            </w:r>
          </w:p>
          <w:p w:rsidR="00FB2EE1" w:rsidRPr="006A5E30" w:rsidRDefault="00FB2EE1" w:rsidP="00FB2EE1">
            <w:pPr>
              <w:pStyle w:val="naisf"/>
              <w:spacing w:before="0" w:after="0"/>
              <w:ind w:firstLine="29"/>
              <w:rPr>
                <w:sz w:val="28"/>
                <w:szCs w:val="28"/>
              </w:rPr>
            </w:pPr>
            <w:r>
              <w:rPr>
                <w:sz w:val="28"/>
                <w:szCs w:val="28"/>
              </w:rPr>
              <w:t>Projekts paredz papildināt maksas objektu no kura pašvaldībai tiek ieskaitīti maksājumi speciālajā budžetā, nosakot kravas maksas par apliekamo objektu.</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5.</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Projekta izstrādē iesaistītās institūcijas</w:t>
            </w:r>
          </w:p>
        </w:tc>
        <w:tc>
          <w:tcPr>
            <w:tcW w:w="3308" w:type="pct"/>
            <w:tcBorders>
              <w:top w:val="outset" w:sz="6" w:space="0" w:color="000000"/>
              <w:left w:val="outset" w:sz="6" w:space="0" w:color="000000"/>
              <w:bottom w:val="outset" w:sz="6" w:space="0" w:color="000000"/>
            </w:tcBorders>
          </w:tcPr>
          <w:p w:rsidR="00DA2727" w:rsidRPr="0099260B" w:rsidRDefault="00DA2727" w:rsidP="00C36243">
            <w:pPr>
              <w:rPr>
                <w:color w:val="FF0000"/>
                <w:sz w:val="28"/>
                <w:szCs w:val="28"/>
              </w:rPr>
            </w:pPr>
            <w:r w:rsidRPr="00F0006B">
              <w:rPr>
                <w:sz w:val="28"/>
                <w:szCs w:val="28"/>
              </w:rPr>
              <w:t>Projekts šo jomu neskar</w:t>
            </w:r>
            <w:r>
              <w:rPr>
                <w:sz w:val="28"/>
                <w:szCs w:val="28"/>
              </w:rPr>
              <w:t>.</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6.</w:t>
            </w:r>
          </w:p>
        </w:tc>
        <w:tc>
          <w:tcPr>
            <w:tcW w:w="1380" w:type="pct"/>
            <w:tcBorders>
              <w:top w:val="outset" w:sz="6" w:space="0" w:color="000000"/>
              <w:left w:val="outset" w:sz="6" w:space="0" w:color="000000"/>
              <w:bottom w:val="outset" w:sz="6" w:space="0" w:color="000000"/>
              <w:right w:val="outset" w:sz="6" w:space="0" w:color="000000"/>
            </w:tcBorders>
          </w:tcPr>
          <w:p w:rsidR="00DA2727" w:rsidRPr="0099260B" w:rsidRDefault="00DA2727" w:rsidP="00C36243">
            <w:pPr>
              <w:jc w:val="both"/>
              <w:rPr>
                <w:sz w:val="28"/>
                <w:szCs w:val="28"/>
              </w:rPr>
            </w:pPr>
            <w:r w:rsidRPr="0099260B">
              <w:rPr>
                <w:sz w:val="28"/>
                <w:szCs w:val="28"/>
              </w:rPr>
              <w:t>Iemesli, kādēļ netika nodrošināta sabiedrības līdzdalība</w:t>
            </w:r>
          </w:p>
        </w:tc>
        <w:tc>
          <w:tcPr>
            <w:tcW w:w="3308" w:type="pct"/>
            <w:tcBorders>
              <w:top w:val="outset" w:sz="6" w:space="0" w:color="000000"/>
              <w:left w:val="outset" w:sz="6" w:space="0" w:color="000000"/>
              <w:bottom w:val="outset" w:sz="6" w:space="0" w:color="000000"/>
            </w:tcBorders>
          </w:tcPr>
          <w:p w:rsidR="00DA2727" w:rsidRPr="0099260B" w:rsidRDefault="00DA2727" w:rsidP="00C36243">
            <w:pPr>
              <w:pStyle w:val="naisf"/>
              <w:spacing w:before="0" w:after="0"/>
              <w:ind w:firstLine="0"/>
              <w:rPr>
                <w:sz w:val="28"/>
                <w:szCs w:val="28"/>
              </w:rPr>
            </w:pPr>
            <w:r w:rsidRPr="003834AD">
              <w:rPr>
                <w:sz w:val="28"/>
                <w:szCs w:val="28"/>
              </w:rPr>
              <w:t>Sabiedrības līdzdalība projekta izstrādē netika nodrošināta, jo projekts nemaina pastāvošo tiesisko regulējumu pēc būtības.</w:t>
            </w:r>
          </w:p>
        </w:tc>
      </w:tr>
      <w:tr w:rsidR="00DA2727" w:rsidRPr="0099260B">
        <w:tc>
          <w:tcPr>
            <w:tcW w:w="312" w:type="pct"/>
            <w:tcBorders>
              <w:top w:val="outset" w:sz="6" w:space="0" w:color="000000"/>
              <w:bottom w:val="outset" w:sz="6" w:space="0" w:color="000000"/>
              <w:right w:val="outset" w:sz="6" w:space="0" w:color="000000"/>
            </w:tcBorders>
          </w:tcPr>
          <w:p w:rsidR="00DA2727" w:rsidRPr="0099260B" w:rsidRDefault="00DA2727" w:rsidP="00C36243">
            <w:pPr>
              <w:rPr>
                <w:sz w:val="28"/>
                <w:szCs w:val="28"/>
              </w:rPr>
            </w:pPr>
            <w:r w:rsidRPr="0099260B">
              <w:rPr>
                <w:sz w:val="28"/>
                <w:szCs w:val="28"/>
              </w:rPr>
              <w:t>7.</w:t>
            </w:r>
          </w:p>
        </w:tc>
        <w:tc>
          <w:tcPr>
            <w:tcW w:w="1380" w:type="pct"/>
            <w:tcBorders>
              <w:top w:val="outset" w:sz="6" w:space="0" w:color="000000"/>
              <w:left w:val="outset" w:sz="6" w:space="0" w:color="000000"/>
              <w:bottom w:val="outset" w:sz="6" w:space="0" w:color="000000"/>
              <w:right w:val="outset" w:sz="6" w:space="0" w:color="000000"/>
            </w:tcBorders>
          </w:tcPr>
          <w:p w:rsidR="00DA2727" w:rsidRPr="007F76B7" w:rsidRDefault="00DA2727" w:rsidP="00C36243">
            <w:pPr>
              <w:jc w:val="both"/>
              <w:rPr>
                <w:sz w:val="28"/>
                <w:szCs w:val="28"/>
              </w:rPr>
            </w:pPr>
            <w:r>
              <w:rPr>
                <w:sz w:val="28"/>
                <w:szCs w:val="28"/>
              </w:rPr>
              <w:t>Cita informācija</w:t>
            </w:r>
          </w:p>
        </w:tc>
        <w:tc>
          <w:tcPr>
            <w:tcW w:w="3308" w:type="pct"/>
            <w:tcBorders>
              <w:top w:val="outset" w:sz="6" w:space="0" w:color="000000"/>
              <w:left w:val="outset" w:sz="6" w:space="0" w:color="000000"/>
              <w:bottom w:val="outset" w:sz="6" w:space="0" w:color="000000"/>
            </w:tcBorders>
          </w:tcPr>
          <w:p w:rsidR="00DA2727" w:rsidRPr="007F76B7" w:rsidRDefault="00AD6ED8" w:rsidP="001F1C99">
            <w:pPr>
              <w:jc w:val="both"/>
              <w:rPr>
                <w:sz w:val="28"/>
                <w:szCs w:val="28"/>
              </w:rPr>
            </w:pPr>
            <w:r w:rsidRPr="00AD6ED8">
              <w:rPr>
                <w:sz w:val="28"/>
                <w:szCs w:val="28"/>
              </w:rPr>
              <w:t>Projekts šo jomu neskar.</w:t>
            </w:r>
          </w:p>
        </w:tc>
      </w:tr>
    </w:tbl>
    <w:p w:rsidR="00DA2727" w:rsidRDefault="00DA2727" w:rsidP="00C36243">
      <w:pPr>
        <w:rPr>
          <w:color w:val="FF0000"/>
          <w:sz w:val="28"/>
          <w:szCs w:val="28"/>
        </w:rPr>
      </w:pPr>
    </w:p>
    <w:tbl>
      <w:tblPr>
        <w:tblW w:w="498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5"/>
        <w:gridCol w:w="2552"/>
        <w:gridCol w:w="5955"/>
      </w:tblGrid>
      <w:tr w:rsidR="000B6209" w:rsidRPr="000B6209" w:rsidTr="000B6209">
        <w:tc>
          <w:tcPr>
            <w:tcW w:w="5000" w:type="pct"/>
            <w:gridSpan w:val="3"/>
            <w:tcBorders>
              <w:top w:val="single" w:sz="6" w:space="0" w:color="414142"/>
              <w:left w:val="single" w:sz="6" w:space="0" w:color="414142"/>
              <w:bottom w:val="outset" w:sz="6" w:space="0" w:color="414142"/>
              <w:right w:val="single" w:sz="6" w:space="0" w:color="414142"/>
            </w:tcBorders>
            <w:shd w:val="clear" w:color="auto" w:fill="FFFFFF"/>
            <w:vAlign w:val="center"/>
            <w:hideMark/>
          </w:tcPr>
          <w:p w:rsidR="000B6209" w:rsidRPr="000B6209" w:rsidRDefault="000B6209" w:rsidP="000B6209">
            <w:pPr>
              <w:spacing w:before="100" w:beforeAutospacing="1" w:after="100" w:afterAutospacing="1" w:line="285" w:lineRule="atLeast"/>
              <w:jc w:val="center"/>
              <w:rPr>
                <w:rFonts w:ascii="Arial" w:eastAsia="Times New Roman" w:hAnsi="Arial" w:cs="Arial"/>
                <w:b/>
                <w:bCs/>
                <w:color w:val="414142"/>
                <w:sz w:val="20"/>
                <w:szCs w:val="20"/>
              </w:rPr>
            </w:pPr>
            <w:r w:rsidRPr="008202C8">
              <w:rPr>
                <w:b/>
                <w:bCs/>
                <w:sz w:val="28"/>
                <w:szCs w:val="28"/>
              </w:rPr>
              <w:t>II. Tiesību akta projekta ietekme uz sabiedrību</w:t>
            </w:r>
          </w:p>
        </w:tc>
      </w:tr>
      <w:tr w:rsidR="000B6209" w:rsidRPr="000B6209" w:rsidTr="000B6209">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1.</w:t>
            </w:r>
          </w:p>
        </w:tc>
        <w:tc>
          <w:tcPr>
            <w:tcW w:w="1402"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 xml:space="preserve">Sabiedrības </w:t>
            </w:r>
            <w:proofErr w:type="spellStart"/>
            <w:r w:rsidRPr="000B6209">
              <w:rPr>
                <w:sz w:val="28"/>
                <w:szCs w:val="28"/>
              </w:rPr>
              <w:t>mērķgrupa</w:t>
            </w:r>
            <w:proofErr w:type="spellEnd"/>
          </w:p>
        </w:tc>
        <w:tc>
          <w:tcPr>
            <w:tcW w:w="3270"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rPr>
                <w:sz w:val="28"/>
                <w:szCs w:val="28"/>
              </w:rPr>
            </w:pPr>
            <w:r>
              <w:rPr>
                <w:sz w:val="28"/>
                <w:szCs w:val="28"/>
              </w:rPr>
              <w:t>Liepājas, Ventspils un Rīgas ostu pārvaldes</w:t>
            </w:r>
          </w:p>
        </w:tc>
      </w:tr>
      <w:tr w:rsidR="000B6209" w:rsidRPr="000B6209" w:rsidTr="000B6209">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2.</w:t>
            </w:r>
          </w:p>
        </w:tc>
        <w:tc>
          <w:tcPr>
            <w:tcW w:w="1402"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 xml:space="preserve">Citas sabiedrības grupas (bez </w:t>
            </w:r>
            <w:proofErr w:type="spellStart"/>
            <w:r w:rsidRPr="000B6209">
              <w:rPr>
                <w:sz w:val="28"/>
                <w:szCs w:val="28"/>
              </w:rPr>
              <w:t>mērķgrupas</w:t>
            </w:r>
            <w:proofErr w:type="spellEnd"/>
            <w:r w:rsidRPr="000B6209">
              <w:rPr>
                <w:sz w:val="28"/>
                <w:szCs w:val="28"/>
              </w:rPr>
              <w:t>), kuras tiesiskais regulējums arī ietekmē vai varētu ietekmēt</w:t>
            </w:r>
          </w:p>
        </w:tc>
        <w:tc>
          <w:tcPr>
            <w:tcW w:w="3270"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rPr>
                <w:sz w:val="28"/>
                <w:szCs w:val="28"/>
              </w:rPr>
            </w:pPr>
            <w:r>
              <w:rPr>
                <w:sz w:val="28"/>
                <w:szCs w:val="28"/>
              </w:rPr>
              <w:t>Projekts šo jomu neskar.</w:t>
            </w:r>
          </w:p>
        </w:tc>
      </w:tr>
      <w:tr w:rsidR="000B6209" w:rsidRPr="000B6209" w:rsidTr="000B6209">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3.</w:t>
            </w:r>
          </w:p>
        </w:tc>
        <w:tc>
          <w:tcPr>
            <w:tcW w:w="1402"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Tiesiskā regulējuma finansiālā ietekme</w:t>
            </w:r>
          </w:p>
        </w:tc>
        <w:tc>
          <w:tcPr>
            <w:tcW w:w="3270"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C17339" w:rsidP="00C17339">
            <w:pPr>
              <w:rPr>
                <w:sz w:val="28"/>
                <w:szCs w:val="28"/>
              </w:rPr>
            </w:pPr>
            <w:r>
              <w:rPr>
                <w:sz w:val="28"/>
                <w:szCs w:val="28"/>
              </w:rPr>
              <w:t>Ostu pārvaldēm atbilstoši tās darbības rezultātiem, būs jāveic iemaksas valsts budžetā, kas ir līdzvērtīgas iemaksām pašvaldību speciālā budžetā.</w:t>
            </w:r>
          </w:p>
        </w:tc>
      </w:tr>
      <w:tr w:rsidR="000B6209" w:rsidRPr="000B6209" w:rsidTr="000B6209">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4.</w:t>
            </w:r>
          </w:p>
        </w:tc>
        <w:tc>
          <w:tcPr>
            <w:tcW w:w="1402"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Tiesiskā regulējuma nefinansiālā ietekme</w:t>
            </w:r>
          </w:p>
        </w:tc>
        <w:tc>
          <w:tcPr>
            <w:tcW w:w="3270"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rPr>
                <w:sz w:val="28"/>
                <w:szCs w:val="28"/>
              </w:rPr>
            </w:pPr>
            <w:r>
              <w:rPr>
                <w:sz w:val="28"/>
                <w:szCs w:val="28"/>
              </w:rPr>
              <w:t>Projekts šo jomu neskar.</w:t>
            </w:r>
          </w:p>
        </w:tc>
      </w:tr>
      <w:tr w:rsidR="000B6209" w:rsidRPr="000B6209" w:rsidTr="000B6209">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5.</w:t>
            </w:r>
          </w:p>
        </w:tc>
        <w:tc>
          <w:tcPr>
            <w:tcW w:w="1402"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Administratīvās procedūras raksturojums</w:t>
            </w:r>
          </w:p>
        </w:tc>
        <w:tc>
          <w:tcPr>
            <w:tcW w:w="3270"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rPr>
                <w:sz w:val="28"/>
                <w:szCs w:val="28"/>
              </w:rPr>
            </w:pPr>
            <w:r>
              <w:rPr>
                <w:sz w:val="28"/>
                <w:szCs w:val="28"/>
              </w:rPr>
              <w:t>Projekts šo jomu neskar. Administratīvās procedūras netiek mainītas.</w:t>
            </w:r>
          </w:p>
        </w:tc>
      </w:tr>
      <w:tr w:rsidR="000B6209" w:rsidRPr="000B6209" w:rsidTr="000B6209">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6.</w:t>
            </w:r>
          </w:p>
        </w:tc>
        <w:tc>
          <w:tcPr>
            <w:tcW w:w="1402"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Administratīvo izmaksu monetārs novērtējums</w:t>
            </w:r>
          </w:p>
        </w:tc>
        <w:tc>
          <w:tcPr>
            <w:tcW w:w="3270"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rPr>
                <w:sz w:val="28"/>
                <w:szCs w:val="28"/>
              </w:rPr>
            </w:pPr>
            <w:r>
              <w:rPr>
                <w:sz w:val="28"/>
                <w:szCs w:val="28"/>
              </w:rPr>
              <w:t>Projekts šo jomu neskar. Administratīvās procedūras netiek mainītas.</w:t>
            </w:r>
          </w:p>
        </w:tc>
      </w:tr>
      <w:tr w:rsidR="000B6209" w:rsidRPr="000B6209" w:rsidTr="000B6209">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7.</w:t>
            </w:r>
          </w:p>
        </w:tc>
        <w:tc>
          <w:tcPr>
            <w:tcW w:w="1402"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jc w:val="both"/>
              <w:rPr>
                <w:sz w:val="28"/>
                <w:szCs w:val="28"/>
              </w:rPr>
            </w:pPr>
            <w:r w:rsidRPr="000B6209">
              <w:rPr>
                <w:sz w:val="28"/>
                <w:szCs w:val="28"/>
              </w:rPr>
              <w:t>Cita informācija</w:t>
            </w:r>
          </w:p>
        </w:tc>
        <w:tc>
          <w:tcPr>
            <w:tcW w:w="3270" w:type="pct"/>
            <w:tcBorders>
              <w:top w:val="outset" w:sz="6" w:space="0" w:color="414142"/>
              <w:left w:val="outset" w:sz="6" w:space="0" w:color="414142"/>
              <w:bottom w:val="outset" w:sz="6" w:space="0" w:color="414142"/>
              <w:right w:val="outset" w:sz="6" w:space="0" w:color="414142"/>
            </w:tcBorders>
            <w:shd w:val="clear" w:color="auto" w:fill="FFFFFF"/>
            <w:hideMark/>
          </w:tcPr>
          <w:p w:rsidR="000B6209" w:rsidRPr="000B6209" w:rsidRDefault="000B6209" w:rsidP="000B6209">
            <w:pPr>
              <w:rPr>
                <w:sz w:val="28"/>
                <w:szCs w:val="28"/>
              </w:rPr>
            </w:pPr>
            <w:r>
              <w:rPr>
                <w:sz w:val="28"/>
                <w:szCs w:val="28"/>
              </w:rPr>
              <w:t>Nav.</w:t>
            </w:r>
          </w:p>
        </w:tc>
      </w:tr>
    </w:tbl>
    <w:p w:rsidR="00DA2727" w:rsidRDefault="00DA2727" w:rsidP="00AB0ED1">
      <w:pPr>
        <w:jc w:val="right"/>
        <w:rPr>
          <w:color w:val="FF0000"/>
          <w:sz w:val="28"/>
          <w:szCs w:val="28"/>
        </w:rPr>
      </w:pPr>
    </w:p>
    <w:tbl>
      <w:tblPr>
        <w:tblW w:w="915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1322"/>
        <w:gridCol w:w="1346"/>
        <w:gridCol w:w="1346"/>
        <w:gridCol w:w="1347"/>
        <w:gridCol w:w="1072"/>
      </w:tblGrid>
      <w:tr w:rsidR="00170A1F" w:rsidRPr="00A5249A" w:rsidTr="00E07703">
        <w:trPr>
          <w:trHeight w:val="652"/>
          <w:jc w:val="center"/>
        </w:trPr>
        <w:tc>
          <w:tcPr>
            <w:tcW w:w="9153" w:type="dxa"/>
            <w:gridSpan w:val="6"/>
            <w:shd w:val="clear" w:color="auto" w:fill="auto"/>
          </w:tcPr>
          <w:p w:rsidR="00170A1F" w:rsidRPr="00A5249A" w:rsidRDefault="00170A1F" w:rsidP="00E07703">
            <w:pPr>
              <w:pStyle w:val="naisnod"/>
              <w:spacing w:before="0" w:after="0"/>
              <w:rPr>
                <w:i/>
                <w:sz w:val="22"/>
                <w:szCs w:val="22"/>
              </w:rPr>
            </w:pPr>
            <w:r w:rsidRPr="00A5249A">
              <w:rPr>
                <w:sz w:val="22"/>
                <w:szCs w:val="22"/>
              </w:rPr>
              <w:br w:type="page"/>
            </w:r>
            <w:r w:rsidRPr="00A5249A">
              <w:t>III. Tiesību akta projekta ietekme uz valsts budžetu un pašvaldību budžetiem</w:t>
            </w:r>
          </w:p>
        </w:tc>
      </w:tr>
      <w:tr w:rsidR="00170A1F" w:rsidRPr="00A5249A" w:rsidTr="00E07703">
        <w:trPr>
          <w:jc w:val="center"/>
        </w:trPr>
        <w:tc>
          <w:tcPr>
            <w:tcW w:w="2720" w:type="dxa"/>
            <w:vMerge w:val="restart"/>
            <w:vAlign w:val="center"/>
          </w:tcPr>
          <w:p w:rsidR="00170A1F" w:rsidRPr="00A5249A" w:rsidRDefault="00170A1F" w:rsidP="00E07703">
            <w:pPr>
              <w:pStyle w:val="naisf"/>
              <w:spacing w:before="0" w:after="0"/>
              <w:ind w:firstLine="0"/>
              <w:jc w:val="center"/>
              <w:rPr>
                <w:b/>
                <w:sz w:val="22"/>
                <w:szCs w:val="22"/>
              </w:rPr>
            </w:pPr>
            <w:r w:rsidRPr="00A5249A">
              <w:rPr>
                <w:b/>
                <w:sz w:val="22"/>
                <w:szCs w:val="22"/>
              </w:rPr>
              <w:t>Rādītāji</w:t>
            </w:r>
          </w:p>
        </w:tc>
        <w:tc>
          <w:tcPr>
            <w:tcW w:w="2668" w:type="dxa"/>
            <w:gridSpan w:val="2"/>
            <w:vMerge w:val="restart"/>
            <w:vAlign w:val="center"/>
          </w:tcPr>
          <w:p w:rsidR="00170A1F" w:rsidRPr="00A5249A" w:rsidRDefault="00057791" w:rsidP="00E07703">
            <w:pPr>
              <w:pStyle w:val="naisf"/>
              <w:spacing w:before="0" w:after="0"/>
              <w:ind w:firstLine="0"/>
              <w:jc w:val="center"/>
              <w:rPr>
                <w:b/>
                <w:sz w:val="22"/>
                <w:szCs w:val="22"/>
              </w:rPr>
            </w:pPr>
            <w:r>
              <w:rPr>
                <w:b/>
                <w:sz w:val="22"/>
                <w:szCs w:val="22"/>
              </w:rPr>
              <w:t>2013</w:t>
            </w:r>
          </w:p>
        </w:tc>
        <w:tc>
          <w:tcPr>
            <w:tcW w:w="3765" w:type="dxa"/>
            <w:gridSpan w:val="3"/>
            <w:vAlign w:val="center"/>
          </w:tcPr>
          <w:p w:rsidR="00170A1F" w:rsidRPr="00A5249A" w:rsidRDefault="00170A1F" w:rsidP="0021029B">
            <w:pPr>
              <w:pStyle w:val="naisf"/>
              <w:spacing w:before="0" w:after="0"/>
              <w:ind w:firstLine="0"/>
              <w:jc w:val="center"/>
              <w:rPr>
                <w:b/>
                <w:i/>
                <w:sz w:val="22"/>
                <w:szCs w:val="22"/>
              </w:rPr>
            </w:pPr>
            <w:r w:rsidRPr="00A5249A">
              <w:rPr>
                <w:sz w:val="22"/>
                <w:szCs w:val="22"/>
              </w:rPr>
              <w:t>Turpmākie trīs gadi (</w:t>
            </w:r>
            <w:proofErr w:type="spellStart"/>
            <w:r w:rsidRPr="00A5249A">
              <w:rPr>
                <w:sz w:val="22"/>
                <w:szCs w:val="22"/>
              </w:rPr>
              <w:t>tūkst</w:t>
            </w:r>
            <w:proofErr w:type="spellEnd"/>
            <w:r w:rsidRPr="00A5249A">
              <w:rPr>
                <w:sz w:val="22"/>
                <w:szCs w:val="22"/>
              </w:rPr>
              <w:t xml:space="preserve">. </w:t>
            </w:r>
            <w:proofErr w:type="spellStart"/>
            <w:r w:rsidR="0021029B">
              <w:rPr>
                <w:sz w:val="22"/>
                <w:szCs w:val="22"/>
              </w:rPr>
              <w:t>euro</w:t>
            </w:r>
            <w:proofErr w:type="spellEnd"/>
            <w:r w:rsidRPr="00A5249A">
              <w:rPr>
                <w:sz w:val="22"/>
                <w:szCs w:val="22"/>
              </w:rPr>
              <w:t>)</w:t>
            </w:r>
          </w:p>
        </w:tc>
      </w:tr>
      <w:tr w:rsidR="00170A1F" w:rsidRPr="00A5249A" w:rsidTr="00E07703">
        <w:trPr>
          <w:jc w:val="center"/>
        </w:trPr>
        <w:tc>
          <w:tcPr>
            <w:tcW w:w="2720" w:type="dxa"/>
            <w:vMerge/>
            <w:vAlign w:val="center"/>
          </w:tcPr>
          <w:p w:rsidR="00170A1F" w:rsidRPr="00A5249A" w:rsidRDefault="00170A1F" w:rsidP="00E07703">
            <w:pPr>
              <w:pStyle w:val="naisf"/>
              <w:spacing w:before="0" w:after="0"/>
              <w:ind w:firstLine="0"/>
              <w:jc w:val="center"/>
              <w:rPr>
                <w:b/>
                <w:i/>
                <w:sz w:val="22"/>
                <w:szCs w:val="22"/>
              </w:rPr>
            </w:pPr>
          </w:p>
        </w:tc>
        <w:tc>
          <w:tcPr>
            <w:tcW w:w="2668" w:type="dxa"/>
            <w:gridSpan w:val="2"/>
            <w:vMerge/>
            <w:vAlign w:val="center"/>
          </w:tcPr>
          <w:p w:rsidR="00170A1F" w:rsidRPr="00A5249A" w:rsidRDefault="00170A1F" w:rsidP="00E07703">
            <w:pPr>
              <w:pStyle w:val="naisf"/>
              <w:spacing w:before="0" w:after="0"/>
              <w:ind w:firstLine="0"/>
              <w:jc w:val="center"/>
              <w:rPr>
                <w:b/>
                <w:i/>
                <w:sz w:val="22"/>
                <w:szCs w:val="22"/>
              </w:rPr>
            </w:pPr>
          </w:p>
        </w:tc>
        <w:tc>
          <w:tcPr>
            <w:tcW w:w="1346" w:type="dxa"/>
            <w:vAlign w:val="center"/>
          </w:tcPr>
          <w:p w:rsidR="00170A1F" w:rsidRPr="00A5249A" w:rsidRDefault="00057791" w:rsidP="00E07703">
            <w:pPr>
              <w:pStyle w:val="naisf"/>
              <w:spacing w:before="0" w:after="0"/>
              <w:ind w:firstLine="0"/>
              <w:jc w:val="center"/>
              <w:rPr>
                <w:b/>
                <w:i/>
                <w:sz w:val="22"/>
                <w:szCs w:val="22"/>
              </w:rPr>
            </w:pPr>
            <w:r>
              <w:rPr>
                <w:b/>
                <w:bCs/>
                <w:sz w:val="22"/>
                <w:szCs w:val="22"/>
              </w:rPr>
              <w:t>2014</w:t>
            </w:r>
          </w:p>
        </w:tc>
        <w:tc>
          <w:tcPr>
            <w:tcW w:w="1347" w:type="dxa"/>
            <w:vAlign w:val="center"/>
          </w:tcPr>
          <w:p w:rsidR="00170A1F" w:rsidRPr="00A5249A" w:rsidRDefault="00057791" w:rsidP="00E07703">
            <w:pPr>
              <w:pStyle w:val="naisf"/>
              <w:spacing w:before="0" w:after="0"/>
              <w:ind w:firstLine="0"/>
              <w:jc w:val="center"/>
              <w:rPr>
                <w:b/>
                <w:i/>
                <w:sz w:val="22"/>
                <w:szCs w:val="22"/>
              </w:rPr>
            </w:pPr>
            <w:r>
              <w:rPr>
                <w:b/>
                <w:bCs/>
                <w:sz w:val="22"/>
                <w:szCs w:val="22"/>
              </w:rPr>
              <w:t>2015</w:t>
            </w:r>
          </w:p>
        </w:tc>
        <w:tc>
          <w:tcPr>
            <w:tcW w:w="1072" w:type="dxa"/>
            <w:vAlign w:val="center"/>
          </w:tcPr>
          <w:p w:rsidR="00170A1F" w:rsidRPr="00A5249A" w:rsidRDefault="00057791" w:rsidP="00E07703">
            <w:pPr>
              <w:pStyle w:val="naisf"/>
              <w:spacing w:before="0" w:after="0"/>
              <w:ind w:firstLine="0"/>
              <w:jc w:val="center"/>
              <w:rPr>
                <w:b/>
                <w:i/>
                <w:sz w:val="22"/>
                <w:szCs w:val="22"/>
              </w:rPr>
            </w:pPr>
            <w:r>
              <w:rPr>
                <w:b/>
                <w:bCs/>
                <w:sz w:val="22"/>
                <w:szCs w:val="22"/>
              </w:rPr>
              <w:t>2016</w:t>
            </w:r>
          </w:p>
        </w:tc>
      </w:tr>
      <w:tr w:rsidR="00170A1F" w:rsidRPr="00A5249A" w:rsidTr="00E07703">
        <w:trPr>
          <w:jc w:val="center"/>
        </w:trPr>
        <w:tc>
          <w:tcPr>
            <w:tcW w:w="2720" w:type="dxa"/>
            <w:vMerge/>
            <w:vAlign w:val="center"/>
          </w:tcPr>
          <w:p w:rsidR="00170A1F" w:rsidRPr="00A5249A" w:rsidRDefault="00170A1F" w:rsidP="00E07703">
            <w:pPr>
              <w:pStyle w:val="naisf"/>
              <w:spacing w:before="0" w:after="0"/>
              <w:ind w:firstLine="0"/>
              <w:jc w:val="center"/>
              <w:rPr>
                <w:b/>
                <w:i/>
                <w:sz w:val="22"/>
                <w:szCs w:val="22"/>
              </w:rPr>
            </w:pPr>
          </w:p>
        </w:tc>
        <w:tc>
          <w:tcPr>
            <w:tcW w:w="1322" w:type="dxa"/>
            <w:vAlign w:val="center"/>
          </w:tcPr>
          <w:p w:rsidR="00170A1F" w:rsidRPr="00A5249A" w:rsidRDefault="00170A1F" w:rsidP="00E07703">
            <w:pPr>
              <w:pStyle w:val="naisf"/>
              <w:spacing w:before="0" w:after="0"/>
              <w:ind w:firstLine="0"/>
              <w:jc w:val="center"/>
              <w:rPr>
                <w:b/>
                <w:i/>
                <w:sz w:val="22"/>
                <w:szCs w:val="22"/>
              </w:rPr>
            </w:pPr>
            <w:r w:rsidRPr="00A5249A">
              <w:rPr>
                <w:sz w:val="22"/>
                <w:szCs w:val="22"/>
              </w:rPr>
              <w:t>Saskaņā ar valsts budžetu kārtējam gadam</w:t>
            </w:r>
          </w:p>
        </w:tc>
        <w:tc>
          <w:tcPr>
            <w:tcW w:w="1346" w:type="dxa"/>
            <w:vAlign w:val="center"/>
          </w:tcPr>
          <w:p w:rsidR="00170A1F" w:rsidRPr="00A5249A" w:rsidRDefault="00170A1F" w:rsidP="00E07703">
            <w:pPr>
              <w:pStyle w:val="naisf"/>
              <w:spacing w:before="0" w:after="0"/>
              <w:ind w:firstLine="0"/>
              <w:jc w:val="center"/>
              <w:rPr>
                <w:b/>
                <w:i/>
                <w:sz w:val="22"/>
                <w:szCs w:val="22"/>
              </w:rPr>
            </w:pPr>
            <w:r w:rsidRPr="00A5249A">
              <w:rPr>
                <w:sz w:val="22"/>
                <w:szCs w:val="22"/>
              </w:rPr>
              <w:t>Izmaiņas kārtējā gadā, salīdzinot ar budžetu kārtējam gadam</w:t>
            </w:r>
          </w:p>
        </w:tc>
        <w:tc>
          <w:tcPr>
            <w:tcW w:w="1346" w:type="dxa"/>
            <w:vAlign w:val="center"/>
          </w:tcPr>
          <w:p w:rsidR="00170A1F" w:rsidRPr="00A5249A" w:rsidRDefault="00170A1F" w:rsidP="00E07703">
            <w:pPr>
              <w:pStyle w:val="naisf"/>
              <w:spacing w:before="0" w:after="0"/>
              <w:ind w:firstLine="0"/>
              <w:jc w:val="center"/>
              <w:rPr>
                <w:b/>
                <w:i/>
                <w:sz w:val="22"/>
                <w:szCs w:val="22"/>
              </w:rPr>
            </w:pPr>
            <w:r w:rsidRPr="00A5249A">
              <w:rPr>
                <w:sz w:val="22"/>
                <w:szCs w:val="22"/>
              </w:rPr>
              <w:t>Izmaiņas, salīdzinot ar kārtējo (n) gadu</w:t>
            </w:r>
          </w:p>
        </w:tc>
        <w:tc>
          <w:tcPr>
            <w:tcW w:w="1347" w:type="dxa"/>
            <w:vAlign w:val="center"/>
          </w:tcPr>
          <w:p w:rsidR="00170A1F" w:rsidRPr="00A5249A" w:rsidRDefault="00170A1F" w:rsidP="00E07703">
            <w:pPr>
              <w:pStyle w:val="naisf"/>
              <w:spacing w:before="0" w:after="0"/>
              <w:ind w:firstLine="0"/>
              <w:jc w:val="center"/>
              <w:rPr>
                <w:b/>
                <w:i/>
                <w:sz w:val="22"/>
                <w:szCs w:val="22"/>
              </w:rPr>
            </w:pPr>
            <w:r w:rsidRPr="00A5249A">
              <w:rPr>
                <w:sz w:val="22"/>
                <w:szCs w:val="22"/>
              </w:rPr>
              <w:t>Izmaiņas, salīdzinot ar kārtējo (n) gadu</w:t>
            </w:r>
          </w:p>
        </w:tc>
        <w:tc>
          <w:tcPr>
            <w:tcW w:w="1072" w:type="dxa"/>
            <w:vAlign w:val="center"/>
          </w:tcPr>
          <w:p w:rsidR="00170A1F" w:rsidRPr="00A5249A" w:rsidRDefault="00170A1F" w:rsidP="00E07703">
            <w:pPr>
              <w:pStyle w:val="naisf"/>
              <w:spacing w:before="0" w:after="0"/>
              <w:ind w:firstLine="0"/>
              <w:jc w:val="center"/>
              <w:rPr>
                <w:b/>
                <w:i/>
                <w:sz w:val="22"/>
                <w:szCs w:val="22"/>
              </w:rPr>
            </w:pPr>
            <w:r w:rsidRPr="00A5249A">
              <w:rPr>
                <w:sz w:val="22"/>
                <w:szCs w:val="22"/>
              </w:rPr>
              <w:t>Izmaiņas, salīdzinot ar kārtējo (n) gadu</w:t>
            </w:r>
          </w:p>
        </w:tc>
      </w:tr>
      <w:tr w:rsidR="00170A1F" w:rsidRPr="00A5249A" w:rsidTr="00E07703">
        <w:trPr>
          <w:jc w:val="center"/>
        </w:trPr>
        <w:tc>
          <w:tcPr>
            <w:tcW w:w="2720" w:type="dxa"/>
            <w:vAlign w:val="center"/>
          </w:tcPr>
          <w:p w:rsidR="00170A1F" w:rsidRPr="00A5249A" w:rsidRDefault="00170A1F" w:rsidP="00E07703">
            <w:pPr>
              <w:pStyle w:val="naisf"/>
              <w:spacing w:before="0" w:after="0"/>
              <w:ind w:firstLine="0"/>
              <w:jc w:val="center"/>
              <w:rPr>
                <w:bCs/>
                <w:sz w:val="22"/>
                <w:szCs w:val="22"/>
              </w:rPr>
            </w:pPr>
            <w:r w:rsidRPr="00A5249A">
              <w:rPr>
                <w:bCs/>
                <w:sz w:val="22"/>
                <w:szCs w:val="22"/>
              </w:rPr>
              <w:t>1</w:t>
            </w:r>
          </w:p>
        </w:tc>
        <w:tc>
          <w:tcPr>
            <w:tcW w:w="1322" w:type="dxa"/>
            <w:vAlign w:val="center"/>
          </w:tcPr>
          <w:p w:rsidR="00170A1F" w:rsidRPr="00A5249A" w:rsidRDefault="00170A1F" w:rsidP="00E07703">
            <w:pPr>
              <w:pStyle w:val="naisf"/>
              <w:spacing w:before="0" w:after="0"/>
              <w:ind w:firstLine="0"/>
              <w:jc w:val="center"/>
              <w:rPr>
                <w:bCs/>
                <w:sz w:val="22"/>
                <w:szCs w:val="22"/>
              </w:rPr>
            </w:pPr>
            <w:r w:rsidRPr="00A5249A">
              <w:rPr>
                <w:bCs/>
                <w:sz w:val="22"/>
                <w:szCs w:val="22"/>
              </w:rPr>
              <w:t>2</w:t>
            </w:r>
          </w:p>
        </w:tc>
        <w:tc>
          <w:tcPr>
            <w:tcW w:w="1346" w:type="dxa"/>
            <w:vAlign w:val="center"/>
          </w:tcPr>
          <w:p w:rsidR="00170A1F" w:rsidRPr="00A5249A" w:rsidRDefault="00170A1F" w:rsidP="00E07703">
            <w:pPr>
              <w:pStyle w:val="naisf"/>
              <w:spacing w:before="0" w:after="0"/>
              <w:ind w:firstLine="0"/>
              <w:jc w:val="center"/>
              <w:rPr>
                <w:bCs/>
                <w:sz w:val="22"/>
                <w:szCs w:val="22"/>
              </w:rPr>
            </w:pPr>
            <w:r w:rsidRPr="00A5249A">
              <w:rPr>
                <w:bCs/>
                <w:sz w:val="22"/>
                <w:szCs w:val="22"/>
              </w:rPr>
              <w:t>3</w:t>
            </w:r>
          </w:p>
        </w:tc>
        <w:tc>
          <w:tcPr>
            <w:tcW w:w="1346" w:type="dxa"/>
            <w:vAlign w:val="center"/>
          </w:tcPr>
          <w:p w:rsidR="00170A1F" w:rsidRPr="00A5249A" w:rsidRDefault="00170A1F" w:rsidP="00E07703">
            <w:pPr>
              <w:pStyle w:val="naisf"/>
              <w:spacing w:before="0" w:after="0"/>
              <w:ind w:firstLine="0"/>
              <w:jc w:val="center"/>
              <w:rPr>
                <w:bCs/>
                <w:sz w:val="22"/>
                <w:szCs w:val="22"/>
              </w:rPr>
            </w:pPr>
            <w:r w:rsidRPr="00A5249A">
              <w:rPr>
                <w:bCs/>
                <w:sz w:val="22"/>
                <w:szCs w:val="22"/>
              </w:rPr>
              <w:t>4</w:t>
            </w:r>
          </w:p>
        </w:tc>
        <w:tc>
          <w:tcPr>
            <w:tcW w:w="1347" w:type="dxa"/>
            <w:vAlign w:val="center"/>
          </w:tcPr>
          <w:p w:rsidR="00170A1F" w:rsidRPr="00A5249A" w:rsidRDefault="00170A1F" w:rsidP="00E07703">
            <w:pPr>
              <w:pStyle w:val="naisf"/>
              <w:spacing w:before="0" w:after="0"/>
              <w:ind w:firstLine="0"/>
              <w:jc w:val="center"/>
              <w:rPr>
                <w:bCs/>
                <w:sz w:val="22"/>
                <w:szCs w:val="22"/>
              </w:rPr>
            </w:pPr>
            <w:r w:rsidRPr="00A5249A">
              <w:rPr>
                <w:bCs/>
                <w:sz w:val="22"/>
                <w:szCs w:val="22"/>
              </w:rPr>
              <w:t>5</w:t>
            </w:r>
          </w:p>
        </w:tc>
        <w:tc>
          <w:tcPr>
            <w:tcW w:w="1072" w:type="dxa"/>
            <w:vAlign w:val="center"/>
          </w:tcPr>
          <w:p w:rsidR="00170A1F" w:rsidRPr="00A5249A" w:rsidRDefault="00170A1F" w:rsidP="00E07703">
            <w:pPr>
              <w:pStyle w:val="naisf"/>
              <w:spacing w:before="0" w:after="0"/>
              <w:ind w:firstLine="0"/>
              <w:jc w:val="center"/>
              <w:rPr>
                <w:bCs/>
                <w:sz w:val="22"/>
                <w:szCs w:val="22"/>
              </w:rPr>
            </w:pPr>
            <w:r w:rsidRPr="00A5249A">
              <w:rPr>
                <w:bCs/>
                <w:sz w:val="22"/>
                <w:szCs w:val="22"/>
              </w:rPr>
              <w:t>6</w:t>
            </w:r>
          </w:p>
        </w:tc>
      </w:tr>
      <w:tr w:rsidR="00170A1F" w:rsidRPr="00A5249A" w:rsidTr="00E07703">
        <w:trPr>
          <w:jc w:val="center"/>
        </w:trPr>
        <w:tc>
          <w:tcPr>
            <w:tcW w:w="2720" w:type="dxa"/>
          </w:tcPr>
          <w:p w:rsidR="00170A1F" w:rsidRPr="00A5249A" w:rsidRDefault="00170A1F" w:rsidP="00E07703">
            <w:pPr>
              <w:pStyle w:val="naisf"/>
              <w:spacing w:before="0" w:after="0"/>
              <w:ind w:firstLine="0"/>
              <w:rPr>
                <w:i/>
                <w:sz w:val="22"/>
                <w:szCs w:val="22"/>
              </w:rPr>
            </w:pPr>
            <w:r w:rsidRPr="00A5249A">
              <w:rPr>
                <w:sz w:val="22"/>
                <w:szCs w:val="22"/>
              </w:rPr>
              <w:t>1. Budžeta ieņēmumi:</w:t>
            </w:r>
          </w:p>
        </w:tc>
        <w:tc>
          <w:tcPr>
            <w:tcW w:w="1322" w:type="dxa"/>
          </w:tcPr>
          <w:p w:rsidR="00170A1F" w:rsidRPr="009A37E1" w:rsidRDefault="009A37E1" w:rsidP="00E07703">
            <w:pPr>
              <w:pStyle w:val="naisf"/>
              <w:spacing w:before="0" w:after="0"/>
              <w:ind w:firstLine="0"/>
              <w:jc w:val="center"/>
              <w:rPr>
                <w:sz w:val="22"/>
                <w:szCs w:val="22"/>
              </w:rPr>
            </w:pPr>
            <w:r w:rsidRPr="009A37E1">
              <w:rPr>
                <w:sz w:val="22"/>
                <w:szCs w:val="22"/>
              </w:rPr>
              <w:t>0</w:t>
            </w:r>
          </w:p>
        </w:tc>
        <w:tc>
          <w:tcPr>
            <w:tcW w:w="1346" w:type="dxa"/>
          </w:tcPr>
          <w:p w:rsidR="00170A1F" w:rsidRPr="009A37E1" w:rsidRDefault="00170A1F" w:rsidP="00E07703">
            <w:pPr>
              <w:pStyle w:val="naisf"/>
              <w:spacing w:before="0" w:after="0"/>
              <w:ind w:firstLine="0"/>
              <w:jc w:val="center"/>
              <w:rPr>
                <w:sz w:val="22"/>
                <w:szCs w:val="22"/>
              </w:rPr>
            </w:pPr>
            <w:r w:rsidRPr="009A37E1">
              <w:rPr>
                <w:sz w:val="22"/>
                <w:szCs w:val="22"/>
              </w:rPr>
              <w:t>0</w:t>
            </w:r>
          </w:p>
        </w:tc>
        <w:tc>
          <w:tcPr>
            <w:tcW w:w="1346" w:type="dxa"/>
          </w:tcPr>
          <w:p w:rsidR="00170A1F" w:rsidRPr="00D4697E" w:rsidRDefault="00057791" w:rsidP="009A37E1">
            <w:pPr>
              <w:pStyle w:val="naisf"/>
              <w:spacing w:before="0" w:after="0"/>
              <w:ind w:firstLine="0"/>
              <w:jc w:val="center"/>
              <w:rPr>
                <w:sz w:val="22"/>
                <w:szCs w:val="22"/>
                <w:highlight w:val="yellow"/>
              </w:rPr>
            </w:pPr>
            <w:r>
              <w:rPr>
                <w:sz w:val="22"/>
                <w:szCs w:val="22"/>
              </w:rPr>
              <w:t>2</w:t>
            </w:r>
            <w:r w:rsidR="0021029B">
              <w:rPr>
                <w:sz w:val="22"/>
                <w:szCs w:val="22"/>
              </w:rPr>
              <w:t> </w:t>
            </w:r>
            <w:r>
              <w:rPr>
                <w:sz w:val="22"/>
                <w:szCs w:val="22"/>
              </w:rPr>
              <w:t>474</w:t>
            </w:r>
            <w:r w:rsidR="0021029B">
              <w:rPr>
                <w:sz w:val="22"/>
                <w:szCs w:val="22"/>
              </w:rPr>
              <w:t>,4</w:t>
            </w:r>
            <w:r w:rsidR="009A37E1" w:rsidRPr="009A37E1">
              <w:rPr>
                <w:sz w:val="22"/>
                <w:szCs w:val="22"/>
              </w:rPr>
              <w:t xml:space="preserve"> </w:t>
            </w:r>
          </w:p>
        </w:tc>
        <w:tc>
          <w:tcPr>
            <w:tcW w:w="1347" w:type="dxa"/>
          </w:tcPr>
          <w:p w:rsidR="00170A1F" w:rsidRPr="009A37E1" w:rsidRDefault="0021029B" w:rsidP="00E07703">
            <w:pPr>
              <w:pStyle w:val="naisf"/>
              <w:spacing w:before="0" w:after="0"/>
              <w:ind w:firstLine="0"/>
              <w:jc w:val="center"/>
              <w:rPr>
                <w:sz w:val="22"/>
                <w:szCs w:val="22"/>
              </w:rPr>
            </w:pPr>
            <w:r>
              <w:rPr>
                <w:sz w:val="22"/>
                <w:szCs w:val="22"/>
              </w:rPr>
              <w:t>2 474,4</w:t>
            </w:r>
          </w:p>
        </w:tc>
        <w:tc>
          <w:tcPr>
            <w:tcW w:w="1072" w:type="dxa"/>
          </w:tcPr>
          <w:p w:rsidR="00170A1F" w:rsidRPr="009A37E1" w:rsidRDefault="0021029B" w:rsidP="00E07703">
            <w:pPr>
              <w:pStyle w:val="naisf"/>
              <w:spacing w:before="0" w:after="0"/>
              <w:ind w:firstLine="0"/>
              <w:jc w:val="center"/>
              <w:rPr>
                <w:sz w:val="22"/>
                <w:szCs w:val="22"/>
              </w:rPr>
            </w:pPr>
            <w:r>
              <w:rPr>
                <w:sz w:val="22"/>
                <w:szCs w:val="22"/>
              </w:rPr>
              <w:t>2 474,4</w:t>
            </w:r>
          </w:p>
        </w:tc>
      </w:tr>
      <w:tr w:rsidR="00170A1F" w:rsidRPr="00A5249A" w:rsidTr="00E07703">
        <w:trPr>
          <w:jc w:val="center"/>
        </w:trPr>
        <w:tc>
          <w:tcPr>
            <w:tcW w:w="2720" w:type="dxa"/>
          </w:tcPr>
          <w:p w:rsidR="00170A1F" w:rsidRPr="00A5249A" w:rsidRDefault="00170A1F" w:rsidP="00E07703">
            <w:pPr>
              <w:pStyle w:val="naisf"/>
              <w:spacing w:before="0" w:after="0"/>
              <w:ind w:firstLine="0"/>
              <w:rPr>
                <w:i/>
                <w:sz w:val="22"/>
                <w:szCs w:val="22"/>
              </w:rPr>
            </w:pPr>
            <w:r w:rsidRPr="00A5249A">
              <w:rPr>
                <w:sz w:val="22"/>
                <w:szCs w:val="22"/>
              </w:rPr>
              <w:t>1.1. valsts pamatbudžets, tai skaitā ieņēmumi no maksas pakalpojumiem un citi pašu ieņēmumi</w:t>
            </w:r>
          </w:p>
        </w:tc>
        <w:tc>
          <w:tcPr>
            <w:tcW w:w="1322" w:type="dxa"/>
          </w:tcPr>
          <w:p w:rsidR="00170A1F" w:rsidRPr="00A5249A" w:rsidRDefault="00A70568" w:rsidP="00E07703">
            <w:pPr>
              <w:pStyle w:val="naisf"/>
              <w:spacing w:before="0" w:after="0"/>
              <w:ind w:firstLine="0"/>
              <w:jc w:val="center"/>
              <w:rPr>
                <w:sz w:val="22"/>
                <w:szCs w:val="22"/>
              </w:rPr>
            </w:pPr>
            <w:r>
              <w:rPr>
                <w:sz w:val="22"/>
                <w:szCs w:val="22"/>
              </w:rPr>
              <w:t>0</w:t>
            </w:r>
          </w:p>
        </w:tc>
        <w:tc>
          <w:tcPr>
            <w:tcW w:w="1346" w:type="dxa"/>
          </w:tcPr>
          <w:p w:rsidR="00170A1F" w:rsidRPr="00A5249A" w:rsidRDefault="00A70568" w:rsidP="00E07703">
            <w:pPr>
              <w:pStyle w:val="naisf"/>
              <w:spacing w:before="0" w:after="0"/>
              <w:ind w:firstLine="0"/>
              <w:jc w:val="center"/>
              <w:rPr>
                <w:sz w:val="22"/>
                <w:szCs w:val="22"/>
              </w:rPr>
            </w:pPr>
            <w:r>
              <w:rPr>
                <w:sz w:val="22"/>
                <w:szCs w:val="22"/>
              </w:rPr>
              <w:t>0</w:t>
            </w:r>
          </w:p>
        </w:tc>
        <w:tc>
          <w:tcPr>
            <w:tcW w:w="1346" w:type="dxa"/>
          </w:tcPr>
          <w:p w:rsidR="00170A1F" w:rsidRPr="00A5249A" w:rsidRDefault="0021029B" w:rsidP="00E07703">
            <w:pPr>
              <w:pStyle w:val="naisf"/>
              <w:spacing w:before="0" w:after="0"/>
              <w:ind w:firstLine="0"/>
              <w:jc w:val="center"/>
              <w:rPr>
                <w:sz w:val="22"/>
                <w:szCs w:val="22"/>
              </w:rPr>
            </w:pPr>
            <w:r>
              <w:rPr>
                <w:sz w:val="22"/>
                <w:szCs w:val="22"/>
              </w:rPr>
              <w:t>2 474,4</w:t>
            </w:r>
          </w:p>
        </w:tc>
        <w:tc>
          <w:tcPr>
            <w:tcW w:w="1347" w:type="dxa"/>
          </w:tcPr>
          <w:p w:rsidR="00170A1F" w:rsidRPr="00A5249A" w:rsidRDefault="0021029B" w:rsidP="00E07703">
            <w:pPr>
              <w:pStyle w:val="naisf"/>
              <w:spacing w:before="0" w:after="0"/>
              <w:ind w:firstLine="0"/>
              <w:jc w:val="center"/>
              <w:rPr>
                <w:sz w:val="22"/>
                <w:szCs w:val="22"/>
              </w:rPr>
            </w:pPr>
            <w:r>
              <w:rPr>
                <w:sz w:val="22"/>
                <w:szCs w:val="22"/>
              </w:rPr>
              <w:t>2 474,4</w:t>
            </w:r>
          </w:p>
        </w:tc>
        <w:tc>
          <w:tcPr>
            <w:tcW w:w="1072" w:type="dxa"/>
          </w:tcPr>
          <w:p w:rsidR="00170A1F" w:rsidRPr="00A5249A" w:rsidRDefault="0021029B" w:rsidP="00E07703">
            <w:pPr>
              <w:pStyle w:val="naisf"/>
              <w:spacing w:before="0" w:after="0"/>
              <w:ind w:firstLine="0"/>
              <w:jc w:val="center"/>
              <w:rPr>
                <w:sz w:val="22"/>
                <w:szCs w:val="22"/>
              </w:rPr>
            </w:pPr>
            <w:r>
              <w:rPr>
                <w:sz w:val="22"/>
                <w:szCs w:val="22"/>
              </w:rPr>
              <w:t>2 474,4</w:t>
            </w: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2. Budžeta izdevumi:</w:t>
            </w:r>
          </w:p>
        </w:tc>
        <w:tc>
          <w:tcPr>
            <w:tcW w:w="1322" w:type="dxa"/>
          </w:tcPr>
          <w:p w:rsidR="00170A1F" w:rsidRPr="00A5249A" w:rsidRDefault="00170A1F" w:rsidP="00E07703">
            <w:pPr>
              <w:pStyle w:val="naisf"/>
              <w:spacing w:before="0" w:after="0"/>
              <w:ind w:firstLine="0"/>
              <w:jc w:val="center"/>
              <w:rPr>
                <w:sz w:val="22"/>
                <w:szCs w:val="22"/>
              </w:rPr>
            </w:pPr>
            <w:r w:rsidRPr="00A5249A">
              <w:rPr>
                <w:sz w:val="22"/>
                <w:szCs w:val="22"/>
              </w:rPr>
              <w:t>0</w:t>
            </w:r>
          </w:p>
        </w:tc>
        <w:tc>
          <w:tcPr>
            <w:tcW w:w="1346" w:type="dxa"/>
          </w:tcPr>
          <w:p w:rsidR="00170A1F" w:rsidRPr="00A5249A" w:rsidRDefault="00170A1F" w:rsidP="00E07703">
            <w:pPr>
              <w:pStyle w:val="naisf"/>
              <w:spacing w:before="0" w:after="0"/>
              <w:ind w:firstLine="0"/>
              <w:jc w:val="center"/>
              <w:rPr>
                <w:sz w:val="22"/>
                <w:szCs w:val="22"/>
              </w:rPr>
            </w:pPr>
            <w:r w:rsidRPr="00A5249A">
              <w:rPr>
                <w:sz w:val="22"/>
                <w:szCs w:val="22"/>
              </w:rPr>
              <w:t>0</w:t>
            </w:r>
          </w:p>
        </w:tc>
        <w:tc>
          <w:tcPr>
            <w:tcW w:w="1346" w:type="dxa"/>
          </w:tcPr>
          <w:p w:rsidR="00170A1F" w:rsidRPr="00A5249A" w:rsidRDefault="0021029B" w:rsidP="00E07703">
            <w:pPr>
              <w:pStyle w:val="naisf"/>
              <w:spacing w:before="0" w:after="0"/>
              <w:ind w:firstLine="0"/>
              <w:jc w:val="center"/>
              <w:rPr>
                <w:sz w:val="22"/>
                <w:szCs w:val="22"/>
              </w:rPr>
            </w:pPr>
            <w:r>
              <w:rPr>
                <w:sz w:val="22"/>
                <w:szCs w:val="22"/>
              </w:rPr>
              <w:t>2 474,4</w:t>
            </w:r>
          </w:p>
        </w:tc>
        <w:tc>
          <w:tcPr>
            <w:tcW w:w="1347" w:type="dxa"/>
          </w:tcPr>
          <w:p w:rsidR="00170A1F" w:rsidRPr="00A5249A" w:rsidRDefault="0021029B" w:rsidP="00E07703">
            <w:pPr>
              <w:pStyle w:val="naisf"/>
              <w:spacing w:before="0" w:after="0"/>
              <w:ind w:firstLine="0"/>
              <w:jc w:val="center"/>
              <w:rPr>
                <w:sz w:val="22"/>
                <w:szCs w:val="22"/>
              </w:rPr>
            </w:pPr>
            <w:r>
              <w:rPr>
                <w:sz w:val="22"/>
                <w:szCs w:val="22"/>
              </w:rPr>
              <w:t>2 474,4</w:t>
            </w:r>
          </w:p>
        </w:tc>
        <w:tc>
          <w:tcPr>
            <w:tcW w:w="1072" w:type="dxa"/>
          </w:tcPr>
          <w:p w:rsidR="00170A1F" w:rsidRPr="00A5249A" w:rsidRDefault="0021029B" w:rsidP="00E07703">
            <w:pPr>
              <w:pStyle w:val="naisf"/>
              <w:spacing w:before="0" w:after="0"/>
              <w:ind w:firstLine="0"/>
              <w:jc w:val="center"/>
              <w:rPr>
                <w:sz w:val="22"/>
                <w:szCs w:val="22"/>
              </w:rPr>
            </w:pPr>
            <w:r>
              <w:rPr>
                <w:sz w:val="22"/>
                <w:szCs w:val="22"/>
              </w:rPr>
              <w:t>2 474,4</w:t>
            </w: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2.1. valsts pamatbudžets</w:t>
            </w:r>
          </w:p>
        </w:tc>
        <w:tc>
          <w:tcPr>
            <w:tcW w:w="1322" w:type="dxa"/>
          </w:tcPr>
          <w:p w:rsidR="00170A1F" w:rsidRPr="00A5249A" w:rsidRDefault="00A70568" w:rsidP="00E07703">
            <w:pPr>
              <w:pStyle w:val="naisf"/>
              <w:spacing w:before="0" w:after="0"/>
              <w:ind w:firstLine="0"/>
              <w:jc w:val="center"/>
              <w:rPr>
                <w:sz w:val="22"/>
                <w:szCs w:val="22"/>
              </w:rPr>
            </w:pPr>
            <w:r>
              <w:rPr>
                <w:sz w:val="22"/>
                <w:szCs w:val="22"/>
              </w:rPr>
              <w:t>0</w:t>
            </w:r>
          </w:p>
        </w:tc>
        <w:tc>
          <w:tcPr>
            <w:tcW w:w="1346" w:type="dxa"/>
          </w:tcPr>
          <w:p w:rsidR="00170A1F" w:rsidRPr="00A5249A" w:rsidRDefault="00A70568" w:rsidP="00E07703">
            <w:pPr>
              <w:pStyle w:val="naisf"/>
              <w:spacing w:before="0" w:after="0"/>
              <w:ind w:firstLine="0"/>
              <w:jc w:val="center"/>
              <w:rPr>
                <w:sz w:val="22"/>
                <w:szCs w:val="22"/>
              </w:rPr>
            </w:pPr>
            <w:r>
              <w:rPr>
                <w:sz w:val="22"/>
                <w:szCs w:val="22"/>
              </w:rPr>
              <w:t>0</w:t>
            </w:r>
          </w:p>
        </w:tc>
        <w:tc>
          <w:tcPr>
            <w:tcW w:w="1346" w:type="dxa"/>
          </w:tcPr>
          <w:p w:rsidR="00170A1F" w:rsidRPr="00A5249A" w:rsidRDefault="0021029B" w:rsidP="00E07703">
            <w:pPr>
              <w:pStyle w:val="naisf"/>
              <w:spacing w:before="0" w:after="0"/>
              <w:ind w:firstLine="0"/>
              <w:jc w:val="center"/>
              <w:rPr>
                <w:sz w:val="22"/>
                <w:szCs w:val="22"/>
              </w:rPr>
            </w:pPr>
            <w:r>
              <w:rPr>
                <w:sz w:val="22"/>
                <w:szCs w:val="22"/>
              </w:rPr>
              <w:t>2 474,4</w:t>
            </w:r>
          </w:p>
        </w:tc>
        <w:tc>
          <w:tcPr>
            <w:tcW w:w="1347" w:type="dxa"/>
          </w:tcPr>
          <w:p w:rsidR="00170A1F" w:rsidRPr="00A5249A" w:rsidRDefault="0021029B" w:rsidP="00E07703">
            <w:pPr>
              <w:pStyle w:val="naisf"/>
              <w:spacing w:before="0" w:after="0"/>
              <w:ind w:firstLine="0"/>
              <w:jc w:val="center"/>
              <w:rPr>
                <w:sz w:val="22"/>
                <w:szCs w:val="22"/>
              </w:rPr>
            </w:pPr>
            <w:r>
              <w:rPr>
                <w:sz w:val="22"/>
                <w:szCs w:val="22"/>
              </w:rPr>
              <w:t>2 474,4</w:t>
            </w:r>
          </w:p>
        </w:tc>
        <w:tc>
          <w:tcPr>
            <w:tcW w:w="1072" w:type="dxa"/>
          </w:tcPr>
          <w:p w:rsidR="00170A1F" w:rsidRPr="00A5249A" w:rsidRDefault="0021029B" w:rsidP="00E07703">
            <w:pPr>
              <w:pStyle w:val="naisf"/>
              <w:spacing w:before="0" w:after="0"/>
              <w:ind w:firstLine="0"/>
              <w:jc w:val="center"/>
              <w:rPr>
                <w:sz w:val="22"/>
                <w:szCs w:val="22"/>
              </w:rPr>
            </w:pPr>
            <w:r>
              <w:rPr>
                <w:sz w:val="22"/>
                <w:szCs w:val="22"/>
              </w:rPr>
              <w:t>2 474,4</w:t>
            </w: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 xml:space="preserve">2.3. pašvaldību budžets </w:t>
            </w:r>
          </w:p>
        </w:tc>
        <w:tc>
          <w:tcPr>
            <w:tcW w:w="1322" w:type="dxa"/>
          </w:tcPr>
          <w:p w:rsidR="00170A1F" w:rsidRPr="00A5249A" w:rsidRDefault="00170A1F" w:rsidP="00E07703">
            <w:pPr>
              <w:pStyle w:val="naisf"/>
              <w:spacing w:before="0" w:after="0"/>
              <w:ind w:firstLine="0"/>
              <w:jc w:val="center"/>
              <w:rPr>
                <w:sz w:val="22"/>
                <w:szCs w:val="22"/>
              </w:rPr>
            </w:pPr>
          </w:p>
        </w:tc>
        <w:tc>
          <w:tcPr>
            <w:tcW w:w="1346" w:type="dxa"/>
          </w:tcPr>
          <w:p w:rsidR="00170A1F" w:rsidRPr="00A5249A" w:rsidRDefault="00170A1F" w:rsidP="00E07703">
            <w:pPr>
              <w:pStyle w:val="naisf"/>
              <w:spacing w:before="0" w:after="0"/>
              <w:ind w:firstLine="0"/>
              <w:jc w:val="center"/>
              <w:rPr>
                <w:sz w:val="22"/>
                <w:szCs w:val="22"/>
              </w:rPr>
            </w:pPr>
          </w:p>
        </w:tc>
        <w:tc>
          <w:tcPr>
            <w:tcW w:w="1346" w:type="dxa"/>
          </w:tcPr>
          <w:p w:rsidR="00170A1F" w:rsidRPr="00A5249A" w:rsidRDefault="00170A1F" w:rsidP="00E07703">
            <w:pPr>
              <w:pStyle w:val="naisf"/>
              <w:spacing w:before="0" w:after="0"/>
              <w:ind w:firstLine="0"/>
              <w:jc w:val="center"/>
              <w:rPr>
                <w:sz w:val="22"/>
                <w:szCs w:val="22"/>
              </w:rPr>
            </w:pPr>
          </w:p>
        </w:tc>
        <w:tc>
          <w:tcPr>
            <w:tcW w:w="1347" w:type="dxa"/>
          </w:tcPr>
          <w:p w:rsidR="00170A1F" w:rsidRPr="00A5249A" w:rsidRDefault="00170A1F" w:rsidP="00E07703">
            <w:pPr>
              <w:pStyle w:val="naisf"/>
              <w:spacing w:before="0" w:after="0"/>
              <w:ind w:firstLine="0"/>
              <w:jc w:val="center"/>
              <w:rPr>
                <w:sz w:val="22"/>
                <w:szCs w:val="22"/>
              </w:rPr>
            </w:pPr>
          </w:p>
        </w:tc>
        <w:tc>
          <w:tcPr>
            <w:tcW w:w="1072" w:type="dxa"/>
          </w:tcPr>
          <w:p w:rsidR="00170A1F" w:rsidRPr="00A5249A" w:rsidRDefault="00170A1F" w:rsidP="00E07703">
            <w:pPr>
              <w:pStyle w:val="naisf"/>
              <w:spacing w:before="0" w:after="0"/>
              <w:ind w:firstLine="0"/>
              <w:jc w:val="center"/>
              <w:rPr>
                <w:sz w:val="22"/>
                <w:szCs w:val="22"/>
              </w:rPr>
            </w:pP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3. Finansiālā ietekme:</w:t>
            </w:r>
          </w:p>
        </w:tc>
        <w:tc>
          <w:tcPr>
            <w:tcW w:w="1322" w:type="dxa"/>
            <w:shd w:val="clear" w:color="auto" w:fill="auto"/>
            <w:vAlign w:val="center"/>
          </w:tcPr>
          <w:p w:rsidR="00170A1F" w:rsidRPr="009A37E1" w:rsidRDefault="00170A1F" w:rsidP="00E07703">
            <w:pPr>
              <w:pStyle w:val="naisf"/>
              <w:spacing w:before="0" w:after="0"/>
              <w:ind w:firstLine="0"/>
              <w:jc w:val="center"/>
            </w:pPr>
            <w:r w:rsidRPr="009A37E1">
              <w:t>0</w:t>
            </w:r>
          </w:p>
        </w:tc>
        <w:tc>
          <w:tcPr>
            <w:tcW w:w="1346" w:type="dxa"/>
          </w:tcPr>
          <w:p w:rsidR="00170A1F" w:rsidRPr="009A37E1" w:rsidRDefault="00170A1F" w:rsidP="00E07703">
            <w:pPr>
              <w:pStyle w:val="naisf"/>
              <w:spacing w:before="0" w:after="0"/>
              <w:ind w:firstLine="0"/>
              <w:jc w:val="center"/>
              <w:rPr>
                <w:sz w:val="22"/>
                <w:szCs w:val="22"/>
              </w:rPr>
            </w:pPr>
            <w:r w:rsidRPr="009A37E1">
              <w:rPr>
                <w:sz w:val="22"/>
                <w:szCs w:val="22"/>
              </w:rPr>
              <w:t>0</w:t>
            </w:r>
          </w:p>
        </w:tc>
        <w:tc>
          <w:tcPr>
            <w:tcW w:w="1346" w:type="dxa"/>
          </w:tcPr>
          <w:p w:rsidR="00170A1F" w:rsidRPr="009A37E1" w:rsidRDefault="00CB3997" w:rsidP="00E07703">
            <w:pPr>
              <w:pStyle w:val="naisf"/>
              <w:spacing w:before="0" w:after="0"/>
              <w:ind w:firstLine="0"/>
              <w:jc w:val="center"/>
              <w:rPr>
                <w:sz w:val="22"/>
                <w:szCs w:val="22"/>
              </w:rPr>
            </w:pPr>
            <w:r w:rsidRPr="00CB3997">
              <w:rPr>
                <w:sz w:val="22"/>
                <w:szCs w:val="22"/>
              </w:rPr>
              <w:t>0</w:t>
            </w:r>
          </w:p>
        </w:tc>
        <w:tc>
          <w:tcPr>
            <w:tcW w:w="1347" w:type="dxa"/>
          </w:tcPr>
          <w:p w:rsidR="00170A1F" w:rsidRPr="009A37E1" w:rsidRDefault="00CB3997" w:rsidP="00E07703">
            <w:pPr>
              <w:pStyle w:val="naisf"/>
              <w:spacing w:before="0" w:after="0"/>
              <w:ind w:firstLine="0"/>
              <w:jc w:val="center"/>
              <w:rPr>
                <w:sz w:val="22"/>
                <w:szCs w:val="22"/>
              </w:rPr>
            </w:pPr>
            <w:r w:rsidRPr="00CB3997">
              <w:rPr>
                <w:sz w:val="22"/>
                <w:szCs w:val="22"/>
              </w:rPr>
              <w:t>0</w:t>
            </w:r>
          </w:p>
        </w:tc>
        <w:tc>
          <w:tcPr>
            <w:tcW w:w="1072" w:type="dxa"/>
          </w:tcPr>
          <w:p w:rsidR="00170A1F" w:rsidRPr="009A37E1" w:rsidRDefault="00CB3997" w:rsidP="00E07703">
            <w:pPr>
              <w:pStyle w:val="naisf"/>
              <w:spacing w:before="0" w:after="0"/>
              <w:ind w:firstLine="0"/>
              <w:jc w:val="center"/>
              <w:rPr>
                <w:sz w:val="22"/>
                <w:szCs w:val="22"/>
              </w:rPr>
            </w:pPr>
            <w:r w:rsidRPr="00CB3997">
              <w:rPr>
                <w:sz w:val="22"/>
                <w:szCs w:val="22"/>
              </w:rPr>
              <w:t>0</w:t>
            </w: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3.1. valsts pamatbudžets</w:t>
            </w:r>
          </w:p>
        </w:tc>
        <w:tc>
          <w:tcPr>
            <w:tcW w:w="1322" w:type="dxa"/>
            <w:shd w:val="clear" w:color="auto" w:fill="auto"/>
          </w:tcPr>
          <w:p w:rsidR="00170A1F" w:rsidRPr="00A5249A" w:rsidRDefault="00A70568" w:rsidP="00E07703">
            <w:pPr>
              <w:pStyle w:val="naisf"/>
              <w:spacing w:before="0" w:after="0"/>
              <w:ind w:firstLine="0"/>
              <w:jc w:val="center"/>
            </w:pPr>
            <w:r>
              <w:t>0</w:t>
            </w:r>
          </w:p>
        </w:tc>
        <w:tc>
          <w:tcPr>
            <w:tcW w:w="1346" w:type="dxa"/>
          </w:tcPr>
          <w:p w:rsidR="00170A1F" w:rsidRPr="00A5249A" w:rsidRDefault="00A70568" w:rsidP="00E07703">
            <w:pPr>
              <w:pStyle w:val="naisf"/>
              <w:spacing w:before="0" w:after="0"/>
              <w:ind w:firstLine="0"/>
              <w:jc w:val="center"/>
              <w:rPr>
                <w:sz w:val="22"/>
                <w:szCs w:val="22"/>
              </w:rPr>
            </w:pPr>
            <w:r>
              <w:rPr>
                <w:sz w:val="22"/>
                <w:szCs w:val="22"/>
              </w:rPr>
              <w:t>0</w:t>
            </w:r>
          </w:p>
        </w:tc>
        <w:tc>
          <w:tcPr>
            <w:tcW w:w="1346" w:type="dxa"/>
          </w:tcPr>
          <w:p w:rsidR="00170A1F" w:rsidRPr="00A5249A" w:rsidRDefault="00A70568" w:rsidP="00E07703">
            <w:pPr>
              <w:pStyle w:val="naisf"/>
              <w:spacing w:before="0" w:after="0"/>
              <w:ind w:firstLine="0"/>
              <w:jc w:val="center"/>
              <w:rPr>
                <w:sz w:val="22"/>
                <w:szCs w:val="22"/>
              </w:rPr>
            </w:pPr>
            <w:r>
              <w:rPr>
                <w:sz w:val="22"/>
                <w:szCs w:val="22"/>
              </w:rPr>
              <w:t>0</w:t>
            </w:r>
          </w:p>
        </w:tc>
        <w:tc>
          <w:tcPr>
            <w:tcW w:w="1347" w:type="dxa"/>
          </w:tcPr>
          <w:p w:rsidR="00170A1F" w:rsidRPr="00A5249A" w:rsidRDefault="00A70568" w:rsidP="00E07703">
            <w:pPr>
              <w:pStyle w:val="naisf"/>
              <w:spacing w:before="0" w:after="0"/>
              <w:ind w:firstLine="0"/>
              <w:jc w:val="center"/>
              <w:rPr>
                <w:sz w:val="22"/>
                <w:szCs w:val="22"/>
              </w:rPr>
            </w:pPr>
            <w:r>
              <w:rPr>
                <w:sz w:val="22"/>
                <w:szCs w:val="22"/>
              </w:rPr>
              <w:t>0</w:t>
            </w:r>
          </w:p>
        </w:tc>
        <w:tc>
          <w:tcPr>
            <w:tcW w:w="1072" w:type="dxa"/>
          </w:tcPr>
          <w:p w:rsidR="00170A1F" w:rsidRPr="00A5249A" w:rsidRDefault="00A70568" w:rsidP="00E07703">
            <w:pPr>
              <w:pStyle w:val="naisf"/>
              <w:spacing w:before="0" w:after="0"/>
              <w:ind w:firstLine="0"/>
              <w:jc w:val="center"/>
              <w:rPr>
                <w:sz w:val="22"/>
                <w:szCs w:val="22"/>
              </w:rPr>
            </w:pPr>
            <w:r>
              <w:rPr>
                <w:sz w:val="22"/>
                <w:szCs w:val="22"/>
              </w:rPr>
              <w:t>0</w:t>
            </w:r>
          </w:p>
        </w:tc>
      </w:tr>
      <w:tr w:rsidR="00170A1F" w:rsidRPr="00A5249A" w:rsidTr="00E07703">
        <w:trPr>
          <w:jc w:val="center"/>
        </w:trPr>
        <w:tc>
          <w:tcPr>
            <w:tcW w:w="2720" w:type="dxa"/>
            <w:vMerge w:val="restart"/>
          </w:tcPr>
          <w:p w:rsidR="00170A1F" w:rsidRPr="00A5249A" w:rsidRDefault="00170A1F" w:rsidP="00E07703">
            <w:pPr>
              <w:jc w:val="both"/>
              <w:rPr>
                <w:sz w:val="22"/>
                <w:szCs w:val="22"/>
              </w:rPr>
            </w:pPr>
            <w:r w:rsidRPr="00A5249A">
              <w:rPr>
                <w:sz w:val="22"/>
                <w:szCs w:val="22"/>
              </w:rPr>
              <w:t>4. Finanšu līdzekļi papildu izde</w:t>
            </w:r>
            <w:r w:rsidRPr="00A5249A">
              <w:rPr>
                <w:sz w:val="22"/>
                <w:szCs w:val="22"/>
              </w:rPr>
              <w:softHyphen/>
              <w:t>vumu finansēšanai (kompensējošu izdevumu samazinājumu norāda ar "+" zīmi)</w:t>
            </w:r>
          </w:p>
        </w:tc>
        <w:tc>
          <w:tcPr>
            <w:tcW w:w="1322" w:type="dxa"/>
            <w:vMerge w:val="restart"/>
          </w:tcPr>
          <w:p w:rsidR="00170A1F" w:rsidRPr="00A5249A" w:rsidRDefault="00170A1F" w:rsidP="00E07703">
            <w:pPr>
              <w:pStyle w:val="naisf"/>
              <w:spacing w:before="0" w:after="0"/>
              <w:ind w:firstLine="0"/>
              <w:jc w:val="center"/>
            </w:pPr>
            <w:r w:rsidRPr="00A5249A">
              <w:t>X</w:t>
            </w:r>
          </w:p>
        </w:tc>
        <w:tc>
          <w:tcPr>
            <w:tcW w:w="1346" w:type="dxa"/>
          </w:tcPr>
          <w:p w:rsidR="00170A1F" w:rsidRPr="00A5249A" w:rsidRDefault="00170A1F" w:rsidP="00E07703">
            <w:pPr>
              <w:pStyle w:val="naisf"/>
              <w:spacing w:before="0" w:after="0"/>
              <w:ind w:firstLine="0"/>
              <w:jc w:val="center"/>
              <w:rPr>
                <w:sz w:val="22"/>
                <w:szCs w:val="22"/>
              </w:rPr>
            </w:pPr>
            <w:r w:rsidRPr="00A5249A">
              <w:rPr>
                <w:sz w:val="22"/>
                <w:szCs w:val="22"/>
              </w:rPr>
              <w:t>0</w:t>
            </w:r>
          </w:p>
        </w:tc>
        <w:tc>
          <w:tcPr>
            <w:tcW w:w="1346" w:type="dxa"/>
          </w:tcPr>
          <w:p w:rsidR="00170A1F" w:rsidRPr="00A5249A" w:rsidRDefault="00170A1F" w:rsidP="00E07703">
            <w:pPr>
              <w:pStyle w:val="naisf"/>
              <w:spacing w:before="0" w:after="0"/>
              <w:ind w:firstLine="0"/>
              <w:jc w:val="center"/>
              <w:rPr>
                <w:sz w:val="22"/>
                <w:szCs w:val="22"/>
              </w:rPr>
            </w:pPr>
            <w:r w:rsidRPr="00A5249A">
              <w:rPr>
                <w:sz w:val="22"/>
                <w:szCs w:val="22"/>
              </w:rPr>
              <w:t>0</w:t>
            </w:r>
          </w:p>
        </w:tc>
        <w:tc>
          <w:tcPr>
            <w:tcW w:w="1347" w:type="dxa"/>
          </w:tcPr>
          <w:p w:rsidR="00170A1F" w:rsidRPr="00A5249A" w:rsidRDefault="00170A1F" w:rsidP="00E07703">
            <w:pPr>
              <w:pStyle w:val="naisf"/>
              <w:spacing w:before="0" w:after="0"/>
              <w:ind w:firstLine="0"/>
              <w:jc w:val="center"/>
              <w:rPr>
                <w:sz w:val="22"/>
                <w:szCs w:val="22"/>
              </w:rPr>
            </w:pPr>
            <w:r w:rsidRPr="00A5249A">
              <w:rPr>
                <w:sz w:val="22"/>
                <w:szCs w:val="22"/>
              </w:rPr>
              <w:t>0</w:t>
            </w:r>
          </w:p>
        </w:tc>
        <w:tc>
          <w:tcPr>
            <w:tcW w:w="1072" w:type="dxa"/>
          </w:tcPr>
          <w:p w:rsidR="00170A1F" w:rsidRPr="00A5249A" w:rsidRDefault="00170A1F" w:rsidP="00E07703">
            <w:pPr>
              <w:pStyle w:val="naisf"/>
              <w:spacing w:before="0" w:after="0"/>
              <w:ind w:firstLine="0"/>
              <w:jc w:val="center"/>
              <w:rPr>
                <w:sz w:val="22"/>
                <w:szCs w:val="22"/>
              </w:rPr>
            </w:pPr>
            <w:r w:rsidRPr="00A5249A">
              <w:rPr>
                <w:sz w:val="22"/>
                <w:szCs w:val="22"/>
              </w:rPr>
              <w:t>0</w:t>
            </w:r>
          </w:p>
        </w:tc>
      </w:tr>
      <w:tr w:rsidR="00170A1F" w:rsidRPr="00A5249A" w:rsidTr="00E07703">
        <w:trPr>
          <w:jc w:val="center"/>
        </w:trPr>
        <w:tc>
          <w:tcPr>
            <w:tcW w:w="2720" w:type="dxa"/>
            <w:vMerge/>
          </w:tcPr>
          <w:p w:rsidR="00170A1F" w:rsidRPr="00A5249A" w:rsidRDefault="00170A1F" w:rsidP="00E07703">
            <w:pPr>
              <w:jc w:val="both"/>
              <w:rPr>
                <w:sz w:val="22"/>
                <w:szCs w:val="22"/>
              </w:rPr>
            </w:pPr>
          </w:p>
        </w:tc>
        <w:tc>
          <w:tcPr>
            <w:tcW w:w="1322" w:type="dxa"/>
            <w:vMerge/>
          </w:tcPr>
          <w:p w:rsidR="00170A1F" w:rsidRPr="00A5249A" w:rsidRDefault="00170A1F" w:rsidP="00E07703">
            <w:pPr>
              <w:pStyle w:val="naisf"/>
              <w:spacing w:before="0" w:after="0"/>
              <w:ind w:firstLine="0"/>
              <w:jc w:val="center"/>
              <w:rPr>
                <w:sz w:val="40"/>
                <w:szCs w:val="40"/>
              </w:rPr>
            </w:pPr>
          </w:p>
        </w:tc>
        <w:tc>
          <w:tcPr>
            <w:tcW w:w="1346" w:type="dxa"/>
          </w:tcPr>
          <w:p w:rsidR="00170A1F" w:rsidRPr="00A5249A" w:rsidRDefault="00170A1F" w:rsidP="00E07703">
            <w:pPr>
              <w:pStyle w:val="naisf"/>
              <w:spacing w:before="0" w:after="0"/>
              <w:ind w:firstLine="0"/>
              <w:jc w:val="center"/>
              <w:rPr>
                <w:sz w:val="22"/>
                <w:szCs w:val="22"/>
              </w:rPr>
            </w:pPr>
          </w:p>
        </w:tc>
        <w:tc>
          <w:tcPr>
            <w:tcW w:w="1346" w:type="dxa"/>
          </w:tcPr>
          <w:p w:rsidR="00170A1F" w:rsidRPr="00A5249A" w:rsidRDefault="00170A1F" w:rsidP="00E07703">
            <w:pPr>
              <w:pStyle w:val="naisf"/>
              <w:spacing w:before="0" w:after="0"/>
              <w:ind w:firstLine="0"/>
              <w:jc w:val="center"/>
              <w:rPr>
                <w:sz w:val="22"/>
                <w:szCs w:val="22"/>
              </w:rPr>
            </w:pPr>
          </w:p>
        </w:tc>
        <w:tc>
          <w:tcPr>
            <w:tcW w:w="1347" w:type="dxa"/>
          </w:tcPr>
          <w:p w:rsidR="00170A1F" w:rsidRPr="00A5249A" w:rsidRDefault="00170A1F" w:rsidP="00E07703">
            <w:pPr>
              <w:pStyle w:val="naisf"/>
              <w:spacing w:before="0" w:after="0"/>
              <w:ind w:firstLine="0"/>
              <w:jc w:val="center"/>
              <w:rPr>
                <w:sz w:val="22"/>
                <w:szCs w:val="22"/>
              </w:rPr>
            </w:pPr>
          </w:p>
        </w:tc>
        <w:tc>
          <w:tcPr>
            <w:tcW w:w="1072" w:type="dxa"/>
          </w:tcPr>
          <w:p w:rsidR="00170A1F" w:rsidRPr="00A5249A" w:rsidRDefault="00170A1F" w:rsidP="00E07703">
            <w:pPr>
              <w:pStyle w:val="naisf"/>
              <w:spacing w:before="0" w:after="0"/>
              <w:ind w:firstLine="0"/>
              <w:jc w:val="center"/>
              <w:rPr>
                <w:sz w:val="22"/>
                <w:szCs w:val="22"/>
              </w:rPr>
            </w:pPr>
          </w:p>
        </w:tc>
      </w:tr>
      <w:tr w:rsidR="00170A1F" w:rsidRPr="00A5249A" w:rsidTr="00E07703">
        <w:trPr>
          <w:jc w:val="center"/>
        </w:trPr>
        <w:tc>
          <w:tcPr>
            <w:tcW w:w="2720" w:type="dxa"/>
            <w:vMerge/>
          </w:tcPr>
          <w:p w:rsidR="00170A1F" w:rsidRPr="00A5249A" w:rsidRDefault="00170A1F" w:rsidP="00E07703">
            <w:pPr>
              <w:jc w:val="both"/>
              <w:rPr>
                <w:sz w:val="22"/>
                <w:szCs w:val="22"/>
              </w:rPr>
            </w:pPr>
          </w:p>
        </w:tc>
        <w:tc>
          <w:tcPr>
            <w:tcW w:w="1322" w:type="dxa"/>
            <w:vMerge/>
          </w:tcPr>
          <w:p w:rsidR="00170A1F" w:rsidRPr="00A5249A" w:rsidRDefault="00170A1F" w:rsidP="00E07703">
            <w:pPr>
              <w:pStyle w:val="naisf"/>
              <w:spacing w:before="0" w:after="0"/>
              <w:ind w:firstLine="0"/>
              <w:jc w:val="center"/>
              <w:rPr>
                <w:sz w:val="40"/>
                <w:szCs w:val="40"/>
              </w:rPr>
            </w:pPr>
          </w:p>
        </w:tc>
        <w:tc>
          <w:tcPr>
            <w:tcW w:w="1346" w:type="dxa"/>
          </w:tcPr>
          <w:p w:rsidR="00170A1F" w:rsidRPr="00A5249A" w:rsidRDefault="00170A1F" w:rsidP="00E07703">
            <w:pPr>
              <w:pStyle w:val="naisf"/>
              <w:spacing w:before="0" w:after="0"/>
              <w:ind w:firstLine="0"/>
              <w:jc w:val="center"/>
              <w:rPr>
                <w:sz w:val="22"/>
                <w:szCs w:val="22"/>
              </w:rPr>
            </w:pPr>
          </w:p>
        </w:tc>
        <w:tc>
          <w:tcPr>
            <w:tcW w:w="1346" w:type="dxa"/>
          </w:tcPr>
          <w:p w:rsidR="00170A1F" w:rsidRPr="00A5249A" w:rsidRDefault="00170A1F" w:rsidP="00E07703">
            <w:pPr>
              <w:pStyle w:val="naisf"/>
              <w:spacing w:before="0" w:after="0"/>
              <w:ind w:firstLine="0"/>
              <w:jc w:val="center"/>
              <w:rPr>
                <w:sz w:val="22"/>
                <w:szCs w:val="22"/>
              </w:rPr>
            </w:pPr>
          </w:p>
        </w:tc>
        <w:tc>
          <w:tcPr>
            <w:tcW w:w="1347" w:type="dxa"/>
          </w:tcPr>
          <w:p w:rsidR="00170A1F" w:rsidRPr="00A5249A" w:rsidRDefault="00170A1F" w:rsidP="00E07703">
            <w:pPr>
              <w:pStyle w:val="naisf"/>
              <w:spacing w:before="0" w:after="0"/>
              <w:ind w:firstLine="0"/>
              <w:jc w:val="center"/>
              <w:rPr>
                <w:sz w:val="22"/>
                <w:szCs w:val="22"/>
              </w:rPr>
            </w:pPr>
          </w:p>
        </w:tc>
        <w:tc>
          <w:tcPr>
            <w:tcW w:w="1072" w:type="dxa"/>
          </w:tcPr>
          <w:p w:rsidR="00170A1F" w:rsidRPr="00A5249A" w:rsidRDefault="00170A1F" w:rsidP="00E07703">
            <w:pPr>
              <w:pStyle w:val="naisf"/>
              <w:spacing w:before="0" w:after="0"/>
              <w:ind w:firstLine="0"/>
              <w:jc w:val="center"/>
              <w:rPr>
                <w:sz w:val="22"/>
                <w:szCs w:val="22"/>
              </w:rPr>
            </w:pP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5. Precizēta finansiālā ietekme:</w:t>
            </w:r>
          </w:p>
        </w:tc>
        <w:tc>
          <w:tcPr>
            <w:tcW w:w="1322" w:type="dxa"/>
            <w:vMerge w:val="restart"/>
          </w:tcPr>
          <w:p w:rsidR="00170A1F" w:rsidRPr="00A5249A" w:rsidRDefault="00170A1F" w:rsidP="00E07703">
            <w:pPr>
              <w:pStyle w:val="naisf"/>
              <w:spacing w:before="0" w:after="0"/>
              <w:ind w:firstLine="0"/>
              <w:jc w:val="center"/>
            </w:pPr>
            <w:r w:rsidRPr="00A5249A">
              <w:t>X</w:t>
            </w:r>
          </w:p>
        </w:tc>
        <w:tc>
          <w:tcPr>
            <w:tcW w:w="1346" w:type="dxa"/>
          </w:tcPr>
          <w:p w:rsidR="00170A1F" w:rsidRPr="00A5249A" w:rsidRDefault="00170A1F" w:rsidP="00E07703">
            <w:pPr>
              <w:pStyle w:val="naisf"/>
              <w:spacing w:before="0" w:after="0"/>
              <w:ind w:firstLine="0"/>
              <w:jc w:val="center"/>
              <w:rPr>
                <w:sz w:val="22"/>
                <w:szCs w:val="22"/>
              </w:rPr>
            </w:pPr>
            <w:r w:rsidRPr="00A5249A">
              <w:rPr>
                <w:sz w:val="22"/>
                <w:szCs w:val="22"/>
              </w:rPr>
              <w:t>0</w:t>
            </w:r>
          </w:p>
        </w:tc>
        <w:tc>
          <w:tcPr>
            <w:tcW w:w="1346" w:type="dxa"/>
          </w:tcPr>
          <w:p w:rsidR="00170A1F" w:rsidRPr="00A5249A" w:rsidRDefault="00170A1F" w:rsidP="00E07703">
            <w:pPr>
              <w:pStyle w:val="naisf"/>
              <w:spacing w:before="0" w:after="0"/>
              <w:ind w:firstLine="0"/>
              <w:jc w:val="center"/>
              <w:rPr>
                <w:sz w:val="22"/>
                <w:szCs w:val="22"/>
              </w:rPr>
            </w:pPr>
            <w:r w:rsidRPr="00A5249A">
              <w:rPr>
                <w:sz w:val="22"/>
                <w:szCs w:val="22"/>
              </w:rPr>
              <w:t>0</w:t>
            </w:r>
          </w:p>
        </w:tc>
        <w:tc>
          <w:tcPr>
            <w:tcW w:w="1347" w:type="dxa"/>
          </w:tcPr>
          <w:p w:rsidR="00170A1F" w:rsidRPr="00A5249A" w:rsidRDefault="00170A1F" w:rsidP="00E07703">
            <w:pPr>
              <w:pStyle w:val="naisf"/>
              <w:spacing w:before="0" w:after="0"/>
              <w:ind w:firstLine="0"/>
              <w:jc w:val="center"/>
              <w:rPr>
                <w:sz w:val="22"/>
                <w:szCs w:val="22"/>
              </w:rPr>
            </w:pPr>
            <w:r w:rsidRPr="00A5249A">
              <w:rPr>
                <w:sz w:val="22"/>
                <w:szCs w:val="22"/>
              </w:rPr>
              <w:t>0</w:t>
            </w:r>
          </w:p>
        </w:tc>
        <w:tc>
          <w:tcPr>
            <w:tcW w:w="1072" w:type="dxa"/>
          </w:tcPr>
          <w:p w:rsidR="00170A1F" w:rsidRPr="00A5249A" w:rsidRDefault="00170A1F" w:rsidP="00E07703">
            <w:pPr>
              <w:pStyle w:val="naisf"/>
              <w:spacing w:before="0" w:after="0"/>
              <w:ind w:firstLine="0"/>
              <w:jc w:val="center"/>
              <w:rPr>
                <w:sz w:val="22"/>
                <w:szCs w:val="22"/>
              </w:rPr>
            </w:pPr>
            <w:r w:rsidRPr="00A5249A">
              <w:rPr>
                <w:sz w:val="22"/>
                <w:szCs w:val="22"/>
              </w:rPr>
              <w:t>0</w:t>
            </w: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5.1. valsts pamatbudžets</w:t>
            </w:r>
          </w:p>
        </w:tc>
        <w:tc>
          <w:tcPr>
            <w:tcW w:w="1322" w:type="dxa"/>
            <w:vMerge/>
            <w:vAlign w:val="center"/>
          </w:tcPr>
          <w:p w:rsidR="00170A1F" w:rsidRPr="00A5249A" w:rsidRDefault="00170A1F" w:rsidP="00E07703">
            <w:pPr>
              <w:pStyle w:val="naisf"/>
              <w:spacing w:before="0" w:after="0"/>
              <w:ind w:firstLine="0"/>
              <w:jc w:val="center"/>
              <w:rPr>
                <w:i/>
                <w:sz w:val="40"/>
                <w:szCs w:val="40"/>
              </w:rPr>
            </w:pPr>
          </w:p>
        </w:tc>
        <w:tc>
          <w:tcPr>
            <w:tcW w:w="1346" w:type="dxa"/>
          </w:tcPr>
          <w:p w:rsidR="00170A1F" w:rsidRPr="00A5249A" w:rsidRDefault="00170A1F" w:rsidP="00E07703">
            <w:pPr>
              <w:pStyle w:val="naisf"/>
              <w:spacing w:before="0" w:after="0"/>
              <w:ind w:firstLine="0"/>
              <w:rPr>
                <w:b/>
                <w:i/>
                <w:sz w:val="22"/>
                <w:szCs w:val="22"/>
              </w:rPr>
            </w:pPr>
          </w:p>
        </w:tc>
        <w:tc>
          <w:tcPr>
            <w:tcW w:w="1346" w:type="dxa"/>
          </w:tcPr>
          <w:p w:rsidR="00170A1F" w:rsidRPr="00A5249A" w:rsidRDefault="00170A1F" w:rsidP="00E07703">
            <w:pPr>
              <w:pStyle w:val="naisf"/>
              <w:spacing w:before="0" w:after="0"/>
              <w:ind w:firstLine="0"/>
              <w:rPr>
                <w:b/>
                <w:i/>
                <w:sz w:val="22"/>
                <w:szCs w:val="22"/>
              </w:rPr>
            </w:pPr>
          </w:p>
        </w:tc>
        <w:tc>
          <w:tcPr>
            <w:tcW w:w="1347" w:type="dxa"/>
          </w:tcPr>
          <w:p w:rsidR="00170A1F" w:rsidRPr="00A5249A" w:rsidRDefault="00170A1F" w:rsidP="00E07703">
            <w:pPr>
              <w:pStyle w:val="naisf"/>
              <w:spacing w:before="0" w:after="0"/>
              <w:ind w:firstLine="0"/>
              <w:rPr>
                <w:b/>
                <w:i/>
                <w:sz w:val="22"/>
                <w:szCs w:val="22"/>
              </w:rPr>
            </w:pPr>
          </w:p>
        </w:tc>
        <w:tc>
          <w:tcPr>
            <w:tcW w:w="1072" w:type="dxa"/>
          </w:tcPr>
          <w:p w:rsidR="00170A1F" w:rsidRPr="00A5249A" w:rsidRDefault="00170A1F" w:rsidP="00E07703">
            <w:pPr>
              <w:pStyle w:val="naisf"/>
              <w:spacing w:before="0" w:after="0"/>
              <w:ind w:firstLine="0"/>
              <w:rPr>
                <w:b/>
                <w:i/>
                <w:sz w:val="22"/>
                <w:szCs w:val="22"/>
              </w:rPr>
            </w:pP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5.2. speciālais budžets</w:t>
            </w:r>
          </w:p>
        </w:tc>
        <w:tc>
          <w:tcPr>
            <w:tcW w:w="1322" w:type="dxa"/>
            <w:vMerge/>
            <w:vAlign w:val="center"/>
          </w:tcPr>
          <w:p w:rsidR="00170A1F" w:rsidRPr="00A5249A" w:rsidRDefault="00170A1F" w:rsidP="00E07703">
            <w:pPr>
              <w:pStyle w:val="naisf"/>
              <w:spacing w:before="0" w:after="0"/>
              <w:ind w:firstLine="0"/>
              <w:jc w:val="center"/>
              <w:rPr>
                <w:i/>
                <w:sz w:val="40"/>
                <w:szCs w:val="40"/>
              </w:rPr>
            </w:pPr>
          </w:p>
        </w:tc>
        <w:tc>
          <w:tcPr>
            <w:tcW w:w="1346" w:type="dxa"/>
          </w:tcPr>
          <w:p w:rsidR="00170A1F" w:rsidRPr="00A5249A" w:rsidRDefault="00170A1F" w:rsidP="00E07703">
            <w:pPr>
              <w:pStyle w:val="naisf"/>
              <w:spacing w:before="0" w:after="0"/>
              <w:ind w:firstLine="0"/>
              <w:rPr>
                <w:b/>
                <w:i/>
                <w:sz w:val="22"/>
                <w:szCs w:val="22"/>
              </w:rPr>
            </w:pPr>
          </w:p>
        </w:tc>
        <w:tc>
          <w:tcPr>
            <w:tcW w:w="1346" w:type="dxa"/>
          </w:tcPr>
          <w:p w:rsidR="00170A1F" w:rsidRPr="00A5249A" w:rsidRDefault="00170A1F" w:rsidP="00E07703">
            <w:pPr>
              <w:pStyle w:val="naisf"/>
              <w:spacing w:before="0" w:after="0"/>
              <w:ind w:firstLine="0"/>
              <w:rPr>
                <w:b/>
                <w:i/>
                <w:sz w:val="22"/>
                <w:szCs w:val="22"/>
              </w:rPr>
            </w:pPr>
          </w:p>
        </w:tc>
        <w:tc>
          <w:tcPr>
            <w:tcW w:w="1347" w:type="dxa"/>
          </w:tcPr>
          <w:p w:rsidR="00170A1F" w:rsidRPr="00A5249A" w:rsidRDefault="00170A1F" w:rsidP="00E07703">
            <w:pPr>
              <w:pStyle w:val="naisf"/>
              <w:spacing w:before="0" w:after="0"/>
              <w:ind w:firstLine="0"/>
              <w:rPr>
                <w:b/>
                <w:i/>
                <w:sz w:val="22"/>
                <w:szCs w:val="22"/>
              </w:rPr>
            </w:pPr>
          </w:p>
        </w:tc>
        <w:tc>
          <w:tcPr>
            <w:tcW w:w="1072" w:type="dxa"/>
          </w:tcPr>
          <w:p w:rsidR="00170A1F" w:rsidRPr="00A5249A" w:rsidRDefault="00170A1F" w:rsidP="00E07703">
            <w:pPr>
              <w:pStyle w:val="naisf"/>
              <w:spacing w:before="0" w:after="0"/>
              <w:ind w:firstLine="0"/>
              <w:rPr>
                <w:b/>
                <w:i/>
                <w:sz w:val="22"/>
                <w:szCs w:val="22"/>
              </w:rPr>
            </w:pP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 xml:space="preserve">5.3. pašvaldību budžets </w:t>
            </w:r>
          </w:p>
        </w:tc>
        <w:tc>
          <w:tcPr>
            <w:tcW w:w="1322" w:type="dxa"/>
            <w:vMerge/>
            <w:vAlign w:val="center"/>
          </w:tcPr>
          <w:p w:rsidR="00170A1F" w:rsidRPr="00A5249A" w:rsidRDefault="00170A1F" w:rsidP="00E07703">
            <w:pPr>
              <w:pStyle w:val="naisf"/>
              <w:spacing w:before="0" w:after="0"/>
              <w:ind w:firstLine="0"/>
              <w:jc w:val="center"/>
              <w:rPr>
                <w:i/>
                <w:sz w:val="40"/>
                <w:szCs w:val="40"/>
              </w:rPr>
            </w:pPr>
          </w:p>
        </w:tc>
        <w:tc>
          <w:tcPr>
            <w:tcW w:w="1346" w:type="dxa"/>
          </w:tcPr>
          <w:p w:rsidR="00170A1F" w:rsidRPr="00A5249A" w:rsidRDefault="00170A1F" w:rsidP="00E07703">
            <w:pPr>
              <w:pStyle w:val="naisf"/>
              <w:spacing w:before="0" w:after="0"/>
              <w:ind w:firstLine="0"/>
              <w:rPr>
                <w:b/>
                <w:i/>
                <w:sz w:val="22"/>
                <w:szCs w:val="22"/>
              </w:rPr>
            </w:pPr>
          </w:p>
        </w:tc>
        <w:tc>
          <w:tcPr>
            <w:tcW w:w="1346" w:type="dxa"/>
          </w:tcPr>
          <w:p w:rsidR="00170A1F" w:rsidRPr="00A5249A" w:rsidRDefault="00170A1F" w:rsidP="00E07703">
            <w:pPr>
              <w:pStyle w:val="naisf"/>
              <w:spacing w:before="0" w:after="0"/>
              <w:ind w:firstLine="0"/>
              <w:rPr>
                <w:b/>
                <w:i/>
                <w:sz w:val="22"/>
                <w:szCs w:val="22"/>
              </w:rPr>
            </w:pPr>
          </w:p>
        </w:tc>
        <w:tc>
          <w:tcPr>
            <w:tcW w:w="1347" w:type="dxa"/>
          </w:tcPr>
          <w:p w:rsidR="00170A1F" w:rsidRPr="00A5249A" w:rsidRDefault="00170A1F" w:rsidP="00E07703">
            <w:pPr>
              <w:pStyle w:val="naisf"/>
              <w:spacing w:before="0" w:after="0"/>
              <w:ind w:firstLine="0"/>
              <w:rPr>
                <w:b/>
                <w:i/>
                <w:sz w:val="22"/>
                <w:szCs w:val="22"/>
              </w:rPr>
            </w:pPr>
          </w:p>
        </w:tc>
        <w:tc>
          <w:tcPr>
            <w:tcW w:w="1072" w:type="dxa"/>
          </w:tcPr>
          <w:p w:rsidR="00170A1F" w:rsidRPr="00A5249A" w:rsidRDefault="00170A1F" w:rsidP="00E07703">
            <w:pPr>
              <w:pStyle w:val="naisf"/>
              <w:spacing w:before="0" w:after="0"/>
              <w:ind w:firstLine="0"/>
              <w:rPr>
                <w:b/>
                <w:i/>
                <w:sz w:val="22"/>
                <w:szCs w:val="22"/>
              </w:rPr>
            </w:pP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6. Detalizēts ieņēmumu un izdevu</w:t>
            </w:r>
            <w:r w:rsidRPr="00A5249A">
              <w:rPr>
                <w:sz w:val="22"/>
                <w:szCs w:val="22"/>
              </w:rPr>
              <w:softHyphen/>
              <w:t>mu aprēķins (ja nepieciešams, detalizētu ieņēmumu un izdevumu aprēķinu var pievienot anotācijas pielikumā):</w:t>
            </w:r>
          </w:p>
        </w:tc>
        <w:tc>
          <w:tcPr>
            <w:tcW w:w="6433" w:type="dxa"/>
            <w:gridSpan w:val="5"/>
            <w:vMerge w:val="restart"/>
            <w:vAlign w:val="center"/>
          </w:tcPr>
          <w:p w:rsidR="005756AB" w:rsidRPr="005756AB" w:rsidRDefault="005756AB" w:rsidP="005756AB">
            <w:pPr>
              <w:pStyle w:val="naisf"/>
              <w:ind w:firstLine="0"/>
              <w:rPr>
                <w:sz w:val="22"/>
                <w:szCs w:val="22"/>
              </w:rPr>
            </w:pPr>
            <w:r w:rsidRPr="005756AB">
              <w:rPr>
                <w:sz w:val="22"/>
                <w:szCs w:val="22"/>
              </w:rPr>
              <w:t>Ieņēmumi aprēķināti atbilstoši  Rīgas brīvostas pārvaldes, Ventspils brīvostas pārvaldes un Liepājas speciālās ekonomiskās zonas pārvaldes 2012.gada apstiprinātajiem gada pārskatiem</w:t>
            </w:r>
            <w:r w:rsidR="00057791">
              <w:rPr>
                <w:sz w:val="22"/>
                <w:szCs w:val="22"/>
              </w:rPr>
              <w:t xml:space="preserve">, pārrēķinot tos uz </w:t>
            </w:r>
            <w:proofErr w:type="spellStart"/>
            <w:r w:rsidR="00057791">
              <w:rPr>
                <w:sz w:val="22"/>
                <w:szCs w:val="22"/>
              </w:rPr>
              <w:t>euro</w:t>
            </w:r>
            <w:proofErr w:type="spellEnd"/>
            <w:r w:rsidRPr="005756AB">
              <w:rPr>
                <w:sz w:val="22"/>
                <w:szCs w:val="22"/>
              </w:rPr>
              <w:t xml:space="preserve">. </w:t>
            </w:r>
            <w:r w:rsidR="000B6209">
              <w:rPr>
                <w:sz w:val="22"/>
                <w:szCs w:val="22"/>
              </w:rPr>
              <w:t xml:space="preserve">Valsts budžeta ieņēmumu apjoms </w:t>
            </w:r>
            <w:r w:rsidR="00C17339">
              <w:rPr>
                <w:sz w:val="22"/>
                <w:szCs w:val="22"/>
              </w:rPr>
              <w:t>ir mainīgs un atkarīgs no ostas darbības rezultātiem.</w:t>
            </w:r>
          </w:p>
          <w:p w:rsidR="009F0C4F" w:rsidRPr="00A5249A" w:rsidRDefault="009F0C4F" w:rsidP="005756AB">
            <w:pPr>
              <w:pStyle w:val="naisf"/>
              <w:ind w:firstLine="0"/>
              <w:rPr>
                <w:sz w:val="22"/>
                <w:szCs w:val="22"/>
              </w:rPr>
            </w:pP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6.1. detalizēts ieņēmumu aprēķins</w:t>
            </w:r>
          </w:p>
        </w:tc>
        <w:tc>
          <w:tcPr>
            <w:tcW w:w="6433" w:type="dxa"/>
            <w:gridSpan w:val="5"/>
            <w:vMerge/>
          </w:tcPr>
          <w:p w:rsidR="00170A1F" w:rsidRPr="00A5249A" w:rsidRDefault="00170A1F" w:rsidP="00E07703">
            <w:pPr>
              <w:pStyle w:val="naisf"/>
              <w:spacing w:before="0" w:after="0"/>
              <w:ind w:firstLine="0"/>
              <w:rPr>
                <w:b/>
                <w:i/>
                <w:sz w:val="22"/>
                <w:szCs w:val="22"/>
              </w:rPr>
            </w:pP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6.2. detalizēts izdevumu aprēķins</w:t>
            </w:r>
          </w:p>
        </w:tc>
        <w:tc>
          <w:tcPr>
            <w:tcW w:w="6433" w:type="dxa"/>
            <w:gridSpan w:val="5"/>
            <w:vMerge/>
          </w:tcPr>
          <w:p w:rsidR="00170A1F" w:rsidRPr="00A5249A" w:rsidRDefault="00170A1F" w:rsidP="00E07703">
            <w:pPr>
              <w:pStyle w:val="naisf"/>
              <w:spacing w:before="0" w:after="0"/>
              <w:ind w:firstLine="0"/>
              <w:rPr>
                <w:b/>
                <w:i/>
                <w:sz w:val="22"/>
                <w:szCs w:val="22"/>
              </w:rPr>
            </w:pPr>
          </w:p>
        </w:tc>
      </w:tr>
      <w:tr w:rsidR="00170A1F" w:rsidRPr="00A5249A" w:rsidTr="00E07703">
        <w:trPr>
          <w:jc w:val="center"/>
        </w:trPr>
        <w:tc>
          <w:tcPr>
            <w:tcW w:w="2720" w:type="dxa"/>
          </w:tcPr>
          <w:p w:rsidR="00170A1F" w:rsidRPr="00A5249A" w:rsidRDefault="00170A1F" w:rsidP="00E07703">
            <w:pPr>
              <w:jc w:val="both"/>
              <w:rPr>
                <w:sz w:val="22"/>
                <w:szCs w:val="22"/>
              </w:rPr>
            </w:pPr>
            <w:r w:rsidRPr="00A5249A">
              <w:rPr>
                <w:sz w:val="22"/>
                <w:szCs w:val="22"/>
              </w:rPr>
              <w:t>7. Cita informācija</w:t>
            </w:r>
          </w:p>
        </w:tc>
        <w:tc>
          <w:tcPr>
            <w:tcW w:w="6433" w:type="dxa"/>
            <w:gridSpan w:val="5"/>
          </w:tcPr>
          <w:p w:rsidR="00170A1F" w:rsidRPr="00A5249A" w:rsidRDefault="00FB2EE1" w:rsidP="00D4697E">
            <w:pPr>
              <w:pStyle w:val="naisf"/>
              <w:tabs>
                <w:tab w:val="left" w:pos="4644"/>
              </w:tabs>
              <w:spacing w:before="0" w:after="0"/>
              <w:ind w:firstLine="0"/>
              <w:rPr>
                <w:color w:val="000000"/>
              </w:rPr>
            </w:pPr>
            <w:r>
              <w:rPr>
                <w:sz w:val="22"/>
                <w:szCs w:val="22"/>
              </w:rPr>
              <w:t>No likumprojekta redakcijas var palielināties ieskaitījumi pašvaldību budžetos, kas saistīti ar kravas maksas kā apliekamā objekta noteikšanu.</w:t>
            </w:r>
          </w:p>
        </w:tc>
      </w:tr>
    </w:tbl>
    <w:p w:rsidR="00DA2727" w:rsidRDefault="00DA2727" w:rsidP="00AB0ED1">
      <w:pPr>
        <w:jc w:val="right"/>
        <w:rPr>
          <w:color w:val="FF0000"/>
          <w:sz w:val="28"/>
          <w:szCs w:val="28"/>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2727" w:rsidRPr="008202C8" w:rsidTr="008F368F">
        <w:tc>
          <w:tcPr>
            <w:tcW w:w="9209" w:type="dxa"/>
            <w:vAlign w:val="center"/>
          </w:tcPr>
          <w:p w:rsidR="00DA2727" w:rsidRPr="008202C8" w:rsidRDefault="00DA2727" w:rsidP="008F368F">
            <w:pPr>
              <w:jc w:val="center"/>
              <w:rPr>
                <w:b/>
                <w:bCs/>
                <w:sz w:val="28"/>
                <w:szCs w:val="28"/>
              </w:rPr>
            </w:pPr>
            <w:r>
              <w:rPr>
                <w:rFonts w:eastAsia="Times New Roman"/>
                <w:b/>
                <w:bCs/>
                <w:sz w:val="28"/>
                <w:szCs w:val="28"/>
              </w:rPr>
              <w:t xml:space="preserve">IV. </w:t>
            </w:r>
            <w:r w:rsidR="00490AA8">
              <w:rPr>
                <w:rFonts w:eastAsia="Times New Roman"/>
                <w:b/>
                <w:bCs/>
                <w:sz w:val="28"/>
                <w:szCs w:val="28"/>
              </w:rPr>
              <w:t>Tiesī</w:t>
            </w:r>
            <w:r w:rsidR="00490AA8" w:rsidRPr="008202C8">
              <w:rPr>
                <w:rFonts w:eastAsia="Times New Roman"/>
                <w:b/>
                <w:bCs/>
                <w:sz w:val="28"/>
                <w:szCs w:val="28"/>
              </w:rPr>
              <w:t>bu</w:t>
            </w:r>
            <w:r w:rsidRPr="008202C8">
              <w:rPr>
                <w:rFonts w:eastAsia="Times New Roman"/>
                <w:b/>
                <w:bCs/>
                <w:sz w:val="28"/>
                <w:szCs w:val="28"/>
              </w:rPr>
              <w:t xml:space="preserve"> akta projekta ietekme uz </w:t>
            </w:r>
            <w:r w:rsidR="00490AA8">
              <w:rPr>
                <w:rFonts w:eastAsia="Times New Roman"/>
                <w:b/>
                <w:bCs/>
                <w:sz w:val="28"/>
                <w:szCs w:val="28"/>
              </w:rPr>
              <w:t>spēkā</w:t>
            </w:r>
            <w:r>
              <w:rPr>
                <w:rFonts w:eastAsia="Times New Roman"/>
                <w:b/>
                <w:bCs/>
                <w:sz w:val="28"/>
                <w:szCs w:val="28"/>
              </w:rPr>
              <w:t xml:space="preserve"> esošo </w:t>
            </w:r>
            <w:r w:rsidR="00490AA8">
              <w:rPr>
                <w:rFonts w:eastAsia="Times New Roman"/>
                <w:b/>
                <w:bCs/>
                <w:sz w:val="28"/>
                <w:szCs w:val="28"/>
              </w:rPr>
              <w:t>tiesību</w:t>
            </w:r>
            <w:r>
              <w:rPr>
                <w:rFonts w:eastAsia="Times New Roman"/>
                <w:b/>
                <w:bCs/>
                <w:sz w:val="28"/>
                <w:szCs w:val="28"/>
              </w:rPr>
              <w:t xml:space="preserve"> normu </w:t>
            </w:r>
            <w:r w:rsidR="00490AA8">
              <w:rPr>
                <w:rFonts w:eastAsia="Times New Roman"/>
                <w:b/>
                <w:bCs/>
                <w:sz w:val="28"/>
                <w:szCs w:val="28"/>
              </w:rPr>
              <w:t>sistēmu</w:t>
            </w:r>
          </w:p>
        </w:tc>
      </w:tr>
      <w:tr w:rsidR="00DA2727" w:rsidRPr="008202C8" w:rsidTr="008F368F">
        <w:trPr>
          <w:trHeight w:val="412"/>
        </w:trPr>
        <w:tc>
          <w:tcPr>
            <w:tcW w:w="9209" w:type="dxa"/>
          </w:tcPr>
          <w:p w:rsidR="00DA2727" w:rsidRPr="008202C8" w:rsidRDefault="00DA2727" w:rsidP="008F368F">
            <w:pPr>
              <w:jc w:val="center"/>
              <w:rPr>
                <w:color w:val="FF0000"/>
                <w:sz w:val="28"/>
                <w:szCs w:val="28"/>
              </w:rPr>
            </w:pPr>
            <w:r w:rsidRPr="008202C8">
              <w:rPr>
                <w:sz w:val="28"/>
                <w:szCs w:val="28"/>
              </w:rPr>
              <w:t xml:space="preserve">Projekts </w:t>
            </w:r>
            <w:r>
              <w:rPr>
                <w:sz w:val="28"/>
                <w:szCs w:val="28"/>
              </w:rPr>
              <w:t>nerada ietekmi uz spēkā esošo tiesību normu sistēmu</w:t>
            </w:r>
            <w:r w:rsidRPr="008202C8">
              <w:rPr>
                <w:sz w:val="28"/>
                <w:szCs w:val="28"/>
              </w:rPr>
              <w:t>.</w:t>
            </w:r>
          </w:p>
        </w:tc>
      </w:tr>
    </w:tbl>
    <w:p w:rsidR="00DA2727" w:rsidRDefault="00DA2727" w:rsidP="00AB0ED1">
      <w:pPr>
        <w:jc w:val="right"/>
        <w:rPr>
          <w:color w:val="FF0000"/>
          <w:sz w:val="28"/>
          <w:szCs w:val="28"/>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2727" w:rsidRPr="008202C8" w:rsidTr="008F368F">
        <w:tc>
          <w:tcPr>
            <w:tcW w:w="9209" w:type="dxa"/>
            <w:vAlign w:val="center"/>
          </w:tcPr>
          <w:p w:rsidR="00DA2727" w:rsidRPr="008202C8" w:rsidRDefault="00DA2727" w:rsidP="00490AA8">
            <w:pPr>
              <w:jc w:val="center"/>
              <w:rPr>
                <w:b/>
                <w:bCs/>
                <w:sz w:val="28"/>
                <w:szCs w:val="28"/>
              </w:rPr>
            </w:pPr>
            <w:r>
              <w:rPr>
                <w:rFonts w:eastAsia="Times New Roman"/>
                <w:b/>
                <w:bCs/>
                <w:sz w:val="28"/>
                <w:szCs w:val="28"/>
              </w:rPr>
              <w:t xml:space="preserve">V. </w:t>
            </w:r>
            <w:r w:rsidR="00490AA8">
              <w:rPr>
                <w:rFonts w:eastAsia="Times New Roman"/>
                <w:b/>
                <w:bCs/>
                <w:sz w:val="28"/>
                <w:szCs w:val="28"/>
              </w:rPr>
              <w:t>Tiesī</w:t>
            </w:r>
            <w:r w:rsidR="00490AA8" w:rsidRPr="008202C8">
              <w:rPr>
                <w:rFonts w:eastAsia="Times New Roman"/>
                <w:b/>
                <w:bCs/>
                <w:sz w:val="28"/>
                <w:szCs w:val="28"/>
              </w:rPr>
              <w:t>bu</w:t>
            </w:r>
            <w:r w:rsidRPr="008202C8">
              <w:rPr>
                <w:rFonts w:eastAsia="Times New Roman"/>
                <w:b/>
                <w:bCs/>
                <w:sz w:val="28"/>
                <w:szCs w:val="28"/>
              </w:rPr>
              <w:t xml:space="preserve"> akta projekta </w:t>
            </w:r>
            <w:r w:rsidR="00490AA8">
              <w:rPr>
                <w:rFonts w:eastAsia="Times New Roman"/>
                <w:b/>
                <w:bCs/>
                <w:sz w:val="28"/>
                <w:szCs w:val="28"/>
              </w:rPr>
              <w:t>atbilstība</w:t>
            </w:r>
            <w:r>
              <w:rPr>
                <w:rFonts w:eastAsia="Times New Roman"/>
                <w:b/>
                <w:bCs/>
                <w:sz w:val="28"/>
                <w:szCs w:val="28"/>
              </w:rPr>
              <w:t xml:space="preserve"> Latvijas Republikas </w:t>
            </w:r>
            <w:r w:rsidR="00490AA8">
              <w:rPr>
                <w:rFonts w:eastAsia="Times New Roman"/>
                <w:b/>
                <w:bCs/>
                <w:sz w:val="28"/>
                <w:szCs w:val="28"/>
              </w:rPr>
              <w:t>starptautiskajām</w:t>
            </w:r>
            <w:r>
              <w:rPr>
                <w:rFonts w:eastAsia="Times New Roman"/>
                <w:b/>
                <w:bCs/>
                <w:sz w:val="28"/>
                <w:szCs w:val="28"/>
              </w:rPr>
              <w:t xml:space="preserve"> saist</w:t>
            </w:r>
            <w:r w:rsidR="00490AA8">
              <w:rPr>
                <w:rFonts w:eastAsia="Times New Roman"/>
                <w:b/>
                <w:bCs/>
                <w:sz w:val="28"/>
                <w:szCs w:val="28"/>
              </w:rPr>
              <w:t>ībā</w:t>
            </w:r>
            <w:r>
              <w:rPr>
                <w:rFonts w:eastAsia="Times New Roman"/>
                <w:b/>
                <w:bCs/>
                <w:sz w:val="28"/>
                <w:szCs w:val="28"/>
              </w:rPr>
              <w:t>m</w:t>
            </w:r>
          </w:p>
        </w:tc>
      </w:tr>
      <w:tr w:rsidR="00DA2727" w:rsidRPr="008202C8" w:rsidTr="008F368F">
        <w:trPr>
          <w:trHeight w:val="412"/>
        </w:trPr>
        <w:tc>
          <w:tcPr>
            <w:tcW w:w="9209" w:type="dxa"/>
          </w:tcPr>
          <w:p w:rsidR="00DA2727" w:rsidRPr="008202C8" w:rsidRDefault="00DA2727" w:rsidP="008F368F">
            <w:pPr>
              <w:jc w:val="center"/>
              <w:rPr>
                <w:color w:val="FF0000"/>
                <w:sz w:val="28"/>
                <w:szCs w:val="28"/>
              </w:rPr>
            </w:pPr>
            <w:r w:rsidRPr="008202C8">
              <w:rPr>
                <w:sz w:val="28"/>
                <w:szCs w:val="28"/>
              </w:rPr>
              <w:t xml:space="preserve">Projekts </w:t>
            </w:r>
            <w:r>
              <w:rPr>
                <w:sz w:val="28"/>
                <w:szCs w:val="28"/>
              </w:rPr>
              <w:t>šo jomu neskar</w:t>
            </w:r>
            <w:r w:rsidRPr="008202C8">
              <w:rPr>
                <w:sz w:val="28"/>
                <w:szCs w:val="28"/>
              </w:rPr>
              <w:t>.</w:t>
            </w:r>
          </w:p>
        </w:tc>
      </w:tr>
    </w:tbl>
    <w:p w:rsidR="00DA2727" w:rsidRDefault="00DA2727" w:rsidP="00AB0ED1">
      <w:pPr>
        <w:jc w:val="right"/>
        <w:rPr>
          <w:color w:val="FF0000"/>
          <w:sz w:val="28"/>
          <w:szCs w:val="28"/>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2727" w:rsidRPr="008202C8" w:rsidTr="008F368F">
        <w:tc>
          <w:tcPr>
            <w:tcW w:w="9209" w:type="dxa"/>
            <w:vAlign w:val="center"/>
          </w:tcPr>
          <w:p w:rsidR="00DA2727" w:rsidRPr="008202C8" w:rsidRDefault="00DA2727" w:rsidP="008F368F">
            <w:pPr>
              <w:jc w:val="center"/>
              <w:rPr>
                <w:b/>
                <w:bCs/>
                <w:sz w:val="28"/>
                <w:szCs w:val="28"/>
              </w:rPr>
            </w:pPr>
            <w:r>
              <w:rPr>
                <w:rFonts w:eastAsia="Times New Roman"/>
                <w:b/>
                <w:bCs/>
                <w:sz w:val="28"/>
                <w:szCs w:val="28"/>
              </w:rPr>
              <w:t>VI</w:t>
            </w:r>
            <w:r w:rsidRPr="008202C8">
              <w:rPr>
                <w:rFonts w:eastAsia="Times New Roman"/>
                <w:b/>
                <w:bCs/>
                <w:sz w:val="28"/>
                <w:szCs w:val="28"/>
              </w:rPr>
              <w:t xml:space="preserve">. </w:t>
            </w:r>
            <w:r w:rsidR="00490AA8">
              <w:rPr>
                <w:rFonts w:eastAsia="Times New Roman"/>
                <w:b/>
                <w:bCs/>
                <w:sz w:val="28"/>
                <w:szCs w:val="28"/>
              </w:rPr>
              <w:t>Sabiedrības līdzdalība un šīs līdzdalī</w:t>
            </w:r>
            <w:r>
              <w:rPr>
                <w:rFonts w:eastAsia="Times New Roman"/>
                <w:b/>
                <w:bCs/>
                <w:sz w:val="28"/>
                <w:szCs w:val="28"/>
              </w:rPr>
              <w:t xml:space="preserve">bas </w:t>
            </w:r>
            <w:r w:rsidR="00490AA8">
              <w:rPr>
                <w:rFonts w:eastAsia="Times New Roman"/>
                <w:b/>
                <w:bCs/>
                <w:sz w:val="28"/>
                <w:szCs w:val="28"/>
              </w:rPr>
              <w:t>rezultāti</w:t>
            </w:r>
          </w:p>
        </w:tc>
      </w:tr>
      <w:tr w:rsidR="00DA2727" w:rsidRPr="008202C8" w:rsidTr="008F368F">
        <w:trPr>
          <w:trHeight w:val="412"/>
        </w:trPr>
        <w:tc>
          <w:tcPr>
            <w:tcW w:w="9209" w:type="dxa"/>
          </w:tcPr>
          <w:p w:rsidR="00DA2727" w:rsidRPr="008202C8" w:rsidRDefault="00DA2727" w:rsidP="008F368F">
            <w:pPr>
              <w:jc w:val="center"/>
              <w:rPr>
                <w:color w:val="FF0000"/>
                <w:sz w:val="28"/>
                <w:szCs w:val="28"/>
              </w:rPr>
            </w:pPr>
            <w:r w:rsidRPr="008202C8">
              <w:rPr>
                <w:sz w:val="28"/>
                <w:szCs w:val="28"/>
              </w:rPr>
              <w:t xml:space="preserve">Projekts </w:t>
            </w:r>
            <w:r>
              <w:rPr>
                <w:sz w:val="28"/>
                <w:szCs w:val="28"/>
              </w:rPr>
              <w:t>šo jomu neskar</w:t>
            </w:r>
            <w:r w:rsidRPr="008202C8">
              <w:rPr>
                <w:sz w:val="28"/>
                <w:szCs w:val="28"/>
              </w:rPr>
              <w:t>.</w:t>
            </w:r>
          </w:p>
        </w:tc>
      </w:tr>
    </w:tbl>
    <w:p w:rsidR="00DA2727" w:rsidRDefault="00DA2727" w:rsidP="00AB0ED1">
      <w:pPr>
        <w:jc w:val="right"/>
        <w:rPr>
          <w:color w:val="FF0000"/>
          <w:sz w:val="28"/>
          <w:szCs w:val="28"/>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2727" w:rsidRPr="008202C8" w:rsidTr="008F368F">
        <w:tc>
          <w:tcPr>
            <w:tcW w:w="9209" w:type="dxa"/>
            <w:vAlign w:val="center"/>
          </w:tcPr>
          <w:p w:rsidR="00DA2727" w:rsidRPr="008202C8" w:rsidRDefault="00DA2727" w:rsidP="008F368F">
            <w:pPr>
              <w:jc w:val="center"/>
              <w:rPr>
                <w:b/>
                <w:bCs/>
                <w:sz w:val="28"/>
                <w:szCs w:val="28"/>
              </w:rPr>
            </w:pPr>
            <w:r>
              <w:rPr>
                <w:rFonts w:eastAsia="Times New Roman"/>
                <w:b/>
                <w:bCs/>
                <w:sz w:val="28"/>
                <w:szCs w:val="28"/>
              </w:rPr>
              <w:t xml:space="preserve">VII.  </w:t>
            </w:r>
            <w:r w:rsidR="00490AA8">
              <w:rPr>
                <w:rFonts w:eastAsia="Times New Roman"/>
                <w:b/>
                <w:bCs/>
                <w:sz w:val="28"/>
                <w:szCs w:val="28"/>
              </w:rPr>
              <w:t>Tiesī</w:t>
            </w:r>
            <w:r w:rsidR="00490AA8" w:rsidRPr="008202C8">
              <w:rPr>
                <w:rFonts w:eastAsia="Times New Roman"/>
                <w:b/>
                <w:bCs/>
                <w:sz w:val="28"/>
                <w:szCs w:val="28"/>
              </w:rPr>
              <w:t>bu</w:t>
            </w:r>
            <w:r w:rsidRPr="008202C8">
              <w:rPr>
                <w:rFonts w:eastAsia="Times New Roman"/>
                <w:b/>
                <w:bCs/>
                <w:sz w:val="28"/>
                <w:szCs w:val="28"/>
              </w:rPr>
              <w:t xml:space="preserve"> akta projekta </w:t>
            </w:r>
            <w:r>
              <w:rPr>
                <w:rFonts w:eastAsia="Times New Roman"/>
                <w:b/>
                <w:bCs/>
                <w:sz w:val="28"/>
                <w:szCs w:val="28"/>
              </w:rPr>
              <w:t xml:space="preserve">izpildes </w:t>
            </w:r>
            <w:r w:rsidR="00490AA8">
              <w:rPr>
                <w:rFonts w:eastAsia="Times New Roman"/>
                <w:b/>
                <w:bCs/>
                <w:sz w:val="28"/>
                <w:szCs w:val="28"/>
              </w:rPr>
              <w:t>nodrošināšana un tās ietekme uz institūcijā</w:t>
            </w:r>
            <w:r>
              <w:rPr>
                <w:rFonts w:eastAsia="Times New Roman"/>
                <w:b/>
                <w:bCs/>
                <w:sz w:val="28"/>
                <w:szCs w:val="28"/>
              </w:rPr>
              <w:t>m</w:t>
            </w:r>
          </w:p>
        </w:tc>
      </w:tr>
      <w:tr w:rsidR="00DA2727" w:rsidRPr="008202C8" w:rsidTr="008F368F">
        <w:trPr>
          <w:trHeight w:val="412"/>
        </w:trPr>
        <w:tc>
          <w:tcPr>
            <w:tcW w:w="9209" w:type="dxa"/>
          </w:tcPr>
          <w:p w:rsidR="00DA2727" w:rsidRPr="008202C8" w:rsidRDefault="00DA2727" w:rsidP="008F368F">
            <w:pPr>
              <w:jc w:val="center"/>
              <w:rPr>
                <w:color w:val="FF0000"/>
                <w:sz w:val="28"/>
                <w:szCs w:val="28"/>
              </w:rPr>
            </w:pPr>
            <w:r w:rsidRPr="008202C8">
              <w:rPr>
                <w:sz w:val="28"/>
                <w:szCs w:val="28"/>
              </w:rPr>
              <w:t xml:space="preserve">Projekts </w:t>
            </w:r>
            <w:r>
              <w:rPr>
                <w:sz w:val="28"/>
                <w:szCs w:val="28"/>
              </w:rPr>
              <w:t>šo jomu neskar</w:t>
            </w:r>
            <w:r w:rsidRPr="008202C8">
              <w:rPr>
                <w:sz w:val="28"/>
                <w:szCs w:val="28"/>
              </w:rPr>
              <w:t>.</w:t>
            </w:r>
          </w:p>
        </w:tc>
      </w:tr>
    </w:tbl>
    <w:p w:rsidR="00DA2727" w:rsidRDefault="00DA2727" w:rsidP="00550F7D">
      <w:pPr>
        <w:ind w:firstLine="720"/>
        <w:rPr>
          <w:sz w:val="28"/>
          <w:szCs w:val="28"/>
        </w:rPr>
      </w:pPr>
    </w:p>
    <w:p w:rsidR="006C4A5E" w:rsidRPr="00F0006B" w:rsidRDefault="006C4A5E" w:rsidP="00550F7D">
      <w:pPr>
        <w:ind w:firstLine="720"/>
        <w:rPr>
          <w:sz w:val="28"/>
          <w:szCs w:val="28"/>
        </w:rPr>
      </w:pPr>
    </w:p>
    <w:p w:rsidR="00DA2727" w:rsidRPr="00F0006B" w:rsidRDefault="00DA2727" w:rsidP="00550F7D">
      <w:pPr>
        <w:ind w:firstLine="720"/>
        <w:rPr>
          <w:sz w:val="28"/>
          <w:szCs w:val="28"/>
        </w:rPr>
      </w:pPr>
    </w:p>
    <w:p w:rsidR="00A70568" w:rsidRPr="00014743" w:rsidRDefault="00A70568" w:rsidP="00A70568">
      <w:pPr>
        <w:widowControl w:val="0"/>
        <w:tabs>
          <w:tab w:val="left" w:pos="5812"/>
        </w:tabs>
        <w:autoSpaceDE w:val="0"/>
        <w:autoSpaceDN w:val="0"/>
        <w:adjustRightInd w:val="0"/>
        <w:jc w:val="both"/>
        <w:rPr>
          <w:sz w:val="28"/>
          <w:szCs w:val="28"/>
        </w:rPr>
      </w:pPr>
      <w:r w:rsidRPr="00014743">
        <w:rPr>
          <w:sz w:val="28"/>
          <w:szCs w:val="28"/>
        </w:rPr>
        <w:t>Iesniedzējs:</w:t>
      </w:r>
    </w:p>
    <w:p w:rsidR="00A70568" w:rsidRPr="00014743" w:rsidRDefault="00A70568" w:rsidP="00A70568">
      <w:pPr>
        <w:widowControl w:val="0"/>
        <w:tabs>
          <w:tab w:val="left" w:pos="5812"/>
        </w:tabs>
        <w:autoSpaceDE w:val="0"/>
        <w:autoSpaceDN w:val="0"/>
        <w:adjustRightInd w:val="0"/>
        <w:jc w:val="both"/>
        <w:rPr>
          <w:sz w:val="28"/>
          <w:szCs w:val="28"/>
        </w:rPr>
      </w:pPr>
      <w:r w:rsidRPr="00014743">
        <w:rPr>
          <w:sz w:val="28"/>
          <w:szCs w:val="28"/>
        </w:rPr>
        <w:t>Ekonomikas ministrs</w:t>
      </w:r>
      <w:r w:rsidRPr="00014743">
        <w:rPr>
          <w:sz w:val="28"/>
          <w:szCs w:val="28"/>
        </w:rPr>
        <w:tab/>
      </w:r>
      <w:r w:rsidRPr="00014743">
        <w:rPr>
          <w:sz w:val="28"/>
          <w:szCs w:val="28"/>
        </w:rPr>
        <w:tab/>
      </w:r>
      <w:r w:rsidRPr="00014743">
        <w:rPr>
          <w:sz w:val="28"/>
          <w:szCs w:val="28"/>
        </w:rPr>
        <w:tab/>
        <w:t>D.Pavļuts</w:t>
      </w:r>
    </w:p>
    <w:p w:rsidR="00A70568" w:rsidRPr="00014743" w:rsidRDefault="00A70568" w:rsidP="00A70568">
      <w:pPr>
        <w:widowControl w:val="0"/>
        <w:tabs>
          <w:tab w:val="left" w:pos="5812"/>
        </w:tabs>
        <w:autoSpaceDE w:val="0"/>
        <w:autoSpaceDN w:val="0"/>
        <w:adjustRightInd w:val="0"/>
        <w:jc w:val="both"/>
        <w:rPr>
          <w:sz w:val="28"/>
          <w:szCs w:val="28"/>
        </w:rPr>
      </w:pPr>
    </w:p>
    <w:p w:rsidR="00A70568" w:rsidRPr="00014743" w:rsidRDefault="00A70568" w:rsidP="00A70568">
      <w:pPr>
        <w:widowControl w:val="0"/>
        <w:tabs>
          <w:tab w:val="left" w:pos="5812"/>
        </w:tabs>
        <w:autoSpaceDE w:val="0"/>
        <w:autoSpaceDN w:val="0"/>
        <w:adjustRightInd w:val="0"/>
        <w:jc w:val="both"/>
        <w:rPr>
          <w:sz w:val="28"/>
          <w:szCs w:val="28"/>
        </w:rPr>
      </w:pPr>
      <w:r w:rsidRPr="00014743">
        <w:rPr>
          <w:sz w:val="28"/>
          <w:szCs w:val="28"/>
        </w:rPr>
        <w:t>Vīza:</w:t>
      </w:r>
    </w:p>
    <w:p w:rsidR="00A70568" w:rsidRDefault="00A70568" w:rsidP="00A70568">
      <w:pPr>
        <w:widowControl w:val="0"/>
        <w:tabs>
          <w:tab w:val="left" w:pos="5812"/>
        </w:tabs>
        <w:autoSpaceDE w:val="0"/>
        <w:autoSpaceDN w:val="0"/>
        <w:adjustRightInd w:val="0"/>
        <w:jc w:val="both"/>
        <w:rPr>
          <w:sz w:val="28"/>
          <w:szCs w:val="28"/>
        </w:rPr>
      </w:pPr>
      <w:r w:rsidRPr="00014743">
        <w:rPr>
          <w:sz w:val="28"/>
          <w:szCs w:val="28"/>
        </w:rPr>
        <w:t>Valsts sekretā</w:t>
      </w:r>
      <w:r>
        <w:rPr>
          <w:sz w:val="28"/>
          <w:szCs w:val="28"/>
        </w:rPr>
        <w:t xml:space="preserve">ra vietā - </w:t>
      </w:r>
    </w:p>
    <w:p w:rsidR="00A70568" w:rsidRPr="00014743" w:rsidRDefault="00A70568" w:rsidP="00A70568">
      <w:pPr>
        <w:widowControl w:val="0"/>
        <w:tabs>
          <w:tab w:val="left" w:pos="5812"/>
        </w:tabs>
        <w:autoSpaceDE w:val="0"/>
        <w:autoSpaceDN w:val="0"/>
        <w:adjustRightInd w:val="0"/>
        <w:jc w:val="both"/>
        <w:rPr>
          <w:sz w:val="28"/>
          <w:szCs w:val="28"/>
        </w:rPr>
      </w:pPr>
      <w:r>
        <w:rPr>
          <w:sz w:val="28"/>
          <w:szCs w:val="28"/>
        </w:rPr>
        <w:t>valsts sekretāra vietnieks</w:t>
      </w:r>
      <w:r w:rsidRPr="00014743">
        <w:rPr>
          <w:sz w:val="28"/>
          <w:szCs w:val="28"/>
        </w:rPr>
        <w:tab/>
      </w:r>
      <w:r>
        <w:rPr>
          <w:sz w:val="28"/>
          <w:szCs w:val="28"/>
        </w:rPr>
        <w:tab/>
      </w:r>
      <w:r w:rsidRPr="00014743">
        <w:rPr>
          <w:sz w:val="28"/>
          <w:szCs w:val="28"/>
        </w:rPr>
        <w:tab/>
      </w:r>
      <w:r>
        <w:rPr>
          <w:sz w:val="28"/>
          <w:szCs w:val="28"/>
        </w:rPr>
        <w:t>A.Liepiņš</w:t>
      </w:r>
    </w:p>
    <w:p w:rsidR="00A70568" w:rsidRPr="00014743" w:rsidRDefault="00A70568" w:rsidP="00A70568">
      <w:pPr>
        <w:widowControl w:val="0"/>
        <w:tabs>
          <w:tab w:val="left" w:pos="5812"/>
        </w:tabs>
        <w:autoSpaceDE w:val="0"/>
        <w:autoSpaceDN w:val="0"/>
        <w:adjustRightInd w:val="0"/>
        <w:jc w:val="both"/>
        <w:rPr>
          <w:sz w:val="28"/>
          <w:szCs w:val="28"/>
        </w:rPr>
      </w:pPr>
    </w:p>
    <w:p w:rsidR="00A70568" w:rsidRDefault="00A70568" w:rsidP="00A70568">
      <w:pPr>
        <w:widowControl w:val="0"/>
        <w:tabs>
          <w:tab w:val="left" w:pos="5812"/>
        </w:tabs>
        <w:autoSpaceDE w:val="0"/>
        <w:autoSpaceDN w:val="0"/>
        <w:adjustRightInd w:val="0"/>
        <w:jc w:val="both"/>
        <w:rPr>
          <w:sz w:val="20"/>
          <w:szCs w:val="20"/>
        </w:rPr>
      </w:pPr>
    </w:p>
    <w:p w:rsidR="00A70568" w:rsidRDefault="00A70568" w:rsidP="00A70568">
      <w:pPr>
        <w:widowControl w:val="0"/>
        <w:tabs>
          <w:tab w:val="left" w:pos="5812"/>
        </w:tabs>
        <w:autoSpaceDE w:val="0"/>
        <w:autoSpaceDN w:val="0"/>
        <w:adjustRightInd w:val="0"/>
        <w:jc w:val="both"/>
        <w:rPr>
          <w:sz w:val="20"/>
          <w:szCs w:val="20"/>
        </w:rPr>
      </w:pPr>
    </w:p>
    <w:p w:rsidR="00A70568" w:rsidRPr="00014743" w:rsidRDefault="00A70568" w:rsidP="00A70568">
      <w:pPr>
        <w:widowControl w:val="0"/>
        <w:tabs>
          <w:tab w:val="left" w:pos="5812"/>
        </w:tabs>
        <w:autoSpaceDE w:val="0"/>
        <w:autoSpaceDN w:val="0"/>
        <w:adjustRightInd w:val="0"/>
        <w:jc w:val="both"/>
        <w:rPr>
          <w:sz w:val="20"/>
          <w:szCs w:val="20"/>
        </w:rPr>
      </w:pPr>
      <w:r>
        <w:rPr>
          <w:sz w:val="20"/>
          <w:szCs w:val="20"/>
        </w:rPr>
        <w:t>01.10</w:t>
      </w:r>
      <w:r w:rsidRPr="00014743">
        <w:rPr>
          <w:sz w:val="20"/>
          <w:szCs w:val="20"/>
        </w:rPr>
        <w:t>.2013. 9:00</w:t>
      </w:r>
    </w:p>
    <w:p w:rsidR="00A70568" w:rsidRPr="00014743" w:rsidRDefault="00A70568" w:rsidP="00A70568">
      <w:pPr>
        <w:widowControl w:val="0"/>
        <w:tabs>
          <w:tab w:val="left" w:pos="5812"/>
        </w:tabs>
        <w:autoSpaceDE w:val="0"/>
        <w:autoSpaceDN w:val="0"/>
        <w:adjustRightInd w:val="0"/>
        <w:jc w:val="both"/>
        <w:rPr>
          <w:sz w:val="20"/>
          <w:szCs w:val="20"/>
        </w:rPr>
      </w:pPr>
      <w:r>
        <w:rPr>
          <w:sz w:val="20"/>
          <w:szCs w:val="20"/>
        </w:rPr>
        <w:t>7</w:t>
      </w:r>
      <w:r w:rsidR="003D1BB3">
        <w:rPr>
          <w:sz w:val="20"/>
          <w:szCs w:val="20"/>
        </w:rPr>
        <w:t>4</w:t>
      </w:r>
      <w:r w:rsidR="00057791">
        <w:rPr>
          <w:sz w:val="20"/>
          <w:szCs w:val="20"/>
        </w:rPr>
        <w:t>4</w:t>
      </w:r>
    </w:p>
    <w:p w:rsidR="00A70568" w:rsidRDefault="00A70568" w:rsidP="00A70568">
      <w:pPr>
        <w:widowControl w:val="0"/>
        <w:tabs>
          <w:tab w:val="left" w:pos="5812"/>
        </w:tabs>
        <w:autoSpaceDE w:val="0"/>
        <w:autoSpaceDN w:val="0"/>
        <w:adjustRightInd w:val="0"/>
        <w:jc w:val="both"/>
        <w:rPr>
          <w:sz w:val="20"/>
          <w:szCs w:val="20"/>
        </w:rPr>
      </w:pPr>
      <w:r>
        <w:rPr>
          <w:sz w:val="20"/>
          <w:szCs w:val="20"/>
        </w:rPr>
        <w:t>J.Volberts</w:t>
      </w:r>
      <w:r w:rsidRPr="00014743">
        <w:rPr>
          <w:sz w:val="20"/>
          <w:szCs w:val="20"/>
        </w:rPr>
        <w:t>, 67013</w:t>
      </w:r>
      <w:r>
        <w:rPr>
          <w:sz w:val="20"/>
          <w:szCs w:val="20"/>
        </w:rPr>
        <w:t>021</w:t>
      </w:r>
    </w:p>
    <w:p w:rsidR="00A70568" w:rsidRPr="0079069A" w:rsidRDefault="00A70568" w:rsidP="00A70568">
      <w:pPr>
        <w:widowControl w:val="0"/>
        <w:tabs>
          <w:tab w:val="left" w:pos="5812"/>
        </w:tabs>
        <w:autoSpaceDE w:val="0"/>
        <w:autoSpaceDN w:val="0"/>
        <w:adjustRightInd w:val="0"/>
        <w:jc w:val="both"/>
        <w:rPr>
          <w:sz w:val="20"/>
          <w:szCs w:val="20"/>
        </w:rPr>
      </w:pPr>
      <w:r>
        <w:rPr>
          <w:sz w:val="20"/>
          <w:szCs w:val="20"/>
        </w:rPr>
        <w:t>Janis.Volberts</w:t>
      </w:r>
      <w:r w:rsidRPr="00014743">
        <w:rPr>
          <w:sz w:val="20"/>
          <w:szCs w:val="20"/>
        </w:rPr>
        <w:t>@em.gov.lv</w:t>
      </w:r>
    </w:p>
    <w:p w:rsidR="00DA2727" w:rsidRPr="00B27B14" w:rsidRDefault="00DA2727" w:rsidP="00550F7D">
      <w:pPr>
        <w:pStyle w:val="Header"/>
        <w:tabs>
          <w:tab w:val="clear" w:pos="4153"/>
          <w:tab w:val="clear" w:pos="8306"/>
        </w:tabs>
        <w:rPr>
          <w:color w:val="000000"/>
          <w:sz w:val="20"/>
          <w:szCs w:val="20"/>
          <w:lang w:eastAsia="en-US"/>
        </w:rPr>
      </w:pPr>
    </w:p>
    <w:sectPr w:rsidR="00DA2727" w:rsidRPr="00B27B14" w:rsidSect="003F2BAA">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1C" w:rsidRDefault="00C9281C">
      <w:r>
        <w:separator/>
      </w:r>
    </w:p>
  </w:endnote>
  <w:endnote w:type="continuationSeparator" w:id="0">
    <w:p w:rsidR="00C9281C" w:rsidRDefault="00C9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27" w:rsidRPr="00AB0ED1" w:rsidRDefault="00A61B2E" w:rsidP="00AB0ED1">
    <w:pPr>
      <w:pStyle w:val="Footer"/>
      <w:rPr>
        <w:szCs w:val="20"/>
      </w:rPr>
    </w:pPr>
    <w:r>
      <w:rPr>
        <w:sz w:val="20"/>
        <w:szCs w:val="20"/>
      </w:rPr>
      <w:t>E</w:t>
    </w:r>
    <w:r w:rsidR="001A10B3">
      <w:rPr>
        <w:sz w:val="20"/>
        <w:szCs w:val="20"/>
      </w:rPr>
      <w:t>Manot_</w:t>
    </w:r>
    <w:r w:rsidR="00AB6418">
      <w:rPr>
        <w:sz w:val="20"/>
        <w:szCs w:val="20"/>
      </w:rPr>
      <w:t>0</w:t>
    </w:r>
    <w:r w:rsidR="001A10B3">
      <w:rPr>
        <w:sz w:val="20"/>
        <w:szCs w:val="20"/>
      </w:rPr>
      <w:t>1</w:t>
    </w:r>
    <w:r w:rsidR="00AB6418">
      <w:rPr>
        <w:sz w:val="20"/>
        <w:szCs w:val="20"/>
      </w:rPr>
      <w:t>10</w:t>
    </w:r>
    <w:r w:rsidR="006C4A5E">
      <w:rPr>
        <w:sz w:val="20"/>
        <w:szCs w:val="20"/>
      </w:rPr>
      <w:t>13_</w:t>
    </w:r>
    <w:r w:rsidR="00DA2727">
      <w:rPr>
        <w:sz w:val="20"/>
        <w:szCs w:val="20"/>
      </w:rPr>
      <w:t>ostas; Likumprojekta „Grozījums Likumā par ostām</w:t>
    </w:r>
    <w:r w:rsidR="00DA2727" w:rsidRPr="007749E0">
      <w:rPr>
        <w:kern w:val="36"/>
        <w:sz w:val="20"/>
        <w:szCs w:val="20"/>
      </w:rPr>
      <w:t xml:space="preserve">” </w:t>
    </w:r>
    <w:r w:rsidR="00DA2727">
      <w:rPr>
        <w:kern w:val="36"/>
        <w:sz w:val="20"/>
        <w:szCs w:val="20"/>
      </w:rPr>
      <w:t>sākotnējās ietekmes novērtējuma ziņojums (</w:t>
    </w:r>
    <w:r w:rsidR="00DA2727">
      <w:rPr>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27" w:rsidRPr="00AB6418" w:rsidRDefault="00AB6418" w:rsidP="00AB6418">
    <w:pPr>
      <w:pStyle w:val="Footer"/>
      <w:rPr>
        <w:szCs w:val="20"/>
      </w:rPr>
    </w:pPr>
    <w:r>
      <w:rPr>
        <w:sz w:val="20"/>
        <w:szCs w:val="20"/>
      </w:rPr>
      <w:t>EManot_011013_ostas; Likumprojekta „Grozījums Likumā par ostām</w:t>
    </w:r>
    <w:r w:rsidRPr="007749E0">
      <w:rPr>
        <w:kern w:val="36"/>
        <w:sz w:val="20"/>
        <w:szCs w:val="20"/>
      </w:rPr>
      <w:t xml:space="preserve">” </w:t>
    </w:r>
    <w:r>
      <w:rPr>
        <w:kern w:val="36"/>
        <w:sz w:val="20"/>
        <w:szCs w:val="20"/>
      </w:rPr>
      <w:t>sākotnējās ietekmes novērtējuma ziņojums (</w:t>
    </w:r>
    <w:r>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1C" w:rsidRDefault="00C9281C">
      <w:r>
        <w:separator/>
      </w:r>
    </w:p>
  </w:footnote>
  <w:footnote w:type="continuationSeparator" w:id="0">
    <w:p w:rsidR="00C9281C" w:rsidRDefault="00C9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27" w:rsidRDefault="00DA2727" w:rsidP="00AB0E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2727" w:rsidRDefault="00DA2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27" w:rsidRDefault="00DA2727" w:rsidP="00AB0ED1">
    <w:pPr>
      <w:pStyle w:val="Header"/>
      <w:framePr w:wrap="around" w:vAnchor="text" w:hAnchor="margin" w:xAlign="center" w:y="1"/>
      <w:tabs>
        <w:tab w:val="clear" w:pos="4153"/>
        <w:tab w:val="clear" w:pos="8306"/>
      </w:tabs>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478AE">
      <w:rPr>
        <w:rStyle w:val="PageNumber"/>
        <w:noProof/>
      </w:rPr>
      <w:t>3</w:t>
    </w:r>
    <w:r>
      <w:rPr>
        <w:rStyle w:val="PageNumber"/>
      </w:rPr>
      <w:fldChar w:fldCharType="end"/>
    </w:r>
  </w:p>
  <w:p w:rsidR="00DA2727" w:rsidRDefault="00DA2727" w:rsidP="00ED1807">
    <w:pPr>
      <w:pStyle w:val="Header"/>
      <w:framePr w:wrap="around" w:vAnchor="text" w:hAnchor="margin" w:xAlign="center" w:y="1"/>
      <w:rPr>
        <w:rStyle w:val="PageNumber"/>
      </w:rPr>
    </w:pPr>
  </w:p>
  <w:p w:rsidR="00DA2727" w:rsidRDefault="00DA2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6FE"/>
    <w:multiLevelType w:val="hybridMultilevel"/>
    <w:tmpl w:val="7DD24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E8"/>
    <w:rsid w:val="00000511"/>
    <w:rsid w:val="000006FF"/>
    <w:rsid w:val="00000B12"/>
    <w:rsid w:val="000015A9"/>
    <w:rsid w:val="00001A1F"/>
    <w:rsid w:val="00001BF0"/>
    <w:rsid w:val="000020D8"/>
    <w:rsid w:val="000023C8"/>
    <w:rsid w:val="0000295C"/>
    <w:rsid w:val="00002B2F"/>
    <w:rsid w:val="00003299"/>
    <w:rsid w:val="00003554"/>
    <w:rsid w:val="00003D3E"/>
    <w:rsid w:val="00003F1B"/>
    <w:rsid w:val="00004158"/>
    <w:rsid w:val="000044E4"/>
    <w:rsid w:val="00004655"/>
    <w:rsid w:val="000046D8"/>
    <w:rsid w:val="00004E6E"/>
    <w:rsid w:val="0000571F"/>
    <w:rsid w:val="00005C07"/>
    <w:rsid w:val="00005E67"/>
    <w:rsid w:val="00005E8F"/>
    <w:rsid w:val="00005EE1"/>
    <w:rsid w:val="00006309"/>
    <w:rsid w:val="000068D5"/>
    <w:rsid w:val="00006D88"/>
    <w:rsid w:val="0001001C"/>
    <w:rsid w:val="000101DE"/>
    <w:rsid w:val="000108E8"/>
    <w:rsid w:val="00010CD0"/>
    <w:rsid w:val="00010EC0"/>
    <w:rsid w:val="00011237"/>
    <w:rsid w:val="000113A9"/>
    <w:rsid w:val="00011555"/>
    <w:rsid w:val="000118CD"/>
    <w:rsid w:val="000118CE"/>
    <w:rsid w:val="00011910"/>
    <w:rsid w:val="00011E41"/>
    <w:rsid w:val="00013029"/>
    <w:rsid w:val="000134A1"/>
    <w:rsid w:val="000135F6"/>
    <w:rsid w:val="00013C6F"/>
    <w:rsid w:val="00013D72"/>
    <w:rsid w:val="00013FA2"/>
    <w:rsid w:val="00013FEA"/>
    <w:rsid w:val="000144AB"/>
    <w:rsid w:val="00014771"/>
    <w:rsid w:val="00014A32"/>
    <w:rsid w:val="00014E62"/>
    <w:rsid w:val="00014F64"/>
    <w:rsid w:val="00015296"/>
    <w:rsid w:val="000156A2"/>
    <w:rsid w:val="00015AEC"/>
    <w:rsid w:val="00016531"/>
    <w:rsid w:val="0001657D"/>
    <w:rsid w:val="00016720"/>
    <w:rsid w:val="00016C87"/>
    <w:rsid w:val="00016E16"/>
    <w:rsid w:val="00016F0B"/>
    <w:rsid w:val="0001700F"/>
    <w:rsid w:val="000173ED"/>
    <w:rsid w:val="00017436"/>
    <w:rsid w:val="0001752D"/>
    <w:rsid w:val="00017631"/>
    <w:rsid w:val="00017E6C"/>
    <w:rsid w:val="0002023C"/>
    <w:rsid w:val="00020327"/>
    <w:rsid w:val="00020491"/>
    <w:rsid w:val="00020672"/>
    <w:rsid w:val="000207A7"/>
    <w:rsid w:val="00020EF4"/>
    <w:rsid w:val="000210A0"/>
    <w:rsid w:val="0002113F"/>
    <w:rsid w:val="0002187E"/>
    <w:rsid w:val="00021F5A"/>
    <w:rsid w:val="00022066"/>
    <w:rsid w:val="00022529"/>
    <w:rsid w:val="000225D8"/>
    <w:rsid w:val="00022B9D"/>
    <w:rsid w:val="00022E50"/>
    <w:rsid w:val="000239A3"/>
    <w:rsid w:val="00023CB0"/>
    <w:rsid w:val="00023F87"/>
    <w:rsid w:val="00023FEB"/>
    <w:rsid w:val="0002400F"/>
    <w:rsid w:val="000245B0"/>
    <w:rsid w:val="00024A67"/>
    <w:rsid w:val="00024D29"/>
    <w:rsid w:val="00025127"/>
    <w:rsid w:val="00025272"/>
    <w:rsid w:val="0002578B"/>
    <w:rsid w:val="00025DDB"/>
    <w:rsid w:val="00026794"/>
    <w:rsid w:val="0002695B"/>
    <w:rsid w:val="0002711A"/>
    <w:rsid w:val="00027385"/>
    <w:rsid w:val="0002757C"/>
    <w:rsid w:val="00027587"/>
    <w:rsid w:val="00027613"/>
    <w:rsid w:val="000277B3"/>
    <w:rsid w:val="000300FF"/>
    <w:rsid w:val="00030418"/>
    <w:rsid w:val="000304B7"/>
    <w:rsid w:val="00030D0F"/>
    <w:rsid w:val="000314E8"/>
    <w:rsid w:val="0003156F"/>
    <w:rsid w:val="00031E4E"/>
    <w:rsid w:val="00031E51"/>
    <w:rsid w:val="00032664"/>
    <w:rsid w:val="00032C04"/>
    <w:rsid w:val="00032FB1"/>
    <w:rsid w:val="0003330F"/>
    <w:rsid w:val="000333FA"/>
    <w:rsid w:val="0003387D"/>
    <w:rsid w:val="00033C1B"/>
    <w:rsid w:val="00033C73"/>
    <w:rsid w:val="00033DBB"/>
    <w:rsid w:val="00033E94"/>
    <w:rsid w:val="00034B33"/>
    <w:rsid w:val="00034DD3"/>
    <w:rsid w:val="00034F55"/>
    <w:rsid w:val="00035018"/>
    <w:rsid w:val="00035214"/>
    <w:rsid w:val="00035936"/>
    <w:rsid w:val="000369BB"/>
    <w:rsid w:val="00036B9E"/>
    <w:rsid w:val="000373FF"/>
    <w:rsid w:val="000377F3"/>
    <w:rsid w:val="00037861"/>
    <w:rsid w:val="000400A6"/>
    <w:rsid w:val="00040244"/>
    <w:rsid w:val="00040261"/>
    <w:rsid w:val="000405A7"/>
    <w:rsid w:val="00040C5F"/>
    <w:rsid w:val="0004130B"/>
    <w:rsid w:val="00041789"/>
    <w:rsid w:val="000417DC"/>
    <w:rsid w:val="00041B76"/>
    <w:rsid w:val="00041C01"/>
    <w:rsid w:val="00041EDA"/>
    <w:rsid w:val="00042064"/>
    <w:rsid w:val="000420E1"/>
    <w:rsid w:val="0004260F"/>
    <w:rsid w:val="00042BBE"/>
    <w:rsid w:val="00042E6E"/>
    <w:rsid w:val="00043162"/>
    <w:rsid w:val="00043806"/>
    <w:rsid w:val="00043A1A"/>
    <w:rsid w:val="00043A29"/>
    <w:rsid w:val="00044480"/>
    <w:rsid w:val="000444A1"/>
    <w:rsid w:val="000449B6"/>
    <w:rsid w:val="00044AB3"/>
    <w:rsid w:val="0004512D"/>
    <w:rsid w:val="000452F4"/>
    <w:rsid w:val="000458C4"/>
    <w:rsid w:val="00045D8A"/>
    <w:rsid w:val="00046147"/>
    <w:rsid w:val="00046294"/>
    <w:rsid w:val="00046EE0"/>
    <w:rsid w:val="00046F44"/>
    <w:rsid w:val="000470B7"/>
    <w:rsid w:val="00047D78"/>
    <w:rsid w:val="00047E72"/>
    <w:rsid w:val="00050583"/>
    <w:rsid w:val="00050977"/>
    <w:rsid w:val="000509FD"/>
    <w:rsid w:val="000515DE"/>
    <w:rsid w:val="00051A90"/>
    <w:rsid w:val="00051D48"/>
    <w:rsid w:val="00052522"/>
    <w:rsid w:val="00052566"/>
    <w:rsid w:val="00052632"/>
    <w:rsid w:val="000526AE"/>
    <w:rsid w:val="00053226"/>
    <w:rsid w:val="00053A67"/>
    <w:rsid w:val="00053B64"/>
    <w:rsid w:val="000543AD"/>
    <w:rsid w:val="000543CE"/>
    <w:rsid w:val="00054AC2"/>
    <w:rsid w:val="00054B2E"/>
    <w:rsid w:val="00054DB7"/>
    <w:rsid w:val="00054DBE"/>
    <w:rsid w:val="00054E53"/>
    <w:rsid w:val="00055640"/>
    <w:rsid w:val="00055C79"/>
    <w:rsid w:val="00055ED7"/>
    <w:rsid w:val="00055FFC"/>
    <w:rsid w:val="0005673A"/>
    <w:rsid w:val="00056F4B"/>
    <w:rsid w:val="0005735C"/>
    <w:rsid w:val="00057415"/>
    <w:rsid w:val="00057519"/>
    <w:rsid w:val="00057791"/>
    <w:rsid w:val="0005791C"/>
    <w:rsid w:val="00057C5C"/>
    <w:rsid w:val="00057D38"/>
    <w:rsid w:val="00057E23"/>
    <w:rsid w:val="00057E69"/>
    <w:rsid w:val="00060146"/>
    <w:rsid w:val="0006040A"/>
    <w:rsid w:val="00060993"/>
    <w:rsid w:val="00060FCD"/>
    <w:rsid w:val="000610AC"/>
    <w:rsid w:val="000615BA"/>
    <w:rsid w:val="00061CD2"/>
    <w:rsid w:val="0006269C"/>
    <w:rsid w:val="0006285A"/>
    <w:rsid w:val="000631A8"/>
    <w:rsid w:val="000631C4"/>
    <w:rsid w:val="0006323E"/>
    <w:rsid w:val="000633D3"/>
    <w:rsid w:val="0006348A"/>
    <w:rsid w:val="000637D0"/>
    <w:rsid w:val="000638B9"/>
    <w:rsid w:val="00063C05"/>
    <w:rsid w:val="0006430B"/>
    <w:rsid w:val="00064E52"/>
    <w:rsid w:val="00064F15"/>
    <w:rsid w:val="00065350"/>
    <w:rsid w:val="00065761"/>
    <w:rsid w:val="00065EF3"/>
    <w:rsid w:val="00066111"/>
    <w:rsid w:val="000668A0"/>
    <w:rsid w:val="00066CDA"/>
    <w:rsid w:val="00067323"/>
    <w:rsid w:val="00067426"/>
    <w:rsid w:val="00067814"/>
    <w:rsid w:val="00067BE6"/>
    <w:rsid w:val="00070011"/>
    <w:rsid w:val="00070246"/>
    <w:rsid w:val="00070323"/>
    <w:rsid w:val="000704CE"/>
    <w:rsid w:val="000706C6"/>
    <w:rsid w:val="000708CA"/>
    <w:rsid w:val="00070D79"/>
    <w:rsid w:val="000712E2"/>
    <w:rsid w:val="00071938"/>
    <w:rsid w:val="00071C63"/>
    <w:rsid w:val="00071D8E"/>
    <w:rsid w:val="00071DEA"/>
    <w:rsid w:val="00071FF8"/>
    <w:rsid w:val="00072A8B"/>
    <w:rsid w:val="00072AD5"/>
    <w:rsid w:val="00073492"/>
    <w:rsid w:val="00073626"/>
    <w:rsid w:val="0007378B"/>
    <w:rsid w:val="00073827"/>
    <w:rsid w:val="000739D1"/>
    <w:rsid w:val="00073DD9"/>
    <w:rsid w:val="00074133"/>
    <w:rsid w:val="0007420D"/>
    <w:rsid w:val="0007442D"/>
    <w:rsid w:val="000750DF"/>
    <w:rsid w:val="000759AB"/>
    <w:rsid w:val="00075BB7"/>
    <w:rsid w:val="00075CA3"/>
    <w:rsid w:val="00075F60"/>
    <w:rsid w:val="00076354"/>
    <w:rsid w:val="0007687A"/>
    <w:rsid w:val="00076AE1"/>
    <w:rsid w:val="00076B3C"/>
    <w:rsid w:val="00076C81"/>
    <w:rsid w:val="00076FDA"/>
    <w:rsid w:val="00077253"/>
    <w:rsid w:val="0007779B"/>
    <w:rsid w:val="000778A0"/>
    <w:rsid w:val="00077E8F"/>
    <w:rsid w:val="0008001A"/>
    <w:rsid w:val="00080097"/>
    <w:rsid w:val="000801BE"/>
    <w:rsid w:val="00080EB6"/>
    <w:rsid w:val="00081186"/>
    <w:rsid w:val="0008144D"/>
    <w:rsid w:val="000819A6"/>
    <w:rsid w:val="00081CD2"/>
    <w:rsid w:val="00081CFD"/>
    <w:rsid w:val="00082017"/>
    <w:rsid w:val="000821DD"/>
    <w:rsid w:val="00082203"/>
    <w:rsid w:val="000822D0"/>
    <w:rsid w:val="0008282C"/>
    <w:rsid w:val="00082CD3"/>
    <w:rsid w:val="00082D03"/>
    <w:rsid w:val="00083061"/>
    <w:rsid w:val="000830E9"/>
    <w:rsid w:val="00083138"/>
    <w:rsid w:val="00083368"/>
    <w:rsid w:val="00083E30"/>
    <w:rsid w:val="00083F89"/>
    <w:rsid w:val="00084B20"/>
    <w:rsid w:val="00084C95"/>
    <w:rsid w:val="00084DF5"/>
    <w:rsid w:val="00085047"/>
    <w:rsid w:val="00085096"/>
    <w:rsid w:val="0008574E"/>
    <w:rsid w:val="0008594D"/>
    <w:rsid w:val="00085F99"/>
    <w:rsid w:val="000860A3"/>
    <w:rsid w:val="00086434"/>
    <w:rsid w:val="00086548"/>
    <w:rsid w:val="00086D87"/>
    <w:rsid w:val="00086E3C"/>
    <w:rsid w:val="00086F7E"/>
    <w:rsid w:val="00087758"/>
    <w:rsid w:val="000878C6"/>
    <w:rsid w:val="00087A64"/>
    <w:rsid w:val="00087CBE"/>
    <w:rsid w:val="00087DE1"/>
    <w:rsid w:val="00087F2C"/>
    <w:rsid w:val="00087F49"/>
    <w:rsid w:val="00090025"/>
    <w:rsid w:val="00090212"/>
    <w:rsid w:val="00090733"/>
    <w:rsid w:val="00090DC1"/>
    <w:rsid w:val="00090EC3"/>
    <w:rsid w:val="000911D0"/>
    <w:rsid w:val="00091540"/>
    <w:rsid w:val="00091569"/>
    <w:rsid w:val="0009173F"/>
    <w:rsid w:val="00091D20"/>
    <w:rsid w:val="000921A4"/>
    <w:rsid w:val="000922E1"/>
    <w:rsid w:val="00092478"/>
    <w:rsid w:val="00092722"/>
    <w:rsid w:val="0009283E"/>
    <w:rsid w:val="00092961"/>
    <w:rsid w:val="00092DE3"/>
    <w:rsid w:val="00093321"/>
    <w:rsid w:val="00093C53"/>
    <w:rsid w:val="00093E04"/>
    <w:rsid w:val="00093EA4"/>
    <w:rsid w:val="000945E8"/>
    <w:rsid w:val="00094A89"/>
    <w:rsid w:val="00094AFC"/>
    <w:rsid w:val="00094B6A"/>
    <w:rsid w:val="00094D06"/>
    <w:rsid w:val="00094DE1"/>
    <w:rsid w:val="00094F75"/>
    <w:rsid w:val="000950A8"/>
    <w:rsid w:val="000950C5"/>
    <w:rsid w:val="000957A1"/>
    <w:rsid w:val="000957CC"/>
    <w:rsid w:val="00095DBD"/>
    <w:rsid w:val="00095E7D"/>
    <w:rsid w:val="00096B54"/>
    <w:rsid w:val="00096BA7"/>
    <w:rsid w:val="00096E8D"/>
    <w:rsid w:val="00096F27"/>
    <w:rsid w:val="000971BD"/>
    <w:rsid w:val="0009733B"/>
    <w:rsid w:val="00097554"/>
    <w:rsid w:val="00097AAE"/>
    <w:rsid w:val="00097AD6"/>
    <w:rsid w:val="00097DC7"/>
    <w:rsid w:val="000A0654"/>
    <w:rsid w:val="000A07D1"/>
    <w:rsid w:val="000A160B"/>
    <w:rsid w:val="000A1E5A"/>
    <w:rsid w:val="000A1EC6"/>
    <w:rsid w:val="000A20FD"/>
    <w:rsid w:val="000A224F"/>
    <w:rsid w:val="000A2444"/>
    <w:rsid w:val="000A3804"/>
    <w:rsid w:val="000A3C79"/>
    <w:rsid w:val="000A42D1"/>
    <w:rsid w:val="000A450B"/>
    <w:rsid w:val="000A4814"/>
    <w:rsid w:val="000A48E8"/>
    <w:rsid w:val="000A4B48"/>
    <w:rsid w:val="000A4D50"/>
    <w:rsid w:val="000A5075"/>
    <w:rsid w:val="000A5392"/>
    <w:rsid w:val="000A5452"/>
    <w:rsid w:val="000A5453"/>
    <w:rsid w:val="000A5FBC"/>
    <w:rsid w:val="000A6449"/>
    <w:rsid w:val="000A6C5F"/>
    <w:rsid w:val="000A6CF3"/>
    <w:rsid w:val="000A6F65"/>
    <w:rsid w:val="000A797D"/>
    <w:rsid w:val="000A7C1A"/>
    <w:rsid w:val="000A7CC0"/>
    <w:rsid w:val="000A7E32"/>
    <w:rsid w:val="000B0128"/>
    <w:rsid w:val="000B0456"/>
    <w:rsid w:val="000B04A2"/>
    <w:rsid w:val="000B08C2"/>
    <w:rsid w:val="000B0D56"/>
    <w:rsid w:val="000B1076"/>
    <w:rsid w:val="000B16B5"/>
    <w:rsid w:val="000B1C1D"/>
    <w:rsid w:val="000B1D4A"/>
    <w:rsid w:val="000B2035"/>
    <w:rsid w:val="000B220E"/>
    <w:rsid w:val="000B2CBD"/>
    <w:rsid w:val="000B2E49"/>
    <w:rsid w:val="000B2FBC"/>
    <w:rsid w:val="000B3512"/>
    <w:rsid w:val="000B3819"/>
    <w:rsid w:val="000B4523"/>
    <w:rsid w:val="000B4C3A"/>
    <w:rsid w:val="000B5192"/>
    <w:rsid w:val="000B538D"/>
    <w:rsid w:val="000B5784"/>
    <w:rsid w:val="000B5EC0"/>
    <w:rsid w:val="000B5EE5"/>
    <w:rsid w:val="000B61D1"/>
    <w:rsid w:val="000B6209"/>
    <w:rsid w:val="000B657E"/>
    <w:rsid w:val="000B6CF2"/>
    <w:rsid w:val="000B714C"/>
    <w:rsid w:val="000B75B5"/>
    <w:rsid w:val="000B7DF6"/>
    <w:rsid w:val="000C1434"/>
    <w:rsid w:val="000C1929"/>
    <w:rsid w:val="000C1AD7"/>
    <w:rsid w:val="000C1C3A"/>
    <w:rsid w:val="000C1C46"/>
    <w:rsid w:val="000C20E8"/>
    <w:rsid w:val="000C220E"/>
    <w:rsid w:val="000C2318"/>
    <w:rsid w:val="000C282E"/>
    <w:rsid w:val="000C2B9B"/>
    <w:rsid w:val="000C30CA"/>
    <w:rsid w:val="000C3265"/>
    <w:rsid w:val="000C3D49"/>
    <w:rsid w:val="000C3DC9"/>
    <w:rsid w:val="000C3F73"/>
    <w:rsid w:val="000C4027"/>
    <w:rsid w:val="000C4342"/>
    <w:rsid w:val="000C4997"/>
    <w:rsid w:val="000C49B6"/>
    <w:rsid w:val="000C4A50"/>
    <w:rsid w:val="000C4CC0"/>
    <w:rsid w:val="000C551E"/>
    <w:rsid w:val="000C58D5"/>
    <w:rsid w:val="000C5906"/>
    <w:rsid w:val="000C5964"/>
    <w:rsid w:val="000C5E38"/>
    <w:rsid w:val="000C5E97"/>
    <w:rsid w:val="000C698C"/>
    <w:rsid w:val="000C7521"/>
    <w:rsid w:val="000C7533"/>
    <w:rsid w:val="000C75C8"/>
    <w:rsid w:val="000C7651"/>
    <w:rsid w:val="000C77A9"/>
    <w:rsid w:val="000C7812"/>
    <w:rsid w:val="000C78C7"/>
    <w:rsid w:val="000C7A02"/>
    <w:rsid w:val="000C7C79"/>
    <w:rsid w:val="000C7D41"/>
    <w:rsid w:val="000C7EAC"/>
    <w:rsid w:val="000D0129"/>
    <w:rsid w:val="000D0326"/>
    <w:rsid w:val="000D08A5"/>
    <w:rsid w:val="000D08FE"/>
    <w:rsid w:val="000D09F6"/>
    <w:rsid w:val="000D0ADD"/>
    <w:rsid w:val="000D0CBE"/>
    <w:rsid w:val="000D13A9"/>
    <w:rsid w:val="000D14EB"/>
    <w:rsid w:val="000D15CB"/>
    <w:rsid w:val="000D173B"/>
    <w:rsid w:val="000D1774"/>
    <w:rsid w:val="000D17DD"/>
    <w:rsid w:val="000D1F30"/>
    <w:rsid w:val="000D243E"/>
    <w:rsid w:val="000D2939"/>
    <w:rsid w:val="000D2B47"/>
    <w:rsid w:val="000D3468"/>
    <w:rsid w:val="000D35AA"/>
    <w:rsid w:val="000D3ACD"/>
    <w:rsid w:val="000D3E62"/>
    <w:rsid w:val="000D3EC9"/>
    <w:rsid w:val="000D470D"/>
    <w:rsid w:val="000D491A"/>
    <w:rsid w:val="000D4E5F"/>
    <w:rsid w:val="000D4F78"/>
    <w:rsid w:val="000D5102"/>
    <w:rsid w:val="000D5142"/>
    <w:rsid w:val="000D6327"/>
    <w:rsid w:val="000D69DF"/>
    <w:rsid w:val="000D6F3B"/>
    <w:rsid w:val="000D6F58"/>
    <w:rsid w:val="000D70AB"/>
    <w:rsid w:val="000D7652"/>
    <w:rsid w:val="000D7889"/>
    <w:rsid w:val="000D7A19"/>
    <w:rsid w:val="000E02E7"/>
    <w:rsid w:val="000E038C"/>
    <w:rsid w:val="000E07D9"/>
    <w:rsid w:val="000E0990"/>
    <w:rsid w:val="000E0A25"/>
    <w:rsid w:val="000E0A49"/>
    <w:rsid w:val="000E0BBF"/>
    <w:rsid w:val="000E0C16"/>
    <w:rsid w:val="000E13D3"/>
    <w:rsid w:val="000E166D"/>
    <w:rsid w:val="000E1A58"/>
    <w:rsid w:val="000E2141"/>
    <w:rsid w:val="000E23F3"/>
    <w:rsid w:val="000E2AEC"/>
    <w:rsid w:val="000E2D5F"/>
    <w:rsid w:val="000E30E0"/>
    <w:rsid w:val="000E3142"/>
    <w:rsid w:val="000E3C36"/>
    <w:rsid w:val="000E3C6F"/>
    <w:rsid w:val="000E4033"/>
    <w:rsid w:val="000E4507"/>
    <w:rsid w:val="000E469A"/>
    <w:rsid w:val="000E4FE6"/>
    <w:rsid w:val="000E527F"/>
    <w:rsid w:val="000E5532"/>
    <w:rsid w:val="000E5893"/>
    <w:rsid w:val="000E5A9D"/>
    <w:rsid w:val="000E5C24"/>
    <w:rsid w:val="000E5E20"/>
    <w:rsid w:val="000E6115"/>
    <w:rsid w:val="000E6268"/>
    <w:rsid w:val="000E640F"/>
    <w:rsid w:val="000E67D4"/>
    <w:rsid w:val="000E6C44"/>
    <w:rsid w:val="000E7182"/>
    <w:rsid w:val="000E7D20"/>
    <w:rsid w:val="000F036E"/>
    <w:rsid w:val="000F03F2"/>
    <w:rsid w:val="000F0A5A"/>
    <w:rsid w:val="000F103B"/>
    <w:rsid w:val="000F1066"/>
    <w:rsid w:val="000F1283"/>
    <w:rsid w:val="000F13A3"/>
    <w:rsid w:val="000F1610"/>
    <w:rsid w:val="000F1D25"/>
    <w:rsid w:val="000F1EA8"/>
    <w:rsid w:val="000F1FB6"/>
    <w:rsid w:val="000F225C"/>
    <w:rsid w:val="000F2A30"/>
    <w:rsid w:val="000F2DC1"/>
    <w:rsid w:val="000F31E8"/>
    <w:rsid w:val="000F33FF"/>
    <w:rsid w:val="000F3F43"/>
    <w:rsid w:val="000F40A3"/>
    <w:rsid w:val="000F426E"/>
    <w:rsid w:val="000F451F"/>
    <w:rsid w:val="000F4700"/>
    <w:rsid w:val="000F48BA"/>
    <w:rsid w:val="000F48EF"/>
    <w:rsid w:val="000F49AE"/>
    <w:rsid w:val="000F4A60"/>
    <w:rsid w:val="000F4F61"/>
    <w:rsid w:val="000F5203"/>
    <w:rsid w:val="000F5346"/>
    <w:rsid w:val="000F545E"/>
    <w:rsid w:val="000F54E0"/>
    <w:rsid w:val="000F5C51"/>
    <w:rsid w:val="000F5CFA"/>
    <w:rsid w:val="000F5FE3"/>
    <w:rsid w:val="000F6250"/>
    <w:rsid w:val="000F63CA"/>
    <w:rsid w:val="000F6665"/>
    <w:rsid w:val="000F6BD5"/>
    <w:rsid w:val="000F7346"/>
    <w:rsid w:val="000F734A"/>
    <w:rsid w:val="000F73F0"/>
    <w:rsid w:val="000F740A"/>
    <w:rsid w:val="000F7919"/>
    <w:rsid w:val="0010044B"/>
    <w:rsid w:val="00100458"/>
    <w:rsid w:val="00100A76"/>
    <w:rsid w:val="00100B91"/>
    <w:rsid w:val="00101449"/>
    <w:rsid w:val="00101697"/>
    <w:rsid w:val="001017D9"/>
    <w:rsid w:val="00101C1E"/>
    <w:rsid w:val="00102274"/>
    <w:rsid w:val="00102754"/>
    <w:rsid w:val="001029D7"/>
    <w:rsid w:val="00102DA3"/>
    <w:rsid w:val="00102DF4"/>
    <w:rsid w:val="001038D5"/>
    <w:rsid w:val="00103EAD"/>
    <w:rsid w:val="00104588"/>
    <w:rsid w:val="001046C7"/>
    <w:rsid w:val="001048C3"/>
    <w:rsid w:val="00104C80"/>
    <w:rsid w:val="00105E07"/>
    <w:rsid w:val="0010667D"/>
    <w:rsid w:val="00106F31"/>
    <w:rsid w:val="00107812"/>
    <w:rsid w:val="00107FF7"/>
    <w:rsid w:val="001102F7"/>
    <w:rsid w:val="00110399"/>
    <w:rsid w:val="001105B3"/>
    <w:rsid w:val="00110752"/>
    <w:rsid w:val="0011093E"/>
    <w:rsid w:val="00110967"/>
    <w:rsid w:val="00110CCE"/>
    <w:rsid w:val="00110F5F"/>
    <w:rsid w:val="001110E9"/>
    <w:rsid w:val="00111280"/>
    <w:rsid w:val="00111663"/>
    <w:rsid w:val="001123D2"/>
    <w:rsid w:val="001125AE"/>
    <w:rsid w:val="001131DF"/>
    <w:rsid w:val="0011321B"/>
    <w:rsid w:val="00113324"/>
    <w:rsid w:val="001138E4"/>
    <w:rsid w:val="0011397C"/>
    <w:rsid w:val="00113B7C"/>
    <w:rsid w:val="00113EE4"/>
    <w:rsid w:val="00113F26"/>
    <w:rsid w:val="0011432B"/>
    <w:rsid w:val="00114F83"/>
    <w:rsid w:val="00114FC3"/>
    <w:rsid w:val="00115522"/>
    <w:rsid w:val="001155B5"/>
    <w:rsid w:val="00115871"/>
    <w:rsid w:val="00115A47"/>
    <w:rsid w:val="00115CE5"/>
    <w:rsid w:val="00115FFC"/>
    <w:rsid w:val="00116016"/>
    <w:rsid w:val="0011627A"/>
    <w:rsid w:val="00116531"/>
    <w:rsid w:val="00116563"/>
    <w:rsid w:val="00116FB9"/>
    <w:rsid w:val="00117619"/>
    <w:rsid w:val="00117852"/>
    <w:rsid w:val="00117AF8"/>
    <w:rsid w:val="00117D1C"/>
    <w:rsid w:val="0012050D"/>
    <w:rsid w:val="00120546"/>
    <w:rsid w:val="00121A58"/>
    <w:rsid w:val="00121ADA"/>
    <w:rsid w:val="001225E7"/>
    <w:rsid w:val="00122819"/>
    <w:rsid w:val="0012294B"/>
    <w:rsid w:val="00122E6E"/>
    <w:rsid w:val="0012330B"/>
    <w:rsid w:val="0012335A"/>
    <w:rsid w:val="0012335F"/>
    <w:rsid w:val="0012369D"/>
    <w:rsid w:val="001236C1"/>
    <w:rsid w:val="00123A71"/>
    <w:rsid w:val="00123B49"/>
    <w:rsid w:val="00123BB0"/>
    <w:rsid w:val="00123CC7"/>
    <w:rsid w:val="00123DA3"/>
    <w:rsid w:val="00123E20"/>
    <w:rsid w:val="00123E90"/>
    <w:rsid w:val="00124425"/>
    <w:rsid w:val="0012442E"/>
    <w:rsid w:val="001247AD"/>
    <w:rsid w:val="00124EFC"/>
    <w:rsid w:val="001250CB"/>
    <w:rsid w:val="0012597B"/>
    <w:rsid w:val="00125A2E"/>
    <w:rsid w:val="00125B46"/>
    <w:rsid w:val="00125D3F"/>
    <w:rsid w:val="001268B2"/>
    <w:rsid w:val="00126C2B"/>
    <w:rsid w:val="00127001"/>
    <w:rsid w:val="00127551"/>
    <w:rsid w:val="00127DE0"/>
    <w:rsid w:val="00130306"/>
    <w:rsid w:val="001305BF"/>
    <w:rsid w:val="0013094D"/>
    <w:rsid w:val="00130C45"/>
    <w:rsid w:val="00131469"/>
    <w:rsid w:val="001314A8"/>
    <w:rsid w:val="001324C6"/>
    <w:rsid w:val="00132589"/>
    <w:rsid w:val="001329AD"/>
    <w:rsid w:val="00132CC2"/>
    <w:rsid w:val="001330DF"/>
    <w:rsid w:val="0013339E"/>
    <w:rsid w:val="00133641"/>
    <w:rsid w:val="00133684"/>
    <w:rsid w:val="00133769"/>
    <w:rsid w:val="00133DA4"/>
    <w:rsid w:val="00133E9E"/>
    <w:rsid w:val="001340BE"/>
    <w:rsid w:val="001341B7"/>
    <w:rsid w:val="0013435F"/>
    <w:rsid w:val="00134416"/>
    <w:rsid w:val="0013473A"/>
    <w:rsid w:val="00134F7D"/>
    <w:rsid w:val="001357AA"/>
    <w:rsid w:val="001358E0"/>
    <w:rsid w:val="00135D05"/>
    <w:rsid w:val="00135D3D"/>
    <w:rsid w:val="00135FF5"/>
    <w:rsid w:val="0013609B"/>
    <w:rsid w:val="001360C6"/>
    <w:rsid w:val="00136146"/>
    <w:rsid w:val="0013654B"/>
    <w:rsid w:val="001369C0"/>
    <w:rsid w:val="00136DEE"/>
    <w:rsid w:val="0013710B"/>
    <w:rsid w:val="001378BF"/>
    <w:rsid w:val="00137951"/>
    <w:rsid w:val="00137C71"/>
    <w:rsid w:val="00140157"/>
    <w:rsid w:val="00140FD4"/>
    <w:rsid w:val="0014135A"/>
    <w:rsid w:val="00141CBB"/>
    <w:rsid w:val="00141E33"/>
    <w:rsid w:val="001421CE"/>
    <w:rsid w:val="0014246E"/>
    <w:rsid w:val="0014262E"/>
    <w:rsid w:val="0014298F"/>
    <w:rsid w:val="00142D46"/>
    <w:rsid w:val="00142E34"/>
    <w:rsid w:val="001431CE"/>
    <w:rsid w:val="001431D5"/>
    <w:rsid w:val="001436D5"/>
    <w:rsid w:val="0014370B"/>
    <w:rsid w:val="00143857"/>
    <w:rsid w:val="00143F6F"/>
    <w:rsid w:val="0014434A"/>
    <w:rsid w:val="001449CB"/>
    <w:rsid w:val="001450BC"/>
    <w:rsid w:val="00145887"/>
    <w:rsid w:val="00145D2B"/>
    <w:rsid w:val="00145F1D"/>
    <w:rsid w:val="001462AC"/>
    <w:rsid w:val="001463CB"/>
    <w:rsid w:val="001465BE"/>
    <w:rsid w:val="00146E20"/>
    <w:rsid w:val="00147559"/>
    <w:rsid w:val="00147A1F"/>
    <w:rsid w:val="001500EF"/>
    <w:rsid w:val="001500FF"/>
    <w:rsid w:val="00150456"/>
    <w:rsid w:val="001509E5"/>
    <w:rsid w:val="00150B51"/>
    <w:rsid w:val="00150C11"/>
    <w:rsid w:val="00150FA9"/>
    <w:rsid w:val="00150FC0"/>
    <w:rsid w:val="00150FE2"/>
    <w:rsid w:val="001516AF"/>
    <w:rsid w:val="00151A4B"/>
    <w:rsid w:val="00151B76"/>
    <w:rsid w:val="00151C31"/>
    <w:rsid w:val="001523D1"/>
    <w:rsid w:val="00152AD1"/>
    <w:rsid w:val="00153021"/>
    <w:rsid w:val="00153182"/>
    <w:rsid w:val="001533D7"/>
    <w:rsid w:val="00154636"/>
    <w:rsid w:val="001547A1"/>
    <w:rsid w:val="00154BD7"/>
    <w:rsid w:val="00154C11"/>
    <w:rsid w:val="00155B09"/>
    <w:rsid w:val="00155C8D"/>
    <w:rsid w:val="00155E5A"/>
    <w:rsid w:val="00156AA9"/>
    <w:rsid w:val="00156B03"/>
    <w:rsid w:val="00156C10"/>
    <w:rsid w:val="00157927"/>
    <w:rsid w:val="001579DC"/>
    <w:rsid w:val="001600F7"/>
    <w:rsid w:val="0016021A"/>
    <w:rsid w:val="0016031B"/>
    <w:rsid w:val="00160642"/>
    <w:rsid w:val="0016069D"/>
    <w:rsid w:val="00160736"/>
    <w:rsid w:val="00160749"/>
    <w:rsid w:val="00160C2F"/>
    <w:rsid w:val="00160D84"/>
    <w:rsid w:val="0016109C"/>
    <w:rsid w:val="001618C0"/>
    <w:rsid w:val="001618C5"/>
    <w:rsid w:val="00161A9D"/>
    <w:rsid w:val="00161BB6"/>
    <w:rsid w:val="00161EEE"/>
    <w:rsid w:val="00162356"/>
    <w:rsid w:val="001624C0"/>
    <w:rsid w:val="001626EC"/>
    <w:rsid w:val="001628FC"/>
    <w:rsid w:val="00162DC5"/>
    <w:rsid w:val="001633F0"/>
    <w:rsid w:val="00163520"/>
    <w:rsid w:val="001639E6"/>
    <w:rsid w:val="00164337"/>
    <w:rsid w:val="0016436C"/>
    <w:rsid w:val="0016438E"/>
    <w:rsid w:val="001644D4"/>
    <w:rsid w:val="00164977"/>
    <w:rsid w:val="001653BE"/>
    <w:rsid w:val="0016544F"/>
    <w:rsid w:val="00165488"/>
    <w:rsid w:val="00165E57"/>
    <w:rsid w:val="00165F7B"/>
    <w:rsid w:val="001661C4"/>
    <w:rsid w:val="00166A2E"/>
    <w:rsid w:val="00166D41"/>
    <w:rsid w:val="00166DA2"/>
    <w:rsid w:val="00166E25"/>
    <w:rsid w:val="0016715A"/>
    <w:rsid w:val="001673D1"/>
    <w:rsid w:val="00167AB5"/>
    <w:rsid w:val="00167DAD"/>
    <w:rsid w:val="00170347"/>
    <w:rsid w:val="00170A1F"/>
    <w:rsid w:val="0017101B"/>
    <w:rsid w:val="00171022"/>
    <w:rsid w:val="00171619"/>
    <w:rsid w:val="00171D74"/>
    <w:rsid w:val="001721FB"/>
    <w:rsid w:val="00172567"/>
    <w:rsid w:val="0017257D"/>
    <w:rsid w:val="001728E0"/>
    <w:rsid w:val="00172ACC"/>
    <w:rsid w:val="00172B09"/>
    <w:rsid w:val="00172B9C"/>
    <w:rsid w:val="00172E09"/>
    <w:rsid w:val="001730B9"/>
    <w:rsid w:val="00173176"/>
    <w:rsid w:val="001733C6"/>
    <w:rsid w:val="0017355F"/>
    <w:rsid w:val="00173810"/>
    <w:rsid w:val="00173822"/>
    <w:rsid w:val="001739CD"/>
    <w:rsid w:val="00173FC6"/>
    <w:rsid w:val="00174AD2"/>
    <w:rsid w:val="00174DB1"/>
    <w:rsid w:val="00175017"/>
    <w:rsid w:val="00175020"/>
    <w:rsid w:val="001752C0"/>
    <w:rsid w:val="00175695"/>
    <w:rsid w:val="00175BC9"/>
    <w:rsid w:val="00175ECA"/>
    <w:rsid w:val="00175FEE"/>
    <w:rsid w:val="00176995"/>
    <w:rsid w:val="00176AB2"/>
    <w:rsid w:val="00176B39"/>
    <w:rsid w:val="00176D66"/>
    <w:rsid w:val="001775A0"/>
    <w:rsid w:val="00177709"/>
    <w:rsid w:val="001778D5"/>
    <w:rsid w:val="00177BC2"/>
    <w:rsid w:val="00177D04"/>
    <w:rsid w:val="00177FA5"/>
    <w:rsid w:val="001804ED"/>
    <w:rsid w:val="00180640"/>
    <w:rsid w:val="00180E81"/>
    <w:rsid w:val="00180EE9"/>
    <w:rsid w:val="00180FDE"/>
    <w:rsid w:val="001813CC"/>
    <w:rsid w:val="00181F13"/>
    <w:rsid w:val="001822F0"/>
    <w:rsid w:val="001825B4"/>
    <w:rsid w:val="00182CB3"/>
    <w:rsid w:val="00182E15"/>
    <w:rsid w:val="00183532"/>
    <w:rsid w:val="00183ACD"/>
    <w:rsid w:val="00184075"/>
    <w:rsid w:val="001843F5"/>
    <w:rsid w:val="001844DD"/>
    <w:rsid w:val="001846F7"/>
    <w:rsid w:val="00184757"/>
    <w:rsid w:val="001850CB"/>
    <w:rsid w:val="0018510B"/>
    <w:rsid w:val="00185128"/>
    <w:rsid w:val="00185A0B"/>
    <w:rsid w:val="001860DA"/>
    <w:rsid w:val="00186838"/>
    <w:rsid w:val="00186BAA"/>
    <w:rsid w:val="00186F97"/>
    <w:rsid w:val="00187048"/>
    <w:rsid w:val="001872AE"/>
    <w:rsid w:val="001872C6"/>
    <w:rsid w:val="00187806"/>
    <w:rsid w:val="00187A9E"/>
    <w:rsid w:val="00187B41"/>
    <w:rsid w:val="00187C4C"/>
    <w:rsid w:val="00190013"/>
    <w:rsid w:val="001900BA"/>
    <w:rsid w:val="001901A8"/>
    <w:rsid w:val="001905BC"/>
    <w:rsid w:val="001905ED"/>
    <w:rsid w:val="00190715"/>
    <w:rsid w:val="00190932"/>
    <w:rsid w:val="00190F2B"/>
    <w:rsid w:val="001915AB"/>
    <w:rsid w:val="00191790"/>
    <w:rsid w:val="00191836"/>
    <w:rsid w:val="00191AE0"/>
    <w:rsid w:val="00191C0C"/>
    <w:rsid w:val="001920CF"/>
    <w:rsid w:val="0019258A"/>
    <w:rsid w:val="0019282A"/>
    <w:rsid w:val="00192A3F"/>
    <w:rsid w:val="00192C6E"/>
    <w:rsid w:val="001930A2"/>
    <w:rsid w:val="0019330E"/>
    <w:rsid w:val="0019332C"/>
    <w:rsid w:val="00193D67"/>
    <w:rsid w:val="00193D82"/>
    <w:rsid w:val="0019436F"/>
    <w:rsid w:val="0019492B"/>
    <w:rsid w:val="0019494D"/>
    <w:rsid w:val="00194965"/>
    <w:rsid w:val="0019522E"/>
    <w:rsid w:val="00195392"/>
    <w:rsid w:val="00195CB0"/>
    <w:rsid w:val="00195CB5"/>
    <w:rsid w:val="00195CB8"/>
    <w:rsid w:val="001960C0"/>
    <w:rsid w:val="00196964"/>
    <w:rsid w:val="00196C10"/>
    <w:rsid w:val="00197721"/>
    <w:rsid w:val="00197791"/>
    <w:rsid w:val="00197834"/>
    <w:rsid w:val="00197C5C"/>
    <w:rsid w:val="00197C91"/>
    <w:rsid w:val="00197DF0"/>
    <w:rsid w:val="001A06E3"/>
    <w:rsid w:val="001A0A23"/>
    <w:rsid w:val="001A0EC8"/>
    <w:rsid w:val="001A10B3"/>
    <w:rsid w:val="001A1151"/>
    <w:rsid w:val="001A13F7"/>
    <w:rsid w:val="001A1520"/>
    <w:rsid w:val="001A1829"/>
    <w:rsid w:val="001A1AFA"/>
    <w:rsid w:val="001A1C4B"/>
    <w:rsid w:val="001A1E94"/>
    <w:rsid w:val="001A2223"/>
    <w:rsid w:val="001A227E"/>
    <w:rsid w:val="001A2451"/>
    <w:rsid w:val="001A2459"/>
    <w:rsid w:val="001A25D0"/>
    <w:rsid w:val="001A28DB"/>
    <w:rsid w:val="001A2E47"/>
    <w:rsid w:val="001A329E"/>
    <w:rsid w:val="001A34C7"/>
    <w:rsid w:val="001A3507"/>
    <w:rsid w:val="001A3722"/>
    <w:rsid w:val="001A3B3E"/>
    <w:rsid w:val="001A3F2B"/>
    <w:rsid w:val="001A41E6"/>
    <w:rsid w:val="001A44E5"/>
    <w:rsid w:val="001A4C62"/>
    <w:rsid w:val="001A4D1F"/>
    <w:rsid w:val="001A569D"/>
    <w:rsid w:val="001A5BEB"/>
    <w:rsid w:val="001A5D60"/>
    <w:rsid w:val="001A6055"/>
    <w:rsid w:val="001A61D9"/>
    <w:rsid w:val="001A6401"/>
    <w:rsid w:val="001A64EB"/>
    <w:rsid w:val="001A6A86"/>
    <w:rsid w:val="001A7064"/>
    <w:rsid w:val="001A71F9"/>
    <w:rsid w:val="001A7590"/>
    <w:rsid w:val="001A7690"/>
    <w:rsid w:val="001A7BBF"/>
    <w:rsid w:val="001A7C70"/>
    <w:rsid w:val="001A7E8F"/>
    <w:rsid w:val="001B005C"/>
    <w:rsid w:val="001B0186"/>
    <w:rsid w:val="001B04B1"/>
    <w:rsid w:val="001B0524"/>
    <w:rsid w:val="001B065D"/>
    <w:rsid w:val="001B1168"/>
    <w:rsid w:val="001B13C9"/>
    <w:rsid w:val="001B13CB"/>
    <w:rsid w:val="001B148D"/>
    <w:rsid w:val="001B186C"/>
    <w:rsid w:val="001B211D"/>
    <w:rsid w:val="001B213C"/>
    <w:rsid w:val="001B263A"/>
    <w:rsid w:val="001B2879"/>
    <w:rsid w:val="001B2B8E"/>
    <w:rsid w:val="001B2FC8"/>
    <w:rsid w:val="001B304E"/>
    <w:rsid w:val="001B3152"/>
    <w:rsid w:val="001B3330"/>
    <w:rsid w:val="001B380B"/>
    <w:rsid w:val="001B3E21"/>
    <w:rsid w:val="001B446C"/>
    <w:rsid w:val="001B486D"/>
    <w:rsid w:val="001B4E9E"/>
    <w:rsid w:val="001B544F"/>
    <w:rsid w:val="001B54CA"/>
    <w:rsid w:val="001B58F8"/>
    <w:rsid w:val="001B59FF"/>
    <w:rsid w:val="001B6016"/>
    <w:rsid w:val="001B6023"/>
    <w:rsid w:val="001B623F"/>
    <w:rsid w:val="001B662C"/>
    <w:rsid w:val="001B66B2"/>
    <w:rsid w:val="001B6B2A"/>
    <w:rsid w:val="001B6BBF"/>
    <w:rsid w:val="001B6D80"/>
    <w:rsid w:val="001B6E8B"/>
    <w:rsid w:val="001B76E5"/>
    <w:rsid w:val="001B77CD"/>
    <w:rsid w:val="001B77FC"/>
    <w:rsid w:val="001B7E4B"/>
    <w:rsid w:val="001B7F77"/>
    <w:rsid w:val="001B7F8F"/>
    <w:rsid w:val="001B7FB5"/>
    <w:rsid w:val="001C034E"/>
    <w:rsid w:val="001C035E"/>
    <w:rsid w:val="001C05D8"/>
    <w:rsid w:val="001C073E"/>
    <w:rsid w:val="001C0910"/>
    <w:rsid w:val="001C0B27"/>
    <w:rsid w:val="001C0E46"/>
    <w:rsid w:val="001C120A"/>
    <w:rsid w:val="001C1271"/>
    <w:rsid w:val="001C1EB2"/>
    <w:rsid w:val="001C210A"/>
    <w:rsid w:val="001C2400"/>
    <w:rsid w:val="001C2A21"/>
    <w:rsid w:val="001C2C27"/>
    <w:rsid w:val="001C2D93"/>
    <w:rsid w:val="001C2FE9"/>
    <w:rsid w:val="001C3017"/>
    <w:rsid w:val="001C337F"/>
    <w:rsid w:val="001C3472"/>
    <w:rsid w:val="001C34A0"/>
    <w:rsid w:val="001C360A"/>
    <w:rsid w:val="001C362B"/>
    <w:rsid w:val="001C39C5"/>
    <w:rsid w:val="001C3E68"/>
    <w:rsid w:val="001C405D"/>
    <w:rsid w:val="001C42F0"/>
    <w:rsid w:val="001C4685"/>
    <w:rsid w:val="001C54F9"/>
    <w:rsid w:val="001C5750"/>
    <w:rsid w:val="001C5D26"/>
    <w:rsid w:val="001C5DD7"/>
    <w:rsid w:val="001C69DE"/>
    <w:rsid w:val="001C71EF"/>
    <w:rsid w:val="001C7988"/>
    <w:rsid w:val="001C7F4C"/>
    <w:rsid w:val="001D010C"/>
    <w:rsid w:val="001D0283"/>
    <w:rsid w:val="001D031B"/>
    <w:rsid w:val="001D04AA"/>
    <w:rsid w:val="001D04BD"/>
    <w:rsid w:val="001D0851"/>
    <w:rsid w:val="001D09EA"/>
    <w:rsid w:val="001D0E45"/>
    <w:rsid w:val="001D0E8B"/>
    <w:rsid w:val="001D1069"/>
    <w:rsid w:val="001D12E5"/>
    <w:rsid w:val="001D1919"/>
    <w:rsid w:val="001D1A4B"/>
    <w:rsid w:val="001D1AD8"/>
    <w:rsid w:val="001D1CD3"/>
    <w:rsid w:val="001D24F5"/>
    <w:rsid w:val="001D261B"/>
    <w:rsid w:val="001D2AC6"/>
    <w:rsid w:val="001D2C7D"/>
    <w:rsid w:val="001D32F5"/>
    <w:rsid w:val="001D33B3"/>
    <w:rsid w:val="001D35DB"/>
    <w:rsid w:val="001D37CF"/>
    <w:rsid w:val="001D3E2E"/>
    <w:rsid w:val="001D3FE1"/>
    <w:rsid w:val="001D40CE"/>
    <w:rsid w:val="001D4115"/>
    <w:rsid w:val="001D441C"/>
    <w:rsid w:val="001D4434"/>
    <w:rsid w:val="001D46E5"/>
    <w:rsid w:val="001D47B4"/>
    <w:rsid w:val="001D4A5F"/>
    <w:rsid w:val="001D4BAF"/>
    <w:rsid w:val="001D4D3A"/>
    <w:rsid w:val="001D4E60"/>
    <w:rsid w:val="001D4E71"/>
    <w:rsid w:val="001D5028"/>
    <w:rsid w:val="001D52E8"/>
    <w:rsid w:val="001D5938"/>
    <w:rsid w:val="001D5B33"/>
    <w:rsid w:val="001D5D21"/>
    <w:rsid w:val="001D5D3C"/>
    <w:rsid w:val="001D5E84"/>
    <w:rsid w:val="001D6033"/>
    <w:rsid w:val="001D6085"/>
    <w:rsid w:val="001D6376"/>
    <w:rsid w:val="001D65D7"/>
    <w:rsid w:val="001D6C60"/>
    <w:rsid w:val="001D6D95"/>
    <w:rsid w:val="001D6EF5"/>
    <w:rsid w:val="001D72DA"/>
    <w:rsid w:val="001D72EB"/>
    <w:rsid w:val="001D7B69"/>
    <w:rsid w:val="001E06A3"/>
    <w:rsid w:val="001E0702"/>
    <w:rsid w:val="001E0BFC"/>
    <w:rsid w:val="001E0CAC"/>
    <w:rsid w:val="001E0F59"/>
    <w:rsid w:val="001E1650"/>
    <w:rsid w:val="001E1BA6"/>
    <w:rsid w:val="001E22AE"/>
    <w:rsid w:val="001E2577"/>
    <w:rsid w:val="001E2760"/>
    <w:rsid w:val="001E27A7"/>
    <w:rsid w:val="001E2BB1"/>
    <w:rsid w:val="001E2ED3"/>
    <w:rsid w:val="001E336F"/>
    <w:rsid w:val="001E33DA"/>
    <w:rsid w:val="001E343B"/>
    <w:rsid w:val="001E354C"/>
    <w:rsid w:val="001E3A37"/>
    <w:rsid w:val="001E4208"/>
    <w:rsid w:val="001E4C86"/>
    <w:rsid w:val="001E4D6A"/>
    <w:rsid w:val="001E4E8F"/>
    <w:rsid w:val="001E57A8"/>
    <w:rsid w:val="001E6B03"/>
    <w:rsid w:val="001E70EE"/>
    <w:rsid w:val="001E716D"/>
    <w:rsid w:val="001E71EE"/>
    <w:rsid w:val="001E7258"/>
    <w:rsid w:val="001E7810"/>
    <w:rsid w:val="001E7877"/>
    <w:rsid w:val="001E7894"/>
    <w:rsid w:val="001F00C6"/>
    <w:rsid w:val="001F0130"/>
    <w:rsid w:val="001F099E"/>
    <w:rsid w:val="001F0A2E"/>
    <w:rsid w:val="001F13D6"/>
    <w:rsid w:val="001F1453"/>
    <w:rsid w:val="001F146E"/>
    <w:rsid w:val="001F14A5"/>
    <w:rsid w:val="001F14DB"/>
    <w:rsid w:val="001F1829"/>
    <w:rsid w:val="001F1C99"/>
    <w:rsid w:val="001F1D02"/>
    <w:rsid w:val="001F1D7A"/>
    <w:rsid w:val="001F1E8A"/>
    <w:rsid w:val="001F26A7"/>
    <w:rsid w:val="001F2ED1"/>
    <w:rsid w:val="001F348B"/>
    <w:rsid w:val="001F36EC"/>
    <w:rsid w:val="001F3762"/>
    <w:rsid w:val="001F37BD"/>
    <w:rsid w:val="001F383E"/>
    <w:rsid w:val="001F3F20"/>
    <w:rsid w:val="001F48E7"/>
    <w:rsid w:val="001F4AB1"/>
    <w:rsid w:val="001F4D48"/>
    <w:rsid w:val="001F51D2"/>
    <w:rsid w:val="001F531A"/>
    <w:rsid w:val="001F55E9"/>
    <w:rsid w:val="001F577C"/>
    <w:rsid w:val="001F5975"/>
    <w:rsid w:val="001F5B04"/>
    <w:rsid w:val="001F5C4A"/>
    <w:rsid w:val="001F5D4A"/>
    <w:rsid w:val="001F5F7B"/>
    <w:rsid w:val="001F60CD"/>
    <w:rsid w:val="001F65E8"/>
    <w:rsid w:val="001F6981"/>
    <w:rsid w:val="001F69B3"/>
    <w:rsid w:val="001F6A7A"/>
    <w:rsid w:val="001F6EC0"/>
    <w:rsid w:val="001F73E0"/>
    <w:rsid w:val="001F78DD"/>
    <w:rsid w:val="002000B5"/>
    <w:rsid w:val="0020043A"/>
    <w:rsid w:val="00200541"/>
    <w:rsid w:val="00200A4C"/>
    <w:rsid w:val="00200B6D"/>
    <w:rsid w:val="00200E4F"/>
    <w:rsid w:val="002011C8"/>
    <w:rsid w:val="002012F0"/>
    <w:rsid w:val="0020137E"/>
    <w:rsid w:val="0020194E"/>
    <w:rsid w:val="00201984"/>
    <w:rsid w:val="00201BDB"/>
    <w:rsid w:val="00202147"/>
    <w:rsid w:val="00202209"/>
    <w:rsid w:val="00202C8B"/>
    <w:rsid w:val="00202DCA"/>
    <w:rsid w:val="00203A41"/>
    <w:rsid w:val="00203A9B"/>
    <w:rsid w:val="0020408D"/>
    <w:rsid w:val="002040FF"/>
    <w:rsid w:val="0020415B"/>
    <w:rsid w:val="0020496E"/>
    <w:rsid w:val="00204D1F"/>
    <w:rsid w:val="00204E60"/>
    <w:rsid w:val="00204F8D"/>
    <w:rsid w:val="002054B2"/>
    <w:rsid w:val="00205558"/>
    <w:rsid w:val="00205584"/>
    <w:rsid w:val="00205E5A"/>
    <w:rsid w:val="002060DF"/>
    <w:rsid w:val="002065C5"/>
    <w:rsid w:val="00206B1E"/>
    <w:rsid w:val="00206C29"/>
    <w:rsid w:val="00206C4F"/>
    <w:rsid w:val="00206CD6"/>
    <w:rsid w:val="00206DE3"/>
    <w:rsid w:val="00207083"/>
    <w:rsid w:val="00207C3C"/>
    <w:rsid w:val="0021009F"/>
    <w:rsid w:val="0021029B"/>
    <w:rsid w:val="00210504"/>
    <w:rsid w:val="002106C9"/>
    <w:rsid w:val="002109DF"/>
    <w:rsid w:val="00210A3C"/>
    <w:rsid w:val="00210B3C"/>
    <w:rsid w:val="00210C65"/>
    <w:rsid w:val="00210FBB"/>
    <w:rsid w:val="002111A9"/>
    <w:rsid w:val="0021127B"/>
    <w:rsid w:val="0021181F"/>
    <w:rsid w:val="00211A96"/>
    <w:rsid w:val="00211AFF"/>
    <w:rsid w:val="00211E46"/>
    <w:rsid w:val="00212FFB"/>
    <w:rsid w:val="00213DED"/>
    <w:rsid w:val="002140D1"/>
    <w:rsid w:val="002147D2"/>
    <w:rsid w:val="00214F35"/>
    <w:rsid w:val="00215186"/>
    <w:rsid w:val="00215BA4"/>
    <w:rsid w:val="00215C99"/>
    <w:rsid w:val="0021627F"/>
    <w:rsid w:val="00216717"/>
    <w:rsid w:val="00216DBB"/>
    <w:rsid w:val="0021707D"/>
    <w:rsid w:val="002176D9"/>
    <w:rsid w:val="002203E9"/>
    <w:rsid w:val="002204A3"/>
    <w:rsid w:val="002207C6"/>
    <w:rsid w:val="00220D9F"/>
    <w:rsid w:val="00220F61"/>
    <w:rsid w:val="0022153A"/>
    <w:rsid w:val="00221B1F"/>
    <w:rsid w:val="00221CA8"/>
    <w:rsid w:val="00221D74"/>
    <w:rsid w:val="00221DE1"/>
    <w:rsid w:val="00221EA6"/>
    <w:rsid w:val="0022200C"/>
    <w:rsid w:val="0022213C"/>
    <w:rsid w:val="0022240F"/>
    <w:rsid w:val="00223408"/>
    <w:rsid w:val="00223C88"/>
    <w:rsid w:val="002248BB"/>
    <w:rsid w:val="00225169"/>
    <w:rsid w:val="002252E1"/>
    <w:rsid w:val="00225645"/>
    <w:rsid w:val="00226241"/>
    <w:rsid w:val="00226385"/>
    <w:rsid w:val="0022644E"/>
    <w:rsid w:val="002267AB"/>
    <w:rsid w:val="00226811"/>
    <w:rsid w:val="00226F12"/>
    <w:rsid w:val="00226F3E"/>
    <w:rsid w:val="00227211"/>
    <w:rsid w:val="002273C8"/>
    <w:rsid w:val="00227473"/>
    <w:rsid w:val="002274FE"/>
    <w:rsid w:val="00227738"/>
    <w:rsid w:val="0022782F"/>
    <w:rsid w:val="00230644"/>
    <w:rsid w:val="00230671"/>
    <w:rsid w:val="0023092D"/>
    <w:rsid w:val="00230C10"/>
    <w:rsid w:val="00231804"/>
    <w:rsid w:val="00231BE8"/>
    <w:rsid w:val="0023262D"/>
    <w:rsid w:val="002326B3"/>
    <w:rsid w:val="00232838"/>
    <w:rsid w:val="00232B35"/>
    <w:rsid w:val="00232F7E"/>
    <w:rsid w:val="00233EC1"/>
    <w:rsid w:val="00233EE3"/>
    <w:rsid w:val="002341E0"/>
    <w:rsid w:val="00234534"/>
    <w:rsid w:val="0023459B"/>
    <w:rsid w:val="00234BD3"/>
    <w:rsid w:val="00234FFB"/>
    <w:rsid w:val="00235F79"/>
    <w:rsid w:val="00236111"/>
    <w:rsid w:val="00236136"/>
    <w:rsid w:val="00236537"/>
    <w:rsid w:val="002365BA"/>
    <w:rsid w:val="0023690F"/>
    <w:rsid w:val="00236AB3"/>
    <w:rsid w:val="00236D02"/>
    <w:rsid w:val="00237005"/>
    <w:rsid w:val="00237024"/>
    <w:rsid w:val="002371B6"/>
    <w:rsid w:val="002378EE"/>
    <w:rsid w:val="0024051E"/>
    <w:rsid w:val="00240CB7"/>
    <w:rsid w:val="00240DC1"/>
    <w:rsid w:val="00240EEB"/>
    <w:rsid w:val="002410BC"/>
    <w:rsid w:val="00241410"/>
    <w:rsid w:val="00241418"/>
    <w:rsid w:val="002415EF"/>
    <w:rsid w:val="00241AAB"/>
    <w:rsid w:val="00241D2E"/>
    <w:rsid w:val="00241DBE"/>
    <w:rsid w:val="002420AC"/>
    <w:rsid w:val="0024215F"/>
    <w:rsid w:val="00242250"/>
    <w:rsid w:val="002433B6"/>
    <w:rsid w:val="0024364E"/>
    <w:rsid w:val="00243D08"/>
    <w:rsid w:val="00244423"/>
    <w:rsid w:val="00244773"/>
    <w:rsid w:val="0024497A"/>
    <w:rsid w:val="00244BAD"/>
    <w:rsid w:val="002455EB"/>
    <w:rsid w:val="0024583D"/>
    <w:rsid w:val="00245867"/>
    <w:rsid w:val="00245AFD"/>
    <w:rsid w:val="00245D5D"/>
    <w:rsid w:val="00245ECE"/>
    <w:rsid w:val="00246112"/>
    <w:rsid w:val="00246304"/>
    <w:rsid w:val="00246372"/>
    <w:rsid w:val="00246599"/>
    <w:rsid w:val="00247113"/>
    <w:rsid w:val="00247548"/>
    <w:rsid w:val="00247B57"/>
    <w:rsid w:val="00247D56"/>
    <w:rsid w:val="00250087"/>
    <w:rsid w:val="002500D8"/>
    <w:rsid w:val="002500FF"/>
    <w:rsid w:val="00250186"/>
    <w:rsid w:val="002503E6"/>
    <w:rsid w:val="0025048A"/>
    <w:rsid w:val="00250586"/>
    <w:rsid w:val="002508BD"/>
    <w:rsid w:val="0025099D"/>
    <w:rsid w:val="00251568"/>
    <w:rsid w:val="0025160C"/>
    <w:rsid w:val="002519B9"/>
    <w:rsid w:val="002519BA"/>
    <w:rsid w:val="0025224D"/>
    <w:rsid w:val="002522FB"/>
    <w:rsid w:val="00252794"/>
    <w:rsid w:val="00252AC8"/>
    <w:rsid w:val="00252BFA"/>
    <w:rsid w:val="00252E29"/>
    <w:rsid w:val="00252F7C"/>
    <w:rsid w:val="00253B1B"/>
    <w:rsid w:val="00253C80"/>
    <w:rsid w:val="00253F8D"/>
    <w:rsid w:val="00253FA2"/>
    <w:rsid w:val="00253FFD"/>
    <w:rsid w:val="00254193"/>
    <w:rsid w:val="00254205"/>
    <w:rsid w:val="0025431E"/>
    <w:rsid w:val="00254AD2"/>
    <w:rsid w:val="00254B7D"/>
    <w:rsid w:val="00254D92"/>
    <w:rsid w:val="00255333"/>
    <w:rsid w:val="00255637"/>
    <w:rsid w:val="00255774"/>
    <w:rsid w:val="00255D77"/>
    <w:rsid w:val="0025632D"/>
    <w:rsid w:val="002564B8"/>
    <w:rsid w:val="00256763"/>
    <w:rsid w:val="00256CD9"/>
    <w:rsid w:val="00256F75"/>
    <w:rsid w:val="002573C9"/>
    <w:rsid w:val="00257C84"/>
    <w:rsid w:val="0026006B"/>
    <w:rsid w:val="002605A2"/>
    <w:rsid w:val="002605B7"/>
    <w:rsid w:val="00260D6C"/>
    <w:rsid w:val="0026108F"/>
    <w:rsid w:val="0026161B"/>
    <w:rsid w:val="0026198D"/>
    <w:rsid w:val="00261D04"/>
    <w:rsid w:val="00261F12"/>
    <w:rsid w:val="00261FD5"/>
    <w:rsid w:val="00262284"/>
    <w:rsid w:val="00262558"/>
    <w:rsid w:val="00262BE6"/>
    <w:rsid w:val="00262C5D"/>
    <w:rsid w:val="0026326E"/>
    <w:rsid w:val="002633E1"/>
    <w:rsid w:val="00263CC8"/>
    <w:rsid w:val="00264B93"/>
    <w:rsid w:val="002651A5"/>
    <w:rsid w:val="002658B8"/>
    <w:rsid w:val="00265C44"/>
    <w:rsid w:val="00266050"/>
    <w:rsid w:val="00266231"/>
    <w:rsid w:val="00266CDD"/>
    <w:rsid w:val="00266F2F"/>
    <w:rsid w:val="0026705A"/>
    <w:rsid w:val="00267B4B"/>
    <w:rsid w:val="00270020"/>
    <w:rsid w:val="002702A3"/>
    <w:rsid w:val="002703E1"/>
    <w:rsid w:val="00270687"/>
    <w:rsid w:val="002709E1"/>
    <w:rsid w:val="002709FA"/>
    <w:rsid w:val="00270C0D"/>
    <w:rsid w:val="00270C77"/>
    <w:rsid w:val="00270D5E"/>
    <w:rsid w:val="00270F32"/>
    <w:rsid w:val="002710AC"/>
    <w:rsid w:val="00271288"/>
    <w:rsid w:val="00271366"/>
    <w:rsid w:val="002714DA"/>
    <w:rsid w:val="0027168E"/>
    <w:rsid w:val="00271792"/>
    <w:rsid w:val="002717D5"/>
    <w:rsid w:val="00271952"/>
    <w:rsid w:val="00272495"/>
    <w:rsid w:val="00272FD9"/>
    <w:rsid w:val="002731D9"/>
    <w:rsid w:val="0027350F"/>
    <w:rsid w:val="00273E5D"/>
    <w:rsid w:val="00273E81"/>
    <w:rsid w:val="00273EEA"/>
    <w:rsid w:val="0027450E"/>
    <w:rsid w:val="00274890"/>
    <w:rsid w:val="00274B07"/>
    <w:rsid w:val="00274B9D"/>
    <w:rsid w:val="00274F86"/>
    <w:rsid w:val="0027519E"/>
    <w:rsid w:val="00275796"/>
    <w:rsid w:val="00275A61"/>
    <w:rsid w:val="00275ECC"/>
    <w:rsid w:val="00276259"/>
    <w:rsid w:val="00276982"/>
    <w:rsid w:val="00276BE4"/>
    <w:rsid w:val="002771FD"/>
    <w:rsid w:val="00277877"/>
    <w:rsid w:val="00280460"/>
    <w:rsid w:val="0028093F"/>
    <w:rsid w:val="00280CC7"/>
    <w:rsid w:val="00281154"/>
    <w:rsid w:val="0028135E"/>
    <w:rsid w:val="002814A8"/>
    <w:rsid w:val="00281D10"/>
    <w:rsid w:val="00282135"/>
    <w:rsid w:val="002821B7"/>
    <w:rsid w:val="002821D0"/>
    <w:rsid w:val="002826AD"/>
    <w:rsid w:val="002827DD"/>
    <w:rsid w:val="002828A5"/>
    <w:rsid w:val="00282BEB"/>
    <w:rsid w:val="00282D11"/>
    <w:rsid w:val="00282D6B"/>
    <w:rsid w:val="002831AA"/>
    <w:rsid w:val="00283265"/>
    <w:rsid w:val="0028359C"/>
    <w:rsid w:val="00283852"/>
    <w:rsid w:val="0028387B"/>
    <w:rsid w:val="00284042"/>
    <w:rsid w:val="00284044"/>
    <w:rsid w:val="00284726"/>
    <w:rsid w:val="00284E9A"/>
    <w:rsid w:val="002852C6"/>
    <w:rsid w:val="0028548A"/>
    <w:rsid w:val="00285509"/>
    <w:rsid w:val="00285521"/>
    <w:rsid w:val="00285670"/>
    <w:rsid w:val="00286276"/>
    <w:rsid w:val="0028634E"/>
    <w:rsid w:val="00286562"/>
    <w:rsid w:val="00286647"/>
    <w:rsid w:val="00286971"/>
    <w:rsid w:val="00286C6A"/>
    <w:rsid w:val="00286C79"/>
    <w:rsid w:val="002876B7"/>
    <w:rsid w:val="00287F98"/>
    <w:rsid w:val="00290192"/>
    <w:rsid w:val="002905A0"/>
    <w:rsid w:val="00290638"/>
    <w:rsid w:val="002909C7"/>
    <w:rsid w:val="00290DC4"/>
    <w:rsid w:val="00290E13"/>
    <w:rsid w:val="00291031"/>
    <w:rsid w:val="002910BA"/>
    <w:rsid w:val="0029130B"/>
    <w:rsid w:val="00291367"/>
    <w:rsid w:val="00291AEE"/>
    <w:rsid w:val="00291C96"/>
    <w:rsid w:val="00292109"/>
    <w:rsid w:val="002922A5"/>
    <w:rsid w:val="0029245F"/>
    <w:rsid w:val="0029278B"/>
    <w:rsid w:val="0029318F"/>
    <w:rsid w:val="00293461"/>
    <w:rsid w:val="0029359D"/>
    <w:rsid w:val="00293E27"/>
    <w:rsid w:val="002941AE"/>
    <w:rsid w:val="002942B0"/>
    <w:rsid w:val="002944CF"/>
    <w:rsid w:val="00294D24"/>
    <w:rsid w:val="00295411"/>
    <w:rsid w:val="00295AAD"/>
    <w:rsid w:val="00295CAF"/>
    <w:rsid w:val="00296049"/>
    <w:rsid w:val="002960AC"/>
    <w:rsid w:val="002960C5"/>
    <w:rsid w:val="002962ED"/>
    <w:rsid w:val="002964CD"/>
    <w:rsid w:val="002964D7"/>
    <w:rsid w:val="00296565"/>
    <w:rsid w:val="0029690F"/>
    <w:rsid w:val="00296D13"/>
    <w:rsid w:val="00297051"/>
    <w:rsid w:val="002972F7"/>
    <w:rsid w:val="0029733E"/>
    <w:rsid w:val="002975D7"/>
    <w:rsid w:val="002976F2"/>
    <w:rsid w:val="00297A8D"/>
    <w:rsid w:val="00297C8B"/>
    <w:rsid w:val="00297D01"/>
    <w:rsid w:val="002A0531"/>
    <w:rsid w:val="002A05DE"/>
    <w:rsid w:val="002A0628"/>
    <w:rsid w:val="002A06AB"/>
    <w:rsid w:val="002A0800"/>
    <w:rsid w:val="002A0C6F"/>
    <w:rsid w:val="002A0D5A"/>
    <w:rsid w:val="002A0DD4"/>
    <w:rsid w:val="002A13B0"/>
    <w:rsid w:val="002A170E"/>
    <w:rsid w:val="002A1960"/>
    <w:rsid w:val="002A19A7"/>
    <w:rsid w:val="002A24BE"/>
    <w:rsid w:val="002A2934"/>
    <w:rsid w:val="002A2BE8"/>
    <w:rsid w:val="002A2EEF"/>
    <w:rsid w:val="002A319C"/>
    <w:rsid w:val="002A378B"/>
    <w:rsid w:val="002A3A54"/>
    <w:rsid w:val="002A3A99"/>
    <w:rsid w:val="002A3B94"/>
    <w:rsid w:val="002A4579"/>
    <w:rsid w:val="002A470E"/>
    <w:rsid w:val="002A4A56"/>
    <w:rsid w:val="002A4BB1"/>
    <w:rsid w:val="002A4C98"/>
    <w:rsid w:val="002A5220"/>
    <w:rsid w:val="002A5410"/>
    <w:rsid w:val="002A5711"/>
    <w:rsid w:val="002A585F"/>
    <w:rsid w:val="002A5860"/>
    <w:rsid w:val="002A5A4B"/>
    <w:rsid w:val="002A5AF3"/>
    <w:rsid w:val="002A64AD"/>
    <w:rsid w:val="002A6512"/>
    <w:rsid w:val="002A6E7B"/>
    <w:rsid w:val="002A7301"/>
    <w:rsid w:val="002A7646"/>
    <w:rsid w:val="002A7866"/>
    <w:rsid w:val="002A78B8"/>
    <w:rsid w:val="002A7D83"/>
    <w:rsid w:val="002A7DD1"/>
    <w:rsid w:val="002A7F0D"/>
    <w:rsid w:val="002B0127"/>
    <w:rsid w:val="002B01AC"/>
    <w:rsid w:val="002B03CE"/>
    <w:rsid w:val="002B0AC7"/>
    <w:rsid w:val="002B0BA0"/>
    <w:rsid w:val="002B0CFD"/>
    <w:rsid w:val="002B0D1C"/>
    <w:rsid w:val="002B1CC9"/>
    <w:rsid w:val="002B1D8D"/>
    <w:rsid w:val="002B2581"/>
    <w:rsid w:val="002B29AE"/>
    <w:rsid w:val="002B2E30"/>
    <w:rsid w:val="002B34D1"/>
    <w:rsid w:val="002B35B3"/>
    <w:rsid w:val="002B38F8"/>
    <w:rsid w:val="002B3B97"/>
    <w:rsid w:val="002B5797"/>
    <w:rsid w:val="002B6219"/>
    <w:rsid w:val="002B638E"/>
    <w:rsid w:val="002B6D7A"/>
    <w:rsid w:val="002B7730"/>
    <w:rsid w:val="002B7AA5"/>
    <w:rsid w:val="002B7E4C"/>
    <w:rsid w:val="002B7FF7"/>
    <w:rsid w:val="002C04AC"/>
    <w:rsid w:val="002C0A18"/>
    <w:rsid w:val="002C0B8A"/>
    <w:rsid w:val="002C0DCA"/>
    <w:rsid w:val="002C0F69"/>
    <w:rsid w:val="002C1220"/>
    <w:rsid w:val="002C12DA"/>
    <w:rsid w:val="002C1328"/>
    <w:rsid w:val="002C1EC8"/>
    <w:rsid w:val="002C1F12"/>
    <w:rsid w:val="002C2006"/>
    <w:rsid w:val="002C240E"/>
    <w:rsid w:val="002C2A3E"/>
    <w:rsid w:val="002C2BF4"/>
    <w:rsid w:val="002C333E"/>
    <w:rsid w:val="002C3AFA"/>
    <w:rsid w:val="002C3DCE"/>
    <w:rsid w:val="002C431A"/>
    <w:rsid w:val="002C4442"/>
    <w:rsid w:val="002C45FF"/>
    <w:rsid w:val="002C46AE"/>
    <w:rsid w:val="002C46CC"/>
    <w:rsid w:val="002C4A5B"/>
    <w:rsid w:val="002C4BE9"/>
    <w:rsid w:val="002C4C0C"/>
    <w:rsid w:val="002C5067"/>
    <w:rsid w:val="002C531B"/>
    <w:rsid w:val="002C5392"/>
    <w:rsid w:val="002C53CF"/>
    <w:rsid w:val="002C54C2"/>
    <w:rsid w:val="002C5A5D"/>
    <w:rsid w:val="002C5B9C"/>
    <w:rsid w:val="002C5BC2"/>
    <w:rsid w:val="002C63FE"/>
    <w:rsid w:val="002C67A1"/>
    <w:rsid w:val="002C683A"/>
    <w:rsid w:val="002C6924"/>
    <w:rsid w:val="002C6A67"/>
    <w:rsid w:val="002C6C0C"/>
    <w:rsid w:val="002C6F3B"/>
    <w:rsid w:val="002C6F4C"/>
    <w:rsid w:val="002C6FCF"/>
    <w:rsid w:val="002C7302"/>
    <w:rsid w:val="002C737B"/>
    <w:rsid w:val="002C7A3C"/>
    <w:rsid w:val="002C7C8F"/>
    <w:rsid w:val="002C7DDF"/>
    <w:rsid w:val="002D01BC"/>
    <w:rsid w:val="002D0205"/>
    <w:rsid w:val="002D0655"/>
    <w:rsid w:val="002D0E8F"/>
    <w:rsid w:val="002D112D"/>
    <w:rsid w:val="002D12CB"/>
    <w:rsid w:val="002D1796"/>
    <w:rsid w:val="002D1BCF"/>
    <w:rsid w:val="002D1BF9"/>
    <w:rsid w:val="002D1C39"/>
    <w:rsid w:val="002D21BC"/>
    <w:rsid w:val="002D234B"/>
    <w:rsid w:val="002D25DC"/>
    <w:rsid w:val="002D2878"/>
    <w:rsid w:val="002D2ABE"/>
    <w:rsid w:val="002D3220"/>
    <w:rsid w:val="002D3888"/>
    <w:rsid w:val="002D3A4F"/>
    <w:rsid w:val="002D3A6B"/>
    <w:rsid w:val="002D43C5"/>
    <w:rsid w:val="002D4649"/>
    <w:rsid w:val="002D479D"/>
    <w:rsid w:val="002D489C"/>
    <w:rsid w:val="002D49C8"/>
    <w:rsid w:val="002D4AC5"/>
    <w:rsid w:val="002D4BFC"/>
    <w:rsid w:val="002D4D12"/>
    <w:rsid w:val="002D52AD"/>
    <w:rsid w:val="002D5317"/>
    <w:rsid w:val="002D5513"/>
    <w:rsid w:val="002D62A7"/>
    <w:rsid w:val="002D631B"/>
    <w:rsid w:val="002D67A7"/>
    <w:rsid w:val="002D6B5A"/>
    <w:rsid w:val="002D6BEB"/>
    <w:rsid w:val="002D6C1D"/>
    <w:rsid w:val="002D6DA7"/>
    <w:rsid w:val="002D71CC"/>
    <w:rsid w:val="002D74A9"/>
    <w:rsid w:val="002D7CAA"/>
    <w:rsid w:val="002E030B"/>
    <w:rsid w:val="002E035D"/>
    <w:rsid w:val="002E0624"/>
    <w:rsid w:val="002E0858"/>
    <w:rsid w:val="002E18A1"/>
    <w:rsid w:val="002E18BF"/>
    <w:rsid w:val="002E1D2E"/>
    <w:rsid w:val="002E1DF1"/>
    <w:rsid w:val="002E2667"/>
    <w:rsid w:val="002E279D"/>
    <w:rsid w:val="002E2C3D"/>
    <w:rsid w:val="002E2D8F"/>
    <w:rsid w:val="002E308D"/>
    <w:rsid w:val="002E30B0"/>
    <w:rsid w:val="002E3487"/>
    <w:rsid w:val="002E3647"/>
    <w:rsid w:val="002E387B"/>
    <w:rsid w:val="002E397D"/>
    <w:rsid w:val="002E3DA1"/>
    <w:rsid w:val="002E3EEF"/>
    <w:rsid w:val="002E4623"/>
    <w:rsid w:val="002E4690"/>
    <w:rsid w:val="002E47DD"/>
    <w:rsid w:val="002E497F"/>
    <w:rsid w:val="002E4B42"/>
    <w:rsid w:val="002E4D0A"/>
    <w:rsid w:val="002E5B50"/>
    <w:rsid w:val="002E5D57"/>
    <w:rsid w:val="002E6046"/>
    <w:rsid w:val="002E63E8"/>
    <w:rsid w:val="002E649F"/>
    <w:rsid w:val="002E671E"/>
    <w:rsid w:val="002E6A6A"/>
    <w:rsid w:val="002E6C29"/>
    <w:rsid w:val="002E6DB2"/>
    <w:rsid w:val="002E6FB0"/>
    <w:rsid w:val="002E713D"/>
    <w:rsid w:val="002E7176"/>
    <w:rsid w:val="002E744A"/>
    <w:rsid w:val="002E7629"/>
    <w:rsid w:val="002E7A5D"/>
    <w:rsid w:val="002E7F63"/>
    <w:rsid w:val="002F0213"/>
    <w:rsid w:val="002F03D3"/>
    <w:rsid w:val="002F041E"/>
    <w:rsid w:val="002F0A93"/>
    <w:rsid w:val="002F0AFA"/>
    <w:rsid w:val="002F0D5D"/>
    <w:rsid w:val="002F0F59"/>
    <w:rsid w:val="002F0FA2"/>
    <w:rsid w:val="002F1354"/>
    <w:rsid w:val="002F1363"/>
    <w:rsid w:val="002F158B"/>
    <w:rsid w:val="002F1BB0"/>
    <w:rsid w:val="002F1C91"/>
    <w:rsid w:val="002F1DD5"/>
    <w:rsid w:val="002F2A6B"/>
    <w:rsid w:val="002F2C85"/>
    <w:rsid w:val="002F2C9D"/>
    <w:rsid w:val="002F2EE7"/>
    <w:rsid w:val="002F30A3"/>
    <w:rsid w:val="002F3200"/>
    <w:rsid w:val="002F3BDE"/>
    <w:rsid w:val="002F3EC7"/>
    <w:rsid w:val="002F46A4"/>
    <w:rsid w:val="002F49D9"/>
    <w:rsid w:val="002F4D62"/>
    <w:rsid w:val="002F4DD7"/>
    <w:rsid w:val="002F4E89"/>
    <w:rsid w:val="002F50FA"/>
    <w:rsid w:val="002F54A6"/>
    <w:rsid w:val="002F578A"/>
    <w:rsid w:val="002F58E2"/>
    <w:rsid w:val="002F5A05"/>
    <w:rsid w:val="002F5D9A"/>
    <w:rsid w:val="002F6117"/>
    <w:rsid w:val="002F6BC4"/>
    <w:rsid w:val="002F6C63"/>
    <w:rsid w:val="002F7009"/>
    <w:rsid w:val="002F7206"/>
    <w:rsid w:val="002F739F"/>
    <w:rsid w:val="002F74FA"/>
    <w:rsid w:val="002F762C"/>
    <w:rsid w:val="002F76C8"/>
    <w:rsid w:val="002F77E8"/>
    <w:rsid w:val="002F7CAF"/>
    <w:rsid w:val="002F7D4B"/>
    <w:rsid w:val="002F7EF6"/>
    <w:rsid w:val="002F7F19"/>
    <w:rsid w:val="00300050"/>
    <w:rsid w:val="003000AE"/>
    <w:rsid w:val="00300312"/>
    <w:rsid w:val="003007AC"/>
    <w:rsid w:val="0030087B"/>
    <w:rsid w:val="003008E8"/>
    <w:rsid w:val="00300FA0"/>
    <w:rsid w:val="003010F3"/>
    <w:rsid w:val="00301364"/>
    <w:rsid w:val="003018EF"/>
    <w:rsid w:val="00301F91"/>
    <w:rsid w:val="00302212"/>
    <w:rsid w:val="0030283B"/>
    <w:rsid w:val="00302912"/>
    <w:rsid w:val="00302E96"/>
    <w:rsid w:val="00303262"/>
    <w:rsid w:val="0030332E"/>
    <w:rsid w:val="003034D6"/>
    <w:rsid w:val="003034E1"/>
    <w:rsid w:val="00303F9C"/>
    <w:rsid w:val="00304AB7"/>
    <w:rsid w:val="00304D82"/>
    <w:rsid w:val="00304EF6"/>
    <w:rsid w:val="00305889"/>
    <w:rsid w:val="00305FD4"/>
    <w:rsid w:val="0030601D"/>
    <w:rsid w:val="00306177"/>
    <w:rsid w:val="00306360"/>
    <w:rsid w:val="00306415"/>
    <w:rsid w:val="003064B4"/>
    <w:rsid w:val="0030676F"/>
    <w:rsid w:val="00306903"/>
    <w:rsid w:val="00306A12"/>
    <w:rsid w:val="00306C08"/>
    <w:rsid w:val="00306CFE"/>
    <w:rsid w:val="00306E85"/>
    <w:rsid w:val="003072DE"/>
    <w:rsid w:val="00307380"/>
    <w:rsid w:val="0030792F"/>
    <w:rsid w:val="00307DFF"/>
    <w:rsid w:val="00307EF3"/>
    <w:rsid w:val="00310093"/>
    <w:rsid w:val="00310450"/>
    <w:rsid w:val="0031054F"/>
    <w:rsid w:val="003108DE"/>
    <w:rsid w:val="00310B30"/>
    <w:rsid w:val="00310CC8"/>
    <w:rsid w:val="0031101C"/>
    <w:rsid w:val="00311283"/>
    <w:rsid w:val="00311344"/>
    <w:rsid w:val="00311591"/>
    <w:rsid w:val="00311A05"/>
    <w:rsid w:val="00311CF6"/>
    <w:rsid w:val="00312218"/>
    <w:rsid w:val="0031253D"/>
    <w:rsid w:val="00312710"/>
    <w:rsid w:val="0031284F"/>
    <w:rsid w:val="003128C3"/>
    <w:rsid w:val="003128CE"/>
    <w:rsid w:val="00312D45"/>
    <w:rsid w:val="003132BA"/>
    <w:rsid w:val="003139AF"/>
    <w:rsid w:val="00313C7B"/>
    <w:rsid w:val="00313C8E"/>
    <w:rsid w:val="00313DE6"/>
    <w:rsid w:val="00314128"/>
    <w:rsid w:val="0031457F"/>
    <w:rsid w:val="00314656"/>
    <w:rsid w:val="00315452"/>
    <w:rsid w:val="003154A8"/>
    <w:rsid w:val="00315A8C"/>
    <w:rsid w:val="00315F50"/>
    <w:rsid w:val="0031662E"/>
    <w:rsid w:val="0031664A"/>
    <w:rsid w:val="003171F5"/>
    <w:rsid w:val="0031751B"/>
    <w:rsid w:val="00317700"/>
    <w:rsid w:val="00317856"/>
    <w:rsid w:val="00317CFA"/>
    <w:rsid w:val="00317D28"/>
    <w:rsid w:val="00320176"/>
    <w:rsid w:val="00320401"/>
    <w:rsid w:val="00320746"/>
    <w:rsid w:val="00320798"/>
    <w:rsid w:val="00320A45"/>
    <w:rsid w:val="00320AE2"/>
    <w:rsid w:val="00320D35"/>
    <w:rsid w:val="00321034"/>
    <w:rsid w:val="00321084"/>
    <w:rsid w:val="00321248"/>
    <w:rsid w:val="0032140A"/>
    <w:rsid w:val="00321486"/>
    <w:rsid w:val="003219F1"/>
    <w:rsid w:val="00321CC8"/>
    <w:rsid w:val="00321CE6"/>
    <w:rsid w:val="00322132"/>
    <w:rsid w:val="0032214C"/>
    <w:rsid w:val="003222B3"/>
    <w:rsid w:val="003223E2"/>
    <w:rsid w:val="00323556"/>
    <w:rsid w:val="00323955"/>
    <w:rsid w:val="00323965"/>
    <w:rsid w:val="003243A1"/>
    <w:rsid w:val="0032462B"/>
    <w:rsid w:val="003248D5"/>
    <w:rsid w:val="003248D9"/>
    <w:rsid w:val="00324AFF"/>
    <w:rsid w:val="00324DAE"/>
    <w:rsid w:val="00325F0C"/>
    <w:rsid w:val="00325F94"/>
    <w:rsid w:val="0032616F"/>
    <w:rsid w:val="00326743"/>
    <w:rsid w:val="003269AE"/>
    <w:rsid w:val="00326AA7"/>
    <w:rsid w:val="00326C64"/>
    <w:rsid w:val="00326E4D"/>
    <w:rsid w:val="00326F33"/>
    <w:rsid w:val="00326F49"/>
    <w:rsid w:val="003270DE"/>
    <w:rsid w:val="003272AE"/>
    <w:rsid w:val="00327434"/>
    <w:rsid w:val="003274FF"/>
    <w:rsid w:val="00327EBC"/>
    <w:rsid w:val="00327FA4"/>
    <w:rsid w:val="00327FC4"/>
    <w:rsid w:val="00330195"/>
    <w:rsid w:val="0033069A"/>
    <w:rsid w:val="00330D3C"/>
    <w:rsid w:val="00330F72"/>
    <w:rsid w:val="003315FE"/>
    <w:rsid w:val="00331BFD"/>
    <w:rsid w:val="003326DF"/>
    <w:rsid w:val="00332729"/>
    <w:rsid w:val="00332AF1"/>
    <w:rsid w:val="00332B1C"/>
    <w:rsid w:val="00333572"/>
    <w:rsid w:val="0033367A"/>
    <w:rsid w:val="00333EF7"/>
    <w:rsid w:val="00334048"/>
    <w:rsid w:val="003344FF"/>
    <w:rsid w:val="00334FE5"/>
    <w:rsid w:val="00334FE8"/>
    <w:rsid w:val="003350D0"/>
    <w:rsid w:val="00335191"/>
    <w:rsid w:val="00335554"/>
    <w:rsid w:val="003358CD"/>
    <w:rsid w:val="00335E3D"/>
    <w:rsid w:val="00336182"/>
    <w:rsid w:val="00336520"/>
    <w:rsid w:val="00336526"/>
    <w:rsid w:val="003366D5"/>
    <w:rsid w:val="00336704"/>
    <w:rsid w:val="003368FE"/>
    <w:rsid w:val="00336B5F"/>
    <w:rsid w:val="00337395"/>
    <w:rsid w:val="0033740E"/>
    <w:rsid w:val="0033773A"/>
    <w:rsid w:val="0033781F"/>
    <w:rsid w:val="00337AA2"/>
    <w:rsid w:val="00337BF2"/>
    <w:rsid w:val="00337DA9"/>
    <w:rsid w:val="0034016A"/>
    <w:rsid w:val="003401EA"/>
    <w:rsid w:val="003401FF"/>
    <w:rsid w:val="00340267"/>
    <w:rsid w:val="003404F0"/>
    <w:rsid w:val="00340611"/>
    <w:rsid w:val="00340675"/>
    <w:rsid w:val="00340678"/>
    <w:rsid w:val="003409F5"/>
    <w:rsid w:val="00340C99"/>
    <w:rsid w:val="003411D1"/>
    <w:rsid w:val="003412CA"/>
    <w:rsid w:val="00341405"/>
    <w:rsid w:val="003418FD"/>
    <w:rsid w:val="00341E30"/>
    <w:rsid w:val="00342009"/>
    <w:rsid w:val="003422EE"/>
    <w:rsid w:val="003423BE"/>
    <w:rsid w:val="003423D2"/>
    <w:rsid w:val="003423E6"/>
    <w:rsid w:val="003424A3"/>
    <w:rsid w:val="00342DC8"/>
    <w:rsid w:val="003431E1"/>
    <w:rsid w:val="00343219"/>
    <w:rsid w:val="0034325B"/>
    <w:rsid w:val="003435B7"/>
    <w:rsid w:val="00343712"/>
    <w:rsid w:val="0034377E"/>
    <w:rsid w:val="00343D05"/>
    <w:rsid w:val="00343D56"/>
    <w:rsid w:val="00344206"/>
    <w:rsid w:val="0034460B"/>
    <w:rsid w:val="00344614"/>
    <w:rsid w:val="00344731"/>
    <w:rsid w:val="00344742"/>
    <w:rsid w:val="00344A6A"/>
    <w:rsid w:val="00344C94"/>
    <w:rsid w:val="00345650"/>
    <w:rsid w:val="003456C3"/>
    <w:rsid w:val="003456EF"/>
    <w:rsid w:val="0034570E"/>
    <w:rsid w:val="00345CC5"/>
    <w:rsid w:val="003463F4"/>
    <w:rsid w:val="00346A21"/>
    <w:rsid w:val="00346AE9"/>
    <w:rsid w:val="00346CD7"/>
    <w:rsid w:val="00346E59"/>
    <w:rsid w:val="003471E9"/>
    <w:rsid w:val="0034749A"/>
    <w:rsid w:val="00347655"/>
    <w:rsid w:val="00347B2F"/>
    <w:rsid w:val="00347D6D"/>
    <w:rsid w:val="0035013A"/>
    <w:rsid w:val="00350341"/>
    <w:rsid w:val="003503A0"/>
    <w:rsid w:val="00350452"/>
    <w:rsid w:val="00350765"/>
    <w:rsid w:val="00350993"/>
    <w:rsid w:val="0035101B"/>
    <w:rsid w:val="00351316"/>
    <w:rsid w:val="0035168B"/>
    <w:rsid w:val="00351B2D"/>
    <w:rsid w:val="00351DAC"/>
    <w:rsid w:val="00351FE6"/>
    <w:rsid w:val="003522E6"/>
    <w:rsid w:val="00352911"/>
    <w:rsid w:val="00352B72"/>
    <w:rsid w:val="00352BA3"/>
    <w:rsid w:val="00352D5F"/>
    <w:rsid w:val="00352E7B"/>
    <w:rsid w:val="00352F95"/>
    <w:rsid w:val="0035316E"/>
    <w:rsid w:val="0035318D"/>
    <w:rsid w:val="00353992"/>
    <w:rsid w:val="00353A3B"/>
    <w:rsid w:val="00353BAA"/>
    <w:rsid w:val="00353CFA"/>
    <w:rsid w:val="003540B8"/>
    <w:rsid w:val="003543AD"/>
    <w:rsid w:val="00354730"/>
    <w:rsid w:val="003547D5"/>
    <w:rsid w:val="00354DA4"/>
    <w:rsid w:val="00355721"/>
    <w:rsid w:val="003558B1"/>
    <w:rsid w:val="003558E5"/>
    <w:rsid w:val="00355D93"/>
    <w:rsid w:val="00356056"/>
    <w:rsid w:val="003560B0"/>
    <w:rsid w:val="0035635F"/>
    <w:rsid w:val="003564E8"/>
    <w:rsid w:val="0035657D"/>
    <w:rsid w:val="003568AB"/>
    <w:rsid w:val="00356A51"/>
    <w:rsid w:val="00356B14"/>
    <w:rsid w:val="00356B46"/>
    <w:rsid w:val="00356BB0"/>
    <w:rsid w:val="00356D0B"/>
    <w:rsid w:val="00356DD7"/>
    <w:rsid w:val="00356F1D"/>
    <w:rsid w:val="00356FD3"/>
    <w:rsid w:val="00357490"/>
    <w:rsid w:val="003579B4"/>
    <w:rsid w:val="00357B31"/>
    <w:rsid w:val="00357C5D"/>
    <w:rsid w:val="00357C5F"/>
    <w:rsid w:val="00357F42"/>
    <w:rsid w:val="00360061"/>
    <w:rsid w:val="0036069B"/>
    <w:rsid w:val="003608BB"/>
    <w:rsid w:val="00360984"/>
    <w:rsid w:val="00360C3B"/>
    <w:rsid w:val="00360F0F"/>
    <w:rsid w:val="003610A5"/>
    <w:rsid w:val="003615C6"/>
    <w:rsid w:val="003616CB"/>
    <w:rsid w:val="00361BAF"/>
    <w:rsid w:val="00361E10"/>
    <w:rsid w:val="00362384"/>
    <w:rsid w:val="003625FA"/>
    <w:rsid w:val="00362A18"/>
    <w:rsid w:val="00362D8E"/>
    <w:rsid w:val="00362E7C"/>
    <w:rsid w:val="003630C4"/>
    <w:rsid w:val="003633B3"/>
    <w:rsid w:val="003633D4"/>
    <w:rsid w:val="00363548"/>
    <w:rsid w:val="0036374F"/>
    <w:rsid w:val="0036379A"/>
    <w:rsid w:val="00363A46"/>
    <w:rsid w:val="00363AA6"/>
    <w:rsid w:val="00363D53"/>
    <w:rsid w:val="0036407D"/>
    <w:rsid w:val="0036425C"/>
    <w:rsid w:val="00364F03"/>
    <w:rsid w:val="00365907"/>
    <w:rsid w:val="00365E1E"/>
    <w:rsid w:val="003662EA"/>
    <w:rsid w:val="00366661"/>
    <w:rsid w:val="00366774"/>
    <w:rsid w:val="00366920"/>
    <w:rsid w:val="00366974"/>
    <w:rsid w:val="0036722E"/>
    <w:rsid w:val="00367289"/>
    <w:rsid w:val="003673C7"/>
    <w:rsid w:val="00367582"/>
    <w:rsid w:val="00367B38"/>
    <w:rsid w:val="00367B45"/>
    <w:rsid w:val="00367BBF"/>
    <w:rsid w:val="00367BF3"/>
    <w:rsid w:val="00367D15"/>
    <w:rsid w:val="00370721"/>
    <w:rsid w:val="0037101E"/>
    <w:rsid w:val="00371783"/>
    <w:rsid w:val="003718FF"/>
    <w:rsid w:val="003719BA"/>
    <w:rsid w:val="00371B7E"/>
    <w:rsid w:val="00371D24"/>
    <w:rsid w:val="00371E98"/>
    <w:rsid w:val="00372D8B"/>
    <w:rsid w:val="00372E10"/>
    <w:rsid w:val="003734AE"/>
    <w:rsid w:val="0037356B"/>
    <w:rsid w:val="00373AA1"/>
    <w:rsid w:val="003741F8"/>
    <w:rsid w:val="003742EA"/>
    <w:rsid w:val="00374686"/>
    <w:rsid w:val="00374E8D"/>
    <w:rsid w:val="0037539F"/>
    <w:rsid w:val="0037552C"/>
    <w:rsid w:val="003760C3"/>
    <w:rsid w:val="003768DF"/>
    <w:rsid w:val="00376AD3"/>
    <w:rsid w:val="003774CA"/>
    <w:rsid w:val="003775FE"/>
    <w:rsid w:val="00377804"/>
    <w:rsid w:val="00377A90"/>
    <w:rsid w:val="00377C3A"/>
    <w:rsid w:val="00380008"/>
    <w:rsid w:val="00380574"/>
    <w:rsid w:val="003806B4"/>
    <w:rsid w:val="00380862"/>
    <w:rsid w:val="00380BDF"/>
    <w:rsid w:val="00380C66"/>
    <w:rsid w:val="00380ECA"/>
    <w:rsid w:val="003811FB"/>
    <w:rsid w:val="00381AFF"/>
    <w:rsid w:val="00381CE9"/>
    <w:rsid w:val="00381DA7"/>
    <w:rsid w:val="00381E2A"/>
    <w:rsid w:val="00381E63"/>
    <w:rsid w:val="003824B6"/>
    <w:rsid w:val="0038256A"/>
    <w:rsid w:val="003829E6"/>
    <w:rsid w:val="00382E2E"/>
    <w:rsid w:val="00383019"/>
    <w:rsid w:val="00383166"/>
    <w:rsid w:val="0038343D"/>
    <w:rsid w:val="003834AD"/>
    <w:rsid w:val="003839B9"/>
    <w:rsid w:val="00383B69"/>
    <w:rsid w:val="00383C3D"/>
    <w:rsid w:val="00383D0F"/>
    <w:rsid w:val="00383DD9"/>
    <w:rsid w:val="00383EF7"/>
    <w:rsid w:val="00384745"/>
    <w:rsid w:val="00384819"/>
    <w:rsid w:val="003852B4"/>
    <w:rsid w:val="003856FE"/>
    <w:rsid w:val="003859C0"/>
    <w:rsid w:val="0038611E"/>
    <w:rsid w:val="003864CA"/>
    <w:rsid w:val="00386C87"/>
    <w:rsid w:val="00386D1A"/>
    <w:rsid w:val="003873A4"/>
    <w:rsid w:val="003878D0"/>
    <w:rsid w:val="00387BCB"/>
    <w:rsid w:val="00387E01"/>
    <w:rsid w:val="0039015A"/>
    <w:rsid w:val="00390199"/>
    <w:rsid w:val="0039060E"/>
    <w:rsid w:val="00390C40"/>
    <w:rsid w:val="00390EF9"/>
    <w:rsid w:val="003912E9"/>
    <w:rsid w:val="003914BC"/>
    <w:rsid w:val="003916DD"/>
    <w:rsid w:val="00391707"/>
    <w:rsid w:val="0039192A"/>
    <w:rsid w:val="003919EF"/>
    <w:rsid w:val="00391AF5"/>
    <w:rsid w:val="00391D1F"/>
    <w:rsid w:val="0039236E"/>
    <w:rsid w:val="00392403"/>
    <w:rsid w:val="003925F6"/>
    <w:rsid w:val="00392D0B"/>
    <w:rsid w:val="00392F12"/>
    <w:rsid w:val="00392FA2"/>
    <w:rsid w:val="0039314F"/>
    <w:rsid w:val="003931D1"/>
    <w:rsid w:val="0039360C"/>
    <w:rsid w:val="00393917"/>
    <w:rsid w:val="00393B4D"/>
    <w:rsid w:val="00393B53"/>
    <w:rsid w:val="00393D99"/>
    <w:rsid w:val="00394CA6"/>
    <w:rsid w:val="00394E25"/>
    <w:rsid w:val="00395667"/>
    <w:rsid w:val="003957A7"/>
    <w:rsid w:val="00395A3F"/>
    <w:rsid w:val="00395AB1"/>
    <w:rsid w:val="00395CAE"/>
    <w:rsid w:val="00395DC6"/>
    <w:rsid w:val="003961D8"/>
    <w:rsid w:val="003962A7"/>
    <w:rsid w:val="00396370"/>
    <w:rsid w:val="003964D0"/>
    <w:rsid w:val="0039672B"/>
    <w:rsid w:val="003971BD"/>
    <w:rsid w:val="0039723F"/>
    <w:rsid w:val="00397284"/>
    <w:rsid w:val="003975BC"/>
    <w:rsid w:val="003975BD"/>
    <w:rsid w:val="00397BC0"/>
    <w:rsid w:val="00397CC4"/>
    <w:rsid w:val="00397EAC"/>
    <w:rsid w:val="003A0047"/>
    <w:rsid w:val="003A01CC"/>
    <w:rsid w:val="003A0278"/>
    <w:rsid w:val="003A05AF"/>
    <w:rsid w:val="003A06F3"/>
    <w:rsid w:val="003A083F"/>
    <w:rsid w:val="003A0EED"/>
    <w:rsid w:val="003A19EE"/>
    <w:rsid w:val="003A1D28"/>
    <w:rsid w:val="003A1DAF"/>
    <w:rsid w:val="003A210A"/>
    <w:rsid w:val="003A2184"/>
    <w:rsid w:val="003A219B"/>
    <w:rsid w:val="003A21A6"/>
    <w:rsid w:val="003A2315"/>
    <w:rsid w:val="003A2436"/>
    <w:rsid w:val="003A250E"/>
    <w:rsid w:val="003A28C0"/>
    <w:rsid w:val="003A2DD7"/>
    <w:rsid w:val="003A2E7F"/>
    <w:rsid w:val="003A2EB2"/>
    <w:rsid w:val="003A315C"/>
    <w:rsid w:val="003A31D0"/>
    <w:rsid w:val="003A3316"/>
    <w:rsid w:val="003A38A2"/>
    <w:rsid w:val="003A3CD7"/>
    <w:rsid w:val="003A3FD7"/>
    <w:rsid w:val="003A4308"/>
    <w:rsid w:val="003A462D"/>
    <w:rsid w:val="003A5736"/>
    <w:rsid w:val="003A5967"/>
    <w:rsid w:val="003A5A3B"/>
    <w:rsid w:val="003A5D10"/>
    <w:rsid w:val="003A6218"/>
    <w:rsid w:val="003A625C"/>
    <w:rsid w:val="003A6290"/>
    <w:rsid w:val="003A67BF"/>
    <w:rsid w:val="003A70C7"/>
    <w:rsid w:val="003A7623"/>
    <w:rsid w:val="003A777A"/>
    <w:rsid w:val="003A78DC"/>
    <w:rsid w:val="003A7D6B"/>
    <w:rsid w:val="003B006B"/>
    <w:rsid w:val="003B0186"/>
    <w:rsid w:val="003B0BF6"/>
    <w:rsid w:val="003B1040"/>
    <w:rsid w:val="003B16C2"/>
    <w:rsid w:val="003B244A"/>
    <w:rsid w:val="003B270C"/>
    <w:rsid w:val="003B2826"/>
    <w:rsid w:val="003B2A84"/>
    <w:rsid w:val="003B2BBE"/>
    <w:rsid w:val="003B3AF3"/>
    <w:rsid w:val="003B3D40"/>
    <w:rsid w:val="003B3F82"/>
    <w:rsid w:val="003B40EA"/>
    <w:rsid w:val="003B41D4"/>
    <w:rsid w:val="003B470C"/>
    <w:rsid w:val="003B486E"/>
    <w:rsid w:val="003B48E0"/>
    <w:rsid w:val="003B4A57"/>
    <w:rsid w:val="003B4FBA"/>
    <w:rsid w:val="003B5053"/>
    <w:rsid w:val="003B5225"/>
    <w:rsid w:val="003B5271"/>
    <w:rsid w:val="003B5390"/>
    <w:rsid w:val="003B5A6F"/>
    <w:rsid w:val="003B5D2D"/>
    <w:rsid w:val="003B5D48"/>
    <w:rsid w:val="003B5DFB"/>
    <w:rsid w:val="003B616A"/>
    <w:rsid w:val="003B6229"/>
    <w:rsid w:val="003B62FA"/>
    <w:rsid w:val="003B6827"/>
    <w:rsid w:val="003B6F60"/>
    <w:rsid w:val="003B7215"/>
    <w:rsid w:val="003B726E"/>
    <w:rsid w:val="003B73A7"/>
    <w:rsid w:val="003B73DD"/>
    <w:rsid w:val="003B76B6"/>
    <w:rsid w:val="003B7868"/>
    <w:rsid w:val="003B798F"/>
    <w:rsid w:val="003B7B0A"/>
    <w:rsid w:val="003B7EBC"/>
    <w:rsid w:val="003C081A"/>
    <w:rsid w:val="003C08DA"/>
    <w:rsid w:val="003C11F0"/>
    <w:rsid w:val="003C1234"/>
    <w:rsid w:val="003C131D"/>
    <w:rsid w:val="003C15CB"/>
    <w:rsid w:val="003C1745"/>
    <w:rsid w:val="003C18EB"/>
    <w:rsid w:val="003C1A69"/>
    <w:rsid w:val="003C1BE1"/>
    <w:rsid w:val="003C1C6E"/>
    <w:rsid w:val="003C1F25"/>
    <w:rsid w:val="003C1FAC"/>
    <w:rsid w:val="003C1FDA"/>
    <w:rsid w:val="003C24A3"/>
    <w:rsid w:val="003C25EB"/>
    <w:rsid w:val="003C2C16"/>
    <w:rsid w:val="003C2DB6"/>
    <w:rsid w:val="003C2E66"/>
    <w:rsid w:val="003C3154"/>
    <w:rsid w:val="003C3345"/>
    <w:rsid w:val="003C3397"/>
    <w:rsid w:val="003C3400"/>
    <w:rsid w:val="003C3563"/>
    <w:rsid w:val="003C37AE"/>
    <w:rsid w:val="003C3826"/>
    <w:rsid w:val="003C3B7A"/>
    <w:rsid w:val="003C48C2"/>
    <w:rsid w:val="003C50DE"/>
    <w:rsid w:val="003C531E"/>
    <w:rsid w:val="003C579D"/>
    <w:rsid w:val="003C59C5"/>
    <w:rsid w:val="003C5A80"/>
    <w:rsid w:val="003C5D7C"/>
    <w:rsid w:val="003C654E"/>
    <w:rsid w:val="003C6662"/>
    <w:rsid w:val="003C6975"/>
    <w:rsid w:val="003C6B46"/>
    <w:rsid w:val="003C6CC5"/>
    <w:rsid w:val="003C7028"/>
    <w:rsid w:val="003C7206"/>
    <w:rsid w:val="003C72BA"/>
    <w:rsid w:val="003C7498"/>
    <w:rsid w:val="003D007E"/>
    <w:rsid w:val="003D016A"/>
    <w:rsid w:val="003D01C1"/>
    <w:rsid w:val="003D0CE6"/>
    <w:rsid w:val="003D1040"/>
    <w:rsid w:val="003D16F8"/>
    <w:rsid w:val="003D175C"/>
    <w:rsid w:val="003D1BB3"/>
    <w:rsid w:val="003D1D5B"/>
    <w:rsid w:val="003D26E1"/>
    <w:rsid w:val="003D2AE9"/>
    <w:rsid w:val="003D2EE3"/>
    <w:rsid w:val="003D360A"/>
    <w:rsid w:val="003D363B"/>
    <w:rsid w:val="003D3701"/>
    <w:rsid w:val="003D37E1"/>
    <w:rsid w:val="003D3AA0"/>
    <w:rsid w:val="003D3CF8"/>
    <w:rsid w:val="003D3E4E"/>
    <w:rsid w:val="003D3F83"/>
    <w:rsid w:val="003D4948"/>
    <w:rsid w:val="003D4A7E"/>
    <w:rsid w:val="003D5BAA"/>
    <w:rsid w:val="003D5DC1"/>
    <w:rsid w:val="003D6138"/>
    <w:rsid w:val="003D61EC"/>
    <w:rsid w:val="003D64B1"/>
    <w:rsid w:val="003D6574"/>
    <w:rsid w:val="003D67BA"/>
    <w:rsid w:val="003D68D3"/>
    <w:rsid w:val="003D6B7E"/>
    <w:rsid w:val="003D755A"/>
    <w:rsid w:val="003D764C"/>
    <w:rsid w:val="003D7F6C"/>
    <w:rsid w:val="003E0419"/>
    <w:rsid w:val="003E0503"/>
    <w:rsid w:val="003E062A"/>
    <w:rsid w:val="003E0AA4"/>
    <w:rsid w:val="003E0F43"/>
    <w:rsid w:val="003E1503"/>
    <w:rsid w:val="003E216C"/>
    <w:rsid w:val="003E2776"/>
    <w:rsid w:val="003E2CC1"/>
    <w:rsid w:val="003E2E98"/>
    <w:rsid w:val="003E31A0"/>
    <w:rsid w:val="003E39C5"/>
    <w:rsid w:val="003E3B0E"/>
    <w:rsid w:val="003E3CDC"/>
    <w:rsid w:val="003E4104"/>
    <w:rsid w:val="003E425B"/>
    <w:rsid w:val="003E5B98"/>
    <w:rsid w:val="003E5BD4"/>
    <w:rsid w:val="003E5E3E"/>
    <w:rsid w:val="003E60BD"/>
    <w:rsid w:val="003E6108"/>
    <w:rsid w:val="003E6285"/>
    <w:rsid w:val="003E675B"/>
    <w:rsid w:val="003E6CFA"/>
    <w:rsid w:val="003E7269"/>
    <w:rsid w:val="003E761B"/>
    <w:rsid w:val="003E7A23"/>
    <w:rsid w:val="003E7A25"/>
    <w:rsid w:val="003E7A68"/>
    <w:rsid w:val="003F03D1"/>
    <w:rsid w:val="003F0558"/>
    <w:rsid w:val="003F080C"/>
    <w:rsid w:val="003F0D03"/>
    <w:rsid w:val="003F12BE"/>
    <w:rsid w:val="003F16D3"/>
    <w:rsid w:val="003F1EEC"/>
    <w:rsid w:val="003F20A3"/>
    <w:rsid w:val="003F20FA"/>
    <w:rsid w:val="003F2136"/>
    <w:rsid w:val="003F2263"/>
    <w:rsid w:val="003F2637"/>
    <w:rsid w:val="003F2662"/>
    <w:rsid w:val="003F2BAA"/>
    <w:rsid w:val="003F3149"/>
    <w:rsid w:val="003F31C5"/>
    <w:rsid w:val="003F31E0"/>
    <w:rsid w:val="003F3E89"/>
    <w:rsid w:val="003F4EFC"/>
    <w:rsid w:val="003F567E"/>
    <w:rsid w:val="003F56FD"/>
    <w:rsid w:val="003F5AC0"/>
    <w:rsid w:val="003F5CC5"/>
    <w:rsid w:val="003F6229"/>
    <w:rsid w:val="003F6304"/>
    <w:rsid w:val="003F6972"/>
    <w:rsid w:val="003F6BC7"/>
    <w:rsid w:val="003F6C0B"/>
    <w:rsid w:val="003F6EEA"/>
    <w:rsid w:val="003F70EB"/>
    <w:rsid w:val="003F747B"/>
    <w:rsid w:val="003F74B2"/>
    <w:rsid w:val="003F76B4"/>
    <w:rsid w:val="003F7BFA"/>
    <w:rsid w:val="003F7C0A"/>
    <w:rsid w:val="003F7DC6"/>
    <w:rsid w:val="0040090E"/>
    <w:rsid w:val="0040094B"/>
    <w:rsid w:val="00401018"/>
    <w:rsid w:val="0040188C"/>
    <w:rsid w:val="004018B6"/>
    <w:rsid w:val="00401BC5"/>
    <w:rsid w:val="00401FBD"/>
    <w:rsid w:val="00402413"/>
    <w:rsid w:val="0040290B"/>
    <w:rsid w:val="00402DFD"/>
    <w:rsid w:val="004036FA"/>
    <w:rsid w:val="00404084"/>
    <w:rsid w:val="00404168"/>
    <w:rsid w:val="00404284"/>
    <w:rsid w:val="004043D7"/>
    <w:rsid w:val="004045F3"/>
    <w:rsid w:val="00404BBC"/>
    <w:rsid w:val="0040511E"/>
    <w:rsid w:val="00405330"/>
    <w:rsid w:val="004053A6"/>
    <w:rsid w:val="004055CA"/>
    <w:rsid w:val="004055E9"/>
    <w:rsid w:val="00405D10"/>
    <w:rsid w:val="00406568"/>
    <w:rsid w:val="004065FE"/>
    <w:rsid w:val="00407429"/>
    <w:rsid w:val="00407A4B"/>
    <w:rsid w:val="00407F72"/>
    <w:rsid w:val="00410525"/>
    <w:rsid w:val="00410589"/>
    <w:rsid w:val="00410EF4"/>
    <w:rsid w:val="0041162C"/>
    <w:rsid w:val="004117A7"/>
    <w:rsid w:val="004121DA"/>
    <w:rsid w:val="004125E7"/>
    <w:rsid w:val="0041272C"/>
    <w:rsid w:val="00412D50"/>
    <w:rsid w:val="00412E88"/>
    <w:rsid w:val="0041323C"/>
    <w:rsid w:val="004136FE"/>
    <w:rsid w:val="00413A12"/>
    <w:rsid w:val="00413AA1"/>
    <w:rsid w:val="00413C80"/>
    <w:rsid w:val="00413C9E"/>
    <w:rsid w:val="00413CBE"/>
    <w:rsid w:val="00413CC0"/>
    <w:rsid w:val="00413D11"/>
    <w:rsid w:val="00413FBF"/>
    <w:rsid w:val="00414356"/>
    <w:rsid w:val="004145E8"/>
    <w:rsid w:val="0041497F"/>
    <w:rsid w:val="00415130"/>
    <w:rsid w:val="0041519D"/>
    <w:rsid w:val="00415507"/>
    <w:rsid w:val="004159BC"/>
    <w:rsid w:val="00415FDE"/>
    <w:rsid w:val="00416035"/>
    <w:rsid w:val="00416675"/>
    <w:rsid w:val="0041670F"/>
    <w:rsid w:val="004168E8"/>
    <w:rsid w:val="0041699C"/>
    <w:rsid w:val="004170A7"/>
    <w:rsid w:val="00417929"/>
    <w:rsid w:val="00417EC1"/>
    <w:rsid w:val="00417EE6"/>
    <w:rsid w:val="004208F7"/>
    <w:rsid w:val="004209B0"/>
    <w:rsid w:val="004212C2"/>
    <w:rsid w:val="004215F0"/>
    <w:rsid w:val="004219A7"/>
    <w:rsid w:val="00421CD5"/>
    <w:rsid w:val="004221FB"/>
    <w:rsid w:val="0042229C"/>
    <w:rsid w:val="004222C7"/>
    <w:rsid w:val="00422466"/>
    <w:rsid w:val="00422605"/>
    <w:rsid w:val="00422850"/>
    <w:rsid w:val="004228B2"/>
    <w:rsid w:val="004228CA"/>
    <w:rsid w:val="00422A5B"/>
    <w:rsid w:val="00422AF4"/>
    <w:rsid w:val="00422DF8"/>
    <w:rsid w:val="00422E56"/>
    <w:rsid w:val="00423205"/>
    <w:rsid w:val="004234A4"/>
    <w:rsid w:val="0042369A"/>
    <w:rsid w:val="00423CF0"/>
    <w:rsid w:val="00423DBC"/>
    <w:rsid w:val="00423F6C"/>
    <w:rsid w:val="00424067"/>
    <w:rsid w:val="00424276"/>
    <w:rsid w:val="00424735"/>
    <w:rsid w:val="00424760"/>
    <w:rsid w:val="00424A8D"/>
    <w:rsid w:val="00424BB2"/>
    <w:rsid w:val="00424CA0"/>
    <w:rsid w:val="00424DFC"/>
    <w:rsid w:val="004250A1"/>
    <w:rsid w:val="004256CF"/>
    <w:rsid w:val="00425774"/>
    <w:rsid w:val="00425B67"/>
    <w:rsid w:val="00425BE5"/>
    <w:rsid w:val="00426044"/>
    <w:rsid w:val="0042666F"/>
    <w:rsid w:val="00426B65"/>
    <w:rsid w:val="00426D07"/>
    <w:rsid w:val="00426DC4"/>
    <w:rsid w:val="00427769"/>
    <w:rsid w:val="004278C5"/>
    <w:rsid w:val="0043024D"/>
    <w:rsid w:val="00430316"/>
    <w:rsid w:val="0043062E"/>
    <w:rsid w:val="00430993"/>
    <w:rsid w:val="00430D54"/>
    <w:rsid w:val="0043108C"/>
    <w:rsid w:val="004310F7"/>
    <w:rsid w:val="00431303"/>
    <w:rsid w:val="004314BF"/>
    <w:rsid w:val="004314DE"/>
    <w:rsid w:val="00431592"/>
    <w:rsid w:val="004319CB"/>
    <w:rsid w:val="00431B4B"/>
    <w:rsid w:val="00432246"/>
    <w:rsid w:val="00432258"/>
    <w:rsid w:val="00432529"/>
    <w:rsid w:val="004328D1"/>
    <w:rsid w:val="00432D57"/>
    <w:rsid w:val="00433747"/>
    <w:rsid w:val="00433934"/>
    <w:rsid w:val="00433FEC"/>
    <w:rsid w:val="004341A8"/>
    <w:rsid w:val="00434201"/>
    <w:rsid w:val="00434501"/>
    <w:rsid w:val="0043498B"/>
    <w:rsid w:val="00434BAB"/>
    <w:rsid w:val="00434DA5"/>
    <w:rsid w:val="00434F5B"/>
    <w:rsid w:val="00435104"/>
    <w:rsid w:val="0043568F"/>
    <w:rsid w:val="004357CF"/>
    <w:rsid w:val="00436674"/>
    <w:rsid w:val="00436961"/>
    <w:rsid w:val="00436A96"/>
    <w:rsid w:val="00436B47"/>
    <w:rsid w:val="00436CEE"/>
    <w:rsid w:val="00436E21"/>
    <w:rsid w:val="0043703F"/>
    <w:rsid w:val="0043706D"/>
    <w:rsid w:val="0043796F"/>
    <w:rsid w:val="0044066C"/>
    <w:rsid w:val="004409E4"/>
    <w:rsid w:val="00440E1B"/>
    <w:rsid w:val="004410DB"/>
    <w:rsid w:val="00441155"/>
    <w:rsid w:val="004411ED"/>
    <w:rsid w:val="00441815"/>
    <w:rsid w:val="00441938"/>
    <w:rsid w:val="00441979"/>
    <w:rsid w:val="00441AF6"/>
    <w:rsid w:val="00441B8D"/>
    <w:rsid w:val="00441CB3"/>
    <w:rsid w:val="00441F96"/>
    <w:rsid w:val="0044204A"/>
    <w:rsid w:val="0044376C"/>
    <w:rsid w:val="0044384B"/>
    <w:rsid w:val="00443B10"/>
    <w:rsid w:val="00443B3A"/>
    <w:rsid w:val="00443E9A"/>
    <w:rsid w:val="004446F4"/>
    <w:rsid w:val="004447C3"/>
    <w:rsid w:val="00444BAF"/>
    <w:rsid w:val="004450E4"/>
    <w:rsid w:val="00445576"/>
    <w:rsid w:val="00445595"/>
    <w:rsid w:val="00445931"/>
    <w:rsid w:val="00445EE7"/>
    <w:rsid w:val="0044608C"/>
    <w:rsid w:val="004461EB"/>
    <w:rsid w:val="004462EB"/>
    <w:rsid w:val="00446311"/>
    <w:rsid w:val="004466B5"/>
    <w:rsid w:val="00446950"/>
    <w:rsid w:val="00446F33"/>
    <w:rsid w:val="00446FA2"/>
    <w:rsid w:val="004477D6"/>
    <w:rsid w:val="00447862"/>
    <w:rsid w:val="004479F7"/>
    <w:rsid w:val="00447CB7"/>
    <w:rsid w:val="00447D51"/>
    <w:rsid w:val="00447FB0"/>
    <w:rsid w:val="004501CF"/>
    <w:rsid w:val="00450336"/>
    <w:rsid w:val="0045036A"/>
    <w:rsid w:val="004505E5"/>
    <w:rsid w:val="00450E3A"/>
    <w:rsid w:val="004513C8"/>
    <w:rsid w:val="00451786"/>
    <w:rsid w:val="00451951"/>
    <w:rsid w:val="00451988"/>
    <w:rsid w:val="00451DEC"/>
    <w:rsid w:val="00452062"/>
    <w:rsid w:val="004521BF"/>
    <w:rsid w:val="0045266E"/>
    <w:rsid w:val="00452862"/>
    <w:rsid w:val="00452B3D"/>
    <w:rsid w:val="00452B65"/>
    <w:rsid w:val="004533C8"/>
    <w:rsid w:val="004534D1"/>
    <w:rsid w:val="00453A1B"/>
    <w:rsid w:val="00453CE3"/>
    <w:rsid w:val="00453DF6"/>
    <w:rsid w:val="00453E78"/>
    <w:rsid w:val="00453F23"/>
    <w:rsid w:val="004544CA"/>
    <w:rsid w:val="0045470E"/>
    <w:rsid w:val="00454AC7"/>
    <w:rsid w:val="00454E6D"/>
    <w:rsid w:val="004554BF"/>
    <w:rsid w:val="004559CF"/>
    <w:rsid w:val="00455ED4"/>
    <w:rsid w:val="004568DE"/>
    <w:rsid w:val="00456D63"/>
    <w:rsid w:val="00456EEE"/>
    <w:rsid w:val="00457220"/>
    <w:rsid w:val="00457462"/>
    <w:rsid w:val="00457819"/>
    <w:rsid w:val="00457B64"/>
    <w:rsid w:val="00457D4B"/>
    <w:rsid w:val="00457F89"/>
    <w:rsid w:val="0046066E"/>
    <w:rsid w:val="0046229F"/>
    <w:rsid w:val="0046300E"/>
    <w:rsid w:val="0046314F"/>
    <w:rsid w:val="004632E6"/>
    <w:rsid w:val="004636B9"/>
    <w:rsid w:val="004637AF"/>
    <w:rsid w:val="004643E7"/>
    <w:rsid w:val="004644FC"/>
    <w:rsid w:val="00464AE3"/>
    <w:rsid w:val="0046542C"/>
    <w:rsid w:val="00465632"/>
    <w:rsid w:val="0046581C"/>
    <w:rsid w:val="00465B00"/>
    <w:rsid w:val="00466611"/>
    <w:rsid w:val="00466879"/>
    <w:rsid w:val="004677D4"/>
    <w:rsid w:val="00467864"/>
    <w:rsid w:val="004678EA"/>
    <w:rsid w:val="00467913"/>
    <w:rsid w:val="0047004E"/>
    <w:rsid w:val="0047021C"/>
    <w:rsid w:val="004713DF"/>
    <w:rsid w:val="0047149F"/>
    <w:rsid w:val="004718B6"/>
    <w:rsid w:val="00471A4B"/>
    <w:rsid w:val="00471D0C"/>
    <w:rsid w:val="00471D80"/>
    <w:rsid w:val="004726F1"/>
    <w:rsid w:val="00472C2A"/>
    <w:rsid w:val="00472C6C"/>
    <w:rsid w:val="00472CBA"/>
    <w:rsid w:val="004732DF"/>
    <w:rsid w:val="00473807"/>
    <w:rsid w:val="004739F2"/>
    <w:rsid w:val="00473BC3"/>
    <w:rsid w:val="00473D23"/>
    <w:rsid w:val="00473F55"/>
    <w:rsid w:val="00474189"/>
    <w:rsid w:val="0047439D"/>
    <w:rsid w:val="00474870"/>
    <w:rsid w:val="0047530B"/>
    <w:rsid w:val="00475537"/>
    <w:rsid w:val="004760B6"/>
    <w:rsid w:val="004761C3"/>
    <w:rsid w:val="0047639C"/>
    <w:rsid w:val="00477004"/>
    <w:rsid w:val="00477250"/>
    <w:rsid w:val="0047726B"/>
    <w:rsid w:val="004772C0"/>
    <w:rsid w:val="00477934"/>
    <w:rsid w:val="004800E3"/>
    <w:rsid w:val="0048022D"/>
    <w:rsid w:val="004806D0"/>
    <w:rsid w:val="0048076E"/>
    <w:rsid w:val="00480C73"/>
    <w:rsid w:val="0048100C"/>
    <w:rsid w:val="00481141"/>
    <w:rsid w:val="0048123C"/>
    <w:rsid w:val="0048145A"/>
    <w:rsid w:val="00482561"/>
    <w:rsid w:val="00482D43"/>
    <w:rsid w:val="004831A2"/>
    <w:rsid w:val="004836EE"/>
    <w:rsid w:val="00483C2B"/>
    <w:rsid w:val="00483C3A"/>
    <w:rsid w:val="004840FF"/>
    <w:rsid w:val="004841A7"/>
    <w:rsid w:val="00484333"/>
    <w:rsid w:val="00484660"/>
    <w:rsid w:val="004846FB"/>
    <w:rsid w:val="00484AA0"/>
    <w:rsid w:val="00484AC8"/>
    <w:rsid w:val="00484D1F"/>
    <w:rsid w:val="00484D86"/>
    <w:rsid w:val="00484ECE"/>
    <w:rsid w:val="00485216"/>
    <w:rsid w:val="0048544C"/>
    <w:rsid w:val="00485712"/>
    <w:rsid w:val="00485DF0"/>
    <w:rsid w:val="00485E9F"/>
    <w:rsid w:val="00485F0B"/>
    <w:rsid w:val="0048600E"/>
    <w:rsid w:val="004865AF"/>
    <w:rsid w:val="00486723"/>
    <w:rsid w:val="004870E1"/>
    <w:rsid w:val="0048745B"/>
    <w:rsid w:val="00487520"/>
    <w:rsid w:val="00487900"/>
    <w:rsid w:val="00487AB0"/>
    <w:rsid w:val="00487CA2"/>
    <w:rsid w:val="0049038A"/>
    <w:rsid w:val="0049048A"/>
    <w:rsid w:val="00490569"/>
    <w:rsid w:val="0049061B"/>
    <w:rsid w:val="00490AA8"/>
    <w:rsid w:val="00490F8E"/>
    <w:rsid w:val="00491182"/>
    <w:rsid w:val="00491350"/>
    <w:rsid w:val="00491691"/>
    <w:rsid w:val="004916B0"/>
    <w:rsid w:val="004918F7"/>
    <w:rsid w:val="00491942"/>
    <w:rsid w:val="00493102"/>
    <w:rsid w:val="0049324F"/>
    <w:rsid w:val="00493672"/>
    <w:rsid w:val="00493708"/>
    <w:rsid w:val="00493BDE"/>
    <w:rsid w:val="00493C9D"/>
    <w:rsid w:val="00493D3C"/>
    <w:rsid w:val="0049420A"/>
    <w:rsid w:val="00494DC7"/>
    <w:rsid w:val="00495653"/>
    <w:rsid w:val="0049565A"/>
    <w:rsid w:val="00496105"/>
    <w:rsid w:val="0049693D"/>
    <w:rsid w:val="00496ABC"/>
    <w:rsid w:val="00496B0B"/>
    <w:rsid w:val="00496FE2"/>
    <w:rsid w:val="0049732F"/>
    <w:rsid w:val="0049749C"/>
    <w:rsid w:val="0049757A"/>
    <w:rsid w:val="00497954"/>
    <w:rsid w:val="00497A0A"/>
    <w:rsid w:val="00497BCC"/>
    <w:rsid w:val="00497C45"/>
    <w:rsid w:val="00497D8C"/>
    <w:rsid w:val="004A0233"/>
    <w:rsid w:val="004A029C"/>
    <w:rsid w:val="004A04A4"/>
    <w:rsid w:val="004A06AD"/>
    <w:rsid w:val="004A0782"/>
    <w:rsid w:val="004A08F4"/>
    <w:rsid w:val="004A0D79"/>
    <w:rsid w:val="004A146A"/>
    <w:rsid w:val="004A1B44"/>
    <w:rsid w:val="004A2002"/>
    <w:rsid w:val="004A2172"/>
    <w:rsid w:val="004A2319"/>
    <w:rsid w:val="004A2342"/>
    <w:rsid w:val="004A2420"/>
    <w:rsid w:val="004A2812"/>
    <w:rsid w:val="004A284E"/>
    <w:rsid w:val="004A28B4"/>
    <w:rsid w:val="004A2F78"/>
    <w:rsid w:val="004A309A"/>
    <w:rsid w:val="004A3121"/>
    <w:rsid w:val="004A31A8"/>
    <w:rsid w:val="004A3213"/>
    <w:rsid w:val="004A339A"/>
    <w:rsid w:val="004A3588"/>
    <w:rsid w:val="004A37C0"/>
    <w:rsid w:val="004A3B0D"/>
    <w:rsid w:val="004A3B80"/>
    <w:rsid w:val="004A3ECD"/>
    <w:rsid w:val="004A421F"/>
    <w:rsid w:val="004A42B2"/>
    <w:rsid w:val="004A445A"/>
    <w:rsid w:val="004A464A"/>
    <w:rsid w:val="004A4710"/>
    <w:rsid w:val="004A4836"/>
    <w:rsid w:val="004A4929"/>
    <w:rsid w:val="004A4FD2"/>
    <w:rsid w:val="004A5237"/>
    <w:rsid w:val="004A5AE5"/>
    <w:rsid w:val="004A5B8D"/>
    <w:rsid w:val="004A5DB0"/>
    <w:rsid w:val="004A5DC2"/>
    <w:rsid w:val="004A5F33"/>
    <w:rsid w:val="004A5FCA"/>
    <w:rsid w:val="004A6123"/>
    <w:rsid w:val="004A627E"/>
    <w:rsid w:val="004A6364"/>
    <w:rsid w:val="004A668B"/>
    <w:rsid w:val="004A6A23"/>
    <w:rsid w:val="004A6A93"/>
    <w:rsid w:val="004A6D6E"/>
    <w:rsid w:val="004A73F6"/>
    <w:rsid w:val="004A7594"/>
    <w:rsid w:val="004A75EC"/>
    <w:rsid w:val="004A7951"/>
    <w:rsid w:val="004A7A4E"/>
    <w:rsid w:val="004A7A63"/>
    <w:rsid w:val="004A7E26"/>
    <w:rsid w:val="004A7F01"/>
    <w:rsid w:val="004B00C6"/>
    <w:rsid w:val="004B0267"/>
    <w:rsid w:val="004B07FC"/>
    <w:rsid w:val="004B0AAC"/>
    <w:rsid w:val="004B0BA9"/>
    <w:rsid w:val="004B1014"/>
    <w:rsid w:val="004B126A"/>
    <w:rsid w:val="004B1379"/>
    <w:rsid w:val="004B16B4"/>
    <w:rsid w:val="004B1804"/>
    <w:rsid w:val="004B18D6"/>
    <w:rsid w:val="004B1B84"/>
    <w:rsid w:val="004B2209"/>
    <w:rsid w:val="004B2D80"/>
    <w:rsid w:val="004B2E2A"/>
    <w:rsid w:val="004B2EBA"/>
    <w:rsid w:val="004B2FDF"/>
    <w:rsid w:val="004B3121"/>
    <w:rsid w:val="004B34CF"/>
    <w:rsid w:val="004B38DA"/>
    <w:rsid w:val="004B3A87"/>
    <w:rsid w:val="004B43AF"/>
    <w:rsid w:val="004B4CF8"/>
    <w:rsid w:val="004B55C6"/>
    <w:rsid w:val="004B6118"/>
    <w:rsid w:val="004B65AF"/>
    <w:rsid w:val="004B67AD"/>
    <w:rsid w:val="004B683E"/>
    <w:rsid w:val="004B6C72"/>
    <w:rsid w:val="004B6F1A"/>
    <w:rsid w:val="004B7034"/>
    <w:rsid w:val="004B704B"/>
    <w:rsid w:val="004B715F"/>
    <w:rsid w:val="004B728E"/>
    <w:rsid w:val="004B72A0"/>
    <w:rsid w:val="004B72F3"/>
    <w:rsid w:val="004B7317"/>
    <w:rsid w:val="004B7633"/>
    <w:rsid w:val="004B7763"/>
    <w:rsid w:val="004B781F"/>
    <w:rsid w:val="004B78F9"/>
    <w:rsid w:val="004B7D43"/>
    <w:rsid w:val="004B7FC4"/>
    <w:rsid w:val="004C01C3"/>
    <w:rsid w:val="004C075A"/>
    <w:rsid w:val="004C090F"/>
    <w:rsid w:val="004C0C62"/>
    <w:rsid w:val="004C1688"/>
    <w:rsid w:val="004C182D"/>
    <w:rsid w:val="004C1AB1"/>
    <w:rsid w:val="004C1BC4"/>
    <w:rsid w:val="004C2236"/>
    <w:rsid w:val="004C2428"/>
    <w:rsid w:val="004C24F5"/>
    <w:rsid w:val="004C27B2"/>
    <w:rsid w:val="004C2BFC"/>
    <w:rsid w:val="004C2CFC"/>
    <w:rsid w:val="004C2ED8"/>
    <w:rsid w:val="004C326F"/>
    <w:rsid w:val="004C3430"/>
    <w:rsid w:val="004C3999"/>
    <w:rsid w:val="004C3EAD"/>
    <w:rsid w:val="004C4033"/>
    <w:rsid w:val="004C41C2"/>
    <w:rsid w:val="004C41FC"/>
    <w:rsid w:val="004C435E"/>
    <w:rsid w:val="004C43C9"/>
    <w:rsid w:val="004C4A20"/>
    <w:rsid w:val="004C4EA9"/>
    <w:rsid w:val="004C525C"/>
    <w:rsid w:val="004C5B87"/>
    <w:rsid w:val="004C6061"/>
    <w:rsid w:val="004C62D4"/>
    <w:rsid w:val="004C6499"/>
    <w:rsid w:val="004C65B8"/>
    <w:rsid w:val="004C67C4"/>
    <w:rsid w:val="004C6925"/>
    <w:rsid w:val="004C69A6"/>
    <w:rsid w:val="004C6EF7"/>
    <w:rsid w:val="004C7C25"/>
    <w:rsid w:val="004C7E69"/>
    <w:rsid w:val="004D040D"/>
    <w:rsid w:val="004D0EDC"/>
    <w:rsid w:val="004D13E5"/>
    <w:rsid w:val="004D1653"/>
    <w:rsid w:val="004D18DD"/>
    <w:rsid w:val="004D1D27"/>
    <w:rsid w:val="004D248E"/>
    <w:rsid w:val="004D2656"/>
    <w:rsid w:val="004D2E7C"/>
    <w:rsid w:val="004D3004"/>
    <w:rsid w:val="004D3120"/>
    <w:rsid w:val="004D33E0"/>
    <w:rsid w:val="004D37C9"/>
    <w:rsid w:val="004D3B82"/>
    <w:rsid w:val="004D4010"/>
    <w:rsid w:val="004D40AE"/>
    <w:rsid w:val="004D42C0"/>
    <w:rsid w:val="004D4660"/>
    <w:rsid w:val="004D479F"/>
    <w:rsid w:val="004D4875"/>
    <w:rsid w:val="004D4BA1"/>
    <w:rsid w:val="004D5089"/>
    <w:rsid w:val="004D52CB"/>
    <w:rsid w:val="004D561D"/>
    <w:rsid w:val="004D59C5"/>
    <w:rsid w:val="004D5E5E"/>
    <w:rsid w:val="004D5F58"/>
    <w:rsid w:val="004D6019"/>
    <w:rsid w:val="004D6479"/>
    <w:rsid w:val="004D683F"/>
    <w:rsid w:val="004D6905"/>
    <w:rsid w:val="004D6B49"/>
    <w:rsid w:val="004D6B8A"/>
    <w:rsid w:val="004D71D3"/>
    <w:rsid w:val="004D73E3"/>
    <w:rsid w:val="004D751D"/>
    <w:rsid w:val="004D786D"/>
    <w:rsid w:val="004D7D9A"/>
    <w:rsid w:val="004D7F39"/>
    <w:rsid w:val="004E0154"/>
    <w:rsid w:val="004E0173"/>
    <w:rsid w:val="004E07C8"/>
    <w:rsid w:val="004E0C43"/>
    <w:rsid w:val="004E0CEB"/>
    <w:rsid w:val="004E0E28"/>
    <w:rsid w:val="004E0FF5"/>
    <w:rsid w:val="004E1065"/>
    <w:rsid w:val="004E13D0"/>
    <w:rsid w:val="004E15ED"/>
    <w:rsid w:val="004E17F3"/>
    <w:rsid w:val="004E1DBA"/>
    <w:rsid w:val="004E24AD"/>
    <w:rsid w:val="004E256F"/>
    <w:rsid w:val="004E298D"/>
    <w:rsid w:val="004E2B27"/>
    <w:rsid w:val="004E2F2B"/>
    <w:rsid w:val="004E2F3A"/>
    <w:rsid w:val="004E3027"/>
    <w:rsid w:val="004E3735"/>
    <w:rsid w:val="004E3FBB"/>
    <w:rsid w:val="004E4401"/>
    <w:rsid w:val="004E4799"/>
    <w:rsid w:val="004E52AF"/>
    <w:rsid w:val="004E53CA"/>
    <w:rsid w:val="004E564F"/>
    <w:rsid w:val="004E5D6B"/>
    <w:rsid w:val="004E6414"/>
    <w:rsid w:val="004E645F"/>
    <w:rsid w:val="004E6668"/>
    <w:rsid w:val="004E6795"/>
    <w:rsid w:val="004E6A14"/>
    <w:rsid w:val="004E6C63"/>
    <w:rsid w:val="004E6E78"/>
    <w:rsid w:val="004E737A"/>
    <w:rsid w:val="004E7EF7"/>
    <w:rsid w:val="004F04D8"/>
    <w:rsid w:val="004F0598"/>
    <w:rsid w:val="004F07DA"/>
    <w:rsid w:val="004F0898"/>
    <w:rsid w:val="004F0965"/>
    <w:rsid w:val="004F1320"/>
    <w:rsid w:val="004F1C61"/>
    <w:rsid w:val="004F1E7D"/>
    <w:rsid w:val="004F2453"/>
    <w:rsid w:val="004F2AC5"/>
    <w:rsid w:val="004F30A6"/>
    <w:rsid w:val="004F30DD"/>
    <w:rsid w:val="004F338E"/>
    <w:rsid w:val="004F3775"/>
    <w:rsid w:val="004F3798"/>
    <w:rsid w:val="004F3C36"/>
    <w:rsid w:val="004F4070"/>
    <w:rsid w:val="004F43D4"/>
    <w:rsid w:val="004F4721"/>
    <w:rsid w:val="004F4832"/>
    <w:rsid w:val="004F55CB"/>
    <w:rsid w:val="004F55EE"/>
    <w:rsid w:val="004F5937"/>
    <w:rsid w:val="004F5C0E"/>
    <w:rsid w:val="004F5DA4"/>
    <w:rsid w:val="004F5DB4"/>
    <w:rsid w:val="004F6417"/>
    <w:rsid w:val="004F6B66"/>
    <w:rsid w:val="004F704E"/>
    <w:rsid w:val="004F72F3"/>
    <w:rsid w:val="004F740D"/>
    <w:rsid w:val="004F7858"/>
    <w:rsid w:val="004F78CC"/>
    <w:rsid w:val="004F7E8A"/>
    <w:rsid w:val="004F7EC1"/>
    <w:rsid w:val="00500383"/>
    <w:rsid w:val="0050051B"/>
    <w:rsid w:val="0050063A"/>
    <w:rsid w:val="00500702"/>
    <w:rsid w:val="0050072E"/>
    <w:rsid w:val="00500784"/>
    <w:rsid w:val="00500897"/>
    <w:rsid w:val="00500A58"/>
    <w:rsid w:val="00500E78"/>
    <w:rsid w:val="00501A4C"/>
    <w:rsid w:val="00501C24"/>
    <w:rsid w:val="00501D3E"/>
    <w:rsid w:val="00501D9C"/>
    <w:rsid w:val="00501ECF"/>
    <w:rsid w:val="005024F1"/>
    <w:rsid w:val="005025D3"/>
    <w:rsid w:val="0050304E"/>
    <w:rsid w:val="0050304F"/>
    <w:rsid w:val="005030C1"/>
    <w:rsid w:val="00503235"/>
    <w:rsid w:val="00503862"/>
    <w:rsid w:val="005038BB"/>
    <w:rsid w:val="00503B8C"/>
    <w:rsid w:val="00503D54"/>
    <w:rsid w:val="00503EF9"/>
    <w:rsid w:val="005041B8"/>
    <w:rsid w:val="00504244"/>
    <w:rsid w:val="005046E0"/>
    <w:rsid w:val="0050532B"/>
    <w:rsid w:val="0050532C"/>
    <w:rsid w:val="005053B1"/>
    <w:rsid w:val="00505774"/>
    <w:rsid w:val="00505D90"/>
    <w:rsid w:val="00506B0B"/>
    <w:rsid w:val="00506DAA"/>
    <w:rsid w:val="00506ED3"/>
    <w:rsid w:val="00506FF4"/>
    <w:rsid w:val="0050772F"/>
    <w:rsid w:val="00507787"/>
    <w:rsid w:val="00507853"/>
    <w:rsid w:val="00507C00"/>
    <w:rsid w:val="00507D9A"/>
    <w:rsid w:val="00507FCA"/>
    <w:rsid w:val="00510225"/>
    <w:rsid w:val="00510826"/>
    <w:rsid w:val="00510835"/>
    <w:rsid w:val="00511026"/>
    <w:rsid w:val="005111F3"/>
    <w:rsid w:val="00511296"/>
    <w:rsid w:val="005125B0"/>
    <w:rsid w:val="005126C3"/>
    <w:rsid w:val="00512B09"/>
    <w:rsid w:val="00512E82"/>
    <w:rsid w:val="00512F25"/>
    <w:rsid w:val="005134C1"/>
    <w:rsid w:val="00513918"/>
    <w:rsid w:val="00513921"/>
    <w:rsid w:val="00513974"/>
    <w:rsid w:val="005139A9"/>
    <w:rsid w:val="00513F10"/>
    <w:rsid w:val="00513FCA"/>
    <w:rsid w:val="0051404C"/>
    <w:rsid w:val="00514475"/>
    <w:rsid w:val="0051463E"/>
    <w:rsid w:val="005146D0"/>
    <w:rsid w:val="00514A62"/>
    <w:rsid w:val="00514D3C"/>
    <w:rsid w:val="00514E05"/>
    <w:rsid w:val="00515166"/>
    <w:rsid w:val="00515232"/>
    <w:rsid w:val="00515445"/>
    <w:rsid w:val="0051587E"/>
    <w:rsid w:val="00515A71"/>
    <w:rsid w:val="00515D7A"/>
    <w:rsid w:val="00515DEB"/>
    <w:rsid w:val="00516AAE"/>
    <w:rsid w:val="00516BF2"/>
    <w:rsid w:val="00516CB2"/>
    <w:rsid w:val="00516E39"/>
    <w:rsid w:val="00516FA4"/>
    <w:rsid w:val="00517218"/>
    <w:rsid w:val="00517231"/>
    <w:rsid w:val="0051731D"/>
    <w:rsid w:val="005174E3"/>
    <w:rsid w:val="00517798"/>
    <w:rsid w:val="00517895"/>
    <w:rsid w:val="005178C9"/>
    <w:rsid w:val="00517AC5"/>
    <w:rsid w:val="00517E63"/>
    <w:rsid w:val="00520385"/>
    <w:rsid w:val="00520691"/>
    <w:rsid w:val="0052097F"/>
    <w:rsid w:val="00520AB5"/>
    <w:rsid w:val="005217CE"/>
    <w:rsid w:val="00521B33"/>
    <w:rsid w:val="00521D28"/>
    <w:rsid w:val="00521EED"/>
    <w:rsid w:val="00521FA4"/>
    <w:rsid w:val="005228E0"/>
    <w:rsid w:val="00522988"/>
    <w:rsid w:val="00522C84"/>
    <w:rsid w:val="00522E33"/>
    <w:rsid w:val="0052309F"/>
    <w:rsid w:val="00523887"/>
    <w:rsid w:val="00524156"/>
    <w:rsid w:val="00524305"/>
    <w:rsid w:val="00524368"/>
    <w:rsid w:val="0052452B"/>
    <w:rsid w:val="005248F2"/>
    <w:rsid w:val="00525068"/>
    <w:rsid w:val="005256B5"/>
    <w:rsid w:val="0052636F"/>
    <w:rsid w:val="005263DE"/>
    <w:rsid w:val="00526ABA"/>
    <w:rsid w:val="00526B7D"/>
    <w:rsid w:val="00526B96"/>
    <w:rsid w:val="00526E4F"/>
    <w:rsid w:val="005272ED"/>
    <w:rsid w:val="00527A2D"/>
    <w:rsid w:val="00527B83"/>
    <w:rsid w:val="00527C3D"/>
    <w:rsid w:val="0053045A"/>
    <w:rsid w:val="0053092F"/>
    <w:rsid w:val="00530941"/>
    <w:rsid w:val="00530B10"/>
    <w:rsid w:val="005314E6"/>
    <w:rsid w:val="00531604"/>
    <w:rsid w:val="0053199B"/>
    <w:rsid w:val="00531AF4"/>
    <w:rsid w:val="00531B2F"/>
    <w:rsid w:val="00532594"/>
    <w:rsid w:val="005325E6"/>
    <w:rsid w:val="00532957"/>
    <w:rsid w:val="00532AB1"/>
    <w:rsid w:val="00532EA5"/>
    <w:rsid w:val="00533323"/>
    <w:rsid w:val="0053395D"/>
    <w:rsid w:val="00533967"/>
    <w:rsid w:val="00533A79"/>
    <w:rsid w:val="00533BD0"/>
    <w:rsid w:val="00533EF9"/>
    <w:rsid w:val="005345B5"/>
    <w:rsid w:val="005348E0"/>
    <w:rsid w:val="0053545E"/>
    <w:rsid w:val="0053599F"/>
    <w:rsid w:val="00535C16"/>
    <w:rsid w:val="00535C70"/>
    <w:rsid w:val="005360FC"/>
    <w:rsid w:val="0053622E"/>
    <w:rsid w:val="00536DB7"/>
    <w:rsid w:val="00536FE5"/>
    <w:rsid w:val="00537296"/>
    <w:rsid w:val="00537586"/>
    <w:rsid w:val="005375EA"/>
    <w:rsid w:val="005376F1"/>
    <w:rsid w:val="00537ADC"/>
    <w:rsid w:val="00537BD6"/>
    <w:rsid w:val="00537C41"/>
    <w:rsid w:val="00540696"/>
    <w:rsid w:val="00540783"/>
    <w:rsid w:val="00540E48"/>
    <w:rsid w:val="00541094"/>
    <w:rsid w:val="00541262"/>
    <w:rsid w:val="00541560"/>
    <w:rsid w:val="005415CA"/>
    <w:rsid w:val="00541641"/>
    <w:rsid w:val="0054192F"/>
    <w:rsid w:val="00541AB4"/>
    <w:rsid w:val="00543493"/>
    <w:rsid w:val="005440E6"/>
    <w:rsid w:val="005441FF"/>
    <w:rsid w:val="005443AC"/>
    <w:rsid w:val="0054477B"/>
    <w:rsid w:val="00544A4B"/>
    <w:rsid w:val="00544B2F"/>
    <w:rsid w:val="00544EFE"/>
    <w:rsid w:val="005454A8"/>
    <w:rsid w:val="0054588F"/>
    <w:rsid w:val="00545B0E"/>
    <w:rsid w:val="00546085"/>
    <w:rsid w:val="00546181"/>
    <w:rsid w:val="005461EE"/>
    <w:rsid w:val="005464B7"/>
    <w:rsid w:val="005465E0"/>
    <w:rsid w:val="0054680A"/>
    <w:rsid w:val="00546978"/>
    <w:rsid w:val="00546D52"/>
    <w:rsid w:val="00546EDB"/>
    <w:rsid w:val="00546FF5"/>
    <w:rsid w:val="0054705C"/>
    <w:rsid w:val="00547441"/>
    <w:rsid w:val="005474AB"/>
    <w:rsid w:val="00547AA5"/>
    <w:rsid w:val="00547CBA"/>
    <w:rsid w:val="00547D74"/>
    <w:rsid w:val="00547DD9"/>
    <w:rsid w:val="00550066"/>
    <w:rsid w:val="00550252"/>
    <w:rsid w:val="005502EC"/>
    <w:rsid w:val="00550624"/>
    <w:rsid w:val="00550B88"/>
    <w:rsid w:val="00550F7D"/>
    <w:rsid w:val="00551056"/>
    <w:rsid w:val="005510E5"/>
    <w:rsid w:val="0055149B"/>
    <w:rsid w:val="0055191F"/>
    <w:rsid w:val="00551ACF"/>
    <w:rsid w:val="00551D69"/>
    <w:rsid w:val="005522BC"/>
    <w:rsid w:val="005528AD"/>
    <w:rsid w:val="00552A65"/>
    <w:rsid w:val="00552AEF"/>
    <w:rsid w:val="00552AFA"/>
    <w:rsid w:val="00552CF1"/>
    <w:rsid w:val="00552EF7"/>
    <w:rsid w:val="0055358A"/>
    <w:rsid w:val="00553666"/>
    <w:rsid w:val="00553B3A"/>
    <w:rsid w:val="005540A8"/>
    <w:rsid w:val="0055431C"/>
    <w:rsid w:val="0055442F"/>
    <w:rsid w:val="0055446C"/>
    <w:rsid w:val="0055456C"/>
    <w:rsid w:val="00554920"/>
    <w:rsid w:val="00554A7C"/>
    <w:rsid w:val="00554EA6"/>
    <w:rsid w:val="00555152"/>
    <w:rsid w:val="00555212"/>
    <w:rsid w:val="00555799"/>
    <w:rsid w:val="00555BA5"/>
    <w:rsid w:val="00555C3A"/>
    <w:rsid w:val="00555FF6"/>
    <w:rsid w:val="0055631F"/>
    <w:rsid w:val="0055651A"/>
    <w:rsid w:val="005566A1"/>
    <w:rsid w:val="005568D7"/>
    <w:rsid w:val="00556B71"/>
    <w:rsid w:val="00556C25"/>
    <w:rsid w:val="005573E1"/>
    <w:rsid w:val="00557537"/>
    <w:rsid w:val="00557B15"/>
    <w:rsid w:val="00557C76"/>
    <w:rsid w:val="00557D1C"/>
    <w:rsid w:val="00557F88"/>
    <w:rsid w:val="005605B6"/>
    <w:rsid w:val="00560791"/>
    <w:rsid w:val="00560909"/>
    <w:rsid w:val="005616C9"/>
    <w:rsid w:val="00561C8F"/>
    <w:rsid w:val="00561CC1"/>
    <w:rsid w:val="00561D13"/>
    <w:rsid w:val="00561D77"/>
    <w:rsid w:val="00561F1B"/>
    <w:rsid w:val="00561F93"/>
    <w:rsid w:val="00562ED8"/>
    <w:rsid w:val="00562F67"/>
    <w:rsid w:val="005631EE"/>
    <w:rsid w:val="005632DF"/>
    <w:rsid w:val="005632E0"/>
    <w:rsid w:val="005633A3"/>
    <w:rsid w:val="0056374C"/>
    <w:rsid w:val="0056383B"/>
    <w:rsid w:val="00563EB9"/>
    <w:rsid w:val="00564043"/>
    <w:rsid w:val="0056408F"/>
    <w:rsid w:val="0056432E"/>
    <w:rsid w:val="005643D5"/>
    <w:rsid w:val="00564400"/>
    <w:rsid w:val="005644DD"/>
    <w:rsid w:val="0056474C"/>
    <w:rsid w:val="005648EA"/>
    <w:rsid w:val="00564D69"/>
    <w:rsid w:val="00565153"/>
    <w:rsid w:val="00565178"/>
    <w:rsid w:val="005659ED"/>
    <w:rsid w:val="00565D1E"/>
    <w:rsid w:val="00565D8D"/>
    <w:rsid w:val="00566002"/>
    <w:rsid w:val="0056637B"/>
    <w:rsid w:val="00566534"/>
    <w:rsid w:val="005669AC"/>
    <w:rsid w:val="005669BE"/>
    <w:rsid w:val="005669C6"/>
    <w:rsid w:val="00566ADE"/>
    <w:rsid w:val="00566AF5"/>
    <w:rsid w:val="00566D93"/>
    <w:rsid w:val="00566EA0"/>
    <w:rsid w:val="00567948"/>
    <w:rsid w:val="00570176"/>
    <w:rsid w:val="005701B5"/>
    <w:rsid w:val="005705B9"/>
    <w:rsid w:val="00570708"/>
    <w:rsid w:val="0057074E"/>
    <w:rsid w:val="00570CB5"/>
    <w:rsid w:val="00571304"/>
    <w:rsid w:val="00571520"/>
    <w:rsid w:val="005723FD"/>
    <w:rsid w:val="00572ABF"/>
    <w:rsid w:val="00572C75"/>
    <w:rsid w:val="00572C78"/>
    <w:rsid w:val="00572CC0"/>
    <w:rsid w:val="0057317D"/>
    <w:rsid w:val="00573187"/>
    <w:rsid w:val="00573233"/>
    <w:rsid w:val="0057399D"/>
    <w:rsid w:val="00573E00"/>
    <w:rsid w:val="0057400D"/>
    <w:rsid w:val="005743DE"/>
    <w:rsid w:val="0057483A"/>
    <w:rsid w:val="005748D5"/>
    <w:rsid w:val="005749F0"/>
    <w:rsid w:val="00574A4E"/>
    <w:rsid w:val="00574BDB"/>
    <w:rsid w:val="00574C4A"/>
    <w:rsid w:val="0057552A"/>
    <w:rsid w:val="005756AB"/>
    <w:rsid w:val="005758A1"/>
    <w:rsid w:val="00575D2D"/>
    <w:rsid w:val="00575EEB"/>
    <w:rsid w:val="00575FFD"/>
    <w:rsid w:val="005760C8"/>
    <w:rsid w:val="00576367"/>
    <w:rsid w:val="00576781"/>
    <w:rsid w:val="00577032"/>
    <w:rsid w:val="00577249"/>
    <w:rsid w:val="00577AD1"/>
    <w:rsid w:val="00577FE4"/>
    <w:rsid w:val="0058005C"/>
    <w:rsid w:val="005800B4"/>
    <w:rsid w:val="0058050B"/>
    <w:rsid w:val="00580579"/>
    <w:rsid w:val="00580628"/>
    <w:rsid w:val="005807E5"/>
    <w:rsid w:val="00580B6E"/>
    <w:rsid w:val="00580D75"/>
    <w:rsid w:val="00581783"/>
    <w:rsid w:val="00581D86"/>
    <w:rsid w:val="00581DB3"/>
    <w:rsid w:val="005820CE"/>
    <w:rsid w:val="00582921"/>
    <w:rsid w:val="00582AF7"/>
    <w:rsid w:val="00582BBF"/>
    <w:rsid w:val="005836C6"/>
    <w:rsid w:val="0058473E"/>
    <w:rsid w:val="005848E8"/>
    <w:rsid w:val="00584A21"/>
    <w:rsid w:val="00584A95"/>
    <w:rsid w:val="00584CDD"/>
    <w:rsid w:val="0058538B"/>
    <w:rsid w:val="005853F4"/>
    <w:rsid w:val="00585514"/>
    <w:rsid w:val="005858CD"/>
    <w:rsid w:val="005858D3"/>
    <w:rsid w:val="00585D13"/>
    <w:rsid w:val="00585D61"/>
    <w:rsid w:val="00585EC4"/>
    <w:rsid w:val="005861A9"/>
    <w:rsid w:val="00586AA5"/>
    <w:rsid w:val="00586B3D"/>
    <w:rsid w:val="00586C1B"/>
    <w:rsid w:val="005870B5"/>
    <w:rsid w:val="005879B7"/>
    <w:rsid w:val="00587A8D"/>
    <w:rsid w:val="00587DFA"/>
    <w:rsid w:val="00590095"/>
    <w:rsid w:val="00590151"/>
    <w:rsid w:val="00590450"/>
    <w:rsid w:val="005908CA"/>
    <w:rsid w:val="00590BCB"/>
    <w:rsid w:val="00590C66"/>
    <w:rsid w:val="00590DF0"/>
    <w:rsid w:val="00591068"/>
    <w:rsid w:val="0059162C"/>
    <w:rsid w:val="0059180D"/>
    <w:rsid w:val="00591DC9"/>
    <w:rsid w:val="00591E55"/>
    <w:rsid w:val="0059228D"/>
    <w:rsid w:val="00592CC9"/>
    <w:rsid w:val="005933E8"/>
    <w:rsid w:val="0059380E"/>
    <w:rsid w:val="0059396E"/>
    <w:rsid w:val="00593AB5"/>
    <w:rsid w:val="00593C54"/>
    <w:rsid w:val="0059447F"/>
    <w:rsid w:val="00594701"/>
    <w:rsid w:val="005949D9"/>
    <w:rsid w:val="00594BA4"/>
    <w:rsid w:val="00594BF1"/>
    <w:rsid w:val="00594C47"/>
    <w:rsid w:val="00594C9A"/>
    <w:rsid w:val="0059554C"/>
    <w:rsid w:val="00595746"/>
    <w:rsid w:val="00595AA3"/>
    <w:rsid w:val="0059608C"/>
    <w:rsid w:val="00596632"/>
    <w:rsid w:val="0059688C"/>
    <w:rsid w:val="00596920"/>
    <w:rsid w:val="00596A2B"/>
    <w:rsid w:val="00597636"/>
    <w:rsid w:val="005978D3"/>
    <w:rsid w:val="00597A5A"/>
    <w:rsid w:val="00597CEC"/>
    <w:rsid w:val="00597D74"/>
    <w:rsid w:val="00597FE1"/>
    <w:rsid w:val="005A002D"/>
    <w:rsid w:val="005A0223"/>
    <w:rsid w:val="005A0383"/>
    <w:rsid w:val="005A05E7"/>
    <w:rsid w:val="005A08C4"/>
    <w:rsid w:val="005A0FE3"/>
    <w:rsid w:val="005A110F"/>
    <w:rsid w:val="005A1653"/>
    <w:rsid w:val="005A1A70"/>
    <w:rsid w:val="005A239D"/>
    <w:rsid w:val="005A23BA"/>
    <w:rsid w:val="005A256C"/>
    <w:rsid w:val="005A2F8D"/>
    <w:rsid w:val="005A3349"/>
    <w:rsid w:val="005A378C"/>
    <w:rsid w:val="005A3A9D"/>
    <w:rsid w:val="005A41C5"/>
    <w:rsid w:val="005A4476"/>
    <w:rsid w:val="005A46A9"/>
    <w:rsid w:val="005A46B8"/>
    <w:rsid w:val="005A46E3"/>
    <w:rsid w:val="005A4766"/>
    <w:rsid w:val="005A4886"/>
    <w:rsid w:val="005A4A2F"/>
    <w:rsid w:val="005A4B38"/>
    <w:rsid w:val="005A4D9A"/>
    <w:rsid w:val="005A4ED7"/>
    <w:rsid w:val="005A5621"/>
    <w:rsid w:val="005A58F9"/>
    <w:rsid w:val="005A5D53"/>
    <w:rsid w:val="005A5F71"/>
    <w:rsid w:val="005A654F"/>
    <w:rsid w:val="005A694F"/>
    <w:rsid w:val="005A6B39"/>
    <w:rsid w:val="005A725A"/>
    <w:rsid w:val="005A7310"/>
    <w:rsid w:val="005A78CE"/>
    <w:rsid w:val="005A79CF"/>
    <w:rsid w:val="005A7E05"/>
    <w:rsid w:val="005A7EFA"/>
    <w:rsid w:val="005B01A2"/>
    <w:rsid w:val="005B05A1"/>
    <w:rsid w:val="005B0D36"/>
    <w:rsid w:val="005B0FEF"/>
    <w:rsid w:val="005B1050"/>
    <w:rsid w:val="005B1113"/>
    <w:rsid w:val="005B1170"/>
    <w:rsid w:val="005B1380"/>
    <w:rsid w:val="005B18BB"/>
    <w:rsid w:val="005B18E5"/>
    <w:rsid w:val="005B194E"/>
    <w:rsid w:val="005B1BCA"/>
    <w:rsid w:val="005B20A4"/>
    <w:rsid w:val="005B24AF"/>
    <w:rsid w:val="005B2CBB"/>
    <w:rsid w:val="005B3130"/>
    <w:rsid w:val="005B324A"/>
    <w:rsid w:val="005B35F5"/>
    <w:rsid w:val="005B368C"/>
    <w:rsid w:val="005B3725"/>
    <w:rsid w:val="005B374E"/>
    <w:rsid w:val="005B37CA"/>
    <w:rsid w:val="005B3848"/>
    <w:rsid w:val="005B3878"/>
    <w:rsid w:val="005B3AD6"/>
    <w:rsid w:val="005B421E"/>
    <w:rsid w:val="005B46CF"/>
    <w:rsid w:val="005B4C4E"/>
    <w:rsid w:val="005B5502"/>
    <w:rsid w:val="005B5644"/>
    <w:rsid w:val="005B5762"/>
    <w:rsid w:val="005B5BFA"/>
    <w:rsid w:val="005B5C5E"/>
    <w:rsid w:val="005B5EBA"/>
    <w:rsid w:val="005B603F"/>
    <w:rsid w:val="005B60B2"/>
    <w:rsid w:val="005B60FC"/>
    <w:rsid w:val="005B6104"/>
    <w:rsid w:val="005B63DC"/>
    <w:rsid w:val="005B6CFA"/>
    <w:rsid w:val="005B7DDC"/>
    <w:rsid w:val="005C095A"/>
    <w:rsid w:val="005C09A5"/>
    <w:rsid w:val="005C09B8"/>
    <w:rsid w:val="005C0B60"/>
    <w:rsid w:val="005C0B6C"/>
    <w:rsid w:val="005C113A"/>
    <w:rsid w:val="005C1834"/>
    <w:rsid w:val="005C1C29"/>
    <w:rsid w:val="005C1CB5"/>
    <w:rsid w:val="005C20F7"/>
    <w:rsid w:val="005C2286"/>
    <w:rsid w:val="005C2376"/>
    <w:rsid w:val="005C23C2"/>
    <w:rsid w:val="005C2483"/>
    <w:rsid w:val="005C25BD"/>
    <w:rsid w:val="005C2789"/>
    <w:rsid w:val="005C2CDE"/>
    <w:rsid w:val="005C2D85"/>
    <w:rsid w:val="005C2E8B"/>
    <w:rsid w:val="005C3067"/>
    <w:rsid w:val="005C30AA"/>
    <w:rsid w:val="005C32A8"/>
    <w:rsid w:val="005C38FA"/>
    <w:rsid w:val="005C3B73"/>
    <w:rsid w:val="005C3D42"/>
    <w:rsid w:val="005C3F10"/>
    <w:rsid w:val="005C43CE"/>
    <w:rsid w:val="005C43D4"/>
    <w:rsid w:val="005C5396"/>
    <w:rsid w:val="005C563E"/>
    <w:rsid w:val="005C5C4D"/>
    <w:rsid w:val="005C5F4E"/>
    <w:rsid w:val="005C613B"/>
    <w:rsid w:val="005C6662"/>
    <w:rsid w:val="005C6800"/>
    <w:rsid w:val="005C6ACB"/>
    <w:rsid w:val="005C6DE0"/>
    <w:rsid w:val="005C6E96"/>
    <w:rsid w:val="005C729C"/>
    <w:rsid w:val="005C7451"/>
    <w:rsid w:val="005C74E8"/>
    <w:rsid w:val="005C75C1"/>
    <w:rsid w:val="005C784B"/>
    <w:rsid w:val="005C7A2D"/>
    <w:rsid w:val="005C7AAB"/>
    <w:rsid w:val="005C7E39"/>
    <w:rsid w:val="005D03B3"/>
    <w:rsid w:val="005D0C45"/>
    <w:rsid w:val="005D0CE8"/>
    <w:rsid w:val="005D139F"/>
    <w:rsid w:val="005D143C"/>
    <w:rsid w:val="005D17D4"/>
    <w:rsid w:val="005D1C63"/>
    <w:rsid w:val="005D1C70"/>
    <w:rsid w:val="005D1CE8"/>
    <w:rsid w:val="005D20F9"/>
    <w:rsid w:val="005D235A"/>
    <w:rsid w:val="005D23C0"/>
    <w:rsid w:val="005D255D"/>
    <w:rsid w:val="005D2576"/>
    <w:rsid w:val="005D28D5"/>
    <w:rsid w:val="005D2C14"/>
    <w:rsid w:val="005D2CAB"/>
    <w:rsid w:val="005D31B1"/>
    <w:rsid w:val="005D3253"/>
    <w:rsid w:val="005D33C2"/>
    <w:rsid w:val="005D34E4"/>
    <w:rsid w:val="005D3B7F"/>
    <w:rsid w:val="005D3BA4"/>
    <w:rsid w:val="005D438E"/>
    <w:rsid w:val="005D463E"/>
    <w:rsid w:val="005D4915"/>
    <w:rsid w:val="005D5450"/>
    <w:rsid w:val="005D5995"/>
    <w:rsid w:val="005D59FA"/>
    <w:rsid w:val="005D68C5"/>
    <w:rsid w:val="005D68FC"/>
    <w:rsid w:val="005D69F1"/>
    <w:rsid w:val="005D6CC7"/>
    <w:rsid w:val="005D6D22"/>
    <w:rsid w:val="005D6E46"/>
    <w:rsid w:val="005D759F"/>
    <w:rsid w:val="005D7A25"/>
    <w:rsid w:val="005D7A5F"/>
    <w:rsid w:val="005D7C49"/>
    <w:rsid w:val="005D7FBA"/>
    <w:rsid w:val="005E01D0"/>
    <w:rsid w:val="005E0324"/>
    <w:rsid w:val="005E048D"/>
    <w:rsid w:val="005E04DD"/>
    <w:rsid w:val="005E0FC6"/>
    <w:rsid w:val="005E11C3"/>
    <w:rsid w:val="005E138A"/>
    <w:rsid w:val="005E146A"/>
    <w:rsid w:val="005E1F10"/>
    <w:rsid w:val="005E20DF"/>
    <w:rsid w:val="005E21FF"/>
    <w:rsid w:val="005E28A1"/>
    <w:rsid w:val="005E2BE1"/>
    <w:rsid w:val="005E2D3F"/>
    <w:rsid w:val="005E32C0"/>
    <w:rsid w:val="005E331F"/>
    <w:rsid w:val="005E36B1"/>
    <w:rsid w:val="005E3AFA"/>
    <w:rsid w:val="005E3C63"/>
    <w:rsid w:val="005E3EF7"/>
    <w:rsid w:val="005E40AC"/>
    <w:rsid w:val="005E40D3"/>
    <w:rsid w:val="005E424D"/>
    <w:rsid w:val="005E4760"/>
    <w:rsid w:val="005E493D"/>
    <w:rsid w:val="005E4CDB"/>
    <w:rsid w:val="005E50C3"/>
    <w:rsid w:val="005E5129"/>
    <w:rsid w:val="005E5456"/>
    <w:rsid w:val="005E577F"/>
    <w:rsid w:val="005E5903"/>
    <w:rsid w:val="005E5D77"/>
    <w:rsid w:val="005E5DD1"/>
    <w:rsid w:val="005E5E09"/>
    <w:rsid w:val="005E5FC2"/>
    <w:rsid w:val="005E6066"/>
    <w:rsid w:val="005E6AA4"/>
    <w:rsid w:val="005E6EEC"/>
    <w:rsid w:val="005E6F3A"/>
    <w:rsid w:val="005E6F75"/>
    <w:rsid w:val="005E6FA3"/>
    <w:rsid w:val="005E7947"/>
    <w:rsid w:val="005E7D88"/>
    <w:rsid w:val="005E7DB5"/>
    <w:rsid w:val="005F044A"/>
    <w:rsid w:val="005F06BE"/>
    <w:rsid w:val="005F080F"/>
    <w:rsid w:val="005F092D"/>
    <w:rsid w:val="005F0942"/>
    <w:rsid w:val="005F0A28"/>
    <w:rsid w:val="005F0B34"/>
    <w:rsid w:val="005F132C"/>
    <w:rsid w:val="005F14F7"/>
    <w:rsid w:val="005F192C"/>
    <w:rsid w:val="005F2012"/>
    <w:rsid w:val="005F23EB"/>
    <w:rsid w:val="005F2467"/>
    <w:rsid w:val="005F2571"/>
    <w:rsid w:val="005F274F"/>
    <w:rsid w:val="005F3184"/>
    <w:rsid w:val="005F37B4"/>
    <w:rsid w:val="005F38F5"/>
    <w:rsid w:val="005F3E2E"/>
    <w:rsid w:val="005F4184"/>
    <w:rsid w:val="005F4378"/>
    <w:rsid w:val="005F44B5"/>
    <w:rsid w:val="005F46A3"/>
    <w:rsid w:val="005F47B9"/>
    <w:rsid w:val="005F47CD"/>
    <w:rsid w:val="005F4CDF"/>
    <w:rsid w:val="005F56D2"/>
    <w:rsid w:val="005F57E9"/>
    <w:rsid w:val="005F5B5E"/>
    <w:rsid w:val="005F5C70"/>
    <w:rsid w:val="005F6104"/>
    <w:rsid w:val="005F61A6"/>
    <w:rsid w:val="005F6620"/>
    <w:rsid w:val="005F6999"/>
    <w:rsid w:val="005F77B7"/>
    <w:rsid w:val="005F7824"/>
    <w:rsid w:val="005F78CF"/>
    <w:rsid w:val="005F7A92"/>
    <w:rsid w:val="005F7C0C"/>
    <w:rsid w:val="00600272"/>
    <w:rsid w:val="0060052B"/>
    <w:rsid w:val="006005CF"/>
    <w:rsid w:val="00600B28"/>
    <w:rsid w:val="00600CEF"/>
    <w:rsid w:val="00600E1F"/>
    <w:rsid w:val="00600E78"/>
    <w:rsid w:val="006011B4"/>
    <w:rsid w:val="006012D7"/>
    <w:rsid w:val="006018A2"/>
    <w:rsid w:val="00601D32"/>
    <w:rsid w:val="00602467"/>
    <w:rsid w:val="00602517"/>
    <w:rsid w:val="006025BC"/>
    <w:rsid w:val="006029E4"/>
    <w:rsid w:val="00602B87"/>
    <w:rsid w:val="00602E2F"/>
    <w:rsid w:val="0060329B"/>
    <w:rsid w:val="006037B3"/>
    <w:rsid w:val="006037CA"/>
    <w:rsid w:val="00603E00"/>
    <w:rsid w:val="006043E8"/>
    <w:rsid w:val="0060450B"/>
    <w:rsid w:val="00604533"/>
    <w:rsid w:val="00604A8B"/>
    <w:rsid w:val="00605024"/>
    <w:rsid w:val="0060515B"/>
    <w:rsid w:val="006051E2"/>
    <w:rsid w:val="006055EF"/>
    <w:rsid w:val="006056AA"/>
    <w:rsid w:val="0060570B"/>
    <w:rsid w:val="006059F6"/>
    <w:rsid w:val="00605A27"/>
    <w:rsid w:val="006061B8"/>
    <w:rsid w:val="0060695F"/>
    <w:rsid w:val="0060700A"/>
    <w:rsid w:val="00607023"/>
    <w:rsid w:val="006075EB"/>
    <w:rsid w:val="00607709"/>
    <w:rsid w:val="0060780A"/>
    <w:rsid w:val="00607AB6"/>
    <w:rsid w:val="00607EE8"/>
    <w:rsid w:val="00610F6F"/>
    <w:rsid w:val="00611095"/>
    <w:rsid w:val="006110F4"/>
    <w:rsid w:val="00611824"/>
    <w:rsid w:val="00612281"/>
    <w:rsid w:val="0061262B"/>
    <w:rsid w:val="00612CA9"/>
    <w:rsid w:val="00612CCA"/>
    <w:rsid w:val="00612CD8"/>
    <w:rsid w:val="00613490"/>
    <w:rsid w:val="00613539"/>
    <w:rsid w:val="00613B87"/>
    <w:rsid w:val="00613DD5"/>
    <w:rsid w:val="00614BDD"/>
    <w:rsid w:val="00614DB4"/>
    <w:rsid w:val="0061530E"/>
    <w:rsid w:val="00615337"/>
    <w:rsid w:val="0061533C"/>
    <w:rsid w:val="00615D9E"/>
    <w:rsid w:val="0061693E"/>
    <w:rsid w:val="00616AE9"/>
    <w:rsid w:val="006177E8"/>
    <w:rsid w:val="00617A9B"/>
    <w:rsid w:val="00617BCD"/>
    <w:rsid w:val="00617E8D"/>
    <w:rsid w:val="00617F78"/>
    <w:rsid w:val="0062029A"/>
    <w:rsid w:val="00620705"/>
    <w:rsid w:val="006209B2"/>
    <w:rsid w:val="00620D80"/>
    <w:rsid w:val="00620D8E"/>
    <w:rsid w:val="00620E08"/>
    <w:rsid w:val="00620E2D"/>
    <w:rsid w:val="00621346"/>
    <w:rsid w:val="006217FB"/>
    <w:rsid w:val="00621A78"/>
    <w:rsid w:val="00621B35"/>
    <w:rsid w:val="00621BFE"/>
    <w:rsid w:val="00621C17"/>
    <w:rsid w:val="00621E7D"/>
    <w:rsid w:val="0062224B"/>
    <w:rsid w:val="006226EA"/>
    <w:rsid w:val="006227C8"/>
    <w:rsid w:val="00622832"/>
    <w:rsid w:val="006231A0"/>
    <w:rsid w:val="006232F7"/>
    <w:rsid w:val="0062336B"/>
    <w:rsid w:val="006233E0"/>
    <w:rsid w:val="00623649"/>
    <w:rsid w:val="00623842"/>
    <w:rsid w:val="00623897"/>
    <w:rsid w:val="00623E03"/>
    <w:rsid w:val="00624054"/>
    <w:rsid w:val="0062415A"/>
    <w:rsid w:val="006241A4"/>
    <w:rsid w:val="006245B5"/>
    <w:rsid w:val="006249B9"/>
    <w:rsid w:val="00624B0C"/>
    <w:rsid w:val="00624F20"/>
    <w:rsid w:val="0062531D"/>
    <w:rsid w:val="00625556"/>
    <w:rsid w:val="006256C2"/>
    <w:rsid w:val="006259F6"/>
    <w:rsid w:val="00625D96"/>
    <w:rsid w:val="00625F1C"/>
    <w:rsid w:val="00625F2D"/>
    <w:rsid w:val="00626063"/>
    <w:rsid w:val="006267C0"/>
    <w:rsid w:val="00626B53"/>
    <w:rsid w:val="00626E2E"/>
    <w:rsid w:val="00626ED2"/>
    <w:rsid w:val="0062722E"/>
    <w:rsid w:val="00627BBA"/>
    <w:rsid w:val="00627C16"/>
    <w:rsid w:val="00627FE1"/>
    <w:rsid w:val="006307C6"/>
    <w:rsid w:val="00630B7A"/>
    <w:rsid w:val="00630CA6"/>
    <w:rsid w:val="00630DB7"/>
    <w:rsid w:val="006313CA"/>
    <w:rsid w:val="0063149A"/>
    <w:rsid w:val="00631771"/>
    <w:rsid w:val="00631823"/>
    <w:rsid w:val="00631BFC"/>
    <w:rsid w:val="00631C85"/>
    <w:rsid w:val="00631D85"/>
    <w:rsid w:val="0063211B"/>
    <w:rsid w:val="0063214C"/>
    <w:rsid w:val="00632307"/>
    <w:rsid w:val="00632551"/>
    <w:rsid w:val="0063263D"/>
    <w:rsid w:val="00632784"/>
    <w:rsid w:val="00633C5B"/>
    <w:rsid w:val="00633C83"/>
    <w:rsid w:val="00633F20"/>
    <w:rsid w:val="0063436A"/>
    <w:rsid w:val="0063452E"/>
    <w:rsid w:val="006345CB"/>
    <w:rsid w:val="00634B32"/>
    <w:rsid w:val="00634C01"/>
    <w:rsid w:val="00634C08"/>
    <w:rsid w:val="00634D5F"/>
    <w:rsid w:val="00634F45"/>
    <w:rsid w:val="00634F61"/>
    <w:rsid w:val="006352AC"/>
    <w:rsid w:val="00635410"/>
    <w:rsid w:val="00635B22"/>
    <w:rsid w:val="00635E59"/>
    <w:rsid w:val="006364D5"/>
    <w:rsid w:val="00636592"/>
    <w:rsid w:val="006366B3"/>
    <w:rsid w:val="00636B45"/>
    <w:rsid w:val="00636D8B"/>
    <w:rsid w:val="00636F3A"/>
    <w:rsid w:val="00636F89"/>
    <w:rsid w:val="00636F9F"/>
    <w:rsid w:val="00637255"/>
    <w:rsid w:val="00637BB1"/>
    <w:rsid w:val="00640612"/>
    <w:rsid w:val="0064067C"/>
    <w:rsid w:val="00640BB3"/>
    <w:rsid w:val="00640D0A"/>
    <w:rsid w:val="00641273"/>
    <w:rsid w:val="00641634"/>
    <w:rsid w:val="006419DF"/>
    <w:rsid w:val="006419E4"/>
    <w:rsid w:val="006420AD"/>
    <w:rsid w:val="00642134"/>
    <w:rsid w:val="006426AB"/>
    <w:rsid w:val="006429D2"/>
    <w:rsid w:val="006429E8"/>
    <w:rsid w:val="00642A9C"/>
    <w:rsid w:val="00642B43"/>
    <w:rsid w:val="00642B6D"/>
    <w:rsid w:val="00642BC2"/>
    <w:rsid w:val="00642C03"/>
    <w:rsid w:val="00642C68"/>
    <w:rsid w:val="00643129"/>
    <w:rsid w:val="006432E8"/>
    <w:rsid w:val="00643A42"/>
    <w:rsid w:val="00643E38"/>
    <w:rsid w:val="00644A72"/>
    <w:rsid w:val="00644B53"/>
    <w:rsid w:val="00644E42"/>
    <w:rsid w:val="00645A5F"/>
    <w:rsid w:val="00645F08"/>
    <w:rsid w:val="00645FAC"/>
    <w:rsid w:val="006460AB"/>
    <w:rsid w:val="006468FB"/>
    <w:rsid w:val="00646CA9"/>
    <w:rsid w:val="00647256"/>
    <w:rsid w:val="0064740F"/>
    <w:rsid w:val="006474C5"/>
    <w:rsid w:val="0064760D"/>
    <w:rsid w:val="00647719"/>
    <w:rsid w:val="00647777"/>
    <w:rsid w:val="00647976"/>
    <w:rsid w:val="0065084A"/>
    <w:rsid w:val="00650A42"/>
    <w:rsid w:val="00650A57"/>
    <w:rsid w:val="00650B2E"/>
    <w:rsid w:val="00651182"/>
    <w:rsid w:val="00651872"/>
    <w:rsid w:val="00651A28"/>
    <w:rsid w:val="00651D66"/>
    <w:rsid w:val="00651FFF"/>
    <w:rsid w:val="0065211F"/>
    <w:rsid w:val="00652173"/>
    <w:rsid w:val="0065289D"/>
    <w:rsid w:val="00652BA7"/>
    <w:rsid w:val="00652BF4"/>
    <w:rsid w:val="00652F07"/>
    <w:rsid w:val="00653310"/>
    <w:rsid w:val="00653408"/>
    <w:rsid w:val="006534BC"/>
    <w:rsid w:val="00653A77"/>
    <w:rsid w:val="00653F3B"/>
    <w:rsid w:val="00654108"/>
    <w:rsid w:val="0065421F"/>
    <w:rsid w:val="00654C73"/>
    <w:rsid w:val="00654DF6"/>
    <w:rsid w:val="00654E2A"/>
    <w:rsid w:val="00655021"/>
    <w:rsid w:val="00655BAD"/>
    <w:rsid w:val="00655BD7"/>
    <w:rsid w:val="00655D1C"/>
    <w:rsid w:val="00655EFD"/>
    <w:rsid w:val="0065606F"/>
    <w:rsid w:val="00656453"/>
    <w:rsid w:val="0065657C"/>
    <w:rsid w:val="00656A28"/>
    <w:rsid w:val="00656E87"/>
    <w:rsid w:val="00657022"/>
    <w:rsid w:val="00657955"/>
    <w:rsid w:val="006579CF"/>
    <w:rsid w:val="00657A3C"/>
    <w:rsid w:val="00657B2B"/>
    <w:rsid w:val="00657B7D"/>
    <w:rsid w:val="00657CBA"/>
    <w:rsid w:val="00657E1C"/>
    <w:rsid w:val="00660405"/>
    <w:rsid w:val="006604D8"/>
    <w:rsid w:val="006604FD"/>
    <w:rsid w:val="00660BD3"/>
    <w:rsid w:val="00660E83"/>
    <w:rsid w:val="00661ABB"/>
    <w:rsid w:val="00661D6E"/>
    <w:rsid w:val="00662187"/>
    <w:rsid w:val="0066285E"/>
    <w:rsid w:val="006638E1"/>
    <w:rsid w:val="00663DFB"/>
    <w:rsid w:val="00663E4E"/>
    <w:rsid w:val="00663E87"/>
    <w:rsid w:val="0066424E"/>
    <w:rsid w:val="006649AD"/>
    <w:rsid w:val="00664BF6"/>
    <w:rsid w:val="00664C15"/>
    <w:rsid w:val="006650FD"/>
    <w:rsid w:val="00665163"/>
    <w:rsid w:val="0066563C"/>
    <w:rsid w:val="006658F0"/>
    <w:rsid w:val="0066591E"/>
    <w:rsid w:val="00665BEE"/>
    <w:rsid w:val="00665E8E"/>
    <w:rsid w:val="00665F3A"/>
    <w:rsid w:val="006660C1"/>
    <w:rsid w:val="006666E1"/>
    <w:rsid w:val="00666930"/>
    <w:rsid w:val="00666C99"/>
    <w:rsid w:val="00666CDC"/>
    <w:rsid w:val="00666D38"/>
    <w:rsid w:val="00667378"/>
    <w:rsid w:val="00667C87"/>
    <w:rsid w:val="00667EEA"/>
    <w:rsid w:val="00670107"/>
    <w:rsid w:val="0067013C"/>
    <w:rsid w:val="0067020D"/>
    <w:rsid w:val="006702F2"/>
    <w:rsid w:val="0067066B"/>
    <w:rsid w:val="006706A5"/>
    <w:rsid w:val="00670A5D"/>
    <w:rsid w:val="00671165"/>
    <w:rsid w:val="006711A3"/>
    <w:rsid w:val="006718A1"/>
    <w:rsid w:val="0067191C"/>
    <w:rsid w:val="00671A42"/>
    <w:rsid w:val="00671DE5"/>
    <w:rsid w:val="00671F37"/>
    <w:rsid w:val="00672231"/>
    <w:rsid w:val="00672326"/>
    <w:rsid w:val="0067279E"/>
    <w:rsid w:val="00672864"/>
    <w:rsid w:val="006731E9"/>
    <w:rsid w:val="00673724"/>
    <w:rsid w:val="006739AF"/>
    <w:rsid w:val="00673A52"/>
    <w:rsid w:val="00673B46"/>
    <w:rsid w:val="00673F08"/>
    <w:rsid w:val="00674627"/>
    <w:rsid w:val="00674DFC"/>
    <w:rsid w:val="00674E21"/>
    <w:rsid w:val="00674F4A"/>
    <w:rsid w:val="00675441"/>
    <w:rsid w:val="006755FA"/>
    <w:rsid w:val="006758F2"/>
    <w:rsid w:val="00675AE0"/>
    <w:rsid w:val="00675B77"/>
    <w:rsid w:val="00676582"/>
    <w:rsid w:val="00676903"/>
    <w:rsid w:val="0067727C"/>
    <w:rsid w:val="006774D2"/>
    <w:rsid w:val="0067759D"/>
    <w:rsid w:val="00677CDC"/>
    <w:rsid w:val="00680241"/>
    <w:rsid w:val="00680482"/>
    <w:rsid w:val="0068081D"/>
    <w:rsid w:val="0068084E"/>
    <w:rsid w:val="0068103A"/>
    <w:rsid w:val="0068120C"/>
    <w:rsid w:val="006812B9"/>
    <w:rsid w:val="00681B26"/>
    <w:rsid w:val="00681BA9"/>
    <w:rsid w:val="00681E22"/>
    <w:rsid w:val="00682734"/>
    <w:rsid w:val="00682B2A"/>
    <w:rsid w:val="00682D7F"/>
    <w:rsid w:val="00683369"/>
    <w:rsid w:val="006835C3"/>
    <w:rsid w:val="00683CF9"/>
    <w:rsid w:val="00683EDD"/>
    <w:rsid w:val="00683F73"/>
    <w:rsid w:val="00684103"/>
    <w:rsid w:val="0068422C"/>
    <w:rsid w:val="00684983"/>
    <w:rsid w:val="00684E6B"/>
    <w:rsid w:val="0068557B"/>
    <w:rsid w:val="00685590"/>
    <w:rsid w:val="00685660"/>
    <w:rsid w:val="006856BE"/>
    <w:rsid w:val="00685C28"/>
    <w:rsid w:val="0068603A"/>
    <w:rsid w:val="00686078"/>
    <w:rsid w:val="006866FD"/>
    <w:rsid w:val="00686719"/>
    <w:rsid w:val="00686DDD"/>
    <w:rsid w:val="006870AA"/>
    <w:rsid w:val="006870FD"/>
    <w:rsid w:val="0068775C"/>
    <w:rsid w:val="006878FB"/>
    <w:rsid w:val="006905CD"/>
    <w:rsid w:val="006905FD"/>
    <w:rsid w:val="0069067C"/>
    <w:rsid w:val="00690704"/>
    <w:rsid w:val="00690761"/>
    <w:rsid w:val="00690B4A"/>
    <w:rsid w:val="00690DA2"/>
    <w:rsid w:val="006914B0"/>
    <w:rsid w:val="006915D7"/>
    <w:rsid w:val="00691889"/>
    <w:rsid w:val="00691A2B"/>
    <w:rsid w:val="00691FCB"/>
    <w:rsid w:val="006920AD"/>
    <w:rsid w:val="006921EF"/>
    <w:rsid w:val="0069242E"/>
    <w:rsid w:val="0069296D"/>
    <w:rsid w:val="00692AFC"/>
    <w:rsid w:val="00692BEB"/>
    <w:rsid w:val="00693188"/>
    <w:rsid w:val="00693474"/>
    <w:rsid w:val="0069352A"/>
    <w:rsid w:val="00693788"/>
    <w:rsid w:val="006937AE"/>
    <w:rsid w:val="00693AE3"/>
    <w:rsid w:val="006942B9"/>
    <w:rsid w:val="00694340"/>
    <w:rsid w:val="0069442D"/>
    <w:rsid w:val="0069470E"/>
    <w:rsid w:val="0069474B"/>
    <w:rsid w:val="00694C27"/>
    <w:rsid w:val="00694C5E"/>
    <w:rsid w:val="0069506F"/>
    <w:rsid w:val="00695252"/>
    <w:rsid w:val="00695787"/>
    <w:rsid w:val="006957AA"/>
    <w:rsid w:val="006958A1"/>
    <w:rsid w:val="00695B22"/>
    <w:rsid w:val="00695E5F"/>
    <w:rsid w:val="00695F13"/>
    <w:rsid w:val="00696B88"/>
    <w:rsid w:val="00696D31"/>
    <w:rsid w:val="006974AC"/>
    <w:rsid w:val="0069766D"/>
    <w:rsid w:val="006979FA"/>
    <w:rsid w:val="00697B04"/>
    <w:rsid w:val="006A004A"/>
    <w:rsid w:val="006A024F"/>
    <w:rsid w:val="006A05E4"/>
    <w:rsid w:val="006A0975"/>
    <w:rsid w:val="006A09C4"/>
    <w:rsid w:val="006A0AA1"/>
    <w:rsid w:val="006A0AB8"/>
    <w:rsid w:val="006A0BDC"/>
    <w:rsid w:val="006A13DE"/>
    <w:rsid w:val="006A1624"/>
    <w:rsid w:val="006A1853"/>
    <w:rsid w:val="006A1B2F"/>
    <w:rsid w:val="006A2673"/>
    <w:rsid w:val="006A2A97"/>
    <w:rsid w:val="006A2E7B"/>
    <w:rsid w:val="006A35F5"/>
    <w:rsid w:val="006A3670"/>
    <w:rsid w:val="006A36D8"/>
    <w:rsid w:val="006A3756"/>
    <w:rsid w:val="006A420A"/>
    <w:rsid w:val="006A43D1"/>
    <w:rsid w:val="006A45B1"/>
    <w:rsid w:val="006A4762"/>
    <w:rsid w:val="006A4928"/>
    <w:rsid w:val="006A55A0"/>
    <w:rsid w:val="006A5A17"/>
    <w:rsid w:val="006A5C9C"/>
    <w:rsid w:val="006A5E30"/>
    <w:rsid w:val="006A6724"/>
    <w:rsid w:val="006A676A"/>
    <w:rsid w:val="006A6B93"/>
    <w:rsid w:val="006A6F2F"/>
    <w:rsid w:val="006A6FB4"/>
    <w:rsid w:val="006A74E8"/>
    <w:rsid w:val="006A7699"/>
    <w:rsid w:val="006A77A5"/>
    <w:rsid w:val="006A7B63"/>
    <w:rsid w:val="006B00F7"/>
    <w:rsid w:val="006B03E2"/>
    <w:rsid w:val="006B0ADA"/>
    <w:rsid w:val="006B1026"/>
    <w:rsid w:val="006B1409"/>
    <w:rsid w:val="006B15F6"/>
    <w:rsid w:val="006B18B6"/>
    <w:rsid w:val="006B1ECE"/>
    <w:rsid w:val="006B1F1C"/>
    <w:rsid w:val="006B2018"/>
    <w:rsid w:val="006B2062"/>
    <w:rsid w:val="006B2214"/>
    <w:rsid w:val="006B2684"/>
    <w:rsid w:val="006B2AD8"/>
    <w:rsid w:val="006B2D2C"/>
    <w:rsid w:val="006B2F89"/>
    <w:rsid w:val="006B37D6"/>
    <w:rsid w:val="006B4492"/>
    <w:rsid w:val="006B4944"/>
    <w:rsid w:val="006B522D"/>
    <w:rsid w:val="006B5E10"/>
    <w:rsid w:val="006B60B4"/>
    <w:rsid w:val="006B6C98"/>
    <w:rsid w:val="006B6EB9"/>
    <w:rsid w:val="006B7156"/>
    <w:rsid w:val="006B715F"/>
    <w:rsid w:val="006B71BC"/>
    <w:rsid w:val="006B729E"/>
    <w:rsid w:val="006B73D9"/>
    <w:rsid w:val="006B7873"/>
    <w:rsid w:val="006B7A46"/>
    <w:rsid w:val="006B7A87"/>
    <w:rsid w:val="006C0004"/>
    <w:rsid w:val="006C015E"/>
    <w:rsid w:val="006C018F"/>
    <w:rsid w:val="006C085A"/>
    <w:rsid w:val="006C09D9"/>
    <w:rsid w:val="006C0A7B"/>
    <w:rsid w:val="006C0D76"/>
    <w:rsid w:val="006C0EB9"/>
    <w:rsid w:val="006C0ED1"/>
    <w:rsid w:val="006C0FE6"/>
    <w:rsid w:val="006C114E"/>
    <w:rsid w:val="006C1990"/>
    <w:rsid w:val="006C1D73"/>
    <w:rsid w:val="006C1F7A"/>
    <w:rsid w:val="006C20E7"/>
    <w:rsid w:val="006C2FA7"/>
    <w:rsid w:val="006C38EB"/>
    <w:rsid w:val="006C397A"/>
    <w:rsid w:val="006C3A4A"/>
    <w:rsid w:val="006C3D9F"/>
    <w:rsid w:val="006C3EBD"/>
    <w:rsid w:val="006C487E"/>
    <w:rsid w:val="006C4A2C"/>
    <w:rsid w:val="006C4A5E"/>
    <w:rsid w:val="006C4D00"/>
    <w:rsid w:val="006C4EB7"/>
    <w:rsid w:val="006C508A"/>
    <w:rsid w:val="006C53BD"/>
    <w:rsid w:val="006C548B"/>
    <w:rsid w:val="006C557E"/>
    <w:rsid w:val="006C5835"/>
    <w:rsid w:val="006C586E"/>
    <w:rsid w:val="006C5F7C"/>
    <w:rsid w:val="006C6065"/>
    <w:rsid w:val="006C6129"/>
    <w:rsid w:val="006C63D6"/>
    <w:rsid w:val="006C6469"/>
    <w:rsid w:val="006C709E"/>
    <w:rsid w:val="006C70CF"/>
    <w:rsid w:val="006C721B"/>
    <w:rsid w:val="006C7836"/>
    <w:rsid w:val="006C7C15"/>
    <w:rsid w:val="006D0085"/>
    <w:rsid w:val="006D029D"/>
    <w:rsid w:val="006D0756"/>
    <w:rsid w:val="006D075F"/>
    <w:rsid w:val="006D07AB"/>
    <w:rsid w:val="006D0C40"/>
    <w:rsid w:val="006D0D46"/>
    <w:rsid w:val="006D0ECD"/>
    <w:rsid w:val="006D0EEE"/>
    <w:rsid w:val="006D0FED"/>
    <w:rsid w:val="006D10BB"/>
    <w:rsid w:val="006D1585"/>
    <w:rsid w:val="006D169A"/>
    <w:rsid w:val="006D16D4"/>
    <w:rsid w:val="006D1B35"/>
    <w:rsid w:val="006D1FA1"/>
    <w:rsid w:val="006D203A"/>
    <w:rsid w:val="006D2407"/>
    <w:rsid w:val="006D2636"/>
    <w:rsid w:val="006D2BEC"/>
    <w:rsid w:val="006D2DDC"/>
    <w:rsid w:val="006D3105"/>
    <w:rsid w:val="006D32D1"/>
    <w:rsid w:val="006D3355"/>
    <w:rsid w:val="006D346C"/>
    <w:rsid w:val="006D374D"/>
    <w:rsid w:val="006D45B1"/>
    <w:rsid w:val="006D45FA"/>
    <w:rsid w:val="006D4913"/>
    <w:rsid w:val="006D4D7F"/>
    <w:rsid w:val="006D56A2"/>
    <w:rsid w:val="006D5822"/>
    <w:rsid w:val="006D591D"/>
    <w:rsid w:val="006D5A6A"/>
    <w:rsid w:val="006D6282"/>
    <w:rsid w:val="006D62CE"/>
    <w:rsid w:val="006D6313"/>
    <w:rsid w:val="006D64FD"/>
    <w:rsid w:val="006D6C0D"/>
    <w:rsid w:val="006D6C1C"/>
    <w:rsid w:val="006D6F4A"/>
    <w:rsid w:val="006D6FE9"/>
    <w:rsid w:val="006D7075"/>
    <w:rsid w:val="006D75DB"/>
    <w:rsid w:val="006D7641"/>
    <w:rsid w:val="006D7874"/>
    <w:rsid w:val="006D7EB1"/>
    <w:rsid w:val="006E029E"/>
    <w:rsid w:val="006E0AC6"/>
    <w:rsid w:val="006E12C0"/>
    <w:rsid w:val="006E189E"/>
    <w:rsid w:val="006E18FD"/>
    <w:rsid w:val="006E194A"/>
    <w:rsid w:val="006E1AB5"/>
    <w:rsid w:val="006E1B42"/>
    <w:rsid w:val="006E1BF7"/>
    <w:rsid w:val="006E1C4A"/>
    <w:rsid w:val="006E1E8A"/>
    <w:rsid w:val="006E2007"/>
    <w:rsid w:val="006E2077"/>
    <w:rsid w:val="006E2A74"/>
    <w:rsid w:val="006E2E0E"/>
    <w:rsid w:val="006E2F47"/>
    <w:rsid w:val="006E2FC9"/>
    <w:rsid w:val="006E396F"/>
    <w:rsid w:val="006E4116"/>
    <w:rsid w:val="006E435D"/>
    <w:rsid w:val="006E457F"/>
    <w:rsid w:val="006E4789"/>
    <w:rsid w:val="006E4B3A"/>
    <w:rsid w:val="006E4B3E"/>
    <w:rsid w:val="006E4BC7"/>
    <w:rsid w:val="006E4C1C"/>
    <w:rsid w:val="006E4FB2"/>
    <w:rsid w:val="006E5D25"/>
    <w:rsid w:val="006E5E01"/>
    <w:rsid w:val="006E6263"/>
    <w:rsid w:val="006E63FE"/>
    <w:rsid w:val="006E67BD"/>
    <w:rsid w:val="006E6813"/>
    <w:rsid w:val="006E6C22"/>
    <w:rsid w:val="006E7703"/>
    <w:rsid w:val="006E7AC7"/>
    <w:rsid w:val="006E7C4F"/>
    <w:rsid w:val="006F0133"/>
    <w:rsid w:val="006F01BB"/>
    <w:rsid w:val="006F0532"/>
    <w:rsid w:val="006F0B2D"/>
    <w:rsid w:val="006F0BDE"/>
    <w:rsid w:val="006F0C7D"/>
    <w:rsid w:val="006F1680"/>
    <w:rsid w:val="006F168A"/>
    <w:rsid w:val="006F1B08"/>
    <w:rsid w:val="006F1BA5"/>
    <w:rsid w:val="006F1C2E"/>
    <w:rsid w:val="006F205A"/>
    <w:rsid w:val="006F20F0"/>
    <w:rsid w:val="006F2186"/>
    <w:rsid w:val="006F2410"/>
    <w:rsid w:val="006F2D2C"/>
    <w:rsid w:val="006F2F38"/>
    <w:rsid w:val="006F30E8"/>
    <w:rsid w:val="006F3830"/>
    <w:rsid w:val="006F3DED"/>
    <w:rsid w:val="006F4007"/>
    <w:rsid w:val="006F4446"/>
    <w:rsid w:val="006F47B3"/>
    <w:rsid w:val="006F4DDF"/>
    <w:rsid w:val="006F4F9D"/>
    <w:rsid w:val="006F5126"/>
    <w:rsid w:val="006F5246"/>
    <w:rsid w:val="006F54A4"/>
    <w:rsid w:val="006F56D7"/>
    <w:rsid w:val="006F5911"/>
    <w:rsid w:val="006F5D87"/>
    <w:rsid w:val="006F64D9"/>
    <w:rsid w:val="006F69F1"/>
    <w:rsid w:val="006F6A6B"/>
    <w:rsid w:val="006F6DB1"/>
    <w:rsid w:val="006F6EF0"/>
    <w:rsid w:val="006F709E"/>
    <w:rsid w:val="006F70FA"/>
    <w:rsid w:val="006F71E6"/>
    <w:rsid w:val="006F7565"/>
    <w:rsid w:val="006F793C"/>
    <w:rsid w:val="006F7A58"/>
    <w:rsid w:val="006F7AE8"/>
    <w:rsid w:val="00700398"/>
    <w:rsid w:val="0070054A"/>
    <w:rsid w:val="00700790"/>
    <w:rsid w:val="00700BB6"/>
    <w:rsid w:val="00700DCE"/>
    <w:rsid w:val="007012D6"/>
    <w:rsid w:val="00701505"/>
    <w:rsid w:val="00701645"/>
    <w:rsid w:val="0070165D"/>
    <w:rsid w:val="007018E3"/>
    <w:rsid w:val="00701A47"/>
    <w:rsid w:val="00701CA7"/>
    <w:rsid w:val="007023CD"/>
    <w:rsid w:val="007023E9"/>
    <w:rsid w:val="007024F3"/>
    <w:rsid w:val="0070281C"/>
    <w:rsid w:val="007028B2"/>
    <w:rsid w:val="00702B1D"/>
    <w:rsid w:val="00702E39"/>
    <w:rsid w:val="00702EE4"/>
    <w:rsid w:val="007032E7"/>
    <w:rsid w:val="007033A4"/>
    <w:rsid w:val="00703653"/>
    <w:rsid w:val="007036AD"/>
    <w:rsid w:val="0070384A"/>
    <w:rsid w:val="00703967"/>
    <w:rsid w:val="00703B72"/>
    <w:rsid w:val="00703B78"/>
    <w:rsid w:val="00703DE8"/>
    <w:rsid w:val="00703E52"/>
    <w:rsid w:val="00703F5C"/>
    <w:rsid w:val="00704044"/>
    <w:rsid w:val="00704588"/>
    <w:rsid w:val="00704910"/>
    <w:rsid w:val="00704945"/>
    <w:rsid w:val="00704C47"/>
    <w:rsid w:val="00704CF9"/>
    <w:rsid w:val="00704F9B"/>
    <w:rsid w:val="0070500A"/>
    <w:rsid w:val="00705259"/>
    <w:rsid w:val="007052C9"/>
    <w:rsid w:val="007058D4"/>
    <w:rsid w:val="007059E5"/>
    <w:rsid w:val="00705DDE"/>
    <w:rsid w:val="00706165"/>
    <w:rsid w:val="007061A1"/>
    <w:rsid w:val="007062B0"/>
    <w:rsid w:val="00706575"/>
    <w:rsid w:val="007065C8"/>
    <w:rsid w:val="007066E6"/>
    <w:rsid w:val="00706924"/>
    <w:rsid w:val="00706991"/>
    <w:rsid w:val="007070D3"/>
    <w:rsid w:val="00707148"/>
    <w:rsid w:val="00707388"/>
    <w:rsid w:val="007074AF"/>
    <w:rsid w:val="007074F1"/>
    <w:rsid w:val="00707759"/>
    <w:rsid w:val="0070787A"/>
    <w:rsid w:val="0070799E"/>
    <w:rsid w:val="00707CE7"/>
    <w:rsid w:val="00707D44"/>
    <w:rsid w:val="00707DF5"/>
    <w:rsid w:val="00707E69"/>
    <w:rsid w:val="00710035"/>
    <w:rsid w:val="00710498"/>
    <w:rsid w:val="00710552"/>
    <w:rsid w:val="00710F33"/>
    <w:rsid w:val="00711730"/>
    <w:rsid w:val="0071194D"/>
    <w:rsid w:val="00711B47"/>
    <w:rsid w:val="00711BCB"/>
    <w:rsid w:val="0071201F"/>
    <w:rsid w:val="00712129"/>
    <w:rsid w:val="00712243"/>
    <w:rsid w:val="007123E2"/>
    <w:rsid w:val="007123F5"/>
    <w:rsid w:val="00712419"/>
    <w:rsid w:val="00712B2F"/>
    <w:rsid w:val="00712BDA"/>
    <w:rsid w:val="00713272"/>
    <w:rsid w:val="007133A8"/>
    <w:rsid w:val="0071380B"/>
    <w:rsid w:val="00713962"/>
    <w:rsid w:val="007139E0"/>
    <w:rsid w:val="00713A97"/>
    <w:rsid w:val="00713BC8"/>
    <w:rsid w:val="00713E53"/>
    <w:rsid w:val="007143AA"/>
    <w:rsid w:val="00714578"/>
    <w:rsid w:val="00714A89"/>
    <w:rsid w:val="00714E2A"/>
    <w:rsid w:val="00714E58"/>
    <w:rsid w:val="00715181"/>
    <w:rsid w:val="007154C6"/>
    <w:rsid w:val="007164E7"/>
    <w:rsid w:val="007164F6"/>
    <w:rsid w:val="00716809"/>
    <w:rsid w:val="00716931"/>
    <w:rsid w:val="00716994"/>
    <w:rsid w:val="00716AC0"/>
    <w:rsid w:val="00716C9D"/>
    <w:rsid w:val="00716E6A"/>
    <w:rsid w:val="0071719B"/>
    <w:rsid w:val="00717443"/>
    <w:rsid w:val="007174D3"/>
    <w:rsid w:val="007179CB"/>
    <w:rsid w:val="007179FE"/>
    <w:rsid w:val="007200D8"/>
    <w:rsid w:val="007201F4"/>
    <w:rsid w:val="00720218"/>
    <w:rsid w:val="0072043B"/>
    <w:rsid w:val="0072048F"/>
    <w:rsid w:val="00720911"/>
    <w:rsid w:val="00720F64"/>
    <w:rsid w:val="00721472"/>
    <w:rsid w:val="00721A1B"/>
    <w:rsid w:val="00721F10"/>
    <w:rsid w:val="00722025"/>
    <w:rsid w:val="00722A2A"/>
    <w:rsid w:val="007231C3"/>
    <w:rsid w:val="0072377A"/>
    <w:rsid w:val="007238C0"/>
    <w:rsid w:val="0072390F"/>
    <w:rsid w:val="00723BAE"/>
    <w:rsid w:val="00723D86"/>
    <w:rsid w:val="007241E1"/>
    <w:rsid w:val="00724202"/>
    <w:rsid w:val="0072494C"/>
    <w:rsid w:val="00724D88"/>
    <w:rsid w:val="007251DD"/>
    <w:rsid w:val="00725377"/>
    <w:rsid w:val="007254D5"/>
    <w:rsid w:val="007254FE"/>
    <w:rsid w:val="007255E8"/>
    <w:rsid w:val="00725756"/>
    <w:rsid w:val="00725A69"/>
    <w:rsid w:val="00725E98"/>
    <w:rsid w:val="007260A5"/>
    <w:rsid w:val="0072640D"/>
    <w:rsid w:val="00726FD5"/>
    <w:rsid w:val="007271D2"/>
    <w:rsid w:val="00730159"/>
    <w:rsid w:val="0073092D"/>
    <w:rsid w:val="00731441"/>
    <w:rsid w:val="0073165F"/>
    <w:rsid w:val="00731882"/>
    <w:rsid w:val="00731C4D"/>
    <w:rsid w:val="00731D16"/>
    <w:rsid w:val="00731FC7"/>
    <w:rsid w:val="007323DB"/>
    <w:rsid w:val="00732540"/>
    <w:rsid w:val="00732911"/>
    <w:rsid w:val="00732CF9"/>
    <w:rsid w:val="00732E10"/>
    <w:rsid w:val="00732FA1"/>
    <w:rsid w:val="007334A1"/>
    <w:rsid w:val="0073352E"/>
    <w:rsid w:val="00733E59"/>
    <w:rsid w:val="0073444C"/>
    <w:rsid w:val="007344DD"/>
    <w:rsid w:val="00734559"/>
    <w:rsid w:val="007346ED"/>
    <w:rsid w:val="00734C92"/>
    <w:rsid w:val="00734E43"/>
    <w:rsid w:val="00735659"/>
    <w:rsid w:val="007357E3"/>
    <w:rsid w:val="0073584B"/>
    <w:rsid w:val="00735C7D"/>
    <w:rsid w:val="0073632A"/>
    <w:rsid w:val="0073675C"/>
    <w:rsid w:val="00736801"/>
    <w:rsid w:val="00736CB0"/>
    <w:rsid w:val="007370D0"/>
    <w:rsid w:val="0073788E"/>
    <w:rsid w:val="007403BB"/>
    <w:rsid w:val="007403F2"/>
    <w:rsid w:val="0074046E"/>
    <w:rsid w:val="007405F7"/>
    <w:rsid w:val="00740835"/>
    <w:rsid w:val="00740B54"/>
    <w:rsid w:val="00740D1D"/>
    <w:rsid w:val="00741174"/>
    <w:rsid w:val="007417BD"/>
    <w:rsid w:val="007419E7"/>
    <w:rsid w:val="00742256"/>
    <w:rsid w:val="00742A24"/>
    <w:rsid w:val="00742A31"/>
    <w:rsid w:val="00743366"/>
    <w:rsid w:val="007433FF"/>
    <w:rsid w:val="007439C2"/>
    <w:rsid w:val="00743A47"/>
    <w:rsid w:val="007446B2"/>
    <w:rsid w:val="0074472F"/>
    <w:rsid w:val="0074485A"/>
    <w:rsid w:val="00744F8B"/>
    <w:rsid w:val="00745149"/>
    <w:rsid w:val="00745611"/>
    <w:rsid w:val="00745749"/>
    <w:rsid w:val="00745990"/>
    <w:rsid w:val="00745A07"/>
    <w:rsid w:val="00745CC3"/>
    <w:rsid w:val="00745DCA"/>
    <w:rsid w:val="007460A8"/>
    <w:rsid w:val="0074625E"/>
    <w:rsid w:val="00746404"/>
    <w:rsid w:val="007469E6"/>
    <w:rsid w:val="00746A0E"/>
    <w:rsid w:val="00746DC7"/>
    <w:rsid w:val="00746F3B"/>
    <w:rsid w:val="00747194"/>
    <w:rsid w:val="00747EE2"/>
    <w:rsid w:val="0075002B"/>
    <w:rsid w:val="00750087"/>
    <w:rsid w:val="007500F8"/>
    <w:rsid w:val="007503B3"/>
    <w:rsid w:val="007503DE"/>
    <w:rsid w:val="00750A64"/>
    <w:rsid w:val="00750ABA"/>
    <w:rsid w:val="00750C90"/>
    <w:rsid w:val="00751588"/>
    <w:rsid w:val="0075158E"/>
    <w:rsid w:val="00751F51"/>
    <w:rsid w:val="00751FAB"/>
    <w:rsid w:val="00752044"/>
    <w:rsid w:val="00752440"/>
    <w:rsid w:val="00752470"/>
    <w:rsid w:val="00752760"/>
    <w:rsid w:val="0075298B"/>
    <w:rsid w:val="00752FC0"/>
    <w:rsid w:val="007534E3"/>
    <w:rsid w:val="0075353F"/>
    <w:rsid w:val="00753849"/>
    <w:rsid w:val="0075384F"/>
    <w:rsid w:val="00753E7D"/>
    <w:rsid w:val="0075415A"/>
    <w:rsid w:val="007544C9"/>
    <w:rsid w:val="00754514"/>
    <w:rsid w:val="007548EA"/>
    <w:rsid w:val="00754904"/>
    <w:rsid w:val="00754A35"/>
    <w:rsid w:val="00754F0A"/>
    <w:rsid w:val="0075510F"/>
    <w:rsid w:val="007555B6"/>
    <w:rsid w:val="00756150"/>
    <w:rsid w:val="00756D32"/>
    <w:rsid w:val="00757152"/>
    <w:rsid w:val="00757415"/>
    <w:rsid w:val="00757A15"/>
    <w:rsid w:val="00757A1C"/>
    <w:rsid w:val="00757A5E"/>
    <w:rsid w:val="00757A60"/>
    <w:rsid w:val="00757C0D"/>
    <w:rsid w:val="00757F2B"/>
    <w:rsid w:val="007600ED"/>
    <w:rsid w:val="0076099D"/>
    <w:rsid w:val="00761323"/>
    <w:rsid w:val="007615B3"/>
    <w:rsid w:val="00761651"/>
    <w:rsid w:val="0076167F"/>
    <w:rsid w:val="0076168F"/>
    <w:rsid w:val="0076193C"/>
    <w:rsid w:val="00761A20"/>
    <w:rsid w:val="00761BA3"/>
    <w:rsid w:val="0076228D"/>
    <w:rsid w:val="007623D0"/>
    <w:rsid w:val="0076249B"/>
    <w:rsid w:val="007625E9"/>
    <w:rsid w:val="00762768"/>
    <w:rsid w:val="00762D7D"/>
    <w:rsid w:val="00763637"/>
    <w:rsid w:val="0076368E"/>
    <w:rsid w:val="00763E95"/>
    <w:rsid w:val="0076401F"/>
    <w:rsid w:val="00765092"/>
    <w:rsid w:val="00765891"/>
    <w:rsid w:val="00765B0B"/>
    <w:rsid w:val="00765E99"/>
    <w:rsid w:val="007660D4"/>
    <w:rsid w:val="00766334"/>
    <w:rsid w:val="0076657E"/>
    <w:rsid w:val="00766AA6"/>
    <w:rsid w:val="007674CA"/>
    <w:rsid w:val="00767547"/>
    <w:rsid w:val="00767B31"/>
    <w:rsid w:val="00767BF4"/>
    <w:rsid w:val="00770234"/>
    <w:rsid w:val="00770BD2"/>
    <w:rsid w:val="00770CB2"/>
    <w:rsid w:val="00770F16"/>
    <w:rsid w:val="00771230"/>
    <w:rsid w:val="0077142A"/>
    <w:rsid w:val="007719C2"/>
    <w:rsid w:val="00771E1E"/>
    <w:rsid w:val="00771F5C"/>
    <w:rsid w:val="00772646"/>
    <w:rsid w:val="00772DA2"/>
    <w:rsid w:val="0077312A"/>
    <w:rsid w:val="007731B6"/>
    <w:rsid w:val="007738F9"/>
    <w:rsid w:val="00773D9F"/>
    <w:rsid w:val="0077478C"/>
    <w:rsid w:val="007749E0"/>
    <w:rsid w:val="00775529"/>
    <w:rsid w:val="007755BA"/>
    <w:rsid w:val="00775621"/>
    <w:rsid w:val="00775646"/>
    <w:rsid w:val="00775BBC"/>
    <w:rsid w:val="00775CD9"/>
    <w:rsid w:val="00775E1D"/>
    <w:rsid w:val="00775E52"/>
    <w:rsid w:val="00775E86"/>
    <w:rsid w:val="007763A3"/>
    <w:rsid w:val="00776830"/>
    <w:rsid w:val="00776EEB"/>
    <w:rsid w:val="00776FC7"/>
    <w:rsid w:val="00776FE9"/>
    <w:rsid w:val="007770AE"/>
    <w:rsid w:val="00777A22"/>
    <w:rsid w:val="00777D1A"/>
    <w:rsid w:val="00777ED9"/>
    <w:rsid w:val="00780540"/>
    <w:rsid w:val="00780B0F"/>
    <w:rsid w:val="00780D79"/>
    <w:rsid w:val="007811DC"/>
    <w:rsid w:val="00781FCF"/>
    <w:rsid w:val="00782175"/>
    <w:rsid w:val="007823E2"/>
    <w:rsid w:val="0078245B"/>
    <w:rsid w:val="007828B3"/>
    <w:rsid w:val="00782A74"/>
    <w:rsid w:val="00782B86"/>
    <w:rsid w:val="0078320F"/>
    <w:rsid w:val="007834F0"/>
    <w:rsid w:val="007837B8"/>
    <w:rsid w:val="00783BA5"/>
    <w:rsid w:val="00783BEE"/>
    <w:rsid w:val="007841C6"/>
    <w:rsid w:val="00784313"/>
    <w:rsid w:val="007846EA"/>
    <w:rsid w:val="00784998"/>
    <w:rsid w:val="00784C7B"/>
    <w:rsid w:val="0078500E"/>
    <w:rsid w:val="0078572C"/>
    <w:rsid w:val="00785E61"/>
    <w:rsid w:val="00786163"/>
    <w:rsid w:val="0078659A"/>
    <w:rsid w:val="00786FA7"/>
    <w:rsid w:val="00787907"/>
    <w:rsid w:val="00787B1B"/>
    <w:rsid w:val="00787B24"/>
    <w:rsid w:val="00787B7B"/>
    <w:rsid w:val="00787D52"/>
    <w:rsid w:val="00790913"/>
    <w:rsid w:val="00790CCB"/>
    <w:rsid w:val="0079102A"/>
    <w:rsid w:val="007914E3"/>
    <w:rsid w:val="007916FA"/>
    <w:rsid w:val="007918FD"/>
    <w:rsid w:val="007923E1"/>
    <w:rsid w:val="0079254A"/>
    <w:rsid w:val="00792D28"/>
    <w:rsid w:val="007931BC"/>
    <w:rsid w:val="00793D0E"/>
    <w:rsid w:val="007946E6"/>
    <w:rsid w:val="00794C94"/>
    <w:rsid w:val="00794EE0"/>
    <w:rsid w:val="00794EE5"/>
    <w:rsid w:val="00795488"/>
    <w:rsid w:val="00795965"/>
    <w:rsid w:val="00795983"/>
    <w:rsid w:val="00795B3F"/>
    <w:rsid w:val="00795CA2"/>
    <w:rsid w:val="00795DED"/>
    <w:rsid w:val="00796130"/>
    <w:rsid w:val="00796289"/>
    <w:rsid w:val="00796606"/>
    <w:rsid w:val="0079672F"/>
    <w:rsid w:val="00796749"/>
    <w:rsid w:val="00796B72"/>
    <w:rsid w:val="00796DAB"/>
    <w:rsid w:val="00796E72"/>
    <w:rsid w:val="00796EE6"/>
    <w:rsid w:val="00797075"/>
    <w:rsid w:val="0079717F"/>
    <w:rsid w:val="0079753C"/>
    <w:rsid w:val="0079764B"/>
    <w:rsid w:val="00797652"/>
    <w:rsid w:val="007A01B6"/>
    <w:rsid w:val="007A0615"/>
    <w:rsid w:val="007A0929"/>
    <w:rsid w:val="007A0A1C"/>
    <w:rsid w:val="007A0A4F"/>
    <w:rsid w:val="007A0AF7"/>
    <w:rsid w:val="007A10D4"/>
    <w:rsid w:val="007A123E"/>
    <w:rsid w:val="007A17C8"/>
    <w:rsid w:val="007A192D"/>
    <w:rsid w:val="007A1DC2"/>
    <w:rsid w:val="007A282D"/>
    <w:rsid w:val="007A2D13"/>
    <w:rsid w:val="007A2D73"/>
    <w:rsid w:val="007A312F"/>
    <w:rsid w:val="007A337A"/>
    <w:rsid w:val="007A33E2"/>
    <w:rsid w:val="007A3BE6"/>
    <w:rsid w:val="007A404C"/>
    <w:rsid w:val="007A413E"/>
    <w:rsid w:val="007A4662"/>
    <w:rsid w:val="007A46B3"/>
    <w:rsid w:val="007A46F3"/>
    <w:rsid w:val="007A4FDB"/>
    <w:rsid w:val="007A56B6"/>
    <w:rsid w:val="007A5877"/>
    <w:rsid w:val="007A5EC0"/>
    <w:rsid w:val="007A6247"/>
    <w:rsid w:val="007A6502"/>
    <w:rsid w:val="007A6C26"/>
    <w:rsid w:val="007A6F6A"/>
    <w:rsid w:val="007A6F92"/>
    <w:rsid w:val="007A7801"/>
    <w:rsid w:val="007A7929"/>
    <w:rsid w:val="007A7B81"/>
    <w:rsid w:val="007A7B91"/>
    <w:rsid w:val="007A7CC1"/>
    <w:rsid w:val="007B0432"/>
    <w:rsid w:val="007B046B"/>
    <w:rsid w:val="007B07E5"/>
    <w:rsid w:val="007B0B7D"/>
    <w:rsid w:val="007B0CE2"/>
    <w:rsid w:val="007B1377"/>
    <w:rsid w:val="007B18DE"/>
    <w:rsid w:val="007B2675"/>
    <w:rsid w:val="007B2707"/>
    <w:rsid w:val="007B2B1F"/>
    <w:rsid w:val="007B37A1"/>
    <w:rsid w:val="007B3805"/>
    <w:rsid w:val="007B388F"/>
    <w:rsid w:val="007B3A3A"/>
    <w:rsid w:val="007B3F11"/>
    <w:rsid w:val="007B3FA4"/>
    <w:rsid w:val="007B4665"/>
    <w:rsid w:val="007B4681"/>
    <w:rsid w:val="007B469B"/>
    <w:rsid w:val="007B48AA"/>
    <w:rsid w:val="007B4B23"/>
    <w:rsid w:val="007B4BB3"/>
    <w:rsid w:val="007B4D4C"/>
    <w:rsid w:val="007B4D5A"/>
    <w:rsid w:val="007B4E2D"/>
    <w:rsid w:val="007B5216"/>
    <w:rsid w:val="007B52CA"/>
    <w:rsid w:val="007B55A3"/>
    <w:rsid w:val="007B5697"/>
    <w:rsid w:val="007B588E"/>
    <w:rsid w:val="007B6047"/>
    <w:rsid w:val="007B6A29"/>
    <w:rsid w:val="007B7384"/>
    <w:rsid w:val="007B759F"/>
    <w:rsid w:val="007B75BB"/>
    <w:rsid w:val="007B79B7"/>
    <w:rsid w:val="007B7CCF"/>
    <w:rsid w:val="007B7FA3"/>
    <w:rsid w:val="007C0072"/>
    <w:rsid w:val="007C03F5"/>
    <w:rsid w:val="007C0698"/>
    <w:rsid w:val="007C09D0"/>
    <w:rsid w:val="007C0A92"/>
    <w:rsid w:val="007C10DA"/>
    <w:rsid w:val="007C1283"/>
    <w:rsid w:val="007C16BE"/>
    <w:rsid w:val="007C184F"/>
    <w:rsid w:val="007C1A13"/>
    <w:rsid w:val="007C1CA5"/>
    <w:rsid w:val="007C1EE0"/>
    <w:rsid w:val="007C292D"/>
    <w:rsid w:val="007C301B"/>
    <w:rsid w:val="007C30DF"/>
    <w:rsid w:val="007C3109"/>
    <w:rsid w:val="007C3852"/>
    <w:rsid w:val="007C392C"/>
    <w:rsid w:val="007C399A"/>
    <w:rsid w:val="007C3FC4"/>
    <w:rsid w:val="007C467E"/>
    <w:rsid w:val="007C4944"/>
    <w:rsid w:val="007C4D85"/>
    <w:rsid w:val="007C4D98"/>
    <w:rsid w:val="007C529B"/>
    <w:rsid w:val="007C5530"/>
    <w:rsid w:val="007C571B"/>
    <w:rsid w:val="007C5863"/>
    <w:rsid w:val="007C61F9"/>
    <w:rsid w:val="007C630C"/>
    <w:rsid w:val="007C65BF"/>
    <w:rsid w:val="007C690D"/>
    <w:rsid w:val="007C6B8F"/>
    <w:rsid w:val="007C6D8F"/>
    <w:rsid w:val="007C7076"/>
    <w:rsid w:val="007C75EF"/>
    <w:rsid w:val="007C785F"/>
    <w:rsid w:val="007C7BAE"/>
    <w:rsid w:val="007C7D87"/>
    <w:rsid w:val="007D02AD"/>
    <w:rsid w:val="007D0359"/>
    <w:rsid w:val="007D0D58"/>
    <w:rsid w:val="007D16C2"/>
    <w:rsid w:val="007D19E9"/>
    <w:rsid w:val="007D1D51"/>
    <w:rsid w:val="007D21C4"/>
    <w:rsid w:val="007D22B5"/>
    <w:rsid w:val="007D2393"/>
    <w:rsid w:val="007D23F1"/>
    <w:rsid w:val="007D2550"/>
    <w:rsid w:val="007D36DA"/>
    <w:rsid w:val="007D3747"/>
    <w:rsid w:val="007D375A"/>
    <w:rsid w:val="007D37BB"/>
    <w:rsid w:val="007D3863"/>
    <w:rsid w:val="007D3942"/>
    <w:rsid w:val="007D3A31"/>
    <w:rsid w:val="007D3C0D"/>
    <w:rsid w:val="007D3D29"/>
    <w:rsid w:val="007D3DFE"/>
    <w:rsid w:val="007D43B2"/>
    <w:rsid w:val="007D46B9"/>
    <w:rsid w:val="007D4C5E"/>
    <w:rsid w:val="007D4D62"/>
    <w:rsid w:val="007D4F27"/>
    <w:rsid w:val="007D588E"/>
    <w:rsid w:val="007D5CF1"/>
    <w:rsid w:val="007D5EAC"/>
    <w:rsid w:val="007D607B"/>
    <w:rsid w:val="007D6F64"/>
    <w:rsid w:val="007D7363"/>
    <w:rsid w:val="007D73AF"/>
    <w:rsid w:val="007D745E"/>
    <w:rsid w:val="007D7777"/>
    <w:rsid w:val="007D77FA"/>
    <w:rsid w:val="007D7DA6"/>
    <w:rsid w:val="007E0CBB"/>
    <w:rsid w:val="007E0ED1"/>
    <w:rsid w:val="007E12C9"/>
    <w:rsid w:val="007E1529"/>
    <w:rsid w:val="007E1973"/>
    <w:rsid w:val="007E1FFD"/>
    <w:rsid w:val="007E2020"/>
    <w:rsid w:val="007E25EF"/>
    <w:rsid w:val="007E2A95"/>
    <w:rsid w:val="007E2BFE"/>
    <w:rsid w:val="007E372C"/>
    <w:rsid w:val="007E38B1"/>
    <w:rsid w:val="007E3AFF"/>
    <w:rsid w:val="007E40D5"/>
    <w:rsid w:val="007E48E5"/>
    <w:rsid w:val="007E4935"/>
    <w:rsid w:val="007E4B63"/>
    <w:rsid w:val="007E4BCB"/>
    <w:rsid w:val="007E508F"/>
    <w:rsid w:val="007E56ED"/>
    <w:rsid w:val="007E578E"/>
    <w:rsid w:val="007E599A"/>
    <w:rsid w:val="007E5BA2"/>
    <w:rsid w:val="007E5BDB"/>
    <w:rsid w:val="007E6936"/>
    <w:rsid w:val="007E6F1B"/>
    <w:rsid w:val="007E7691"/>
    <w:rsid w:val="007E7F53"/>
    <w:rsid w:val="007F027A"/>
    <w:rsid w:val="007F0A2E"/>
    <w:rsid w:val="007F0AF0"/>
    <w:rsid w:val="007F0B76"/>
    <w:rsid w:val="007F1089"/>
    <w:rsid w:val="007F1320"/>
    <w:rsid w:val="007F143E"/>
    <w:rsid w:val="007F14FC"/>
    <w:rsid w:val="007F1C2A"/>
    <w:rsid w:val="007F1DE8"/>
    <w:rsid w:val="007F218A"/>
    <w:rsid w:val="007F26E6"/>
    <w:rsid w:val="007F2BC9"/>
    <w:rsid w:val="007F39AB"/>
    <w:rsid w:val="007F3BDF"/>
    <w:rsid w:val="007F3EBB"/>
    <w:rsid w:val="007F3EF8"/>
    <w:rsid w:val="007F417C"/>
    <w:rsid w:val="007F4197"/>
    <w:rsid w:val="007F4254"/>
    <w:rsid w:val="007F46EC"/>
    <w:rsid w:val="007F515B"/>
    <w:rsid w:val="007F54E8"/>
    <w:rsid w:val="007F5556"/>
    <w:rsid w:val="007F56F6"/>
    <w:rsid w:val="007F5856"/>
    <w:rsid w:val="007F5EF0"/>
    <w:rsid w:val="007F61B7"/>
    <w:rsid w:val="007F65A7"/>
    <w:rsid w:val="007F65B8"/>
    <w:rsid w:val="007F70DD"/>
    <w:rsid w:val="007F7124"/>
    <w:rsid w:val="007F729E"/>
    <w:rsid w:val="007F74FC"/>
    <w:rsid w:val="007F76B7"/>
    <w:rsid w:val="008002AE"/>
    <w:rsid w:val="008004DE"/>
    <w:rsid w:val="00800B24"/>
    <w:rsid w:val="00801328"/>
    <w:rsid w:val="00801A1C"/>
    <w:rsid w:val="00801EC3"/>
    <w:rsid w:val="008020FB"/>
    <w:rsid w:val="00802425"/>
    <w:rsid w:val="00802477"/>
    <w:rsid w:val="0080264D"/>
    <w:rsid w:val="00802CC7"/>
    <w:rsid w:val="0080386B"/>
    <w:rsid w:val="00803CF0"/>
    <w:rsid w:val="00803E56"/>
    <w:rsid w:val="00803E9C"/>
    <w:rsid w:val="00803FEF"/>
    <w:rsid w:val="008040A8"/>
    <w:rsid w:val="008042E1"/>
    <w:rsid w:val="00804534"/>
    <w:rsid w:val="00804751"/>
    <w:rsid w:val="008047D2"/>
    <w:rsid w:val="00804864"/>
    <w:rsid w:val="00804A99"/>
    <w:rsid w:val="00804B52"/>
    <w:rsid w:val="00804CAF"/>
    <w:rsid w:val="00804F03"/>
    <w:rsid w:val="00804F3A"/>
    <w:rsid w:val="008050F2"/>
    <w:rsid w:val="0080539B"/>
    <w:rsid w:val="00805402"/>
    <w:rsid w:val="008056BC"/>
    <w:rsid w:val="00805A9B"/>
    <w:rsid w:val="00806BAD"/>
    <w:rsid w:val="00806F5C"/>
    <w:rsid w:val="008071C0"/>
    <w:rsid w:val="0080725E"/>
    <w:rsid w:val="00807266"/>
    <w:rsid w:val="00807AB1"/>
    <w:rsid w:val="00810018"/>
    <w:rsid w:val="008101BA"/>
    <w:rsid w:val="00810441"/>
    <w:rsid w:val="00810598"/>
    <w:rsid w:val="00810658"/>
    <w:rsid w:val="00810B80"/>
    <w:rsid w:val="00811056"/>
    <w:rsid w:val="0081129D"/>
    <w:rsid w:val="00811365"/>
    <w:rsid w:val="008117B0"/>
    <w:rsid w:val="00811AD4"/>
    <w:rsid w:val="00811CAA"/>
    <w:rsid w:val="00811D34"/>
    <w:rsid w:val="00811E45"/>
    <w:rsid w:val="00811EFA"/>
    <w:rsid w:val="008120E5"/>
    <w:rsid w:val="0081214D"/>
    <w:rsid w:val="00812303"/>
    <w:rsid w:val="00812DE8"/>
    <w:rsid w:val="00812E03"/>
    <w:rsid w:val="00812F36"/>
    <w:rsid w:val="00813153"/>
    <w:rsid w:val="008131AD"/>
    <w:rsid w:val="008132DA"/>
    <w:rsid w:val="00813451"/>
    <w:rsid w:val="008134AD"/>
    <w:rsid w:val="008136A2"/>
    <w:rsid w:val="008138ED"/>
    <w:rsid w:val="00813A26"/>
    <w:rsid w:val="00813DD6"/>
    <w:rsid w:val="00813F84"/>
    <w:rsid w:val="00813FA4"/>
    <w:rsid w:val="0081401F"/>
    <w:rsid w:val="00814289"/>
    <w:rsid w:val="008142A2"/>
    <w:rsid w:val="0081446E"/>
    <w:rsid w:val="0081462E"/>
    <w:rsid w:val="00814901"/>
    <w:rsid w:val="00814B7F"/>
    <w:rsid w:val="00814C93"/>
    <w:rsid w:val="008157E6"/>
    <w:rsid w:val="00815C7E"/>
    <w:rsid w:val="00815FE8"/>
    <w:rsid w:val="008160DA"/>
    <w:rsid w:val="008162FF"/>
    <w:rsid w:val="0081635E"/>
    <w:rsid w:val="008169B2"/>
    <w:rsid w:val="00816BC1"/>
    <w:rsid w:val="00817117"/>
    <w:rsid w:val="00817227"/>
    <w:rsid w:val="00817613"/>
    <w:rsid w:val="00817755"/>
    <w:rsid w:val="008179EB"/>
    <w:rsid w:val="00817C69"/>
    <w:rsid w:val="00817E7D"/>
    <w:rsid w:val="00817FB1"/>
    <w:rsid w:val="00820197"/>
    <w:rsid w:val="008202C8"/>
    <w:rsid w:val="008206C0"/>
    <w:rsid w:val="0082072E"/>
    <w:rsid w:val="00820A12"/>
    <w:rsid w:val="00820BFF"/>
    <w:rsid w:val="00821043"/>
    <w:rsid w:val="008215CD"/>
    <w:rsid w:val="008217B6"/>
    <w:rsid w:val="00821820"/>
    <w:rsid w:val="00821CCA"/>
    <w:rsid w:val="00821EEA"/>
    <w:rsid w:val="00822521"/>
    <w:rsid w:val="008226D1"/>
    <w:rsid w:val="00822805"/>
    <w:rsid w:val="008228B6"/>
    <w:rsid w:val="00822FC3"/>
    <w:rsid w:val="008232A7"/>
    <w:rsid w:val="00823583"/>
    <w:rsid w:val="008242F6"/>
    <w:rsid w:val="008243AA"/>
    <w:rsid w:val="008249F4"/>
    <w:rsid w:val="00824F66"/>
    <w:rsid w:val="008252F9"/>
    <w:rsid w:val="008257E3"/>
    <w:rsid w:val="00825C0E"/>
    <w:rsid w:val="00826065"/>
    <w:rsid w:val="00826717"/>
    <w:rsid w:val="008268EA"/>
    <w:rsid w:val="0082693B"/>
    <w:rsid w:val="008269FB"/>
    <w:rsid w:val="008278A9"/>
    <w:rsid w:val="008278D2"/>
    <w:rsid w:val="00827989"/>
    <w:rsid w:val="00827C6A"/>
    <w:rsid w:val="00827E9D"/>
    <w:rsid w:val="00830582"/>
    <w:rsid w:val="00830B9B"/>
    <w:rsid w:val="00830E7A"/>
    <w:rsid w:val="00831052"/>
    <w:rsid w:val="0083119D"/>
    <w:rsid w:val="0083191E"/>
    <w:rsid w:val="008323CC"/>
    <w:rsid w:val="0083266C"/>
    <w:rsid w:val="0083289D"/>
    <w:rsid w:val="0083298A"/>
    <w:rsid w:val="00832C4E"/>
    <w:rsid w:val="00833137"/>
    <w:rsid w:val="008332D8"/>
    <w:rsid w:val="00833F93"/>
    <w:rsid w:val="008340D8"/>
    <w:rsid w:val="0083439C"/>
    <w:rsid w:val="00834472"/>
    <w:rsid w:val="0083480A"/>
    <w:rsid w:val="0083480C"/>
    <w:rsid w:val="00834F93"/>
    <w:rsid w:val="00835467"/>
    <w:rsid w:val="008354E6"/>
    <w:rsid w:val="00835819"/>
    <w:rsid w:val="00836464"/>
    <w:rsid w:val="008367A9"/>
    <w:rsid w:val="00836BCB"/>
    <w:rsid w:val="00836F11"/>
    <w:rsid w:val="00837571"/>
    <w:rsid w:val="00837823"/>
    <w:rsid w:val="00837D7E"/>
    <w:rsid w:val="00840E6D"/>
    <w:rsid w:val="008414EA"/>
    <w:rsid w:val="00841926"/>
    <w:rsid w:val="00841BDB"/>
    <w:rsid w:val="00841D6A"/>
    <w:rsid w:val="0084212E"/>
    <w:rsid w:val="00842447"/>
    <w:rsid w:val="0084288A"/>
    <w:rsid w:val="0084364E"/>
    <w:rsid w:val="00843A75"/>
    <w:rsid w:val="00843CA2"/>
    <w:rsid w:val="00843FA7"/>
    <w:rsid w:val="008444C7"/>
    <w:rsid w:val="00844590"/>
    <w:rsid w:val="00844937"/>
    <w:rsid w:val="00844C13"/>
    <w:rsid w:val="00844D90"/>
    <w:rsid w:val="0084522D"/>
    <w:rsid w:val="00845DD7"/>
    <w:rsid w:val="00845E63"/>
    <w:rsid w:val="0084610C"/>
    <w:rsid w:val="00846DBB"/>
    <w:rsid w:val="00846EAE"/>
    <w:rsid w:val="00846F2F"/>
    <w:rsid w:val="00847532"/>
    <w:rsid w:val="0084765F"/>
    <w:rsid w:val="00847C6C"/>
    <w:rsid w:val="008502AA"/>
    <w:rsid w:val="00850A82"/>
    <w:rsid w:val="00850B30"/>
    <w:rsid w:val="00851403"/>
    <w:rsid w:val="008515CD"/>
    <w:rsid w:val="0085168A"/>
    <w:rsid w:val="0085169A"/>
    <w:rsid w:val="00851A20"/>
    <w:rsid w:val="00852381"/>
    <w:rsid w:val="0085274E"/>
    <w:rsid w:val="00852C94"/>
    <w:rsid w:val="008530B6"/>
    <w:rsid w:val="00853562"/>
    <w:rsid w:val="008535EB"/>
    <w:rsid w:val="008536ED"/>
    <w:rsid w:val="00853A01"/>
    <w:rsid w:val="00853A02"/>
    <w:rsid w:val="00853A6B"/>
    <w:rsid w:val="00853AD1"/>
    <w:rsid w:val="00853C23"/>
    <w:rsid w:val="00853C82"/>
    <w:rsid w:val="00853F6C"/>
    <w:rsid w:val="00854027"/>
    <w:rsid w:val="00854172"/>
    <w:rsid w:val="008543AA"/>
    <w:rsid w:val="00854705"/>
    <w:rsid w:val="00854AB3"/>
    <w:rsid w:val="00854DBE"/>
    <w:rsid w:val="00854F43"/>
    <w:rsid w:val="00855097"/>
    <w:rsid w:val="008553B0"/>
    <w:rsid w:val="008554B9"/>
    <w:rsid w:val="00855555"/>
    <w:rsid w:val="00855A3A"/>
    <w:rsid w:val="00855BEE"/>
    <w:rsid w:val="00855F00"/>
    <w:rsid w:val="00855F76"/>
    <w:rsid w:val="008565C8"/>
    <w:rsid w:val="00856783"/>
    <w:rsid w:val="00856AE3"/>
    <w:rsid w:val="00856C37"/>
    <w:rsid w:val="00856CE2"/>
    <w:rsid w:val="00856F44"/>
    <w:rsid w:val="008571C6"/>
    <w:rsid w:val="00857249"/>
    <w:rsid w:val="008574CE"/>
    <w:rsid w:val="008574D6"/>
    <w:rsid w:val="008574F5"/>
    <w:rsid w:val="0085752F"/>
    <w:rsid w:val="008576F7"/>
    <w:rsid w:val="00860A7B"/>
    <w:rsid w:val="00860D65"/>
    <w:rsid w:val="00861212"/>
    <w:rsid w:val="00861299"/>
    <w:rsid w:val="00861559"/>
    <w:rsid w:val="008615F8"/>
    <w:rsid w:val="00861786"/>
    <w:rsid w:val="00861960"/>
    <w:rsid w:val="008628C5"/>
    <w:rsid w:val="00862C0D"/>
    <w:rsid w:val="00863085"/>
    <w:rsid w:val="00863A76"/>
    <w:rsid w:val="00863BE0"/>
    <w:rsid w:val="00864151"/>
    <w:rsid w:val="00864232"/>
    <w:rsid w:val="0086440F"/>
    <w:rsid w:val="0086478A"/>
    <w:rsid w:val="00864B17"/>
    <w:rsid w:val="008654A5"/>
    <w:rsid w:val="00865654"/>
    <w:rsid w:val="00865D19"/>
    <w:rsid w:val="00865DCC"/>
    <w:rsid w:val="00865DE5"/>
    <w:rsid w:val="00865F63"/>
    <w:rsid w:val="00866AB4"/>
    <w:rsid w:val="00867EE4"/>
    <w:rsid w:val="008705B2"/>
    <w:rsid w:val="008705E6"/>
    <w:rsid w:val="008706C5"/>
    <w:rsid w:val="00870717"/>
    <w:rsid w:val="008709D9"/>
    <w:rsid w:val="00871957"/>
    <w:rsid w:val="00871C99"/>
    <w:rsid w:val="00871EF4"/>
    <w:rsid w:val="0087213F"/>
    <w:rsid w:val="008724CD"/>
    <w:rsid w:val="00872579"/>
    <w:rsid w:val="0087273D"/>
    <w:rsid w:val="0087293B"/>
    <w:rsid w:val="00873407"/>
    <w:rsid w:val="00873428"/>
    <w:rsid w:val="0087373F"/>
    <w:rsid w:val="00873968"/>
    <w:rsid w:val="008739D3"/>
    <w:rsid w:val="00873A12"/>
    <w:rsid w:val="00874586"/>
    <w:rsid w:val="0087493F"/>
    <w:rsid w:val="008749B1"/>
    <w:rsid w:val="00874A77"/>
    <w:rsid w:val="00874B79"/>
    <w:rsid w:val="00874C54"/>
    <w:rsid w:val="00875413"/>
    <w:rsid w:val="00875683"/>
    <w:rsid w:val="00876057"/>
    <w:rsid w:val="008761D3"/>
    <w:rsid w:val="008763A0"/>
    <w:rsid w:val="008763CB"/>
    <w:rsid w:val="0087652E"/>
    <w:rsid w:val="008768B8"/>
    <w:rsid w:val="00876B8B"/>
    <w:rsid w:val="00877175"/>
    <w:rsid w:val="008778B3"/>
    <w:rsid w:val="008778FB"/>
    <w:rsid w:val="00877CE5"/>
    <w:rsid w:val="00877F8F"/>
    <w:rsid w:val="00880035"/>
    <w:rsid w:val="008800F5"/>
    <w:rsid w:val="00880189"/>
    <w:rsid w:val="00880D3B"/>
    <w:rsid w:val="008810F0"/>
    <w:rsid w:val="008812C7"/>
    <w:rsid w:val="00881437"/>
    <w:rsid w:val="00881506"/>
    <w:rsid w:val="00881D70"/>
    <w:rsid w:val="00881ECB"/>
    <w:rsid w:val="008821C9"/>
    <w:rsid w:val="008822A5"/>
    <w:rsid w:val="008822B8"/>
    <w:rsid w:val="0088249E"/>
    <w:rsid w:val="008824CD"/>
    <w:rsid w:val="00882DAC"/>
    <w:rsid w:val="00882F3A"/>
    <w:rsid w:val="00882FE8"/>
    <w:rsid w:val="00883886"/>
    <w:rsid w:val="008842DE"/>
    <w:rsid w:val="0088487A"/>
    <w:rsid w:val="00884ADE"/>
    <w:rsid w:val="00884B15"/>
    <w:rsid w:val="00884D36"/>
    <w:rsid w:val="008855D7"/>
    <w:rsid w:val="008858DD"/>
    <w:rsid w:val="00885BD2"/>
    <w:rsid w:val="00885E66"/>
    <w:rsid w:val="00885FB3"/>
    <w:rsid w:val="0088647B"/>
    <w:rsid w:val="0088649D"/>
    <w:rsid w:val="008864B2"/>
    <w:rsid w:val="00886A15"/>
    <w:rsid w:val="00887425"/>
    <w:rsid w:val="00887E5E"/>
    <w:rsid w:val="00890095"/>
    <w:rsid w:val="0089018B"/>
    <w:rsid w:val="00890308"/>
    <w:rsid w:val="0089037A"/>
    <w:rsid w:val="008904E3"/>
    <w:rsid w:val="00890C69"/>
    <w:rsid w:val="00890D8D"/>
    <w:rsid w:val="008910E3"/>
    <w:rsid w:val="008918C0"/>
    <w:rsid w:val="00891A4D"/>
    <w:rsid w:val="00891F98"/>
    <w:rsid w:val="00892274"/>
    <w:rsid w:val="008923B0"/>
    <w:rsid w:val="008924BD"/>
    <w:rsid w:val="00892583"/>
    <w:rsid w:val="008925E0"/>
    <w:rsid w:val="00892A55"/>
    <w:rsid w:val="00892E30"/>
    <w:rsid w:val="00893393"/>
    <w:rsid w:val="00893833"/>
    <w:rsid w:val="00893B9F"/>
    <w:rsid w:val="00893C78"/>
    <w:rsid w:val="00893D4D"/>
    <w:rsid w:val="00893D9F"/>
    <w:rsid w:val="008940F5"/>
    <w:rsid w:val="008943BB"/>
    <w:rsid w:val="00894B67"/>
    <w:rsid w:val="00894F2C"/>
    <w:rsid w:val="00894F8B"/>
    <w:rsid w:val="008954FF"/>
    <w:rsid w:val="00895BCC"/>
    <w:rsid w:val="00895D51"/>
    <w:rsid w:val="0089693D"/>
    <w:rsid w:val="00896D93"/>
    <w:rsid w:val="0089722B"/>
    <w:rsid w:val="0089723E"/>
    <w:rsid w:val="00897C67"/>
    <w:rsid w:val="00897D6E"/>
    <w:rsid w:val="00897DF9"/>
    <w:rsid w:val="008A0737"/>
    <w:rsid w:val="008A0ADC"/>
    <w:rsid w:val="008A0E5A"/>
    <w:rsid w:val="008A13F6"/>
    <w:rsid w:val="008A14DE"/>
    <w:rsid w:val="008A15A5"/>
    <w:rsid w:val="008A1ADF"/>
    <w:rsid w:val="008A221D"/>
    <w:rsid w:val="008A2866"/>
    <w:rsid w:val="008A2BCB"/>
    <w:rsid w:val="008A328C"/>
    <w:rsid w:val="008A328E"/>
    <w:rsid w:val="008A34AE"/>
    <w:rsid w:val="008A3AB1"/>
    <w:rsid w:val="008A3C98"/>
    <w:rsid w:val="008A3D19"/>
    <w:rsid w:val="008A467C"/>
    <w:rsid w:val="008A4872"/>
    <w:rsid w:val="008A48E3"/>
    <w:rsid w:val="008A4B6F"/>
    <w:rsid w:val="008A5146"/>
    <w:rsid w:val="008A566A"/>
    <w:rsid w:val="008A5BAA"/>
    <w:rsid w:val="008A6032"/>
    <w:rsid w:val="008A63F2"/>
    <w:rsid w:val="008A6701"/>
    <w:rsid w:val="008A68DD"/>
    <w:rsid w:val="008A6D3C"/>
    <w:rsid w:val="008A6F5F"/>
    <w:rsid w:val="008A72B5"/>
    <w:rsid w:val="008A7518"/>
    <w:rsid w:val="008A7768"/>
    <w:rsid w:val="008A7794"/>
    <w:rsid w:val="008A795A"/>
    <w:rsid w:val="008A7A57"/>
    <w:rsid w:val="008A7E57"/>
    <w:rsid w:val="008B01AE"/>
    <w:rsid w:val="008B0320"/>
    <w:rsid w:val="008B0DDF"/>
    <w:rsid w:val="008B152C"/>
    <w:rsid w:val="008B1603"/>
    <w:rsid w:val="008B1AFE"/>
    <w:rsid w:val="008B2211"/>
    <w:rsid w:val="008B2469"/>
    <w:rsid w:val="008B2564"/>
    <w:rsid w:val="008B26A8"/>
    <w:rsid w:val="008B3129"/>
    <w:rsid w:val="008B32B2"/>
    <w:rsid w:val="008B3926"/>
    <w:rsid w:val="008B3973"/>
    <w:rsid w:val="008B466F"/>
    <w:rsid w:val="008B499C"/>
    <w:rsid w:val="008B49CE"/>
    <w:rsid w:val="008B4E8C"/>
    <w:rsid w:val="008B4EA2"/>
    <w:rsid w:val="008B4EBB"/>
    <w:rsid w:val="008B5092"/>
    <w:rsid w:val="008B50C2"/>
    <w:rsid w:val="008B52B4"/>
    <w:rsid w:val="008B558A"/>
    <w:rsid w:val="008B5630"/>
    <w:rsid w:val="008B5959"/>
    <w:rsid w:val="008B5B36"/>
    <w:rsid w:val="008B5C9A"/>
    <w:rsid w:val="008B5EDA"/>
    <w:rsid w:val="008B5F31"/>
    <w:rsid w:val="008B5F34"/>
    <w:rsid w:val="008B6263"/>
    <w:rsid w:val="008B628D"/>
    <w:rsid w:val="008B644C"/>
    <w:rsid w:val="008B67A3"/>
    <w:rsid w:val="008B6C6E"/>
    <w:rsid w:val="008B6D35"/>
    <w:rsid w:val="008B7320"/>
    <w:rsid w:val="008B7504"/>
    <w:rsid w:val="008B760B"/>
    <w:rsid w:val="008B7776"/>
    <w:rsid w:val="008B7CB9"/>
    <w:rsid w:val="008B7EEC"/>
    <w:rsid w:val="008B7F1B"/>
    <w:rsid w:val="008C035A"/>
    <w:rsid w:val="008C0539"/>
    <w:rsid w:val="008C05E8"/>
    <w:rsid w:val="008C071C"/>
    <w:rsid w:val="008C07D1"/>
    <w:rsid w:val="008C09B3"/>
    <w:rsid w:val="008C0D83"/>
    <w:rsid w:val="008C0DC3"/>
    <w:rsid w:val="008C1123"/>
    <w:rsid w:val="008C128C"/>
    <w:rsid w:val="008C12FA"/>
    <w:rsid w:val="008C13CF"/>
    <w:rsid w:val="008C1571"/>
    <w:rsid w:val="008C15E2"/>
    <w:rsid w:val="008C1C28"/>
    <w:rsid w:val="008C1F38"/>
    <w:rsid w:val="008C212B"/>
    <w:rsid w:val="008C2ADC"/>
    <w:rsid w:val="008C2C3B"/>
    <w:rsid w:val="008C2DA7"/>
    <w:rsid w:val="008C3350"/>
    <w:rsid w:val="008C3658"/>
    <w:rsid w:val="008C36B9"/>
    <w:rsid w:val="008C392F"/>
    <w:rsid w:val="008C4A86"/>
    <w:rsid w:val="008C4D11"/>
    <w:rsid w:val="008C5071"/>
    <w:rsid w:val="008C5219"/>
    <w:rsid w:val="008C5645"/>
    <w:rsid w:val="008C5BBB"/>
    <w:rsid w:val="008C63EE"/>
    <w:rsid w:val="008C6523"/>
    <w:rsid w:val="008C6716"/>
    <w:rsid w:val="008C69E4"/>
    <w:rsid w:val="008C6BDA"/>
    <w:rsid w:val="008C6C0F"/>
    <w:rsid w:val="008C7224"/>
    <w:rsid w:val="008C78AC"/>
    <w:rsid w:val="008C7BE4"/>
    <w:rsid w:val="008C7F8C"/>
    <w:rsid w:val="008D0473"/>
    <w:rsid w:val="008D0A89"/>
    <w:rsid w:val="008D170C"/>
    <w:rsid w:val="008D1CD4"/>
    <w:rsid w:val="008D1F3F"/>
    <w:rsid w:val="008D243E"/>
    <w:rsid w:val="008D2448"/>
    <w:rsid w:val="008D274B"/>
    <w:rsid w:val="008D2AB9"/>
    <w:rsid w:val="008D3CE5"/>
    <w:rsid w:val="008D3F8B"/>
    <w:rsid w:val="008D4357"/>
    <w:rsid w:val="008D4736"/>
    <w:rsid w:val="008D4E02"/>
    <w:rsid w:val="008D4F1B"/>
    <w:rsid w:val="008D5372"/>
    <w:rsid w:val="008D56F7"/>
    <w:rsid w:val="008D6214"/>
    <w:rsid w:val="008D6797"/>
    <w:rsid w:val="008D6B9D"/>
    <w:rsid w:val="008D6FC3"/>
    <w:rsid w:val="008D753A"/>
    <w:rsid w:val="008D7861"/>
    <w:rsid w:val="008D7B01"/>
    <w:rsid w:val="008D7D6C"/>
    <w:rsid w:val="008D7DCE"/>
    <w:rsid w:val="008E104E"/>
    <w:rsid w:val="008E1373"/>
    <w:rsid w:val="008E1A60"/>
    <w:rsid w:val="008E1A7B"/>
    <w:rsid w:val="008E1B93"/>
    <w:rsid w:val="008E1BED"/>
    <w:rsid w:val="008E1E22"/>
    <w:rsid w:val="008E1FBF"/>
    <w:rsid w:val="008E2338"/>
    <w:rsid w:val="008E265A"/>
    <w:rsid w:val="008E2829"/>
    <w:rsid w:val="008E2894"/>
    <w:rsid w:val="008E2AF8"/>
    <w:rsid w:val="008E31A6"/>
    <w:rsid w:val="008E3582"/>
    <w:rsid w:val="008E39E4"/>
    <w:rsid w:val="008E3C87"/>
    <w:rsid w:val="008E3E18"/>
    <w:rsid w:val="008E3F40"/>
    <w:rsid w:val="008E423C"/>
    <w:rsid w:val="008E4641"/>
    <w:rsid w:val="008E4725"/>
    <w:rsid w:val="008E4AA1"/>
    <w:rsid w:val="008E4B3F"/>
    <w:rsid w:val="008E4C1D"/>
    <w:rsid w:val="008E5116"/>
    <w:rsid w:val="008E588F"/>
    <w:rsid w:val="008E64DC"/>
    <w:rsid w:val="008E65C2"/>
    <w:rsid w:val="008E6893"/>
    <w:rsid w:val="008E692B"/>
    <w:rsid w:val="008E6949"/>
    <w:rsid w:val="008E6A87"/>
    <w:rsid w:val="008E6AE4"/>
    <w:rsid w:val="008E6B5A"/>
    <w:rsid w:val="008E6C24"/>
    <w:rsid w:val="008E7375"/>
    <w:rsid w:val="008E73C6"/>
    <w:rsid w:val="008E7936"/>
    <w:rsid w:val="008F04A3"/>
    <w:rsid w:val="008F0E96"/>
    <w:rsid w:val="008F1109"/>
    <w:rsid w:val="008F13C8"/>
    <w:rsid w:val="008F14F2"/>
    <w:rsid w:val="008F15AA"/>
    <w:rsid w:val="008F1C38"/>
    <w:rsid w:val="008F1C96"/>
    <w:rsid w:val="008F1C98"/>
    <w:rsid w:val="008F2043"/>
    <w:rsid w:val="008F2265"/>
    <w:rsid w:val="008F2652"/>
    <w:rsid w:val="008F2849"/>
    <w:rsid w:val="008F2BFE"/>
    <w:rsid w:val="008F2FE4"/>
    <w:rsid w:val="008F3071"/>
    <w:rsid w:val="008F3122"/>
    <w:rsid w:val="008F33BC"/>
    <w:rsid w:val="008F33E3"/>
    <w:rsid w:val="008F368F"/>
    <w:rsid w:val="008F388B"/>
    <w:rsid w:val="008F3944"/>
    <w:rsid w:val="008F3988"/>
    <w:rsid w:val="008F3B03"/>
    <w:rsid w:val="008F468F"/>
    <w:rsid w:val="008F4C4A"/>
    <w:rsid w:val="008F5C5D"/>
    <w:rsid w:val="008F5FF3"/>
    <w:rsid w:val="008F624F"/>
    <w:rsid w:val="008F6270"/>
    <w:rsid w:val="008F661A"/>
    <w:rsid w:val="008F6730"/>
    <w:rsid w:val="008F6855"/>
    <w:rsid w:val="008F68E4"/>
    <w:rsid w:val="008F76E0"/>
    <w:rsid w:val="008F7BA7"/>
    <w:rsid w:val="008F7DAB"/>
    <w:rsid w:val="008F7E70"/>
    <w:rsid w:val="00900469"/>
    <w:rsid w:val="009004B1"/>
    <w:rsid w:val="009008B0"/>
    <w:rsid w:val="0090099C"/>
    <w:rsid w:val="00900D96"/>
    <w:rsid w:val="009011D7"/>
    <w:rsid w:val="00901C43"/>
    <w:rsid w:val="009020EF"/>
    <w:rsid w:val="009021C3"/>
    <w:rsid w:val="00902328"/>
    <w:rsid w:val="00902A30"/>
    <w:rsid w:val="00902B62"/>
    <w:rsid w:val="00902BC8"/>
    <w:rsid w:val="00903942"/>
    <w:rsid w:val="0090394F"/>
    <w:rsid w:val="00903A92"/>
    <w:rsid w:val="00903B9A"/>
    <w:rsid w:val="00903EE6"/>
    <w:rsid w:val="00903F0E"/>
    <w:rsid w:val="009048DB"/>
    <w:rsid w:val="00904B72"/>
    <w:rsid w:val="00904CC4"/>
    <w:rsid w:val="00904CFF"/>
    <w:rsid w:val="00904D2E"/>
    <w:rsid w:val="00904DA2"/>
    <w:rsid w:val="00904E32"/>
    <w:rsid w:val="00904E48"/>
    <w:rsid w:val="00905471"/>
    <w:rsid w:val="0090591D"/>
    <w:rsid w:val="00905D48"/>
    <w:rsid w:val="00906053"/>
    <w:rsid w:val="00906253"/>
    <w:rsid w:val="00906C45"/>
    <w:rsid w:val="00907251"/>
    <w:rsid w:val="00907280"/>
    <w:rsid w:val="00907372"/>
    <w:rsid w:val="00907545"/>
    <w:rsid w:val="00907873"/>
    <w:rsid w:val="009079E4"/>
    <w:rsid w:val="009100E2"/>
    <w:rsid w:val="009103C8"/>
    <w:rsid w:val="00910C8C"/>
    <w:rsid w:val="00910D4A"/>
    <w:rsid w:val="0091116A"/>
    <w:rsid w:val="00912303"/>
    <w:rsid w:val="009123FA"/>
    <w:rsid w:val="009132F1"/>
    <w:rsid w:val="00913707"/>
    <w:rsid w:val="00913B01"/>
    <w:rsid w:val="00913D43"/>
    <w:rsid w:val="00914143"/>
    <w:rsid w:val="0091426A"/>
    <w:rsid w:val="00914347"/>
    <w:rsid w:val="009149D0"/>
    <w:rsid w:val="00914D84"/>
    <w:rsid w:val="00914E93"/>
    <w:rsid w:val="0091510E"/>
    <w:rsid w:val="00915160"/>
    <w:rsid w:val="009159B1"/>
    <w:rsid w:val="00915D89"/>
    <w:rsid w:val="00916DA8"/>
    <w:rsid w:val="0091749A"/>
    <w:rsid w:val="0091767B"/>
    <w:rsid w:val="00917B51"/>
    <w:rsid w:val="009200C2"/>
    <w:rsid w:val="0092067E"/>
    <w:rsid w:val="0092087D"/>
    <w:rsid w:val="00920B27"/>
    <w:rsid w:val="00920E00"/>
    <w:rsid w:val="00921352"/>
    <w:rsid w:val="009213EB"/>
    <w:rsid w:val="009220B9"/>
    <w:rsid w:val="00922844"/>
    <w:rsid w:val="00922999"/>
    <w:rsid w:val="00922AF4"/>
    <w:rsid w:val="00922E48"/>
    <w:rsid w:val="00922EF2"/>
    <w:rsid w:val="00922F2E"/>
    <w:rsid w:val="00923810"/>
    <w:rsid w:val="00923905"/>
    <w:rsid w:val="00923A76"/>
    <w:rsid w:val="00923E12"/>
    <w:rsid w:val="009247CB"/>
    <w:rsid w:val="00924A55"/>
    <w:rsid w:val="00924D0C"/>
    <w:rsid w:val="00924F01"/>
    <w:rsid w:val="00924F68"/>
    <w:rsid w:val="00925331"/>
    <w:rsid w:val="009255CD"/>
    <w:rsid w:val="009257DE"/>
    <w:rsid w:val="00925C14"/>
    <w:rsid w:val="00926149"/>
    <w:rsid w:val="009261AD"/>
    <w:rsid w:val="009261B2"/>
    <w:rsid w:val="009265D0"/>
    <w:rsid w:val="009265ED"/>
    <w:rsid w:val="00926ADD"/>
    <w:rsid w:val="00926C8E"/>
    <w:rsid w:val="0092715C"/>
    <w:rsid w:val="009274BD"/>
    <w:rsid w:val="0092755B"/>
    <w:rsid w:val="00927AD1"/>
    <w:rsid w:val="00927CAD"/>
    <w:rsid w:val="0093017D"/>
    <w:rsid w:val="009304C4"/>
    <w:rsid w:val="00930732"/>
    <w:rsid w:val="009309E2"/>
    <w:rsid w:val="00930A80"/>
    <w:rsid w:val="00930AB4"/>
    <w:rsid w:val="00930ECA"/>
    <w:rsid w:val="00930F52"/>
    <w:rsid w:val="00931011"/>
    <w:rsid w:val="00931156"/>
    <w:rsid w:val="0093120F"/>
    <w:rsid w:val="0093182F"/>
    <w:rsid w:val="00931966"/>
    <w:rsid w:val="00931AE5"/>
    <w:rsid w:val="00931DB1"/>
    <w:rsid w:val="00932CA6"/>
    <w:rsid w:val="00932F6F"/>
    <w:rsid w:val="0093391F"/>
    <w:rsid w:val="00933A6B"/>
    <w:rsid w:val="00933AED"/>
    <w:rsid w:val="00933EFD"/>
    <w:rsid w:val="00934181"/>
    <w:rsid w:val="00934592"/>
    <w:rsid w:val="00934658"/>
    <w:rsid w:val="009353B7"/>
    <w:rsid w:val="00935536"/>
    <w:rsid w:val="009358B7"/>
    <w:rsid w:val="009358D8"/>
    <w:rsid w:val="00935C29"/>
    <w:rsid w:val="00935E0F"/>
    <w:rsid w:val="00936053"/>
    <w:rsid w:val="009363AA"/>
    <w:rsid w:val="00936859"/>
    <w:rsid w:val="00936E58"/>
    <w:rsid w:val="00937209"/>
    <w:rsid w:val="00937369"/>
    <w:rsid w:val="00937586"/>
    <w:rsid w:val="009375BD"/>
    <w:rsid w:val="009378F5"/>
    <w:rsid w:val="0094026C"/>
    <w:rsid w:val="009402A1"/>
    <w:rsid w:val="00940585"/>
    <w:rsid w:val="00940682"/>
    <w:rsid w:val="009406D3"/>
    <w:rsid w:val="00940E2C"/>
    <w:rsid w:val="00941147"/>
    <w:rsid w:val="0094167E"/>
    <w:rsid w:val="009416E4"/>
    <w:rsid w:val="0094194B"/>
    <w:rsid w:val="00941C48"/>
    <w:rsid w:val="0094223C"/>
    <w:rsid w:val="009428E6"/>
    <w:rsid w:val="00942945"/>
    <w:rsid w:val="00942B7A"/>
    <w:rsid w:val="00943285"/>
    <w:rsid w:val="00943381"/>
    <w:rsid w:val="00943D6B"/>
    <w:rsid w:val="00943F18"/>
    <w:rsid w:val="00944268"/>
    <w:rsid w:val="009442F0"/>
    <w:rsid w:val="00944306"/>
    <w:rsid w:val="00944731"/>
    <w:rsid w:val="00944D11"/>
    <w:rsid w:val="00944E90"/>
    <w:rsid w:val="00945CE9"/>
    <w:rsid w:val="00945DDA"/>
    <w:rsid w:val="00945EA8"/>
    <w:rsid w:val="009462B2"/>
    <w:rsid w:val="0094656E"/>
    <w:rsid w:val="00950169"/>
    <w:rsid w:val="0095027E"/>
    <w:rsid w:val="009503BC"/>
    <w:rsid w:val="00950C77"/>
    <w:rsid w:val="00950D82"/>
    <w:rsid w:val="00950F93"/>
    <w:rsid w:val="00951138"/>
    <w:rsid w:val="00951363"/>
    <w:rsid w:val="009517A0"/>
    <w:rsid w:val="00952CD8"/>
    <w:rsid w:val="0095324F"/>
    <w:rsid w:val="009533AA"/>
    <w:rsid w:val="009533C1"/>
    <w:rsid w:val="00953B91"/>
    <w:rsid w:val="0095441B"/>
    <w:rsid w:val="009546FF"/>
    <w:rsid w:val="00954836"/>
    <w:rsid w:val="00954911"/>
    <w:rsid w:val="00954971"/>
    <w:rsid w:val="00954A54"/>
    <w:rsid w:val="00954E07"/>
    <w:rsid w:val="00954E0C"/>
    <w:rsid w:val="00955150"/>
    <w:rsid w:val="0095518E"/>
    <w:rsid w:val="00955522"/>
    <w:rsid w:val="00955592"/>
    <w:rsid w:val="00955614"/>
    <w:rsid w:val="00955622"/>
    <w:rsid w:val="009556DF"/>
    <w:rsid w:val="0095570B"/>
    <w:rsid w:val="00955E99"/>
    <w:rsid w:val="00955F1A"/>
    <w:rsid w:val="00956019"/>
    <w:rsid w:val="00956143"/>
    <w:rsid w:val="00956485"/>
    <w:rsid w:val="0095671B"/>
    <w:rsid w:val="00956990"/>
    <w:rsid w:val="00957008"/>
    <w:rsid w:val="00957221"/>
    <w:rsid w:val="009574CD"/>
    <w:rsid w:val="00957723"/>
    <w:rsid w:val="009579DD"/>
    <w:rsid w:val="00957E11"/>
    <w:rsid w:val="00960383"/>
    <w:rsid w:val="00960737"/>
    <w:rsid w:val="00960964"/>
    <w:rsid w:val="00960C6E"/>
    <w:rsid w:val="00960D96"/>
    <w:rsid w:val="00960E3C"/>
    <w:rsid w:val="00961E81"/>
    <w:rsid w:val="009622F6"/>
    <w:rsid w:val="009623BE"/>
    <w:rsid w:val="00962458"/>
    <w:rsid w:val="00962540"/>
    <w:rsid w:val="009629A6"/>
    <w:rsid w:val="00962B01"/>
    <w:rsid w:val="0096335E"/>
    <w:rsid w:val="00963B62"/>
    <w:rsid w:val="00963C74"/>
    <w:rsid w:val="00963D72"/>
    <w:rsid w:val="0096403B"/>
    <w:rsid w:val="00964323"/>
    <w:rsid w:val="009644D7"/>
    <w:rsid w:val="0096465D"/>
    <w:rsid w:val="0096485C"/>
    <w:rsid w:val="00964A68"/>
    <w:rsid w:val="00964F20"/>
    <w:rsid w:val="00965367"/>
    <w:rsid w:val="00965501"/>
    <w:rsid w:val="00965DEA"/>
    <w:rsid w:val="00965ED9"/>
    <w:rsid w:val="00965EDE"/>
    <w:rsid w:val="00965FC2"/>
    <w:rsid w:val="00965FF8"/>
    <w:rsid w:val="0096608C"/>
    <w:rsid w:val="00966237"/>
    <w:rsid w:val="00966332"/>
    <w:rsid w:val="0096659D"/>
    <w:rsid w:val="00966884"/>
    <w:rsid w:val="00966AF4"/>
    <w:rsid w:val="00966B98"/>
    <w:rsid w:val="0096729E"/>
    <w:rsid w:val="00967397"/>
    <w:rsid w:val="00967C0D"/>
    <w:rsid w:val="0097028A"/>
    <w:rsid w:val="00970574"/>
    <w:rsid w:val="009705BC"/>
    <w:rsid w:val="00970934"/>
    <w:rsid w:val="00970B9C"/>
    <w:rsid w:val="00970CAE"/>
    <w:rsid w:val="00970CEB"/>
    <w:rsid w:val="00971B9D"/>
    <w:rsid w:val="00971CED"/>
    <w:rsid w:val="00972247"/>
    <w:rsid w:val="0097248E"/>
    <w:rsid w:val="00972723"/>
    <w:rsid w:val="00972753"/>
    <w:rsid w:val="0097295D"/>
    <w:rsid w:val="00972E0D"/>
    <w:rsid w:val="00973009"/>
    <w:rsid w:val="0097355A"/>
    <w:rsid w:val="0097367B"/>
    <w:rsid w:val="009737B4"/>
    <w:rsid w:val="009737B5"/>
    <w:rsid w:val="009738F8"/>
    <w:rsid w:val="009746A1"/>
    <w:rsid w:val="00974AA9"/>
    <w:rsid w:val="00975D4D"/>
    <w:rsid w:val="00976C27"/>
    <w:rsid w:val="009772C6"/>
    <w:rsid w:val="00977696"/>
    <w:rsid w:val="00977FBA"/>
    <w:rsid w:val="00977FBC"/>
    <w:rsid w:val="0098011D"/>
    <w:rsid w:val="009801EC"/>
    <w:rsid w:val="0098029D"/>
    <w:rsid w:val="00980A2D"/>
    <w:rsid w:val="009810D3"/>
    <w:rsid w:val="00981133"/>
    <w:rsid w:val="0098124F"/>
    <w:rsid w:val="00981396"/>
    <w:rsid w:val="00981807"/>
    <w:rsid w:val="00981D21"/>
    <w:rsid w:val="00982365"/>
    <w:rsid w:val="0098295B"/>
    <w:rsid w:val="00982B9A"/>
    <w:rsid w:val="00982CAA"/>
    <w:rsid w:val="00983721"/>
    <w:rsid w:val="00983A6C"/>
    <w:rsid w:val="00983DA1"/>
    <w:rsid w:val="00984415"/>
    <w:rsid w:val="00984710"/>
    <w:rsid w:val="00984952"/>
    <w:rsid w:val="009849AA"/>
    <w:rsid w:val="00985101"/>
    <w:rsid w:val="00985424"/>
    <w:rsid w:val="00985662"/>
    <w:rsid w:val="00985D94"/>
    <w:rsid w:val="00985F53"/>
    <w:rsid w:val="00985F82"/>
    <w:rsid w:val="0098751A"/>
    <w:rsid w:val="0099014A"/>
    <w:rsid w:val="0099072E"/>
    <w:rsid w:val="00990751"/>
    <w:rsid w:val="00990B59"/>
    <w:rsid w:val="00990F44"/>
    <w:rsid w:val="0099103D"/>
    <w:rsid w:val="00991A31"/>
    <w:rsid w:val="00991BCB"/>
    <w:rsid w:val="00991CA2"/>
    <w:rsid w:val="00992460"/>
    <w:rsid w:val="0099260B"/>
    <w:rsid w:val="009928B5"/>
    <w:rsid w:val="00992A5F"/>
    <w:rsid w:val="00992D92"/>
    <w:rsid w:val="009930E4"/>
    <w:rsid w:val="009935F8"/>
    <w:rsid w:val="009936C1"/>
    <w:rsid w:val="009936E5"/>
    <w:rsid w:val="0099376E"/>
    <w:rsid w:val="00993BF0"/>
    <w:rsid w:val="00993DFE"/>
    <w:rsid w:val="00994B77"/>
    <w:rsid w:val="00994EAA"/>
    <w:rsid w:val="009950A5"/>
    <w:rsid w:val="0099529A"/>
    <w:rsid w:val="0099620E"/>
    <w:rsid w:val="00996584"/>
    <w:rsid w:val="0099677A"/>
    <w:rsid w:val="009969DE"/>
    <w:rsid w:val="00996F9B"/>
    <w:rsid w:val="009971DB"/>
    <w:rsid w:val="00997526"/>
    <w:rsid w:val="009975E7"/>
    <w:rsid w:val="00997CBB"/>
    <w:rsid w:val="009A068F"/>
    <w:rsid w:val="009A08B7"/>
    <w:rsid w:val="009A0BF8"/>
    <w:rsid w:val="009A1275"/>
    <w:rsid w:val="009A13DE"/>
    <w:rsid w:val="009A1B9C"/>
    <w:rsid w:val="009A2DE0"/>
    <w:rsid w:val="009A2E9E"/>
    <w:rsid w:val="009A35AB"/>
    <w:rsid w:val="009A3724"/>
    <w:rsid w:val="009A37E1"/>
    <w:rsid w:val="009A3907"/>
    <w:rsid w:val="009A4615"/>
    <w:rsid w:val="009A5355"/>
    <w:rsid w:val="009A56A8"/>
    <w:rsid w:val="009A5936"/>
    <w:rsid w:val="009A5A63"/>
    <w:rsid w:val="009A621C"/>
    <w:rsid w:val="009A6918"/>
    <w:rsid w:val="009A69C8"/>
    <w:rsid w:val="009A6E59"/>
    <w:rsid w:val="009A7024"/>
    <w:rsid w:val="009A7413"/>
    <w:rsid w:val="009A7AC6"/>
    <w:rsid w:val="009A7D6A"/>
    <w:rsid w:val="009A7F37"/>
    <w:rsid w:val="009B036B"/>
    <w:rsid w:val="009B051E"/>
    <w:rsid w:val="009B07C7"/>
    <w:rsid w:val="009B09D6"/>
    <w:rsid w:val="009B0B6A"/>
    <w:rsid w:val="009B1007"/>
    <w:rsid w:val="009B119A"/>
    <w:rsid w:val="009B1D9B"/>
    <w:rsid w:val="009B223C"/>
    <w:rsid w:val="009B2AC2"/>
    <w:rsid w:val="009B2CE0"/>
    <w:rsid w:val="009B2F32"/>
    <w:rsid w:val="009B2F52"/>
    <w:rsid w:val="009B2FE4"/>
    <w:rsid w:val="009B335E"/>
    <w:rsid w:val="009B3C69"/>
    <w:rsid w:val="009B45D3"/>
    <w:rsid w:val="009B4696"/>
    <w:rsid w:val="009B4F22"/>
    <w:rsid w:val="009B4FD4"/>
    <w:rsid w:val="009B56A2"/>
    <w:rsid w:val="009B5AEB"/>
    <w:rsid w:val="009B5FD9"/>
    <w:rsid w:val="009B606C"/>
    <w:rsid w:val="009B62D3"/>
    <w:rsid w:val="009B6583"/>
    <w:rsid w:val="009B6F95"/>
    <w:rsid w:val="009B6FDB"/>
    <w:rsid w:val="009B734F"/>
    <w:rsid w:val="009B7371"/>
    <w:rsid w:val="009B75A8"/>
    <w:rsid w:val="009B77DF"/>
    <w:rsid w:val="009B797F"/>
    <w:rsid w:val="009B7F97"/>
    <w:rsid w:val="009C01B5"/>
    <w:rsid w:val="009C01B7"/>
    <w:rsid w:val="009C0649"/>
    <w:rsid w:val="009C0880"/>
    <w:rsid w:val="009C08C1"/>
    <w:rsid w:val="009C0B89"/>
    <w:rsid w:val="009C0EDB"/>
    <w:rsid w:val="009C0FE0"/>
    <w:rsid w:val="009C12EC"/>
    <w:rsid w:val="009C130E"/>
    <w:rsid w:val="009C16BB"/>
    <w:rsid w:val="009C1F05"/>
    <w:rsid w:val="009C20DF"/>
    <w:rsid w:val="009C2184"/>
    <w:rsid w:val="009C2259"/>
    <w:rsid w:val="009C27E4"/>
    <w:rsid w:val="009C2B31"/>
    <w:rsid w:val="009C2C6C"/>
    <w:rsid w:val="009C3198"/>
    <w:rsid w:val="009C337C"/>
    <w:rsid w:val="009C372E"/>
    <w:rsid w:val="009C3AF2"/>
    <w:rsid w:val="009C3D1E"/>
    <w:rsid w:val="009C3E7C"/>
    <w:rsid w:val="009C4277"/>
    <w:rsid w:val="009C510A"/>
    <w:rsid w:val="009C5522"/>
    <w:rsid w:val="009C5BC5"/>
    <w:rsid w:val="009C5EAF"/>
    <w:rsid w:val="009C5F23"/>
    <w:rsid w:val="009C6024"/>
    <w:rsid w:val="009C60EC"/>
    <w:rsid w:val="009C64C0"/>
    <w:rsid w:val="009C6B0B"/>
    <w:rsid w:val="009C6B68"/>
    <w:rsid w:val="009C6B9A"/>
    <w:rsid w:val="009C6BDE"/>
    <w:rsid w:val="009C6C1E"/>
    <w:rsid w:val="009C6D59"/>
    <w:rsid w:val="009C7ABA"/>
    <w:rsid w:val="009C7E59"/>
    <w:rsid w:val="009D016C"/>
    <w:rsid w:val="009D04EB"/>
    <w:rsid w:val="009D08A6"/>
    <w:rsid w:val="009D0F72"/>
    <w:rsid w:val="009D1229"/>
    <w:rsid w:val="009D139F"/>
    <w:rsid w:val="009D1565"/>
    <w:rsid w:val="009D16C0"/>
    <w:rsid w:val="009D1B1B"/>
    <w:rsid w:val="009D1CB5"/>
    <w:rsid w:val="009D1CE7"/>
    <w:rsid w:val="009D1D67"/>
    <w:rsid w:val="009D1E16"/>
    <w:rsid w:val="009D20CF"/>
    <w:rsid w:val="009D217C"/>
    <w:rsid w:val="009D227C"/>
    <w:rsid w:val="009D22CC"/>
    <w:rsid w:val="009D2492"/>
    <w:rsid w:val="009D250D"/>
    <w:rsid w:val="009D2555"/>
    <w:rsid w:val="009D26EC"/>
    <w:rsid w:val="009D2DF6"/>
    <w:rsid w:val="009D2F62"/>
    <w:rsid w:val="009D31D4"/>
    <w:rsid w:val="009D321E"/>
    <w:rsid w:val="009D3864"/>
    <w:rsid w:val="009D3D57"/>
    <w:rsid w:val="009D465F"/>
    <w:rsid w:val="009D50F7"/>
    <w:rsid w:val="009D5642"/>
    <w:rsid w:val="009D5B28"/>
    <w:rsid w:val="009D65A0"/>
    <w:rsid w:val="009D6BFC"/>
    <w:rsid w:val="009D6C24"/>
    <w:rsid w:val="009D7092"/>
    <w:rsid w:val="009D7611"/>
    <w:rsid w:val="009D774F"/>
    <w:rsid w:val="009D7901"/>
    <w:rsid w:val="009D79D4"/>
    <w:rsid w:val="009E0422"/>
    <w:rsid w:val="009E0438"/>
    <w:rsid w:val="009E06CF"/>
    <w:rsid w:val="009E0819"/>
    <w:rsid w:val="009E0AE8"/>
    <w:rsid w:val="009E153D"/>
    <w:rsid w:val="009E1761"/>
    <w:rsid w:val="009E1859"/>
    <w:rsid w:val="009E18FD"/>
    <w:rsid w:val="009E1AF0"/>
    <w:rsid w:val="009E1B9D"/>
    <w:rsid w:val="009E1C56"/>
    <w:rsid w:val="009E1D0F"/>
    <w:rsid w:val="009E2638"/>
    <w:rsid w:val="009E29B5"/>
    <w:rsid w:val="009E2BAD"/>
    <w:rsid w:val="009E2F14"/>
    <w:rsid w:val="009E35DE"/>
    <w:rsid w:val="009E37ED"/>
    <w:rsid w:val="009E3FC9"/>
    <w:rsid w:val="009E40A2"/>
    <w:rsid w:val="009E43F6"/>
    <w:rsid w:val="009E4938"/>
    <w:rsid w:val="009E4BD4"/>
    <w:rsid w:val="009E4EEF"/>
    <w:rsid w:val="009E57B8"/>
    <w:rsid w:val="009E5C76"/>
    <w:rsid w:val="009E5CEE"/>
    <w:rsid w:val="009E5D0E"/>
    <w:rsid w:val="009E5D6F"/>
    <w:rsid w:val="009E5DA9"/>
    <w:rsid w:val="009E5E9A"/>
    <w:rsid w:val="009E607E"/>
    <w:rsid w:val="009E61DA"/>
    <w:rsid w:val="009E6262"/>
    <w:rsid w:val="009E6390"/>
    <w:rsid w:val="009E673C"/>
    <w:rsid w:val="009E6943"/>
    <w:rsid w:val="009E6A81"/>
    <w:rsid w:val="009E6DEF"/>
    <w:rsid w:val="009E7456"/>
    <w:rsid w:val="009E7513"/>
    <w:rsid w:val="009E7665"/>
    <w:rsid w:val="009E7B90"/>
    <w:rsid w:val="009E7C2E"/>
    <w:rsid w:val="009E7D42"/>
    <w:rsid w:val="009E7D8C"/>
    <w:rsid w:val="009E7F4F"/>
    <w:rsid w:val="009F03F8"/>
    <w:rsid w:val="009F07B7"/>
    <w:rsid w:val="009F0B49"/>
    <w:rsid w:val="009F0B76"/>
    <w:rsid w:val="009F0C4F"/>
    <w:rsid w:val="009F0CA1"/>
    <w:rsid w:val="009F0CF0"/>
    <w:rsid w:val="009F0E24"/>
    <w:rsid w:val="009F1195"/>
    <w:rsid w:val="009F1243"/>
    <w:rsid w:val="009F1CAD"/>
    <w:rsid w:val="009F211F"/>
    <w:rsid w:val="009F2192"/>
    <w:rsid w:val="009F234C"/>
    <w:rsid w:val="009F2D91"/>
    <w:rsid w:val="009F392C"/>
    <w:rsid w:val="009F490E"/>
    <w:rsid w:val="009F4C86"/>
    <w:rsid w:val="009F4EA5"/>
    <w:rsid w:val="009F4FF5"/>
    <w:rsid w:val="009F53C4"/>
    <w:rsid w:val="009F542E"/>
    <w:rsid w:val="009F5446"/>
    <w:rsid w:val="009F56E3"/>
    <w:rsid w:val="009F5D64"/>
    <w:rsid w:val="009F65AF"/>
    <w:rsid w:val="009F6C53"/>
    <w:rsid w:val="009F744C"/>
    <w:rsid w:val="009F7D89"/>
    <w:rsid w:val="009F7E1D"/>
    <w:rsid w:val="009F7EFA"/>
    <w:rsid w:val="00A0036E"/>
    <w:rsid w:val="00A00612"/>
    <w:rsid w:val="00A01172"/>
    <w:rsid w:val="00A01562"/>
    <w:rsid w:val="00A020D3"/>
    <w:rsid w:val="00A022A3"/>
    <w:rsid w:val="00A0252D"/>
    <w:rsid w:val="00A0259A"/>
    <w:rsid w:val="00A02EF3"/>
    <w:rsid w:val="00A037C0"/>
    <w:rsid w:val="00A03E37"/>
    <w:rsid w:val="00A0401C"/>
    <w:rsid w:val="00A04193"/>
    <w:rsid w:val="00A04676"/>
    <w:rsid w:val="00A04797"/>
    <w:rsid w:val="00A04B59"/>
    <w:rsid w:val="00A05218"/>
    <w:rsid w:val="00A0573B"/>
    <w:rsid w:val="00A05788"/>
    <w:rsid w:val="00A05977"/>
    <w:rsid w:val="00A05ADD"/>
    <w:rsid w:val="00A05C65"/>
    <w:rsid w:val="00A05CC4"/>
    <w:rsid w:val="00A05DEE"/>
    <w:rsid w:val="00A05FB8"/>
    <w:rsid w:val="00A06043"/>
    <w:rsid w:val="00A061D6"/>
    <w:rsid w:val="00A0632B"/>
    <w:rsid w:val="00A06709"/>
    <w:rsid w:val="00A06B3A"/>
    <w:rsid w:val="00A06BAE"/>
    <w:rsid w:val="00A06D35"/>
    <w:rsid w:val="00A06EB3"/>
    <w:rsid w:val="00A07317"/>
    <w:rsid w:val="00A07D44"/>
    <w:rsid w:val="00A104B3"/>
    <w:rsid w:val="00A10741"/>
    <w:rsid w:val="00A10BB5"/>
    <w:rsid w:val="00A10C3C"/>
    <w:rsid w:val="00A10FEF"/>
    <w:rsid w:val="00A112E2"/>
    <w:rsid w:val="00A11593"/>
    <w:rsid w:val="00A116E9"/>
    <w:rsid w:val="00A11B45"/>
    <w:rsid w:val="00A12624"/>
    <w:rsid w:val="00A13297"/>
    <w:rsid w:val="00A1361A"/>
    <w:rsid w:val="00A14409"/>
    <w:rsid w:val="00A14618"/>
    <w:rsid w:val="00A14698"/>
    <w:rsid w:val="00A152A5"/>
    <w:rsid w:val="00A155B8"/>
    <w:rsid w:val="00A15A2D"/>
    <w:rsid w:val="00A15CD9"/>
    <w:rsid w:val="00A15DED"/>
    <w:rsid w:val="00A15F44"/>
    <w:rsid w:val="00A16154"/>
    <w:rsid w:val="00A165CA"/>
    <w:rsid w:val="00A16B8F"/>
    <w:rsid w:val="00A16D3A"/>
    <w:rsid w:val="00A17121"/>
    <w:rsid w:val="00A17139"/>
    <w:rsid w:val="00A1715D"/>
    <w:rsid w:val="00A17172"/>
    <w:rsid w:val="00A17AFB"/>
    <w:rsid w:val="00A17BB4"/>
    <w:rsid w:val="00A17D60"/>
    <w:rsid w:val="00A21359"/>
    <w:rsid w:val="00A21411"/>
    <w:rsid w:val="00A217FA"/>
    <w:rsid w:val="00A21A26"/>
    <w:rsid w:val="00A21E98"/>
    <w:rsid w:val="00A22282"/>
    <w:rsid w:val="00A22315"/>
    <w:rsid w:val="00A2232C"/>
    <w:rsid w:val="00A2254D"/>
    <w:rsid w:val="00A23181"/>
    <w:rsid w:val="00A231BE"/>
    <w:rsid w:val="00A23DCC"/>
    <w:rsid w:val="00A23E3A"/>
    <w:rsid w:val="00A240F5"/>
    <w:rsid w:val="00A24388"/>
    <w:rsid w:val="00A24E66"/>
    <w:rsid w:val="00A25026"/>
    <w:rsid w:val="00A25619"/>
    <w:rsid w:val="00A25772"/>
    <w:rsid w:val="00A25A72"/>
    <w:rsid w:val="00A25ED7"/>
    <w:rsid w:val="00A2665C"/>
    <w:rsid w:val="00A27DB9"/>
    <w:rsid w:val="00A27F68"/>
    <w:rsid w:val="00A30177"/>
    <w:rsid w:val="00A30194"/>
    <w:rsid w:val="00A307EC"/>
    <w:rsid w:val="00A310D1"/>
    <w:rsid w:val="00A3115F"/>
    <w:rsid w:val="00A311FA"/>
    <w:rsid w:val="00A3170C"/>
    <w:rsid w:val="00A3180C"/>
    <w:rsid w:val="00A319BA"/>
    <w:rsid w:val="00A31E1F"/>
    <w:rsid w:val="00A31E51"/>
    <w:rsid w:val="00A31E54"/>
    <w:rsid w:val="00A3205C"/>
    <w:rsid w:val="00A32A60"/>
    <w:rsid w:val="00A33030"/>
    <w:rsid w:val="00A330E0"/>
    <w:rsid w:val="00A332F2"/>
    <w:rsid w:val="00A333D2"/>
    <w:rsid w:val="00A3360F"/>
    <w:rsid w:val="00A338E5"/>
    <w:rsid w:val="00A33AD4"/>
    <w:rsid w:val="00A347FD"/>
    <w:rsid w:val="00A348EC"/>
    <w:rsid w:val="00A34E7B"/>
    <w:rsid w:val="00A3538F"/>
    <w:rsid w:val="00A3564B"/>
    <w:rsid w:val="00A35BEA"/>
    <w:rsid w:val="00A35D0F"/>
    <w:rsid w:val="00A36201"/>
    <w:rsid w:val="00A365B1"/>
    <w:rsid w:val="00A365E5"/>
    <w:rsid w:val="00A367B0"/>
    <w:rsid w:val="00A36D22"/>
    <w:rsid w:val="00A37062"/>
    <w:rsid w:val="00A37601"/>
    <w:rsid w:val="00A3761F"/>
    <w:rsid w:val="00A37CEE"/>
    <w:rsid w:val="00A37E91"/>
    <w:rsid w:val="00A40750"/>
    <w:rsid w:val="00A40794"/>
    <w:rsid w:val="00A408C4"/>
    <w:rsid w:val="00A409DE"/>
    <w:rsid w:val="00A40B18"/>
    <w:rsid w:val="00A41533"/>
    <w:rsid w:val="00A415E0"/>
    <w:rsid w:val="00A41719"/>
    <w:rsid w:val="00A41E8E"/>
    <w:rsid w:val="00A4208C"/>
    <w:rsid w:val="00A42C92"/>
    <w:rsid w:val="00A42E40"/>
    <w:rsid w:val="00A4319E"/>
    <w:rsid w:val="00A431A4"/>
    <w:rsid w:val="00A436CF"/>
    <w:rsid w:val="00A43701"/>
    <w:rsid w:val="00A43C80"/>
    <w:rsid w:val="00A43EE0"/>
    <w:rsid w:val="00A44E82"/>
    <w:rsid w:val="00A45088"/>
    <w:rsid w:val="00A45166"/>
    <w:rsid w:val="00A45179"/>
    <w:rsid w:val="00A45ACB"/>
    <w:rsid w:val="00A46367"/>
    <w:rsid w:val="00A464F3"/>
    <w:rsid w:val="00A466B0"/>
    <w:rsid w:val="00A4687C"/>
    <w:rsid w:val="00A4687D"/>
    <w:rsid w:val="00A46CB7"/>
    <w:rsid w:val="00A47219"/>
    <w:rsid w:val="00A47258"/>
    <w:rsid w:val="00A4746E"/>
    <w:rsid w:val="00A47AD1"/>
    <w:rsid w:val="00A47F9D"/>
    <w:rsid w:val="00A5016A"/>
    <w:rsid w:val="00A5058C"/>
    <w:rsid w:val="00A50A30"/>
    <w:rsid w:val="00A50D93"/>
    <w:rsid w:val="00A51218"/>
    <w:rsid w:val="00A51219"/>
    <w:rsid w:val="00A514EF"/>
    <w:rsid w:val="00A51534"/>
    <w:rsid w:val="00A51E70"/>
    <w:rsid w:val="00A5256A"/>
    <w:rsid w:val="00A52687"/>
    <w:rsid w:val="00A52724"/>
    <w:rsid w:val="00A5286B"/>
    <w:rsid w:val="00A5302A"/>
    <w:rsid w:val="00A542FD"/>
    <w:rsid w:val="00A543C4"/>
    <w:rsid w:val="00A544BD"/>
    <w:rsid w:val="00A5453C"/>
    <w:rsid w:val="00A547EB"/>
    <w:rsid w:val="00A549D3"/>
    <w:rsid w:val="00A54B9D"/>
    <w:rsid w:val="00A54BE8"/>
    <w:rsid w:val="00A54CBA"/>
    <w:rsid w:val="00A54CC1"/>
    <w:rsid w:val="00A54E1E"/>
    <w:rsid w:val="00A54EE1"/>
    <w:rsid w:val="00A54EF7"/>
    <w:rsid w:val="00A55087"/>
    <w:rsid w:val="00A550FE"/>
    <w:rsid w:val="00A55356"/>
    <w:rsid w:val="00A556CE"/>
    <w:rsid w:val="00A5579D"/>
    <w:rsid w:val="00A55865"/>
    <w:rsid w:val="00A56D13"/>
    <w:rsid w:val="00A56D7F"/>
    <w:rsid w:val="00A56DFE"/>
    <w:rsid w:val="00A57B30"/>
    <w:rsid w:val="00A606CC"/>
    <w:rsid w:val="00A606E0"/>
    <w:rsid w:val="00A60910"/>
    <w:rsid w:val="00A60BEA"/>
    <w:rsid w:val="00A60C36"/>
    <w:rsid w:val="00A61457"/>
    <w:rsid w:val="00A61592"/>
    <w:rsid w:val="00A616F6"/>
    <w:rsid w:val="00A618C7"/>
    <w:rsid w:val="00A61950"/>
    <w:rsid w:val="00A61B2E"/>
    <w:rsid w:val="00A62FA4"/>
    <w:rsid w:val="00A63231"/>
    <w:rsid w:val="00A63294"/>
    <w:rsid w:val="00A633AE"/>
    <w:rsid w:val="00A636C1"/>
    <w:rsid w:val="00A6378F"/>
    <w:rsid w:val="00A63AE6"/>
    <w:rsid w:val="00A63D7D"/>
    <w:rsid w:val="00A63E6E"/>
    <w:rsid w:val="00A6459E"/>
    <w:rsid w:val="00A64672"/>
    <w:rsid w:val="00A64D63"/>
    <w:rsid w:val="00A64DEE"/>
    <w:rsid w:val="00A64F47"/>
    <w:rsid w:val="00A65672"/>
    <w:rsid w:val="00A65A8A"/>
    <w:rsid w:val="00A65CD6"/>
    <w:rsid w:val="00A65F28"/>
    <w:rsid w:val="00A65FD1"/>
    <w:rsid w:val="00A66245"/>
    <w:rsid w:val="00A6694D"/>
    <w:rsid w:val="00A66A27"/>
    <w:rsid w:val="00A66B03"/>
    <w:rsid w:val="00A66D66"/>
    <w:rsid w:val="00A66F85"/>
    <w:rsid w:val="00A67223"/>
    <w:rsid w:val="00A67628"/>
    <w:rsid w:val="00A677BB"/>
    <w:rsid w:val="00A67B33"/>
    <w:rsid w:val="00A67BE4"/>
    <w:rsid w:val="00A67FB3"/>
    <w:rsid w:val="00A70029"/>
    <w:rsid w:val="00A70196"/>
    <w:rsid w:val="00A702BD"/>
    <w:rsid w:val="00A70568"/>
    <w:rsid w:val="00A70E78"/>
    <w:rsid w:val="00A712BA"/>
    <w:rsid w:val="00A71844"/>
    <w:rsid w:val="00A7186B"/>
    <w:rsid w:val="00A71CF1"/>
    <w:rsid w:val="00A72544"/>
    <w:rsid w:val="00A72AF9"/>
    <w:rsid w:val="00A730E6"/>
    <w:rsid w:val="00A7322C"/>
    <w:rsid w:val="00A734CB"/>
    <w:rsid w:val="00A7365C"/>
    <w:rsid w:val="00A73C33"/>
    <w:rsid w:val="00A73CFD"/>
    <w:rsid w:val="00A74084"/>
    <w:rsid w:val="00A742F0"/>
    <w:rsid w:val="00A74425"/>
    <w:rsid w:val="00A7460D"/>
    <w:rsid w:val="00A749E3"/>
    <w:rsid w:val="00A74EF2"/>
    <w:rsid w:val="00A75262"/>
    <w:rsid w:val="00A754F1"/>
    <w:rsid w:val="00A75916"/>
    <w:rsid w:val="00A76506"/>
    <w:rsid w:val="00A765BE"/>
    <w:rsid w:val="00A76890"/>
    <w:rsid w:val="00A769C9"/>
    <w:rsid w:val="00A76CA1"/>
    <w:rsid w:val="00A76DCA"/>
    <w:rsid w:val="00A76EE2"/>
    <w:rsid w:val="00A77070"/>
    <w:rsid w:val="00A7747E"/>
    <w:rsid w:val="00A7749C"/>
    <w:rsid w:val="00A77568"/>
    <w:rsid w:val="00A77DB7"/>
    <w:rsid w:val="00A77E9D"/>
    <w:rsid w:val="00A80923"/>
    <w:rsid w:val="00A8095A"/>
    <w:rsid w:val="00A80EA4"/>
    <w:rsid w:val="00A80FB2"/>
    <w:rsid w:val="00A813FB"/>
    <w:rsid w:val="00A81959"/>
    <w:rsid w:val="00A81BA0"/>
    <w:rsid w:val="00A81CAD"/>
    <w:rsid w:val="00A81F87"/>
    <w:rsid w:val="00A82194"/>
    <w:rsid w:val="00A82516"/>
    <w:rsid w:val="00A82559"/>
    <w:rsid w:val="00A828F6"/>
    <w:rsid w:val="00A82924"/>
    <w:rsid w:val="00A8293C"/>
    <w:rsid w:val="00A8297F"/>
    <w:rsid w:val="00A82DD9"/>
    <w:rsid w:val="00A83686"/>
    <w:rsid w:val="00A83968"/>
    <w:rsid w:val="00A83D6B"/>
    <w:rsid w:val="00A83F5A"/>
    <w:rsid w:val="00A83F73"/>
    <w:rsid w:val="00A83FD2"/>
    <w:rsid w:val="00A8426B"/>
    <w:rsid w:val="00A84394"/>
    <w:rsid w:val="00A84431"/>
    <w:rsid w:val="00A8445D"/>
    <w:rsid w:val="00A846DF"/>
    <w:rsid w:val="00A84A2A"/>
    <w:rsid w:val="00A85295"/>
    <w:rsid w:val="00A85E67"/>
    <w:rsid w:val="00A860F7"/>
    <w:rsid w:val="00A861AE"/>
    <w:rsid w:val="00A86787"/>
    <w:rsid w:val="00A86B76"/>
    <w:rsid w:val="00A86D15"/>
    <w:rsid w:val="00A86F29"/>
    <w:rsid w:val="00A878E8"/>
    <w:rsid w:val="00A9072F"/>
    <w:rsid w:val="00A908F3"/>
    <w:rsid w:val="00A9092A"/>
    <w:rsid w:val="00A90EC1"/>
    <w:rsid w:val="00A91339"/>
    <w:rsid w:val="00A91CF4"/>
    <w:rsid w:val="00A920B7"/>
    <w:rsid w:val="00A921D4"/>
    <w:rsid w:val="00A92428"/>
    <w:rsid w:val="00A92722"/>
    <w:rsid w:val="00A92C5A"/>
    <w:rsid w:val="00A92D79"/>
    <w:rsid w:val="00A92F27"/>
    <w:rsid w:val="00A937C5"/>
    <w:rsid w:val="00A93839"/>
    <w:rsid w:val="00A93A94"/>
    <w:rsid w:val="00A94779"/>
    <w:rsid w:val="00A9477A"/>
    <w:rsid w:val="00A949AC"/>
    <w:rsid w:val="00A94AD6"/>
    <w:rsid w:val="00A9570E"/>
    <w:rsid w:val="00A958D8"/>
    <w:rsid w:val="00A95AE9"/>
    <w:rsid w:val="00A95C83"/>
    <w:rsid w:val="00A9639E"/>
    <w:rsid w:val="00A96449"/>
    <w:rsid w:val="00A96EA7"/>
    <w:rsid w:val="00A97184"/>
    <w:rsid w:val="00A971CC"/>
    <w:rsid w:val="00A97209"/>
    <w:rsid w:val="00A97620"/>
    <w:rsid w:val="00A97703"/>
    <w:rsid w:val="00A97720"/>
    <w:rsid w:val="00A9777C"/>
    <w:rsid w:val="00A97E74"/>
    <w:rsid w:val="00A97F41"/>
    <w:rsid w:val="00AA03B2"/>
    <w:rsid w:val="00AA0452"/>
    <w:rsid w:val="00AA0912"/>
    <w:rsid w:val="00AA0BB2"/>
    <w:rsid w:val="00AA0CAF"/>
    <w:rsid w:val="00AA10A8"/>
    <w:rsid w:val="00AA11A4"/>
    <w:rsid w:val="00AA1C08"/>
    <w:rsid w:val="00AA2310"/>
    <w:rsid w:val="00AA240C"/>
    <w:rsid w:val="00AA2971"/>
    <w:rsid w:val="00AA2DD2"/>
    <w:rsid w:val="00AA2E36"/>
    <w:rsid w:val="00AA2F27"/>
    <w:rsid w:val="00AA3241"/>
    <w:rsid w:val="00AA352B"/>
    <w:rsid w:val="00AA37E3"/>
    <w:rsid w:val="00AA3917"/>
    <w:rsid w:val="00AA3E5C"/>
    <w:rsid w:val="00AA43E4"/>
    <w:rsid w:val="00AA4918"/>
    <w:rsid w:val="00AA49B4"/>
    <w:rsid w:val="00AA4BEA"/>
    <w:rsid w:val="00AA543C"/>
    <w:rsid w:val="00AA55B5"/>
    <w:rsid w:val="00AA55D6"/>
    <w:rsid w:val="00AA566B"/>
    <w:rsid w:val="00AA5673"/>
    <w:rsid w:val="00AA5F7D"/>
    <w:rsid w:val="00AA632B"/>
    <w:rsid w:val="00AA661C"/>
    <w:rsid w:val="00AA6CDA"/>
    <w:rsid w:val="00AA6DAB"/>
    <w:rsid w:val="00AA6F7C"/>
    <w:rsid w:val="00AA74CE"/>
    <w:rsid w:val="00AA77F8"/>
    <w:rsid w:val="00AA7D22"/>
    <w:rsid w:val="00AA7F50"/>
    <w:rsid w:val="00AB00FE"/>
    <w:rsid w:val="00AB0442"/>
    <w:rsid w:val="00AB0595"/>
    <w:rsid w:val="00AB0B60"/>
    <w:rsid w:val="00AB0D06"/>
    <w:rsid w:val="00AB0ED1"/>
    <w:rsid w:val="00AB1167"/>
    <w:rsid w:val="00AB1172"/>
    <w:rsid w:val="00AB12B5"/>
    <w:rsid w:val="00AB1603"/>
    <w:rsid w:val="00AB19A0"/>
    <w:rsid w:val="00AB200A"/>
    <w:rsid w:val="00AB21C0"/>
    <w:rsid w:val="00AB2A6E"/>
    <w:rsid w:val="00AB2B10"/>
    <w:rsid w:val="00AB30DC"/>
    <w:rsid w:val="00AB31AA"/>
    <w:rsid w:val="00AB31E6"/>
    <w:rsid w:val="00AB3356"/>
    <w:rsid w:val="00AB387B"/>
    <w:rsid w:val="00AB3884"/>
    <w:rsid w:val="00AB3F04"/>
    <w:rsid w:val="00AB443D"/>
    <w:rsid w:val="00AB4D3D"/>
    <w:rsid w:val="00AB4E64"/>
    <w:rsid w:val="00AB4EA2"/>
    <w:rsid w:val="00AB5043"/>
    <w:rsid w:val="00AB507F"/>
    <w:rsid w:val="00AB5196"/>
    <w:rsid w:val="00AB54E3"/>
    <w:rsid w:val="00AB5586"/>
    <w:rsid w:val="00AB55B4"/>
    <w:rsid w:val="00AB5650"/>
    <w:rsid w:val="00AB56B9"/>
    <w:rsid w:val="00AB5748"/>
    <w:rsid w:val="00AB58F0"/>
    <w:rsid w:val="00AB6418"/>
    <w:rsid w:val="00AB64D6"/>
    <w:rsid w:val="00AB64DD"/>
    <w:rsid w:val="00AB6AB3"/>
    <w:rsid w:val="00AB6D9C"/>
    <w:rsid w:val="00AB7077"/>
    <w:rsid w:val="00AB75AB"/>
    <w:rsid w:val="00AB7957"/>
    <w:rsid w:val="00AB79E1"/>
    <w:rsid w:val="00AC0562"/>
    <w:rsid w:val="00AC08BD"/>
    <w:rsid w:val="00AC0A84"/>
    <w:rsid w:val="00AC11BE"/>
    <w:rsid w:val="00AC1CA4"/>
    <w:rsid w:val="00AC1DCA"/>
    <w:rsid w:val="00AC24EF"/>
    <w:rsid w:val="00AC2868"/>
    <w:rsid w:val="00AC2C01"/>
    <w:rsid w:val="00AC2FE1"/>
    <w:rsid w:val="00AC302E"/>
    <w:rsid w:val="00AC3117"/>
    <w:rsid w:val="00AC3231"/>
    <w:rsid w:val="00AC3239"/>
    <w:rsid w:val="00AC32E2"/>
    <w:rsid w:val="00AC33B6"/>
    <w:rsid w:val="00AC3579"/>
    <w:rsid w:val="00AC369B"/>
    <w:rsid w:val="00AC36C2"/>
    <w:rsid w:val="00AC39C7"/>
    <w:rsid w:val="00AC442C"/>
    <w:rsid w:val="00AC44A5"/>
    <w:rsid w:val="00AC4506"/>
    <w:rsid w:val="00AC4E70"/>
    <w:rsid w:val="00AC4F39"/>
    <w:rsid w:val="00AC536A"/>
    <w:rsid w:val="00AC54AC"/>
    <w:rsid w:val="00AC5AA7"/>
    <w:rsid w:val="00AC6033"/>
    <w:rsid w:val="00AC60BB"/>
    <w:rsid w:val="00AC61BE"/>
    <w:rsid w:val="00AC6734"/>
    <w:rsid w:val="00AC6BC5"/>
    <w:rsid w:val="00AC6BF8"/>
    <w:rsid w:val="00AC6F04"/>
    <w:rsid w:val="00AC7003"/>
    <w:rsid w:val="00AC717F"/>
    <w:rsid w:val="00AC79B8"/>
    <w:rsid w:val="00AC7B36"/>
    <w:rsid w:val="00AC7F61"/>
    <w:rsid w:val="00AD01A1"/>
    <w:rsid w:val="00AD059E"/>
    <w:rsid w:val="00AD063A"/>
    <w:rsid w:val="00AD079B"/>
    <w:rsid w:val="00AD087D"/>
    <w:rsid w:val="00AD0887"/>
    <w:rsid w:val="00AD0AC8"/>
    <w:rsid w:val="00AD0F37"/>
    <w:rsid w:val="00AD15CE"/>
    <w:rsid w:val="00AD15D3"/>
    <w:rsid w:val="00AD1A2C"/>
    <w:rsid w:val="00AD1A81"/>
    <w:rsid w:val="00AD241A"/>
    <w:rsid w:val="00AD24A9"/>
    <w:rsid w:val="00AD26E5"/>
    <w:rsid w:val="00AD2EFC"/>
    <w:rsid w:val="00AD2F34"/>
    <w:rsid w:val="00AD2FA4"/>
    <w:rsid w:val="00AD3425"/>
    <w:rsid w:val="00AD371F"/>
    <w:rsid w:val="00AD3A52"/>
    <w:rsid w:val="00AD3E57"/>
    <w:rsid w:val="00AD3FD2"/>
    <w:rsid w:val="00AD4C37"/>
    <w:rsid w:val="00AD503E"/>
    <w:rsid w:val="00AD5172"/>
    <w:rsid w:val="00AD52F8"/>
    <w:rsid w:val="00AD5953"/>
    <w:rsid w:val="00AD5AA6"/>
    <w:rsid w:val="00AD5B42"/>
    <w:rsid w:val="00AD5BE2"/>
    <w:rsid w:val="00AD5D16"/>
    <w:rsid w:val="00AD61EA"/>
    <w:rsid w:val="00AD6492"/>
    <w:rsid w:val="00AD68A1"/>
    <w:rsid w:val="00AD68C4"/>
    <w:rsid w:val="00AD6A0B"/>
    <w:rsid w:val="00AD6AC4"/>
    <w:rsid w:val="00AD6ED8"/>
    <w:rsid w:val="00AD7114"/>
    <w:rsid w:val="00AD711F"/>
    <w:rsid w:val="00AD78EF"/>
    <w:rsid w:val="00AD7999"/>
    <w:rsid w:val="00AD7AB7"/>
    <w:rsid w:val="00AD7EDC"/>
    <w:rsid w:val="00AE01A1"/>
    <w:rsid w:val="00AE0475"/>
    <w:rsid w:val="00AE0B6F"/>
    <w:rsid w:val="00AE1104"/>
    <w:rsid w:val="00AE1A69"/>
    <w:rsid w:val="00AE1D9A"/>
    <w:rsid w:val="00AE21B9"/>
    <w:rsid w:val="00AE22A5"/>
    <w:rsid w:val="00AE29F8"/>
    <w:rsid w:val="00AE2D93"/>
    <w:rsid w:val="00AE33B4"/>
    <w:rsid w:val="00AE34CC"/>
    <w:rsid w:val="00AE3ABF"/>
    <w:rsid w:val="00AE3D4F"/>
    <w:rsid w:val="00AE3D5D"/>
    <w:rsid w:val="00AE4643"/>
    <w:rsid w:val="00AE46BE"/>
    <w:rsid w:val="00AE4EEC"/>
    <w:rsid w:val="00AE51CC"/>
    <w:rsid w:val="00AE52AB"/>
    <w:rsid w:val="00AE54AA"/>
    <w:rsid w:val="00AE565B"/>
    <w:rsid w:val="00AE5B36"/>
    <w:rsid w:val="00AE5D5B"/>
    <w:rsid w:val="00AE6009"/>
    <w:rsid w:val="00AE6762"/>
    <w:rsid w:val="00AE6DA4"/>
    <w:rsid w:val="00AE6FD5"/>
    <w:rsid w:val="00AE73A2"/>
    <w:rsid w:val="00AE7471"/>
    <w:rsid w:val="00AE77C2"/>
    <w:rsid w:val="00AE7977"/>
    <w:rsid w:val="00AE7CBC"/>
    <w:rsid w:val="00AE7D69"/>
    <w:rsid w:val="00AF03A6"/>
    <w:rsid w:val="00AF0694"/>
    <w:rsid w:val="00AF0800"/>
    <w:rsid w:val="00AF08E5"/>
    <w:rsid w:val="00AF0A0C"/>
    <w:rsid w:val="00AF0C3F"/>
    <w:rsid w:val="00AF12EC"/>
    <w:rsid w:val="00AF13C5"/>
    <w:rsid w:val="00AF2005"/>
    <w:rsid w:val="00AF2709"/>
    <w:rsid w:val="00AF2773"/>
    <w:rsid w:val="00AF2971"/>
    <w:rsid w:val="00AF2A1A"/>
    <w:rsid w:val="00AF3160"/>
    <w:rsid w:val="00AF3605"/>
    <w:rsid w:val="00AF3A73"/>
    <w:rsid w:val="00AF3C08"/>
    <w:rsid w:val="00AF4218"/>
    <w:rsid w:val="00AF4895"/>
    <w:rsid w:val="00AF4BC5"/>
    <w:rsid w:val="00AF4F42"/>
    <w:rsid w:val="00AF5314"/>
    <w:rsid w:val="00AF5428"/>
    <w:rsid w:val="00AF58BD"/>
    <w:rsid w:val="00AF5956"/>
    <w:rsid w:val="00AF61F1"/>
    <w:rsid w:val="00AF67D3"/>
    <w:rsid w:val="00AF689F"/>
    <w:rsid w:val="00AF6AF0"/>
    <w:rsid w:val="00AF6C7A"/>
    <w:rsid w:val="00AF745D"/>
    <w:rsid w:val="00AF7B29"/>
    <w:rsid w:val="00AF7F43"/>
    <w:rsid w:val="00B0037B"/>
    <w:rsid w:val="00B00C2E"/>
    <w:rsid w:val="00B00EF3"/>
    <w:rsid w:val="00B01235"/>
    <w:rsid w:val="00B01340"/>
    <w:rsid w:val="00B013E0"/>
    <w:rsid w:val="00B0145F"/>
    <w:rsid w:val="00B01798"/>
    <w:rsid w:val="00B0208D"/>
    <w:rsid w:val="00B02624"/>
    <w:rsid w:val="00B02766"/>
    <w:rsid w:val="00B0368C"/>
    <w:rsid w:val="00B0396A"/>
    <w:rsid w:val="00B03B4C"/>
    <w:rsid w:val="00B03B62"/>
    <w:rsid w:val="00B0428B"/>
    <w:rsid w:val="00B04514"/>
    <w:rsid w:val="00B0476D"/>
    <w:rsid w:val="00B04908"/>
    <w:rsid w:val="00B04915"/>
    <w:rsid w:val="00B04918"/>
    <w:rsid w:val="00B04930"/>
    <w:rsid w:val="00B04973"/>
    <w:rsid w:val="00B049CA"/>
    <w:rsid w:val="00B04EF3"/>
    <w:rsid w:val="00B05204"/>
    <w:rsid w:val="00B05269"/>
    <w:rsid w:val="00B056E3"/>
    <w:rsid w:val="00B0592E"/>
    <w:rsid w:val="00B061F9"/>
    <w:rsid w:val="00B06372"/>
    <w:rsid w:val="00B06576"/>
    <w:rsid w:val="00B06719"/>
    <w:rsid w:val="00B06A5F"/>
    <w:rsid w:val="00B06C9E"/>
    <w:rsid w:val="00B072F5"/>
    <w:rsid w:val="00B0752E"/>
    <w:rsid w:val="00B075AA"/>
    <w:rsid w:val="00B0791F"/>
    <w:rsid w:val="00B07D69"/>
    <w:rsid w:val="00B07D78"/>
    <w:rsid w:val="00B10260"/>
    <w:rsid w:val="00B10601"/>
    <w:rsid w:val="00B108C3"/>
    <w:rsid w:val="00B1094C"/>
    <w:rsid w:val="00B10A96"/>
    <w:rsid w:val="00B10FEE"/>
    <w:rsid w:val="00B1146A"/>
    <w:rsid w:val="00B11970"/>
    <w:rsid w:val="00B1237A"/>
    <w:rsid w:val="00B1286F"/>
    <w:rsid w:val="00B12C80"/>
    <w:rsid w:val="00B12D1B"/>
    <w:rsid w:val="00B12F39"/>
    <w:rsid w:val="00B130BE"/>
    <w:rsid w:val="00B1319C"/>
    <w:rsid w:val="00B13A2E"/>
    <w:rsid w:val="00B13B6C"/>
    <w:rsid w:val="00B13CBB"/>
    <w:rsid w:val="00B13D4E"/>
    <w:rsid w:val="00B13EB3"/>
    <w:rsid w:val="00B13F90"/>
    <w:rsid w:val="00B14101"/>
    <w:rsid w:val="00B14215"/>
    <w:rsid w:val="00B14391"/>
    <w:rsid w:val="00B14AB4"/>
    <w:rsid w:val="00B14B34"/>
    <w:rsid w:val="00B15513"/>
    <w:rsid w:val="00B15567"/>
    <w:rsid w:val="00B155CA"/>
    <w:rsid w:val="00B158A0"/>
    <w:rsid w:val="00B15B22"/>
    <w:rsid w:val="00B15C6F"/>
    <w:rsid w:val="00B15D5C"/>
    <w:rsid w:val="00B15FA2"/>
    <w:rsid w:val="00B165F7"/>
    <w:rsid w:val="00B16831"/>
    <w:rsid w:val="00B16834"/>
    <w:rsid w:val="00B16873"/>
    <w:rsid w:val="00B172B2"/>
    <w:rsid w:val="00B179BD"/>
    <w:rsid w:val="00B17B61"/>
    <w:rsid w:val="00B20285"/>
    <w:rsid w:val="00B20CBD"/>
    <w:rsid w:val="00B20D22"/>
    <w:rsid w:val="00B210CF"/>
    <w:rsid w:val="00B21105"/>
    <w:rsid w:val="00B21279"/>
    <w:rsid w:val="00B217CC"/>
    <w:rsid w:val="00B21A9C"/>
    <w:rsid w:val="00B21BCF"/>
    <w:rsid w:val="00B21BD4"/>
    <w:rsid w:val="00B21BD9"/>
    <w:rsid w:val="00B21CD5"/>
    <w:rsid w:val="00B21D17"/>
    <w:rsid w:val="00B21E3B"/>
    <w:rsid w:val="00B22102"/>
    <w:rsid w:val="00B22193"/>
    <w:rsid w:val="00B225EF"/>
    <w:rsid w:val="00B22A57"/>
    <w:rsid w:val="00B22ABB"/>
    <w:rsid w:val="00B2386A"/>
    <w:rsid w:val="00B2398D"/>
    <w:rsid w:val="00B239F8"/>
    <w:rsid w:val="00B239FC"/>
    <w:rsid w:val="00B23E00"/>
    <w:rsid w:val="00B243BD"/>
    <w:rsid w:val="00B24C57"/>
    <w:rsid w:val="00B25394"/>
    <w:rsid w:val="00B2587A"/>
    <w:rsid w:val="00B25B19"/>
    <w:rsid w:val="00B25B4B"/>
    <w:rsid w:val="00B25CE7"/>
    <w:rsid w:val="00B25EE1"/>
    <w:rsid w:val="00B260BA"/>
    <w:rsid w:val="00B261AC"/>
    <w:rsid w:val="00B261ED"/>
    <w:rsid w:val="00B264BC"/>
    <w:rsid w:val="00B2653B"/>
    <w:rsid w:val="00B2661A"/>
    <w:rsid w:val="00B266BA"/>
    <w:rsid w:val="00B2673A"/>
    <w:rsid w:val="00B272EC"/>
    <w:rsid w:val="00B27665"/>
    <w:rsid w:val="00B2774C"/>
    <w:rsid w:val="00B277E8"/>
    <w:rsid w:val="00B2790E"/>
    <w:rsid w:val="00B27B14"/>
    <w:rsid w:val="00B27D2C"/>
    <w:rsid w:val="00B27E4C"/>
    <w:rsid w:val="00B3000B"/>
    <w:rsid w:val="00B302E9"/>
    <w:rsid w:val="00B30352"/>
    <w:rsid w:val="00B304EF"/>
    <w:rsid w:val="00B304F0"/>
    <w:rsid w:val="00B309FD"/>
    <w:rsid w:val="00B30BC9"/>
    <w:rsid w:val="00B31141"/>
    <w:rsid w:val="00B31449"/>
    <w:rsid w:val="00B32262"/>
    <w:rsid w:val="00B32362"/>
    <w:rsid w:val="00B32E11"/>
    <w:rsid w:val="00B33568"/>
    <w:rsid w:val="00B33965"/>
    <w:rsid w:val="00B339D5"/>
    <w:rsid w:val="00B33B33"/>
    <w:rsid w:val="00B33BC1"/>
    <w:rsid w:val="00B33C56"/>
    <w:rsid w:val="00B33EA2"/>
    <w:rsid w:val="00B33EB3"/>
    <w:rsid w:val="00B341EB"/>
    <w:rsid w:val="00B34407"/>
    <w:rsid w:val="00B3500B"/>
    <w:rsid w:val="00B35137"/>
    <w:rsid w:val="00B352E1"/>
    <w:rsid w:val="00B35743"/>
    <w:rsid w:val="00B35ED1"/>
    <w:rsid w:val="00B36566"/>
    <w:rsid w:val="00B36A21"/>
    <w:rsid w:val="00B36C3F"/>
    <w:rsid w:val="00B36DD8"/>
    <w:rsid w:val="00B36FDF"/>
    <w:rsid w:val="00B36FE7"/>
    <w:rsid w:val="00B371B6"/>
    <w:rsid w:val="00B3733D"/>
    <w:rsid w:val="00B37670"/>
    <w:rsid w:val="00B378D3"/>
    <w:rsid w:val="00B37BA2"/>
    <w:rsid w:val="00B37EA4"/>
    <w:rsid w:val="00B37FE4"/>
    <w:rsid w:val="00B4029F"/>
    <w:rsid w:val="00B402A7"/>
    <w:rsid w:val="00B41187"/>
    <w:rsid w:val="00B4173E"/>
    <w:rsid w:val="00B42513"/>
    <w:rsid w:val="00B42985"/>
    <w:rsid w:val="00B42BB1"/>
    <w:rsid w:val="00B42FD7"/>
    <w:rsid w:val="00B434D1"/>
    <w:rsid w:val="00B434FF"/>
    <w:rsid w:val="00B43514"/>
    <w:rsid w:val="00B438C2"/>
    <w:rsid w:val="00B44040"/>
    <w:rsid w:val="00B44192"/>
    <w:rsid w:val="00B44200"/>
    <w:rsid w:val="00B44359"/>
    <w:rsid w:val="00B4437B"/>
    <w:rsid w:val="00B4441D"/>
    <w:rsid w:val="00B444FE"/>
    <w:rsid w:val="00B445EE"/>
    <w:rsid w:val="00B4464F"/>
    <w:rsid w:val="00B44665"/>
    <w:rsid w:val="00B45088"/>
    <w:rsid w:val="00B456E1"/>
    <w:rsid w:val="00B45D26"/>
    <w:rsid w:val="00B45DC9"/>
    <w:rsid w:val="00B4623E"/>
    <w:rsid w:val="00B462BB"/>
    <w:rsid w:val="00B46401"/>
    <w:rsid w:val="00B46921"/>
    <w:rsid w:val="00B4799C"/>
    <w:rsid w:val="00B5081A"/>
    <w:rsid w:val="00B517AC"/>
    <w:rsid w:val="00B521E8"/>
    <w:rsid w:val="00B525CC"/>
    <w:rsid w:val="00B526A9"/>
    <w:rsid w:val="00B5297A"/>
    <w:rsid w:val="00B52D66"/>
    <w:rsid w:val="00B52E42"/>
    <w:rsid w:val="00B53160"/>
    <w:rsid w:val="00B53258"/>
    <w:rsid w:val="00B5349D"/>
    <w:rsid w:val="00B535D8"/>
    <w:rsid w:val="00B5369A"/>
    <w:rsid w:val="00B536CC"/>
    <w:rsid w:val="00B53BEC"/>
    <w:rsid w:val="00B53F0C"/>
    <w:rsid w:val="00B54170"/>
    <w:rsid w:val="00B54275"/>
    <w:rsid w:val="00B5433E"/>
    <w:rsid w:val="00B54395"/>
    <w:rsid w:val="00B5454D"/>
    <w:rsid w:val="00B54F8D"/>
    <w:rsid w:val="00B55325"/>
    <w:rsid w:val="00B5553A"/>
    <w:rsid w:val="00B5564E"/>
    <w:rsid w:val="00B55B4B"/>
    <w:rsid w:val="00B55B4E"/>
    <w:rsid w:val="00B55B80"/>
    <w:rsid w:val="00B56044"/>
    <w:rsid w:val="00B563CF"/>
    <w:rsid w:val="00B5644C"/>
    <w:rsid w:val="00B56A31"/>
    <w:rsid w:val="00B56AF9"/>
    <w:rsid w:val="00B56D03"/>
    <w:rsid w:val="00B5751A"/>
    <w:rsid w:val="00B57E16"/>
    <w:rsid w:val="00B57E74"/>
    <w:rsid w:val="00B604E2"/>
    <w:rsid w:val="00B60613"/>
    <w:rsid w:val="00B60956"/>
    <w:rsid w:val="00B6096D"/>
    <w:rsid w:val="00B60BD7"/>
    <w:rsid w:val="00B6151B"/>
    <w:rsid w:val="00B61653"/>
    <w:rsid w:val="00B6206F"/>
    <w:rsid w:val="00B6218D"/>
    <w:rsid w:val="00B6231D"/>
    <w:rsid w:val="00B624E4"/>
    <w:rsid w:val="00B628F3"/>
    <w:rsid w:val="00B6294A"/>
    <w:rsid w:val="00B62E25"/>
    <w:rsid w:val="00B631AB"/>
    <w:rsid w:val="00B63554"/>
    <w:rsid w:val="00B6359B"/>
    <w:rsid w:val="00B63962"/>
    <w:rsid w:val="00B63F1E"/>
    <w:rsid w:val="00B647BE"/>
    <w:rsid w:val="00B64C8E"/>
    <w:rsid w:val="00B64DC4"/>
    <w:rsid w:val="00B64FFB"/>
    <w:rsid w:val="00B656CC"/>
    <w:rsid w:val="00B65749"/>
    <w:rsid w:val="00B65809"/>
    <w:rsid w:val="00B6596D"/>
    <w:rsid w:val="00B665CB"/>
    <w:rsid w:val="00B6661F"/>
    <w:rsid w:val="00B66B9D"/>
    <w:rsid w:val="00B66E31"/>
    <w:rsid w:val="00B67611"/>
    <w:rsid w:val="00B7019A"/>
    <w:rsid w:val="00B7065E"/>
    <w:rsid w:val="00B70663"/>
    <w:rsid w:val="00B70A0F"/>
    <w:rsid w:val="00B70D98"/>
    <w:rsid w:val="00B70DA1"/>
    <w:rsid w:val="00B71643"/>
    <w:rsid w:val="00B71805"/>
    <w:rsid w:val="00B7191E"/>
    <w:rsid w:val="00B71A74"/>
    <w:rsid w:val="00B720DF"/>
    <w:rsid w:val="00B72387"/>
    <w:rsid w:val="00B724D3"/>
    <w:rsid w:val="00B72A1A"/>
    <w:rsid w:val="00B73008"/>
    <w:rsid w:val="00B7356E"/>
    <w:rsid w:val="00B73754"/>
    <w:rsid w:val="00B738FC"/>
    <w:rsid w:val="00B73924"/>
    <w:rsid w:val="00B74136"/>
    <w:rsid w:val="00B74501"/>
    <w:rsid w:val="00B7450B"/>
    <w:rsid w:val="00B748B1"/>
    <w:rsid w:val="00B74CB5"/>
    <w:rsid w:val="00B74EC7"/>
    <w:rsid w:val="00B750DA"/>
    <w:rsid w:val="00B750FB"/>
    <w:rsid w:val="00B75177"/>
    <w:rsid w:val="00B755EF"/>
    <w:rsid w:val="00B75E28"/>
    <w:rsid w:val="00B75E92"/>
    <w:rsid w:val="00B763C0"/>
    <w:rsid w:val="00B764C3"/>
    <w:rsid w:val="00B769C2"/>
    <w:rsid w:val="00B76C2F"/>
    <w:rsid w:val="00B76C6A"/>
    <w:rsid w:val="00B76D76"/>
    <w:rsid w:val="00B77B49"/>
    <w:rsid w:val="00B77CEE"/>
    <w:rsid w:val="00B77D26"/>
    <w:rsid w:val="00B77DB8"/>
    <w:rsid w:val="00B77E59"/>
    <w:rsid w:val="00B77EAD"/>
    <w:rsid w:val="00B77F44"/>
    <w:rsid w:val="00B8036C"/>
    <w:rsid w:val="00B80792"/>
    <w:rsid w:val="00B80C45"/>
    <w:rsid w:val="00B81247"/>
    <w:rsid w:val="00B812B5"/>
    <w:rsid w:val="00B81454"/>
    <w:rsid w:val="00B81B4A"/>
    <w:rsid w:val="00B820E2"/>
    <w:rsid w:val="00B829FA"/>
    <w:rsid w:val="00B831EB"/>
    <w:rsid w:val="00B83591"/>
    <w:rsid w:val="00B83A78"/>
    <w:rsid w:val="00B84327"/>
    <w:rsid w:val="00B84399"/>
    <w:rsid w:val="00B8440A"/>
    <w:rsid w:val="00B846E7"/>
    <w:rsid w:val="00B847A9"/>
    <w:rsid w:val="00B8486B"/>
    <w:rsid w:val="00B85166"/>
    <w:rsid w:val="00B85313"/>
    <w:rsid w:val="00B85531"/>
    <w:rsid w:val="00B859C0"/>
    <w:rsid w:val="00B86164"/>
    <w:rsid w:val="00B86433"/>
    <w:rsid w:val="00B865F5"/>
    <w:rsid w:val="00B86644"/>
    <w:rsid w:val="00B87337"/>
    <w:rsid w:val="00B877AE"/>
    <w:rsid w:val="00B8786F"/>
    <w:rsid w:val="00B879B9"/>
    <w:rsid w:val="00B90072"/>
    <w:rsid w:val="00B904A9"/>
    <w:rsid w:val="00B90584"/>
    <w:rsid w:val="00B906CF"/>
    <w:rsid w:val="00B906D9"/>
    <w:rsid w:val="00B907DB"/>
    <w:rsid w:val="00B90E3D"/>
    <w:rsid w:val="00B90FB9"/>
    <w:rsid w:val="00B910F6"/>
    <w:rsid w:val="00B9132C"/>
    <w:rsid w:val="00B9146B"/>
    <w:rsid w:val="00B9192F"/>
    <w:rsid w:val="00B9268E"/>
    <w:rsid w:val="00B92B2C"/>
    <w:rsid w:val="00B92B72"/>
    <w:rsid w:val="00B92BE5"/>
    <w:rsid w:val="00B92F84"/>
    <w:rsid w:val="00B934D9"/>
    <w:rsid w:val="00B9356B"/>
    <w:rsid w:val="00B935A4"/>
    <w:rsid w:val="00B935ED"/>
    <w:rsid w:val="00B94406"/>
    <w:rsid w:val="00B94570"/>
    <w:rsid w:val="00B94A4A"/>
    <w:rsid w:val="00B94DC8"/>
    <w:rsid w:val="00B94E56"/>
    <w:rsid w:val="00B94FC2"/>
    <w:rsid w:val="00B95095"/>
    <w:rsid w:val="00B951F6"/>
    <w:rsid w:val="00B95370"/>
    <w:rsid w:val="00B95836"/>
    <w:rsid w:val="00B9601E"/>
    <w:rsid w:val="00B9652F"/>
    <w:rsid w:val="00B969E9"/>
    <w:rsid w:val="00B96DC1"/>
    <w:rsid w:val="00B973ED"/>
    <w:rsid w:val="00B97530"/>
    <w:rsid w:val="00BA011A"/>
    <w:rsid w:val="00BA0210"/>
    <w:rsid w:val="00BA12F2"/>
    <w:rsid w:val="00BA144D"/>
    <w:rsid w:val="00BA171A"/>
    <w:rsid w:val="00BA1CAD"/>
    <w:rsid w:val="00BA25D9"/>
    <w:rsid w:val="00BA293A"/>
    <w:rsid w:val="00BA2A33"/>
    <w:rsid w:val="00BA2D50"/>
    <w:rsid w:val="00BA2DBE"/>
    <w:rsid w:val="00BA2F52"/>
    <w:rsid w:val="00BA323A"/>
    <w:rsid w:val="00BA34A6"/>
    <w:rsid w:val="00BA3592"/>
    <w:rsid w:val="00BA3B69"/>
    <w:rsid w:val="00BA3BF3"/>
    <w:rsid w:val="00BA3FB6"/>
    <w:rsid w:val="00BA451C"/>
    <w:rsid w:val="00BA498D"/>
    <w:rsid w:val="00BA49C3"/>
    <w:rsid w:val="00BA4F27"/>
    <w:rsid w:val="00BA504D"/>
    <w:rsid w:val="00BA5673"/>
    <w:rsid w:val="00BA56A6"/>
    <w:rsid w:val="00BA5950"/>
    <w:rsid w:val="00BA5ACF"/>
    <w:rsid w:val="00BA5F78"/>
    <w:rsid w:val="00BA5F85"/>
    <w:rsid w:val="00BA5F90"/>
    <w:rsid w:val="00BA6806"/>
    <w:rsid w:val="00BA68B5"/>
    <w:rsid w:val="00BA6CB6"/>
    <w:rsid w:val="00BA6FF7"/>
    <w:rsid w:val="00BA73C0"/>
    <w:rsid w:val="00BA78E7"/>
    <w:rsid w:val="00BA791C"/>
    <w:rsid w:val="00BA7D87"/>
    <w:rsid w:val="00BB06A4"/>
    <w:rsid w:val="00BB0C10"/>
    <w:rsid w:val="00BB0EE7"/>
    <w:rsid w:val="00BB1B7E"/>
    <w:rsid w:val="00BB1E01"/>
    <w:rsid w:val="00BB1E47"/>
    <w:rsid w:val="00BB1F3F"/>
    <w:rsid w:val="00BB2045"/>
    <w:rsid w:val="00BB2285"/>
    <w:rsid w:val="00BB2B2F"/>
    <w:rsid w:val="00BB3557"/>
    <w:rsid w:val="00BB35A9"/>
    <w:rsid w:val="00BB3BFE"/>
    <w:rsid w:val="00BB4452"/>
    <w:rsid w:val="00BB450F"/>
    <w:rsid w:val="00BB483A"/>
    <w:rsid w:val="00BB492B"/>
    <w:rsid w:val="00BB4930"/>
    <w:rsid w:val="00BB4BC0"/>
    <w:rsid w:val="00BB4DF8"/>
    <w:rsid w:val="00BB4E08"/>
    <w:rsid w:val="00BB5531"/>
    <w:rsid w:val="00BB5904"/>
    <w:rsid w:val="00BB6C89"/>
    <w:rsid w:val="00BB6FF8"/>
    <w:rsid w:val="00BB7123"/>
    <w:rsid w:val="00BB7718"/>
    <w:rsid w:val="00BB7CB6"/>
    <w:rsid w:val="00BC0403"/>
    <w:rsid w:val="00BC086B"/>
    <w:rsid w:val="00BC0991"/>
    <w:rsid w:val="00BC09F6"/>
    <w:rsid w:val="00BC0AC4"/>
    <w:rsid w:val="00BC10CA"/>
    <w:rsid w:val="00BC1570"/>
    <w:rsid w:val="00BC1661"/>
    <w:rsid w:val="00BC1FE5"/>
    <w:rsid w:val="00BC22C8"/>
    <w:rsid w:val="00BC23A9"/>
    <w:rsid w:val="00BC27C3"/>
    <w:rsid w:val="00BC290B"/>
    <w:rsid w:val="00BC3057"/>
    <w:rsid w:val="00BC312E"/>
    <w:rsid w:val="00BC3F68"/>
    <w:rsid w:val="00BC41AE"/>
    <w:rsid w:val="00BC5102"/>
    <w:rsid w:val="00BC55BD"/>
    <w:rsid w:val="00BC5661"/>
    <w:rsid w:val="00BC567B"/>
    <w:rsid w:val="00BC585C"/>
    <w:rsid w:val="00BC5D69"/>
    <w:rsid w:val="00BC62DD"/>
    <w:rsid w:val="00BC6373"/>
    <w:rsid w:val="00BC6603"/>
    <w:rsid w:val="00BC67E5"/>
    <w:rsid w:val="00BC69D9"/>
    <w:rsid w:val="00BC6BEC"/>
    <w:rsid w:val="00BC6FFB"/>
    <w:rsid w:val="00BC79AE"/>
    <w:rsid w:val="00BC7F1A"/>
    <w:rsid w:val="00BD0975"/>
    <w:rsid w:val="00BD0DA2"/>
    <w:rsid w:val="00BD0EEF"/>
    <w:rsid w:val="00BD19A8"/>
    <w:rsid w:val="00BD19DA"/>
    <w:rsid w:val="00BD1A48"/>
    <w:rsid w:val="00BD25EE"/>
    <w:rsid w:val="00BD2703"/>
    <w:rsid w:val="00BD2836"/>
    <w:rsid w:val="00BD2E10"/>
    <w:rsid w:val="00BD2F69"/>
    <w:rsid w:val="00BD36ED"/>
    <w:rsid w:val="00BD3B96"/>
    <w:rsid w:val="00BD3F15"/>
    <w:rsid w:val="00BD3FDB"/>
    <w:rsid w:val="00BD45F9"/>
    <w:rsid w:val="00BD4A4B"/>
    <w:rsid w:val="00BD4C81"/>
    <w:rsid w:val="00BD5109"/>
    <w:rsid w:val="00BD5148"/>
    <w:rsid w:val="00BD530D"/>
    <w:rsid w:val="00BD537E"/>
    <w:rsid w:val="00BD5F5F"/>
    <w:rsid w:val="00BD60A4"/>
    <w:rsid w:val="00BD676E"/>
    <w:rsid w:val="00BD686E"/>
    <w:rsid w:val="00BD6C58"/>
    <w:rsid w:val="00BD6C8A"/>
    <w:rsid w:val="00BD747D"/>
    <w:rsid w:val="00BD7948"/>
    <w:rsid w:val="00BD7AD5"/>
    <w:rsid w:val="00BD7E90"/>
    <w:rsid w:val="00BE01EE"/>
    <w:rsid w:val="00BE052E"/>
    <w:rsid w:val="00BE06E8"/>
    <w:rsid w:val="00BE0D05"/>
    <w:rsid w:val="00BE1034"/>
    <w:rsid w:val="00BE1748"/>
    <w:rsid w:val="00BE1BDB"/>
    <w:rsid w:val="00BE1C77"/>
    <w:rsid w:val="00BE1DDD"/>
    <w:rsid w:val="00BE1FB8"/>
    <w:rsid w:val="00BE21DD"/>
    <w:rsid w:val="00BE2852"/>
    <w:rsid w:val="00BE2911"/>
    <w:rsid w:val="00BE2B04"/>
    <w:rsid w:val="00BE2FCF"/>
    <w:rsid w:val="00BE3264"/>
    <w:rsid w:val="00BE3750"/>
    <w:rsid w:val="00BE37FD"/>
    <w:rsid w:val="00BE3A0B"/>
    <w:rsid w:val="00BE429D"/>
    <w:rsid w:val="00BE4363"/>
    <w:rsid w:val="00BE4A65"/>
    <w:rsid w:val="00BE4BF2"/>
    <w:rsid w:val="00BE4F82"/>
    <w:rsid w:val="00BE5459"/>
    <w:rsid w:val="00BE5516"/>
    <w:rsid w:val="00BE5600"/>
    <w:rsid w:val="00BE5CB8"/>
    <w:rsid w:val="00BE5FF0"/>
    <w:rsid w:val="00BE63B2"/>
    <w:rsid w:val="00BE682D"/>
    <w:rsid w:val="00BE6CBF"/>
    <w:rsid w:val="00BE6D4A"/>
    <w:rsid w:val="00BE6F80"/>
    <w:rsid w:val="00BE7781"/>
    <w:rsid w:val="00BE7BF0"/>
    <w:rsid w:val="00BF00AF"/>
    <w:rsid w:val="00BF0432"/>
    <w:rsid w:val="00BF056A"/>
    <w:rsid w:val="00BF063F"/>
    <w:rsid w:val="00BF0AF0"/>
    <w:rsid w:val="00BF0F28"/>
    <w:rsid w:val="00BF0F88"/>
    <w:rsid w:val="00BF1214"/>
    <w:rsid w:val="00BF1226"/>
    <w:rsid w:val="00BF17D7"/>
    <w:rsid w:val="00BF1BD3"/>
    <w:rsid w:val="00BF1C98"/>
    <w:rsid w:val="00BF21A1"/>
    <w:rsid w:val="00BF24B8"/>
    <w:rsid w:val="00BF303C"/>
    <w:rsid w:val="00BF3085"/>
    <w:rsid w:val="00BF3088"/>
    <w:rsid w:val="00BF33F9"/>
    <w:rsid w:val="00BF3643"/>
    <w:rsid w:val="00BF3BC2"/>
    <w:rsid w:val="00BF3E95"/>
    <w:rsid w:val="00BF428C"/>
    <w:rsid w:val="00BF472D"/>
    <w:rsid w:val="00BF4A95"/>
    <w:rsid w:val="00BF4BA9"/>
    <w:rsid w:val="00BF4D05"/>
    <w:rsid w:val="00BF4D1F"/>
    <w:rsid w:val="00BF4EE3"/>
    <w:rsid w:val="00BF510E"/>
    <w:rsid w:val="00BF5468"/>
    <w:rsid w:val="00BF55E6"/>
    <w:rsid w:val="00BF673F"/>
    <w:rsid w:val="00BF67E2"/>
    <w:rsid w:val="00BF6910"/>
    <w:rsid w:val="00BF7E4C"/>
    <w:rsid w:val="00C00042"/>
    <w:rsid w:val="00C00305"/>
    <w:rsid w:val="00C00634"/>
    <w:rsid w:val="00C00665"/>
    <w:rsid w:val="00C0079E"/>
    <w:rsid w:val="00C00DE5"/>
    <w:rsid w:val="00C012F9"/>
    <w:rsid w:val="00C013C9"/>
    <w:rsid w:val="00C01464"/>
    <w:rsid w:val="00C01521"/>
    <w:rsid w:val="00C01F4E"/>
    <w:rsid w:val="00C02559"/>
    <w:rsid w:val="00C0260F"/>
    <w:rsid w:val="00C02800"/>
    <w:rsid w:val="00C02826"/>
    <w:rsid w:val="00C02A3A"/>
    <w:rsid w:val="00C02B5F"/>
    <w:rsid w:val="00C030EB"/>
    <w:rsid w:val="00C0348F"/>
    <w:rsid w:val="00C0378E"/>
    <w:rsid w:val="00C03992"/>
    <w:rsid w:val="00C0416F"/>
    <w:rsid w:val="00C041CB"/>
    <w:rsid w:val="00C0474E"/>
    <w:rsid w:val="00C04768"/>
    <w:rsid w:val="00C048C2"/>
    <w:rsid w:val="00C048F1"/>
    <w:rsid w:val="00C04DF4"/>
    <w:rsid w:val="00C04E2C"/>
    <w:rsid w:val="00C04EC1"/>
    <w:rsid w:val="00C05E72"/>
    <w:rsid w:val="00C05EBD"/>
    <w:rsid w:val="00C05F6D"/>
    <w:rsid w:val="00C0659E"/>
    <w:rsid w:val="00C0674E"/>
    <w:rsid w:val="00C067B2"/>
    <w:rsid w:val="00C069BF"/>
    <w:rsid w:val="00C069F8"/>
    <w:rsid w:val="00C06A04"/>
    <w:rsid w:val="00C06EB7"/>
    <w:rsid w:val="00C06FBB"/>
    <w:rsid w:val="00C07075"/>
    <w:rsid w:val="00C072B2"/>
    <w:rsid w:val="00C074B0"/>
    <w:rsid w:val="00C079CA"/>
    <w:rsid w:val="00C07B7E"/>
    <w:rsid w:val="00C07CC2"/>
    <w:rsid w:val="00C100D4"/>
    <w:rsid w:val="00C10215"/>
    <w:rsid w:val="00C104B4"/>
    <w:rsid w:val="00C1068C"/>
    <w:rsid w:val="00C1076A"/>
    <w:rsid w:val="00C10A83"/>
    <w:rsid w:val="00C10BBC"/>
    <w:rsid w:val="00C10CFA"/>
    <w:rsid w:val="00C11098"/>
    <w:rsid w:val="00C11375"/>
    <w:rsid w:val="00C1156B"/>
    <w:rsid w:val="00C1186F"/>
    <w:rsid w:val="00C118A0"/>
    <w:rsid w:val="00C118C7"/>
    <w:rsid w:val="00C11D9A"/>
    <w:rsid w:val="00C11F3E"/>
    <w:rsid w:val="00C12EB0"/>
    <w:rsid w:val="00C13165"/>
    <w:rsid w:val="00C13591"/>
    <w:rsid w:val="00C136C4"/>
    <w:rsid w:val="00C13E1A"/>
    <w:rsid w:val="00C13EBC"/>
    <w:rsid w:val="00C14071"/>
    <w:rsid w:val="00C1421B"/>
    <w:rsid w:val="00C14335"/>
    <w:rsid w:val="00C1454F"/>
    <w:rsid w:val="00C147BE"/>
    <w:rsid w:val="00C15751"/>
    <w:rsid w:val="00C15EE9"/>
    <w:rsid w:val="00C1642D"/>
    <w:rsid w:val="00C17339"/>
    <w:rsid w:val="00C17355"/>
    <w:rsid w:val="00C17435"/>
    <w:rsid w:val="00C17BAB"/>
    <w:rsid w:val="00C2002D"/>
    <w:rsid w:val="00C20063"/>
    <w:rsid w:val="00C2065C"/>
    <w:rsid w:val="00C20845"/>
    <w:rsid w:val="00C209C8"/>
    <w:rsid w:val="00C20BF6"/>
    <w:rsid w:val="00C20C32"/>
    <w:rsid w:val="00C20E79"/>
    <w:rsid w:val="00C2102C"/>
    <w:rsid w:val="00C21732"/>
    <w:rsid w:val="00C2183E"/>
    <w:rsid w:val="00C21F12"/>
    <w:rsid w:val="00C21FBD"/>
    <w:rsid w:val="00C22566"/>
    <w:rsid w:val="00C2256A"/>
    <w:rsid w:val="00C22917"/>
    <w:rsid w:val="00C22A75"/>
    <w:rsid w:val="00C22C93"/>
    <w:rsid w:val="00C22CAD"/>
    <w:rsid w:val="00C22DA3"/>
    <w:rsid w:val="00C22F2E"/>
    <w:rsid w:val="00C22F7A"/>
    <w:rsid w:val="00C2308E"/>
    <w:rsid w:val="00C23AE1"/>
    <w:rsid w:val="00C240C1"/>
    <w:rsid w:val="00C2443E"/>
    <w:rsid w:val="00C24685"/>
    <w:rsid w:val="00C24D21"/>
    <w:rsid w:val="00C252F9"/>
    <w:rsid w:val="00C25452"/>
    <w:rsid w:val="00C25485"/>
    <w:rsid w:val="00C25809"/>
    <w:rsid w:val="00C25A35"/>
    <w:rsid w:val="00C25AA1"/>
    <w:rsid w:val="00C25AB6"/>
    <w:rsid w:val="00C261AF"/>
    <w:rsid w:val="00C26369"/>
    <w:rsid w:val="00C26689"/>
    <w:rsid w:val="00C26CDB"/>
    <w:rsid w:val="00C26D17"/>
    <w:rsid w:val="00C26F4A"/>
    <w:rsid w:val="00C271EE"/>
    <w:rsid w:val="00C3012F"/>
    <w:rsid w:val="00C30B6D"/>
    <w:rsid w:val="00C30E54"/>
    <w:rsid w:val="00C30EB3"/>
    <w:rsid w:val="00C317AB"/>
    <w:rsid w:val="00C317DA"/>
    <w:rsid w:val="00C318C7"/>
    <w:rsid w:val="00C31A0B"/>
    <w:rsid w:val="00C31B9F"/>
    <w:rsid w:val="00C32701"/>
    <w:rsid w:val="00C328FC"/>
    <w:rsid w:val="00C331D1"/>
    <w:rsid w:val="00C33888"/>
    <w:rsid w:val="00C33967"/>
    <w:rsid w:val="00C33DE5"/>
    <w:rsid w:val="00C34730"/>
    <w:rsid w:val="00C34B58"/>
    <w:rsid w:val="00C34D51"/>
    <w:rsid w:val="00C3518A"/>
    <w:rsid w:val="00C3530F"/>
    <w:rsid w:val="00C358F5"/>
    <w:rsid w:val="00C35AA7"/>
    <w:rsid w:val="00C35F8C"/>
    <w:rsid w:val="00C36162"/>
    <w:rsid w:val="00C36243"/>
    <w:rsid w:val="00C3650A"/>
    <w:rsid w:val="00C36B1E"/>
    <w:rsid w:val="00C36B61"/>
    <w:rsid w:val="00C36C45"/>
    <w:rsid w:val="00C36E0E"/>
    <w:rsid w:val="00C36E30"/>
    <w:rsid w:val="00C36FC4"/>
    <w:rsid w:val="00C36FD5"/>
    <w:rsid w:val="00C377CE"/>
    <w:rsid w:val="00C40282"/>
    <w:rsid w:val="00C4034C"/>
    <w:rsid w:val="00C4045E"/>
    <w:rsid w:val="00C4045F"/>
    <w:rsid w:val="00C40704"/>
    <w:rsid w:val="00C40B46"/>
    <w:rsid w:val="00C40CE7"/>
    <w:rsid w:val="00C40D8F"/>
    <w:rsid w:val="00C4125F"/>
    <w:rsid w:val="00C41BA0"/>
    <w:rsid w:val="00C41FCD"/>
    <w:rsid w:val="00C4217D"/>
    <w:rsid w:val="00C4223D"/>
    <w:rsid w:val="00C42C39"/>
    <w:rsid w:val="00C42C99"/>
    <w:rsid w:val="00C43427"/>
    <w:rsid w:val="00C43876"/>
    <w:rsid w:val="00C438D1"/>
    <w:rsid w:val="00C43C12"/>
    <w:rsid w:val="00C44638"/>
    <w:rsid w:val="00C44825"/>
    <w:rsid w:val="00C44A7D"/>
    <w:rsid w:val="00C4532B"/>
    <w:rsid w:val="00C454F8"/>
    <w:rsid w:val="00C45943"/>
    <w:rsid w:val="00C459AD"/>
    <w:rsid w:val="00C45D12"/>
    <w:rsid w:val="00C45EF9"/>
    <w:rsid w:val="00C45F38"/>
    <w:rsid w:val="00C464BA"/>
    <w:rsid w:val="00C466C9"/>
    <w:rsid w:val="00C467F8"/>
    <w:rsid w:val="00C46832"/>
    <w:rsid w:val="00C469F8"/>
    <w:rsid w:val="00C46F67"/>
    <w:rsid w:val="00C47655"/>
    <w:rsid w:val="00C478E1"/>
    <w:rsid w:val="00C47B82"/>
    <w:rsid w:val="00C47BF0"/>
    <w:rsid w:val="00C47C22"/>
    <w:rsid w:val="00C47D1F"/>
    <w:rsid w:val="00C47ED4"/>
    <w:rsid w:val="00C47F43"/>
    <w:rsid w:val="00C47F9E"/>
    <w:rsid w:val="00C50D3C"/>
    <w:rsid w:val="00C50DCE"/>
    <w:rsid w:val="00C50F93"/>
    <w:rsid w:val="00C51013"/>
    <w:rsid w:val="00C51804"/>
    <w:rsid w:val="00C51A04"/>
    <w:rsid w:val="00C51B23"/>
    <w:rsid w:val="00C524C9"/>
    <w:rsid w:val="00C525E6"/>
    <w:rsid w:val="00C5276E"/>
    <w:rsid w:val="00C52839"/>
    <w:rsid w:val="00C52BB8"/>
    <w:rsid w:val="00C52DDA"/>
    <w:rsid w:val="00C5322C"/>
    <w:rsid w:val="00C53453"/>
    <w:rsid w:val="00C53506"/>
    <w:rsid w:val="00C538E4"/>
    <w:rsid w:val="00C53AFD"/>
    <w:rsid w:val="00C544BE"/>
    <w:rsid w:val="00C546EA"/>
    <w:rsid w:val="00C54E87"/>
    <w:rsid w:val="00C5541F"/>
    <w:rsid w:val="00C555E6"/>
    <w:rsid w:val="00C558E9"/>
    <w:rsid w:val="00C55CAA"/>
    <w:rsid w:val="00C55DA1"/>
    <w:rsid w:val="00C55DE2"/>
    <w:rsid w:val="00C55DFD"/>
    <w:rsid w:val="00C55F8F"/>
    <w:rsid w:val="00C560BD"/>
    <w:rsid w:val="00C562E4"/>
    <w:rsid w:val="00C569EF"/>
    <w:rsid w:val="00C56B3C"/>
    <w:rsid w:val="00C56B98"/>
    <w:rsid w:val="00C56C8C"/>
    <w:rsid w:val="00C57014"/>
    <w:rsid w:val="00C57046"/>
    <w:rsid w:val="00C5721F"/>
    <w:rsid w:val="00C57751"/>
    <w:rsid w:val="00C578CA"/>
    <w:rsid w:val="00C57B97"/>
    <w:rsid w:val="00C57C3C"/>
    <w:rsid w:val="00C602CC"/>
    <w:rsid w:val="00C603BD"/>
    <w:rsid w:val="00C60D73"/>
    <w:rsid w:val="00C6143A"/>
    <w:rsid w:val="00C616A8"/>
    <w:rsid w:val="00C61892"/>
    <w:rsid w:val="00C61F51"/>
    <w:rsid w:val="00C62252"/>
    <w:rsid w:val="00C62684"/>
    <w:rsid w:val="00C62912"/>
    <w:rsid w:val="00C62A44"/>
    <w:rsid w:val="00C62B1E"/>
    <w:rsid w:val="00C62E81"/>
    <w:rsid w:val="00C62FAA"/>
    <w:rsid w:val="00C630AE"/>
    <w:rsid w:val="00C6326E"/>
    <w:rsid w:val="00C63473"/>
    <w:rsid w:val="00C63860"/>
    <w:rsid w:val="00C63C25"/>
    <w:rsid w:val="00C6408D"/>
    <w:rsid w:val="00C647DA"/>
    <w:rsid w:val="00C64CEB"/>
    <w:rsid w:val="00C65D17"/>
    <w:rsid w:val="00C65DE6"/>
    <w:rsid w:val="00C66305"/>
    <w:rsid w:val="00C66896"/>
    <w:rsid w:val="00C66AB8"/>
    <w:rsid w:val="00C66B01"/>
    <w:rsid w:val="00C66D5E"/>
    <w:rsid w:val="00C66E24"/>
    <w:rsid w:val="00C66EFB"/>
    <w:rsid w:val="00C6721D"/>
    <w:rsid w:val="00C67287"/>
    <w:rsid w:val="00C67805"/>
    <w:rsid w:val="00C67A23"/>
    <w:rsid w:val="00C67CBC"/>
    <w:rsid w:val="00C67F62"/>
    <w:rsid w:val="00C70040"/>
    <w:rsid w:val="00C704B0"/>
    <w:rsid w:val="00C704D7"/>
    <w:rsid w:val="00C71239"/>
    <w:rsid w:val="00C71A88"/>
    <w:rsid w:val="00C72E2D"/>
    <w:rsid w:val="00C72FD7"/>
    <w:rsid w:val="00C73015"/>
    <w:rsid w:val="00C7312E"/>
    <w:rsid w:val="00C7342B"/>
    <w:rsid w:val="00C736B9"/>
    <w:rsid w:val="00C736C7"/>
    <w:rsid w:val="00C737A8"/>
    <w:rsid w:val="00C737E6"/>
    <w:rsid w:val="00C73D24"/>
    <w:rsid w:val="00C73ED3"/>
    <w:rsid w:val="00C741FB"/>
    <w:rsid w:val="00C753B1"/>
    <w:rsid w:val="00C755F0"/>
    <w:rsid w:val="00C7590D"/>
    <w:rsid w:val="00C75AA5"/>
    <w:rsid w:val="00C75D44"/>
    <w:rsid w:val="00C75D55"/>
    <w:rsid w:val="00C76077"/>
    <w:rsid w:val="00C76636"/>
    <w:rsid w:val="00C76890"/>
    <w:rsid w:val="00C76C8B"/>
    <w:rsid w:val="00C76E11"/>
    <w:rsid w:val="00C76F6C"/>
    <w:rsid w:val="00C80087"/>
    <w:rsid w:val="00C801BD"/>
    <w:rsid w:val="00C801FA"/>
    <w:rsid w:val="00C80277"/>
    <w:rsid w:val="00C80B03"/>
    <w:rsid w:val="00C811D6"/>
    <w:rsid w:val="00C81207"/>
    <w:rsid w:val="00C81482"/>
    <w:rsid w:val="00C817A9"/>
    <w:rsid w:val="00C81A2F"/>
    <w:rsid w:val="00C81B02"/>
    <w:rsid w:val="00C81F55"/>
    <w:rsid w:val="00C81FFD"/>
    <w:rsid w:val="00C823A1"/>
    <w:rsid w:val="00C82923"/>
    <w:rsid w:val="00C82AF8"/>
    <w:rsid w:val="00C82E4E"/>
    <w:rsid w:val="00C82E5D"/>
    <w:rsid w:val="00C830AE"/>
    <w:rsid w:val="00C833CA"/>
    <w:rsid w:val="00C83569"/>
    <w:rsid w:val="00C83646"/>
    <w:rsid w:val="00C83647"/>
    <w:rsid w:val="00C83DB8"/>
    <w:rsid w:val="00C83E5F"/>
    <w:rsid w:val="00C83F56"/>
    <w:rsid w:val="00C83F72"/>
    <w:rsid w:val="00C84179"/>
    <w:rsid w:val="00C84624"/>
    <w:rsid w:val="00C84E8D"/>
    <w:rsid w:val="00C855E4"/>
    <w:rsid w:val="00C85747"/>
    <w:rsid w:val="00C85F3A"/>
    <w:rsid w:val="00C85FF0"/>
    <w:rsid w:val="00C8656F"/>
    <w:rsid w:val="00C86B69"/>
    <w:rsid w:val="00C86E81"/>
    <w:rsid w:val="00C872D5"/>
    <w:rsid w:val="00C87546"/>
    <w:rsid w:val="00C879F7"/>
    <w:rsid w:val="00C87B1C"/>
    <w:rsid w:val="00C900AA"/>
    <w:rsid w:val="00C90124"/>
    <w:rsid w:val="00C901E4"/>
    <w:rsid w:val="00C902C0"/>
    <w:rsid w:val="00C905DD"/>
    <w:rsid w:val="00C9061F"/>
    <w:rsid w:val="00C90623"/>
    <w:rsid w:val="00C907FF"/>
    <w:rsid w:val="00C90D7F"/>
    <w:rsid w:val="00C90EB2"/>
    <w:rsid w:val="00C918DD"/>
    <w:rsid w:val="00C91B1A"/>
    <w:rsid w:val="00C91D6E"/>
    <w:rsid w:val="00C91DEA"/>
    <w:rsid w:val="00C91E60"/>
    <w:rsid w:val="00C91F21"/>
    <w:rsid w:val="00C92278"/>
    <w:rsid w:val="00C9245C"/>
    <w:rsid w:val="00C924D0"/>
    <w:rsid w:val="00C9281C"/>
    <w:rsid w:val="00C92D7D"/>
    <w:rsid w:val="00C93190"/>
    <w:rsid w:val="00C9326C"/>
    <w:rsid w:val="00C93836"/>
    <w:rsid w:val="00C93A32"/>
    <w:rsid w:val="00C93B13"/>
    <w:rsid w:val="00C93C2E"/>
    <w:rsid w:val="00C93DD8"/>
    <w:rsid w:val="00C93F9D"/>
    <w:rsid w:val="00C94006"/>
    <w:rsid w:val="00C9448A"/>
    <w:rsid w:val="00C94C5E"/>
    <w:rsid w:val="00C94F8E"/>
    <w:rsid w:val="00C952C5"/>
    <w:rsid w:val="00C958C0"/>
    <w:rsid w:val="00C958F9"/>
    <w:rsid w:val="00C95900"/>
    <w:rsid w:val="00C96084"/>
    <w:rsid w:val="00C9611D"/>
    <w:rsid w:val="00C96576"/>
    <w:rsid w:val="00C96908"/>
    <w:rsid w:val="00C96CCE"/>
    <w:rsid w:val="00C97823"/>
    <w:rsid w:val="00C97E36"/>
    <w:rsid w:val="00C97E8A"/>
    <w:rsid w:val="00C97F91"/>
    <w:rsid w:val="00C97FDA"/>
    <w:rsid w:val="00CA01E7"/>
    <w:rsid w:val="00CA04FE"/>
    <w:rsid w:val="00CA0804"/>
    <w:rsid w:val="00CA0C7D"/>
    <w:rsid w:val="00CA1CA0"/>
    <w:rsid w:val="00CA2262"/>
    <w:rsid w:val="00CA2770"/>
    <w:rsid w:val="00CA3804"/>
    <w:rsid w:val="00CA41DF"/>
    <w:rsid w:val="00CA423A"/>
    <w:rsid w:val="00CA4573"/>
    <w:rsid w:val="00CA4661"/>
    <w:rsid w:val="00CA46B7"/>
    <w:rsid w:val="00CA4975"/>
    <w:rsid w:val="00CA603D"/>
    <w:rsid w:val="00CA694F"/>
    <w:rsid w:val="00CA6A8F"/>
    <w:rsid w:val="00CA6D2F"/>
    <w:rsid w:val="00CA6ED6"/>
    <w:rsid w:val="00CA7007"/>
    <w:rsid w:val="00CA71E5"/>
    <w:rsid w:val="00CA72CC"/>
    <w:rsid w:val="00CA72D2"/>
    <w:rsid w:val="00CA75D4"/>
    <w:rsid w:val="00CA75E7"/>
    <w:rsid w:val="00CA7950"/>
    <w:rsid w:val="00CA7A92"/>
    <w:rsid w:val="00CB0159"/>
    <w:rsid w:val="00CB04F8"/>
    <w:rsid w:val="00CB0810"/>
    <w:rsid w:val="00CB0897"/>
    <w:rsid w:val="00CB09FB"/>
    <w:rsid w:val="00CB0DA4"/>
    <w:rsid w:val="00CB0E43"/>
    <w:rsid w:val="00CB1ADF"/>
    <w:rsid w:val="00CB1CA5"/>
    <w:rsid w:val="00CB260A"/>
    <w:rsid w:val="00CB28DF"/>
    <w:rsid w:val="00CB2C23"/>
    <w:rsid w:val="00CB2E24"/>
    <w:rsid w:val="00CB2FA6"/>
    <w:rsid w:val="00CB309A"/>
    <w:rsid w:val="00CB3435"/>
    <w:rsid w:val="00CB3454"/>
    <w:rsid w:val="00CB3574"/>
    <w:rsid w:val="00CB3997"/>
    <w:rsid w:val="00CB3A18"/>
    <w:rsid w:val="00CB3BE7"/>
    <w:rsid w:val="00CB3F16"/>
    <w:rsid w:val="00CB4619"/>
    <w:rsid w:val="00CB494D"/>
    <w:rsid w:val="00CB51F5"/>
    <w:rsid w:val="00CB545C"/>
    <w:rsid w:val="00CB5477"/>
    <w:rsid w:val="00CB58F4"/>
    <w:rsid w:val="00CB5A9B"/>
    <w:rsid w:val="00CB5C1B"/>
    <w:rsid w:val="00CB6B31"/>
    <w:rsid w:val="00CB6B8C"/>
    <w:rsid w:val="00CB70A1"/>
    <w:rsid w:val="00CB7780"/>
    <w:rsid w:val="00CC0264"/>
    <w:rsid w:val="00CC0385"/>
    <w:rsid w:val="00CC03E7"/>
    <w:rsid w:val="00CC0889"/>
    <w:rsid w:val="00CC0A54"/>
    <w:rsid w:val="00CC0EA0"/>
    <w:rsid w:val="00CC0FEF"/>
    <w:rsid w:val="00CC15AA"/>
    <w:rsid w:val="00CC1AA7"/>
    <w:rsid w:val="00CC1C30"/>
    <w:rsid w:val="00CC1C41"/>
    <w:rsid w:val="00CC23D8"/>
    <w:rsid w:val="00CC26EE"/>
    <w:rsid w:val="00CC2C27"/>
    <w:rsid w:val="00CC2E28"/>
    <w:rsid w:val="00CC3129"/>
    <w:rsid w:val="00CC367F"/>
    <w:rsid w:val="00CC3A47"/>
    <w:rsid w:val="00CC42E8"/>
    <w:rsid w:val="00CC4683"/>
    <w:rsid w:val="00CC4924"/>
    <w:rsid w:val="00CC4A2C"/>
    <w:rsid w:val="00CC4B3C"/>
    <w:rsid w:val="00CC4B4F"/>
    <w:rsid w:val="00CC5043"/>
    <w:rsid w:val="00CC6CFD"/>
    <w:rsid w:val="00CC70A3"/>
    <w:rsid w:val="00CC74CF"/>
    <w:rsid w:val="00CC77BF"/>
    <w:rsid w:val="00CC77D1"/>
    <w:rsid w:val="00CC7970"/>
    <w:rsid w:val="00CD03D1"/>
    <w:rsid w:val="00CD05BA"/>
    <w:rsid w:val="00CD0CF1"/>
    <w:rsid w:val="00CD0E6F"/>
    <w:rsid w:val="00CD0FE1"/>
    <w:rsid w:val="00CD16CD"/>
    <w:rsid w:val="00CD2087"/>
    <w:rsid w:val="00CD21F1"/>
    <w:rsid w:val="00CD2228"/>
    <w:rsid w:val="00CD2246"/>
    <w:rsid w:val="00CD28BC"/>
    <w:rsid w:val="00CD2B18"/>
    <w:rsid w:val="00CD2BC9"/>
    <w:rsid w:val="00CD2E3A"/>
    <w:rsid w:val="00CD3041"/>
    <w:rsid w:val="00CD3088"/>
    <w:rsid w:val="00CD34B9"/>
    <w:rsid w:val="00CD3776"/>
    <w:rsid w:val="00CD37E4"/>
    <w:rsid w:val="00CD384F"/>
    <w:rsid w:val="00CD3E80"/>
    <w:rsid w:val="00CD45C6"/>
    <w:rsid w:val="00CD4654"/>
    <w:rsid w:val="00CD49CC"/>
    <w:rsid w:val="00CD4B41"/>
    <w:rsid w:val="00CD4E66"/>
    <w:rsid w:val="00CD5027"/>
    <w:rsid w:val="00CD52D4"/>
    <w:rsid w:val="00CD544D"/>
    <w:rsid w:val="00CD583A"/>
    <w:rsid w:val="00CD5E96"/>
    <w:rsid w:val="00CD5EEE"/>
    <w:rsid w:val="00CD5F6C"/>
    <w:rsid w:val="00CD60D8"/>
    <w:rsid w:val="00CD6331"/>
    <w:rsid w:val="00CD66ED"/>
    <w:rsid w:val="00CD683A"/>
    <w:rsid w:val="00CD6C83"/>
    <w:rsid w:val="00CD6CA3"/>
    <w:rsid w:val="00CD6ED6"/>
    <w:rsid w:val="00CD70EB"/>
    <w:rsid w:val="00CD7953"/>
    <w:rsid w:val="00CD7D05"/>
    <w:rsid w:val="00CD7FF3"/>
    <w:rsid w:val="00CE0519"/>
    <w:rsid w:val="00CE05AE"/>
    <w:rsid w:val="00CE0CEC"/>
    <w:rsid w:val="00CE1232"/>
    <w:rsid w:val="00CE1603"/>
    <w:rsid w:val="00CE160B"/>
    <w:rsid w:val="00CE1B6E"/>
    <w:rsid w:val="00CE1EB7"/>
    <w:rsid w:val="00CE22FC"/>
    <w:rsid w:val="00CE3055"/>
    <w:rsid w:val="00CE34BB"/>
    <w:rsid w:val="00CE355D"/>
    <w:rsid w:val="00CE3CFA"/>
    <w:rsid w:val="00CE3D42"/>
    <w:rsid w:val="00CE3E16"/>
    <w:rsid w:val="00CE422B"/>
    <w:rsid w:val="00CE430C"/>
    <w:rsid w:val="00CE4C30"/>
    <w:rsid w:val="00CE547A"/>
    <w:rsid w:val="00CE5E34"/>
    <w:rsid w:val="00CE60A8"/>
    <w:rsid w:val="00CE623A"/>
    <w:rsid w:val="00CE6305"/>
    <w:rsid w:val="00CE645D"/>
    <w:rsid w:val="00CE647F"/>
    <w:rsid w:val="00CE712B"/>
    <w:rsid w:val="00CE7EE2"/>
    <w:rsid w:val="00CF0137"/>
    <w:rsid w:val="00CF02D0"/>
    <w:rsid w:val="00CF08F4"/>
    <w:rsid w:val="00CF0F30"/>
    <w:rsid w:val="00CF11CD"/>
    <w:rsid w:val="00CF11F9"/>
    <w:rsid w:val="00CF135D"/>
    <w:rsid w:val="00CF160E"/>
    <w:rsid w:val="00CF1A84"/>
    <w:rsid w:val="00CF1DE6"/>
    <w:rsid w:val="00CF2161"/>
    <w:rsid w:val="00CF2353"/>
    <w:rsid w:val="00CF241E"/>
    <w:rsid w:val="00CF27EB"/>
    <w:rsid w:val="00CF28C0"/>
    <w:rsid w:val="00CF2A46"/>
    <w:rsid w:val="00CF2CD1"/>
    <w:rsid w:val="00CF2D0C"/>
    <w:rsid w:val="00CF2D4F"/>
    <w:rsid w:val="00CF32D8"/>
    <w:rsid w:val="00CF3470"/>
    <w:rsid w:val="00CF3579"/>
    <w:rsid w:val="00CF40A7"/>
    <w:rsid w:val="00CF43BC"/>
    <w:rsid w:val="00CF4430"/>
    <w:rsid w:val="00CF4624"/>
    <w:rsid w:val="00CF473D"/>
    <w:rsid w:val="00CF4CFD"/>
    <w:rsid w:val="00CF4E3B"/>
    <w:rsid w:val="00CF515C"/>
    <w:rsid w:val="00CF51F2"/>
    <w:rsid w:val="00CF52B9"/>
    <w:rsid w:val="00CF5BC1"/>
    <w:rsid w:val="00CF5D8C"/>
    <w:rsid w:val="00CF5DB1"/>
    <w:rsid w:val="00CF5DEB"/>
    <w:rsid w:val="00CF5FB3"/>
    <w:rsid w:val="00CF65BB"/>
    <w:rsid w:val="00CF69A8"/>
    <w:rsid w:val="00CF703E"/>
    <w:rsid w:val="00CF72C7"/>
    <w:rsid w:val="00CF741C"/>
    <w:rsid w:val="00CF7540"/>
    <w:rsid w:val="00CF77BB"/>
    <w:rsid w:val="00CF77E4"/>
    <w:rsid w:val="00D00081"/>
    <w:rsid w:val="00D000D4"/>
    <w:rsid w:val="00D00337"/>
    <w:rsid w:val="00D0061C"/>
    <w:rsid w:val="00D00737"/>
    <w:rsid w:val="00D00A17"/>
    <w:rsid w:val="00D00D54"/>
    <w:rsid w:val="00D00F22"/>
    <w:rsid w:val="00D013BF"/>
    <w:rsid w:val="00D01618"/>
    <w:rsid w:val="00D019AE"/>
    <w:rsid w:val="00D01C52"/>
    <w:rsid w:val="00D01CA0"/>
    <w:rsid w:val="00D0209E"/>
    <w:rsid w:val="00D020BC"/>
    <w:rsid w:val="00D0219A"/>
    <w:rsid w:val="00D02405"/>
    <w:rsid w:val="00D02451"/>
    <w:rsid w:val="00D02679"/>
    <w:rsid w:val="00D02837"/>
    <w:rsid w:val="00D0295B"/>
    <w:rsid w:val="00D02A2E"/>
    <w:rsid w:val="00D02C70"/>
    <w:rsid w:val="00D030DA"/>
    <w:rsid w:val="00D0350F"/>
    <w:rsid w:val="00D035F9"/>
    <w:rsid w:val="00D03602"/>
    <w:rsid w:val="00D04008"/>
    <w:rsid w:val="00D04708"/>
    <w:rsid w:val="00D05077"/>
    <w:rsid w:val="00D055DA"/>
    <w:rsid w:val="00D05655"/>
    <w:rsid w:val="00D05718"/>
    <w:rsid w:val="00D059BD"/>
    <w:rsid w:val="00D05A95"/>
    <w:rsid w:val="00D05DC5"/>
    <w:rsid w:val="00D05DDC"/>
    <w:rsid w:val="00D05E07"/>
    <w:rsid w:val="00D05E3A"/>
    <w:rsid w:val="00D0610F"/>
    <w:rsid w:val="00D06B33"/>
    <w:rsid w:val="00D07333"/>
    <w:rsid w:val="00D07CDE"/>
    <w:rsid w:val="00D07D09"/>
    <w:rsid w:val="00D1087B"/>
    <w:rsid w:val="00D10C8A"/>
    <w:rsid w:val="00D10F53"/>
    <w:rsid w:val="00D111C4"/>
    <w:rsid w:val="00D119DC"/>
    <w:rsid w:val="00D1262D"/>
    <w:rsid w:val="00D1276B"/>
    <w:rsid w:val="00D1316E"/>
    <w:rsid w:val="00D13D70"/>
    <w:rsid w:val="00D1402F"/>
    <w:rsid w:val="00D14087"/>
    <w:rsid w:val="00D14147"/>
    <w:rsid w:val="00D14669"/>
    <w:rsid w:val="00D147E8"/>
    <w:rsid w:val="00D149A2"/>
    <w:rsid w:val="00D14E63"/>
    <w:rsid w:val="00D14EAC"/>
    <w:rsid w:val="00D15108"/>
    <w:rsid w:val="00D156CA"/>
    <w:rsid w:val="00D159FA"/>
    <w:rsid w:val="00D15E89"/>
    <w:rsid w:val="00D16051"/>
    <w:rsid w:val="00D163EF"/>
    <w:rsid w:val="00D164F2"/>
    <w:rsid w:val="00D17446"/>
    <w:rsid w:val="00D17709"/>
    <w:rsid w:val="00D17CBA"/>
    <w:rsid w:val="00D200F8"/>
    <w:rsid w:val="00D206F4"/>
    <w:rsid w:val="00D20CF9"/>
    <w:rsid w:val="00D20D38"/>
    <w:rsid w:val="00D20E33"/>
    <w:rsid w:val="00D213EE"/>
    <w:rsid w:val="00D21560"/>
    <w:rsid w:val="00D2168F"/>
    <w:rsid w:val="00D21881"/>
    <w:rsid w:val="00D21BBF"/>
    <w:rsid w:val="00D21EAE"/>
    <w:rsid w:val="00D21EB8"/>
    <w:rsid w:val="00D21ED0"/>
    <w:rsid w:val="00D21F5E"/>
    <w:rsid w:val="00D22348"/>
    <w:rsid w:val="00D228B9"/>
    <w:rsid w:val="00D22DB6"/>
    <w:rsid w:val="00D23256"/>
    <w:rsid w:val="00D234FB"/>
    <w:rsid w:val="00D23A9B"/>
    <w:rsid w:val="00D24130"/>
    <w:rsid w:val="00D24272"/>
    <w:rsid w:val="00D242E3"/>
    <w:rsid w:val="00D2434C"/>
    <w:rsid w:val="00D249D1"/>
    <w:rsid w:val="00D2500E"/>
    <w:rsid w:val="00D2527B"/>
    <w:rsid w:val="00D2537E"/>
    <w:rsid w:val="00D2538F"/>
    <w:rsid w:val="00D25688"/>
    <w:rsid w:val="00D2583C"/>
    <w:rsid w:val="00D260E9"/>
    <w:rsid w:val="00D268C0"/>
    <w:rsid w:val="00D26A2E"/>
    <w:rsid w:val="00D27758"/>
    <w:rsid w:val="00D27EFF"/>
    <w:rsid w:val="00D3009A"/>
    <w:rsid w:val="00D306B5"/>
    <w:rsid w:val="00D306F3"/>
    <w:rsid w:val="00D311DE"/>
    <w:rsid w:val="00D313E4"/>
    <w:rsid w:val="00D31798"/>
    <w:rsid w:val="00D319AC"/>
    <w:rsid w:val="00D31C10"/>
    <w:rsid w:val="00D31F89"/>
    <w:rsid w:val="00D32669"/>
    <w:rsid w:val="00D3267C"/>
    <w:rsid w:val="00D32915"/>
    <w:rsid w:val="00D32AE2"/>
    <w:rsid w:val="00D32E2A"/>
    <w:rsid w:val="00D33314"/>
    <w:rsid w:val="00D33387"/>
    <w:rsid w:val="00D33510"/>
    <w:rsid w:val="00D34476"/>
    <w:rsid w:val="00D344AF"/>
    <w:rsid w:val="00D34841"/>
    <w:rsid w:val="00D3495F"/>
    <w:rsid w:val="00D349A2"/>
    <w:rsid w:val="00D34B19"/>
    <w:rsid w:val="00D34FB0"/>
    <w:rsid w:val="00D35299"/>
    <w:rsid w:val="00D354FC"/>
    <w:rsid w:val="00D355AB"/>
    <w:rsid w:val="00D3594C"/>
    <w:rsid w:val="00D35D43"/>
    <w:rsid w:val="00D35E16"/>
    <w:rsid w:val="00D36382"/>
    <w:rsid w:val="00D367C2"/>
    <w:rsid w:val="00D36FE9"/>
    <w:rsid w:val="00D3716D"/>
    <w:rsid w:val="00D37205"/>
    <w:rsid w:val="00D37667"/>
    <w:rsid w:val="00D404E1"/>
    <w:rsid w:val="00D40595"/>
    <w:rsid w:val="00D409DA"/>
    <w:rsid w:val="00D40A47"/>
    <w:rsid w:val="00D40C16"/>
    <w:rsid w:val="00D40F19"/>
    <w:rsid w:val="00D4178F"/>
    <w:rsid w:val="00D417D0"/>
    <w:rsid w:val="00D42202"/>
    <w:rsid w:val="00D425C3"/>
    <w:rsid w:val="00D42997"/>
    <w:rsid w:val="00D42C8B"/>
    <w:rsid w:val="00D43130"/>
    <w:rsid w:val="00D432CD"/>
    <w:rsid w:val="00D435A0"/>
    <w:rsid w:val="00D436FA"/>
    <w:rsid w:val="00D43AB8"/>
    <w:rsid w:val="00D4442A"/>
    <w:rsid w:val="00D44793"/>
    <w:rsid w:val="00D44B1F"/>
    <w:rsid w:val="00D44ED8"/>
    <w:rsid w:val="00D4516C"/>
    <w:rsid w:val="00D4521E"/>
    <w:rsid w:val="00D454F1"/>
    <w:rsid w:val="00D46008"/>
    <w:rsid w:val="00D46098"/>
    <w:rsid w:val="00D46670"/>
    <w:rsid w:val="00D46707"/>
    <w:rsid w:val="00D4697E"/>
    <w:rsid w:val="00D46DA3"/>
    <w:rsid w:val="00D471AE"/>
    <w:rsid w:val="00D47603"/>
    <w:rsid w:val="00D4780F"/>
    <w:rsid w:val="00D47901"/>
    <w:rsid w:val="00D47932"/>
    <w:rsid w:val="00D47D33"/>
    <w:rsid w:val="00D5027C"/>
    <w:rsid w:val="00D503BF"/>
    <w:rsid w:val="00D505D3"/>
    <w:rsid w:val="00D50870"/>
    <w:rsid w:val="00D50A82"/>
    <w:rsid w:val="00D50D1C"/>
    <w:rsid w:val="00D50EE1"/>
    <w:rsid w:val="00D51403"/>
    <w:rsid w:val="00D51506"/>
    <w:rsid w:val="00D515C7"/>
    <w:rsid w:val="00D51B96"/>
    <w:rsid w:val="00D51EB5"/>
    <w:rsid w:val="00D521AC"/>
    <w:rsid w:val="00D522C9"/>
    <w:rsid w:val="00D52708"/>
    <w:rsid w:val="00D52C40"/>
    <w:rsid w:val="00D52D6E"/>
    <w:rsid w:val="00D530A1"/>
    <w:rsid w:val="00D5431F"/>
    <w:rsid w:val="00D54653"/>
    <w:rsid w:val="00D54832"/>
    <w:rsid w:val="00D5489C"/>
    <w:rsid w:val="00D54D90"/>
    <w:rsid w:val="00D54E25"/>
    <w:rsid w:val="00D558C1"/>
    <w:rsid w:val="00D55C4A"/>
    <w:rsid w:val="00D55D51"/>
    <w:rsid w:val="00D5653A"/>
    <w:rsid w:val="00D56AAC"/>
    <w:rsid w:val="00D56EC5"/>
    <w:rsid w:val="00D60119"/>
    <w:rsid w:val="00D6043D"/>
    <w:rsid w:val="00D6069E"/>
    <w:rsid w:val="00D60B76"/>
    <w:rsid w:val="00D60C51"/>
    <w:rsid w:val="00D60D35"/>
    <w:rsid w:val="00D60DCC"/>
    <w:rsid w:val="00D61481"/>
    <w:rsid w:val="00D619A5"/>
    <w:rsid w:val="00D61E7F"/>
    <w:rsid w:val="00D62126"/>
    <w:rsid w:val="00D624DC"/>
    <w:rsid w:val="00D6254F"/>
    <w:rsid w:val="00D62DF8"/>
    <w:rsid w:val="00D63282"/>
    <w:rsid w:val="00D632B4"/>
    <w:rsid w:val="00D636F9"/>
    <w:rsid w:val="00D63F11"/>
    <w:rsid w:val="00D645B2"/>
    <w:rsid w:val="00D64633"/>
    <w:rsid w:val="00D646F2"/>
    <w:rsid w:val="00D64A2E"/>
    <w:rsid w:val="00D65BA0"/>
    <w:rsid w:val="00D65D26"/>
    <w:rsid w:val="00D65E25"/>
    <w:rsid w:val="00D66BE4"/>
    <w:rsid w:val="00D66C92"/>
    <w:rsid w:val="00D66FF4"/>
    <w:rsid w:val="00D6756C"/>
    <w:rsid w:val="00D676FE"/>
    <w:rsid w:val="00D67937"/>
    <w:rsid w:val="00D6795D"/>
    <w:rsid w:val="00D67BA5"/>
    <w:rsid w:val="00D70033"/>
    <w:rsid w:val="00D70298"/>
    <w:rsid w:val="00D703ED"/>
    <w:rsid w:val="00D70666"/>
    <w:rsid w:val="00D707DA"/>
    <w:rsid w:val="00D70B3D"/>
    <w:rsid w:val="00D70E80"/>
    <w:rsid w:val="00D70EB9"/>
    <w:rsid w:val="00D719BA"/>
    <w:rsid w:val="00D721AD"/>
    <w:rsid w:val="00D7293C"/>
    <w:rsid w:val="00D72C40"/>
    <w:rsid w:val="00D73554"/>
    <w:rsid w:val="00D739F8"/>
    <w:rsid w:val="00D73DD3"/>
    <w:rsid w:val="00D73E10"/>
    <w:rsid w:val="00D74310"/>
    <w:rsid w:val="00D74995"/>
    <w:rsid w:val="00D74BDA"/>
    <w:rsid w:val="00D74E91"/>
    <w:rsid w:val="00D753BE"/>
    <w:rsid w:val="00D753ED"/>
    <w:rsid w:val="00D754BA"/>
    <w:rsid w:val="00D75699"/>
    <w:rsid w:val="00D75F56"/>
    <w:rsid w:val="00D75FC2"/>
    <w:rsid w:val="00D76464"/>
    <w:rsid w:val="00D764D2"/>
    <w:rsid w:val="00D76741"/>
    <w:rsid w:val="00D76824"/>
    <w:rsid w:val="00D77094"/>
    <w:rsid w:val="00D77356"/>
    <w:rsid w:val="00D7736D"/>
    <w:rsid w:val="00D80071"/>
    <w:rsid w:val="00D810E8"/>
    <w:rsid w:val="00D81C42"/>
    <w:rsid w:val="00D81F35"/>
    <w:rsid w:val="00D81FCA"/>
    <w:rsid w:val="00D82007"/>
    <w:rsid w:val="00D8202B"/>
    <w:rsid w:val="00D825C4"/>
    <w:rsid w:val="00D829B6"/>
    <w:rsid w:val="00D82DD2"/>
    <w:rsid w:val="00D82E08"/>
    <w:rsid w:val="00D83284"/>
    <w:rsid w:val="00D8347E"/>
    <w:rsid w:val="00D834A2"/>
    <w:rsid w:val="00D83785"/>
    <w:rsid w:val="00D83A35"/>
    <w:rsid w:val="00D83DDD"/>
    <w:rsid w:val="00D84499"/>
    <w:rsid w:val="00D84801"/>
    <w:rsid w:val="00D84C54"/>
    <w:rsid w:val="00D84D16"/>
    <w:rsid w:val="00D84E1D"/>
    <w:rsid w:val="00D84EF1"/>
    <w:rsid w:val="00D85061"/>
    <w:rsid w:val="00D85BBF"/>
    <w:rsid w:val="00D85C4D"/>
    <w:rsid w:val="00D85DF8"/>
    <w:rsid w:val="00D85E8B"/>
    <w:rsid w:val="00D85EDF"/>
    <w:rsid w:val="00D86359"/>
    <w:rsid w:val="00D86761"/>
    <w:rsid w:val="00D86B70"/>
    <w:rsid w:val="00D86B79"/>
    <w:rsid w:val="00D86BB2"/>
    <w:rsid w:val="00D874C7"/>
    <w:rsid w:val="00D87CAF"/>
    <w:rsid w:val="00D901DD"/>
    <w:rsid w:val="00D903BE"/>
    <w:rsid w:val="00D903BF"/>
    <w:rsid w:val="00D90609"/>
    <w:rsid w:val="00D90BFF"/>
    <w:rsid w:val="00D90CE8"/>
    <w:rsid w:val="00D90D49"/>
    <w:rsid w:val="00D90F4D"/>
    <w:rsid w:val="00D91249"/>
    <w:rsid w:val="00D91459"/>
    <w:rsid w:val="00D91A63"/>
    <w:rsid w:val="00D91B3B"/>
    <w:rsid w:val="00D91D4F"/>
    <w:rsid w:val="00D9226D"/>
    <w:rsid w:val="00D922AB"/>
    <w:rsid w:val="00D926F1"/>
    <w:rsid w:val="00D92F1B"/>
    <w:rsid w:val="00D92FC0"/>
    <w:rsid w:val="00D932D3"/>
    <w:rsid w:val="00D93676"/>
    <w:rsid w:val="00D93AD8"/>
    <w:rsid w:val="00D93CA3"/>
    <w:rsid w:val="00D93DBD"/>
    <w:rsid w:val="00D94096"/>
    <w:rsid w:val="00D943F0"/>
    <w:rsid w:val="00D94FA1"/>
    <w:rsid w:val="00D950BD"/>
    <w:rsid w:val="00D95499"/>
    <w:rsid w:val="00D95C12"/>
    <w:rsid w:val="00D95CFA"/>
    <w:rsid w:val="00D961D0"/>
    <w:rsid w:val="00D96493"/>
    <w:rsid w:val="00D967FB"/>
    <w:rsid w:val="00D96DB7"/>
    <w:rsid w:val="00D96E57"/>
    <w:rsid w:val="00D96E65"/>
    <w:rsid w:val="00D96F6B"/>
    <w:rsid w:val="00D971FB"/>
    <w:rsid w:val="00D9737D"/>
    <w:rsid w:val="00D97ACD"/>
    <w:rsid w:val="00DA013B"/>
    <w:rsid w:val="00DA0A01"/>
    <w:rsid w:val="00DA0B48"/>
    <w:rsid w:val="00DA1689"/>
    <w:rsid w:val="00DA185C"/>
    <w:rsid w:val="00DA1B50"/>
    <w:rsid w:val="00DA1D3E"/>
    <w:rsid w:val="00DA2727"/>
    <w:rsid w:val="00DA2AAC"/>
    <w:rsid w:val="00DA398F"/>
    <w:rsid w:val="00DA39B5"/>
    <w:rsid w:val="00DA477D"/>
    <w:rsid w:val="00DA4875"/>
    <w:rsid w:val="00DA4BEB"/>
    <w:rsid w:val="00DA51C6"/>
    <w:rsid w:val="00DA52C2"/>
    <w:rsid w:val="00DA5605"/>
    <w:rsid w:val="00DA67DD"/>
    <w:rsid w:val="00DA6997"/>
    <w:rsid w:val="00DA6B35"/>
    <w:rsid w:val="00DA75CA"/>
    <w:rsid w:val="00DB0005"/>
    <w:rsid w:val="00DB049A"/>
    <w:rsid w:val="00DB04CE"/>
    <w:rsid w:val="00DB061C"/>
    <w:rsid w:val="00DB09C8"/>
    <w:rsid w:val="00DB0E92"/>
    <w:rsid w:val="00DB1527"/>
    <w:rsid w:val="00DB1639"/>
    <w:rsid w:val="00DB173E"/>
    <w:rsid w:val="00DB1A0F"/>
    <w:rsid w:val="00DB1CEF"/>
    <w:rsid w:val="00DB1CFD"/>
    <w:rsid w:val="00DB1D9D"/>
    <w:rsid w:val="00DB1DA0"/>
    <w:rsid w:val="00DB1F59"/>
    <w:rsid w:val="00DB2007"/>
    <w:rsid w:val="00DB2122"/>
    <w:rsid w:val="00DB27EF"/>
    <w:rsid w:val="00DB2E5C"/>
    <w:rsid w:val="00DB3199"/>
    <w:rsid w:val="00DB3429"/>
    <w:rsid w:val="00DB34EA"/>
    <w:rsid w:val="00DB3829"/>
    <w:rsid w:val="00DB3A6B"/>
    <w:rsid w:val="00DB3DB4"/>
    <w:rsid w:val="00DB42B7"/>
    <w:rsid w:val="00DB443B"/>
    <w:rsid w:val="00DB4775"/>
    <w:rsid w:val="00DB57C7"/>
    <w:rsid w:val="00DB5A61"/>
    <w:rsid w:val="00DB5D15"/>
    <w:rsid w:val="00DB5FB3"/>
    <w:rsid w:val="00DB6108"/>
    <w:rsid w:val="00DB61B2"/>
    <w:rsid w:val="00DB635E"/>
    <w:rsid w:val="00DB66A3"/>
    <w:rsid w:val="00DB66A5"/>
    <w:rsid w:val="00DB69FC"/>
    <w:rsid w:val="00DB6F8D"/>
    <w:rsid w:val="00DB7022"/>
    <w:rsid w:val="00DB71AC"/>
    <w:rsid w:val="00DB7620"/>
    <w:rsid w:val="00DB76AF"/>
    <w:rsid w:val="00DB7ACF"/>
    <w:rsid w:val="00DB7CD9"/>
    <w:rsid w:val="00DB7E14"/>
    <w:rsid w:val="00DC01DC"/>
    <w:rsid w:val="00DC067D"/>
    <w:rsid w:val="00DC07DB"/>
    <w:rsid w:val="00DC1306"/>
    <w:rsid w:val="00DC15EC"/>
    <w:rsid w:val="00DC18F0"/>
    <w:rsid w:val="00DC1B10"/>
    <w:rsid w:val="00DC21E1"/>
    <w:rsid w:val="00DC22B0"/>
    <w:rsid w:val="00DC2415"/>
    <w:rsid w:val="00DC26E2"/>
    <w:rsid w:val="00DC315D"/>
    <w:rsid w:val="00DC3553"/>
    <w:rsid w:val="00DC43FB"/>
    <w:rsid w:val="00DC4536"/>
    <w:rsid w:val="00DC4985"/>
    <w:rsid w:val="00DC4E95"/>
    <w:rsid w:val="00DC5060"/>
    <w:rsid w:val="00DC5264"/>
    <w:rsid w:val="00DC544B"/>
    <w:rsid w:val="00DC598F"/>
    <w:rsid w:val="00DC59E5"/>
    <w:rsid w:val="00DC5A11"/>
    <w:rsid w:val="00DC5B66"/>
    <w:rsid w:val="00DC5D54"/>
    <w:rsid w:val="00DC6098"/>
    <w:rsid w:val="00DC6CA0"/>
    <w:rsid w:val="00DC7073"/>
    <w:rsid w:val="00DC762A"/>
    <w:rsid w:val="00DC77F8"/>
    <w:rsid w:val="00DC78D2"/>
    <w:rsid w:val="00DC7C1D"/>
    <w:rsid w:val="00DC7FEB"/>
    <w:rsid w:val="00DD0370"/>
    <w:rsid w:val="00DD0422"/>
    <w:rsid w:val="00DD06B1"/>
    <w:rsid w:val="00DD091A"/>
    <w:rsid w:val="00DD0A90"/>
    <w:rsid w:val="00DD0AAD"/>
    <w:rsid w:val="00DD0F12"/>
    <w:rsid w:val="00DD153F"/>
    <w:rsid w:val="00DD15A3"/>
    <w:rsid w:val="00DD166B"/>
    <w:rsid w:val="00DD1D19"/>
    <w:rsid w:val="00DD1D8C"/>
    <w:rsid w:val="00DD28B3"/>
    <w:rsid w:val="00DD29E5"/>
    <w:rsid w:val="00DD2A9F"/>
    <w:rsid w:val="00DD2E6A"/>
    <w:rsid w:val="00DD3275"/>
    <w:rsid w:val="00DD3785"/>
    <w:rsid w:val="00DD3A48"/>
    <w:rsid w:val="00DD3C81"/>
    <w:rsid w:val="00DD416C"/>
    <w:rsid w:val="00DD46E8"/>
    <w:rsid w:val="00DD511A"/>
    <w:rsid w:val="00DD523D"/>
    <w:rsid w:val="00DD52AB"/>
    <w:rsid w:val="00DD5390"/>
    <w:rsid w:val="00DD5B9B"/>
    <w:rsid w:val="00DD5CDA"/>
    <w:rsid w:val="00DD6076"/>
    <w:rsid w:val="00DD60D2"/>
    <w:rsid w:val="00DD6255"/>
    <w:rsid w:val="00DD66BA"/>
    <w:rsid w:val="00DD6794"/>
    <w:rsid w:val="00DD6798"/>
    <w:rsid w:val="00DD68EA"/>
    <w:rsid w:val="00DD6B2F"/>
    <w:rsid w:val="00DD6D59"/>
    <w:rsid w:val="00DD75BB"/>
    <w:rsid w:val="00DD77E1"/>
    <w:rsid w:val="00DD7917"/>
    <w:rsid w:val="00DE0642"/>
    <w:rsid w:val="00DE072C"/>
    <w:rsid w:val="00DE095C"/>
    <w:rsid w:val="00DE0AA3"/>
    <w:rsid w:val="00DE0B10"/>
    <w:rsid w:val="00DE10C8"/>
    <w:rsid w:val="00DE13DC"/>
    <w:rsid w:val="00DE13E0"/>
    <w:rsid w:val="00DE13FA"/>
    <w:rsid w:val="00DE189C"/>
    <w:rsid w:val="00DE1CA2"/>
    <w:rsid w:val="00DE2065"/>
    <w:rsid w:val="00DE2AE2"/>
    <w:rsid w:val="00DE3006"/>
    <w:rsid w:val="00DE3085"/>
    <w:rsid w:val="00DE34D4"/>
    <w:rsid w:val="00DE3532"/>
    <w:rsid w:val="00DE3B45"/>
    <w:rsid w:val="00DE3CFC"/>
    <w:rsid w:val="00DE4536"/>
    <w:rsid w:val="00DE4979"/>
    <w:rsid w:val="00DE4F91"/>
    <w:rsid w:val="00DE5987"/>
    <w:rsid w:val="00DE5ED3"/>
    <w:rsid w:val="00DE60B1"/>
    <w:rsid w:val="00DE6210"/>
    <w:rsid w:val="00DE6501"/>
    <w:rsid w:val="00DE6927"/>
    <w:rsid w:val="00DE6960"/>
    <w:rsid w:val="00DE7142"/>
    <w:rsid w:val="00DE756F"/>
    <w:rsid w:val="00DE7889"/>
    <w:rsid w:val="00DE7B67"/>
    <w:rsid w:val="00DE7F26"/>
    <w:rsid w:val="00DF01C4"/>
    <w:rsid w:val="00DF02AE"/>
    <w:rsid w:val="00DF0535"/>
    <w:rsid w:val="00DF05B8"/>
    <w:rsid w:val="00DF05F9"/>
    <w:rsid w:val="00DF0A5F"/>
    <w:rsid w:val="00DF0C07"/>
    <w:rsid w:val="00DF0D13"/>
    <w:rsid w:val="00DF0FD4"/>
    <w:rsid w:val="00DF1303"/>
    <w:rsid w:val="00DF181B"/>
    <w:rsid w:val="00DF1875"/>
    <w:rsid w:val="00DF18AF"/>
    <w:rsid w:val="00DF1C08"/>
    <w:rsid w:val="00DF1C85"/>
    <w:rsid w:val="00DF1CD1"/>
    <w:rsid w:val="00DF2276"/>
    <w:rsid w:val="00DF2533"/>
    <w:rsid w:val="00DF2594"/>
    <w:rsid w:val="00DF330A"/>
    <w:rsid w:val="00DF33DC"/>
    <w:rsid w:val="00DF3440"/>
    <w:rsid w:val="00DF36BA"/>
    <w:rsid w:val="00DF3775"/>
    <w:rsid w:val="00DF38B4"/>
    <w:rsid w:val="00DF3D9E"/>
    <w:rsid w:val="00DF3E1A"/>
    <w:rsid w:val="00DF4253"/>
    <w:rsid w:val="00DF4DA0"/>
    <w:rsid w:val="00DF4DF0"/>
    <w:rsid w:val="00DF5115"/>
    <w:rsid w:val="00DF514A"/>
    <w:rsid w:val="00DF5520"/>
    <w:rsid w:val="00DF561D"/>
    <w:rsid w:val="00DF5656"/>
    <w:rsid w:val="00DF5830"/>
    <w:rsid w:val="00DF5C77"/>
    <w:rsid w:val="00DF5D1D"/>
    <w:rsid w:val="00DF6275"/>
    <w:rsid w:val="00DF69FE"/>
    <w:rsid w:val="00DF6A92"/>
    <w:rsid w:val="00DF6C06"/>
    <w:rsid w:val="00DF6CC2"/>
    <w:rsid w:val="00DF6E9F"/>
    <w:rsid w:val="00DF6F73"/>
    <w:rsid w:val="00DF6F8B"/>
    <w:rsid w:val="00DF7198"/>
    <w:rsid w:val="00DF724C"/>
    <w:rsid w:val="00DF7508"/>
    <w:rsid w:val="00DF783C"/>
    <w:rsid w:val="00DF7D6E"/>
    <w:rsid w:val="00DF7E17"/>
    <w:rsid w:val="00E00016"/>
    <w:rsid w:val="00E0070B"/>
    <w:rsid w:val="00E009A2"/>
    <w:rsid w:val="00E009AB"/>
    <w:rsid w:val="00E00DCC"/>
    <w:rsid w:val="00E01125"/>
    <w:rsid w:val="00E01403"/>
    <w:rsid w:val="00E01682"/>
    <w:rsid w:val="00E0177B"/>
    <w:rsid w:val="00E018C4"/>
    <w:rsid w:val="00E01B1E"/>
    <w:rsid w:val="00E025E0"/>
    <w:rsid w:val="00E0271D"/>
    <w:rsid w:val="00E02730"/>
    <w:rsid w:val="00E02C6A"/>
    <w:rsid w:val="00E02E3D"/>
    <w:rsid w:val="00E030AE"/>
    <w:rsid w:val="00E035C0"/>
    <w:rsid w:val="00E037D1"/>
    <w:rsid w:val="00E0381A"/>
    <w:rsid w:val="00E03B5F"/>
    <w:rsid w:val="00E03CF9"/>
    <w:rsid w:val="00E04474"/>
    <w:rsid w:val="00E04642"/>
    <w:rsid w:val="00E046F5"/>
    <w:rsid w:val="00E0494D"/>
    <w:rsid w:val="00E0681A"/>
    <w:rsid w:val="00E0693B"/>
    <w:rsid w:val="00E06D84"/>
    <w:rsid w:val="00E06EEE"/>
    <w:rsid w:val="00E06F1E"/>
    <w:rsid w:val="00E07138"/>
    <w:rsid w:val="00E0726E"/>
    <w:rsid w:val="00E076CA"/>
    <w:rsid w:val="00E07C3F"/>
    <w:rsid w:val="00E07CC6"/>
    <w:rsid w:val="00E07F7E"/>
    <w:rsid w:val="00E10627"/>
    <w:rsid w:val="00E1079D"/>
    <w:rsid w:val="00E107B3"/>
    <w:rsid w:val="00E1092C"/>
    <w:rsid w:val="00E11069"/>
    <w:rsid w:val="00E11078"/>
    <w:rsid w:val="00E110F3"/>
    <w:rsid w:val="00E11D20"/>
    <w:rsid w:val="00E11D3E"/>
    <w:rsid w:val="00E12134"/>
    <w:rsid w:val="00E1213F"/>
    <w:rsid w:val="00E127ED"/>
    <w:rsid w:val="00E1293F"/>
    <w:rsid w:val="00E12A4E"/>
    <w:rsid w:val="00E134BB"/>
    <w:rsid w:val="00E134D2"/>
    <w:rsid w:val="00E13FEA"/>
    <w:rsid w:val="00E1438A"/>
    <w:rsid w:val="00E14414"/>
    <w:rsid w:val="00E14856"/>
    <w:rsid w:val="00E1490B"/>
    <w:rsid w:val="00E149B3"/>
    <w:rsid w:val="00E14BE3"/>
    <w:rsid w:val="00E15523"/>
    <w:rsid w:val="00E15571"/>
    <w:rsid w:val="00E155D2"/>
    <w:rsid w:val="00E156C3"/>
    <w:rsid w:val="00E15BE7"/>
    <w:rsid w:val="00E15F0A"/>
    <w:rsid w:val="00E16385"/>
    <w:rsid w:val="00E163F0"/>
    <w:rsid w:val="00E168BF"/>
    <w:rsid w:val="00E16955"/>
    <w:rsid w:val="00E169E5"/>
    <w:rsid w:val="00E17229"/>
    <w:rsid w:val="00E1726C"/>
    <w:rsid w:val="00E174E9"/>
    <w:rsid w:val="00E1762E"/>
    <w:rsid w:val="00E17891"/>
    <w:rsid w:val="00E17939"/>
    <w:rsid w:val="00E20426"/>
    <w:rsid w:val="00E20915"/>
    <w:rsid w:val="00E20CEB"/>
    <w:rsid w:val="00E21006"/>
    <w:rsid w:val="00E2102F"/>
    <w:rsid w:val="00E2116B"/>
    <w:rsid w:val="00E21675"/>
    <w:rsid w:val="00E22021"/>
    <w:rsid w:val="00E224BE"/>
    <w:rsid w:val="00E224FE"/>
    <w:rsid w:val="00E229CA"/>
    <w:rsid w:val="00E22A0C"/>
    <w:rsid w:val="00E23223"/>
    <w:rsid w:val="00E242C4"/>
    <w:rsid w:val="00E246F9"/>
    <w:rsid w:val="00E2481A"/>
    <w:rsid w:val="00E250BB"/>
    <w:rsid w:val="00E25166"/>
    <w:rsid w:val="00E252EB"/>
    <w:rsid w:val="00E25379"/>
    <w:rsid w:val="00E25CA9"/>
    <w:rsid w:val="00E263FF"/>
    <w:rsid w:val="00E265AC"/>
    <w:rsid w:val="00E2670C"/>
    <w:rsid w:val="00E267D7"/>
    <w:rsid w:val="00E267FC"/>
    <w:rsid w:val="00E26A0C"/>
    <w:rsid w:val="00E26A37"/>
    <w:rsid w:val="00E26A4C"/>
    <w:rsid w:val="00E26AC5"/>
    <w:rsid w:val="00E26B46"/>
    <w:rsid w:val="00E26D22"/>
    <w:rsid w:val="00E274F9"/>
    <w:rsid w:val="00E2763A"/>
    <w:rsid w:val="00E27B0E"/>
    <w:rsid w:val="00E27B7B"/>
    <w:rsid w:val="00E307AA"/>
    <w:rsid w:val="00E30EC9"/>
    <w:rsid w:val="00E30F9B"/>
    <w:rsid w:val="00E31071"/>
    <w:rsid w:val="00E314D9"/>
    <w:rsid w:val="00E317D2"/>
    <w:rsid w:val="00E31860"/>
    <w:rsid w:val="00E318D1"/>
    <w:rsid w:val="00E31D3F"/>
    <w:rsid w:val="00E31F0E"/>
    <w:rsid w:val="00E32372"/>
    <w:rsid w:val="00E324D4"/>
    <w:rsid w:val="00E3252F"/>
    <w:rsid w:val="00E32CF1"/>
    <w:rsid w:val="00E33DB2"/>
    <w:rsid w:val="00E34C7E"/>
    <w:rsid w:val="00E36412"/>
    <w:rsid w:val="00E36CE1"/>
    <w:rsid w:val="00E370A0"/>
    <w:rsid w:val="00E37B12"/>
    <w:rsid w:val="00E37BC3"/>
    <w:rsid w:val="00E37E03"/>
    <w:rsid w:val="00E40509"/>
    <w:rsid w:val="00E40AE3"/>
    <w:rsid w:val="00E40E5B"/>
    <w:rsid w:val="00E41268"/>
    <w:rsid w:val="00E41810"/>
    <w:rsid w:val="00E41A9E"/>
    <w:rsid w:val="00E4254A"/>
    <w:rsid w:val="00E42AEB"/>
    <w:rsid w:val="00E42F89"/>
    <w:rsid w:val="00E43045"/>
    <w:rsid w:val="00E435E6"/>
    <w:rsid w:val="00E437FA"/>
    <w:rsid w:val="00E43F84"/>
    <w:rsid w:val="00E441FF"/>
    <w:rsid w:val="00E44206"/>
    <w:rsid w:val="00E443ED"/>
    <w:rsid w:val="00E4487B"/>
    <w:rsid w:val="00E44990"/>
    <w:rsid w:val="00E44EF2"/>
    <w:rsid w:val="00E45E14"/>
    <w:rsid w:val="00E45E3C"/>
    <w:rsid w:val="00E4600C"/>
    <w:rsid w:val="00E46066"/>
    <w:rsid w:val="00E460AF"/>
    <w:rsid w:val="00E46257"/>
    <w:rsid w:val="00E46380"/>
    <w:rsid w:val="00E464EE"/>
    <w:rsid w:val="00E46FE0"/>
    <w:rsid w:val="00E47130"/>
    <w:rsid w:val="00E477B2"/>
    <w:rsid w:val="00E47F24"/>
    <w:rsid w:val="00E509C1"/>
    <w:rsid w:val="00E518A9"/>
    <w:rsid w:val="00E51AC5"/>
    <w:rsid w:val="00E51BC2"/>
    <w:rsid w:val="00E5212A"/>
    <w:rsid w:val="00E523A0"/>
    <w:rsid w:val="00E5285E"/>
    <w:rsid w:val="00E52C91"/>
    <w:rsid w:val="00E52DF2"/>
    <w:rsid w:val="00E52EEF"/>
    <w:rsid w:val="00E531AA"/>
    <w:rsid w:val="00E534E0"/>
    <w:rsid w:val="00E53501"/>
    <w:rsid w:val="00E53B82"/>
    <w:rsid w:val="00E53C5D"/>
    <w:rsid w:val="00E53E40"/>
    <w:rsid w:val="00E53E7E"/>
    <w:rsid w:val="00E54148"/>
    <w:rsid w:val="00E5475A"/>
    <w:rsid w:val="00E547BB"/>
    <w:rsid w:val="00E54AC5"/>
    <w:rsid w:val="00E54BD7"/>
    <w:rsid w:val="00E54C2B"/>
    <w:rsid w:val="00E54D41"/>
    <w:rsid w:val="00E552B2"/>
    <w:rsid w:val="00E55631"/>
    <w:rsid w:val="00E55831"/>
    <w:rsid w:val="00E559EF"/>
    <w:rsid w:val="00E55C22"/>
    <w:rsid w:val="00E55CBD"/>
    <w:rsid w:val="00E561C0"/>
    <w:rsid w:val="00E5623A"/>
    <w:rsid w:val="00E562A5"/>
    <w:rsid w:val="00E5697F"/>
    <w:rsid w:val="00E56A7B"/>
    <w:rsid w:val="00E56A9E"/>
    <w:rsid w:val="00E56AAE"/>
    <w:rsid w:val="00E56C72"/>
    <w:rsid w:val="00E57212"/>
    <w:rsid w:val="00E57655"/>
    <w:rsid w:val="00E57662"/>
    <w:rsid w:val="00E5769F"/>
    <w:rsid w:val="00E57914"/>
    <w:rsid w:val="00E57A3A"/>
    <w:rsid w:val="00E57F12"/>
    <w:rsid w:val="00E60396"/>
    <w:rsid w:val="00E60501"/>
    <w:rsid w:val="00E60643"/>
    <w:rsid w:val="00E60883"/>
    <w:rsid w:val="00E608C1"/>
    <w:rsid w:val="00E60C7B"/>
    <w:rsid w:val="00E6104C"/>
    <w:rsid w:val="00E61403"/>
    <w:rsid w:val="00E6150E"/>
    <w:rsid w:val="00E61794"/>
    <w:rsid w:val="00E61ABA"/>
    <w:rsid w:val="00E61E56"/>
    <w:rsid w:val="00E61E61"/>
    <w:rsid w:val="00E62105"/>
    <w:rsid w:val="00E62167"/>
    <w:rsid w:val="00E621AC"/>
    <w:rsid w:val="00E621E9"/>
    <w:rsid w:val="00E62245"/>
    <w:rsid w:val="00E62763"/>
    <w:rsid w:val="00E62C06"/>
    <w:rsid w:val="00E63038"/>
    <w:rsid w:val="00E63229"/>
    <w:rsid w:val="00E632E8"/>
    <w:rsid w:val="00E63535"/>
    <w:rsid w:val="00E636E2"/>
    <w:rsid w:val="00E6385D"/>
    <w:rsid w:val="00E63A89"/>
    <w:rsid w:val="00E63F68"/>
    <w:rsid w:val="00E64714"/>
    <w:rsid w:val="00E6480D"/>
    <w:rsid w:val="00E6489F"/>
    <w:rsid w:val="00E64B36"/>
    <w:rsid w:val="00E64C0B"/>
    <w:rsid w:val="00E64D4C"/>
    <w:rsid w:val="00E64EF5"/>
    <w:rsid w:val="00E6505A"/>
    <w:rsid w:val="00E654F4"/>
    <w:rsid w:val="00E656B0"/>
    <w:rsid w:val="00E6577E"/>
    <w:rsid w:val="00E657DA"/>
    <w:rsid w:val="00E65DC8"/>
    <w:rsid w:val="00E667EE"/>
    <w:rsid w:val="00E66E8A"/>
    <w:rsid w:val="00E67455"/>
    <w:rsid w:val="00E677DF"/>
    <w:rsid w:val="00E7004D"/>
    <w:rsid w:val="00E700F6"/>
    <w:rsid w:val="00E70170"/>
    <w:rsid w:val="00E70199"/>
    <w:rsid w:val="00E70215"/>
    <w:rsid w:val="00E703FB"/>
    <w:rsid w:val="00E70766"/>
    <w:rsid w:val="00E7076A"/>
    <w:rsid w:val="00E70F00"/>
    <w:rsid w:val="00E71216"/>
    <w:rsid w:val="00E71292"/>
    <w:rsid w:val="00E713B8"/>
    <w:rsid w:val="00E714D9"/>
    <w:rsid w:val="00E7155F"/>
    <w:rsid w:val="00E71803"/>
    <w:rsid w:val="00E72B60"/>
    <w:rsid w:val="00E72D7F"/>
    <w:rsid w:val="00E73267"/>
    <w:rsid w:val="00E734B6"/>
    <w:rsid w:val="00E735AD"/>
    <w:rsid w:val="00E73820"/>
    <w:rsid w:val="00E738C3"/>
    <w:rsid w:val="00E73B39"/>
    <w:rsid w:val="00E73FF1"/>
    <w:rsid w:val="00E7439D"/>
    <w:rsid w:val="00E7449E"/>
    <w:rsid w:val="00E7481B"/>
    <w:rsid w:val="00E74A00"/>
    <w:rsid w:val="00E74A32"/>
    <w:rsid w:val="00E74A96"/>
    <w:rsid w:val="00E74BD0"/>
    <w:rsid w:val="00E74DA2"/>
    <w:rsid w:val="00E74E44"/>
    <w:rsid w:val="00E7510A"/>
    <w:rsid w:val="00E752B2"/>
    <w:rsid w:val="00E755A9"/>
    <w:rsid w:val="00E75AA3"/>
    <w:rsid w:val="00E75D57"/>
    <w:rsid w:val="00E75D9E"/>
    <w:rsid w:val="00E7682A"/>
    <w:rsid w:val="00E76E1E"/>
    <w:rsid w:val="00E770A2"/>
    <w:rsid w:val="00E77199"/>
    <w:rsid w:val="00E77236"/>
    <w:rsid w:val="00E772B0"/>
    <w:rsid w:val="00E7780C"/>
    <w:rsid w:val="00E77AEA"/>
    <w:rsid w:val="00E8000D"/>
    <w:rsid w:val="00E8024D"/>
    <w:rsid w:val="00E806F8"/>
    <w:rsid w:val="00E80B04"/>
    <w:rsid w:val="00E810B5"/>
    <w:rsid w:val="00E81392"/>
    <w:rsid w:val="00E81486"/>
    <w:rsid w:val="00E81532"/>
    <w:rsid w:val="00E817B5"/>
    <w:rsid w:val="00E8211C"/>
    <w:rsid w:val="00E82363"/>
    <w:rsid w:val="00E82A56"/>
    <w:rsid w:val="00E82ACE"/>
    <w:rsid w:val="00E8328D"/>
    <w:rsid w:val="00E83423"/>
    <w:rsid w:val="00E83832"/>
    <w:rsid w:val="00E83982"/>
    <w:rsid w:val="00E83A16"/>
    <w:rsid w:val="00E83B4C"/>
    <w:rsid w:val="00E8484E"/>
    <w:rsid w:val="00E851EF"/>
    <w:rsid w:val="00E852B8"/>
    <w:rsid w:val="00E85591"/>
    <w:rsid w:val="00E856A8"/>
    <w:rsid w:val="00E85CE9"/>
    <w:rsid w:val="00E86794"/>
    <w:rsid w:val="00E869C6"/>
    <w:rsid w:val="00E86F33"/>
    <w:rsid w:val="00E875A1"/>
    <w:rsid w:val="00E875AF"/>
    <w:rsid w:val="00E87D74"/>
    <w:rsid w:val="00E9032A"/>
    <w:rsid w:val="00E90A48"/>
    <w:rsid w:val="00E90CC9"/>
    <w:rsid w:val="00E91271"/>
    <w:rsid w:val="00E912E9"/>
    <w:rsid w:val="00E91895"/>
    <w:rsid w:val="00E920D7"/>
    <w:rsid w:val="00E926FF"/>
    <w:rsid w:val="00E92EDB"/>
    <w:rsid w:val="00E9317F"/>
    <w:rsid w:val="00E939B8"/>
    <w:rsid w:val="00E949DC"/>
    <w:rsid w:val="00E94E63"/>
    <w:rsid w:val="00E94EF1"/>
    <w:rsid w:val="00E94F6F"/>
    <w:rsid w:val="00E95026"/>
    <w:rsid w:val="00E9580F"/>
    <w:rsid w:val="00E959FF"/>
    <w:rsid w:val="00E95E06"/>
    <w:rsid w:val="00E96339"/>
    <w:rsid w:val="00E96742"/>
    <w:rsid w:val="00E967F8"/>
    <w:rsid w:val="00E96DF0"/>
    <w:rsid w:val="00E97202"/>
    <w:rsid w:val="00E97449"/>
    <w:rsid w:val="00E97752"/>
    <w:rsid w:val="00E978AD"/>
    <w:rsid w:val="00E97E85"/>
    <w:rsid w:val="00EA00C3"/>
    <w:rsid w:val="00EA02D8"/>
    <w:rsid w:val="00EA036B"/>
    <w:rsid w:val="00EA0842"/>
    <w:rsid w:val="00EA0CEC"/>
    <w:rsid w:val="00EA0D01"/>
    <w:rsid w:val="00EA12F5"/>
    <w:rsid w:val="00EA1584"/>
    <w:rsid w:val="00EA1611"/>
    <w:rsid w:val="00EA1F07"/>
    <w:rsid w:val="00EA1F5E"/>
    <w:rsid w:val="00EA2181"/>
    <w:rsid w:val="00EA2CF0"/>
    <w:rsid w:val="00EA2D24"/>
    <w:rsid w:val="00EA31B8"/>
    <w:rsid w:val="00EA32B3"/>
    <w:rsid w:val="00EA372D"/>
    <w:rsid w:val="00EA37AA"/>
    <w:rsid w:val="00EA458E"/>
    <w:rsid w:val="00EA4B0E"/>
    <w:rsid w:val="00EA4C10"/>
    <w:rsid w:val="00EA4C4E"/>
    <w:rsid w:val="00EA563A"/>
    <w:rsid w:val="00EA5BEC"/>
    <w:rsid w:val="00EA5DE5"/>
    <w:rsid w:val="00EA5E62"/>
    <w:rsid w:val="00EA5F41"/>
    <w:rsid w:val="00EA68AB"/>
    <w:rsid w:val="00EA68BF"/>
    <w:rsid w:val="00EA6A93"/>
    <w:rsid w:val="00EA6F62"/>
    <w:rsid w:val="00EA713F"/>
    <w:rsid w:val="00EA7172"/>
    <w:rsid w:val="00EA791F"/>
    <w:rsid w:val="00EA7943"/>
    <w:rsid w:val="00EA7B1D"/>
    <w:rsid w:val="00EA7E21"/>
    <w:rsid w:val="00EB0580"/>
    <w:rsid w:val="00EB0BD5"/>
    <w:rsid w:val="00EB13CD"/>
    <w:rsid w:val="00EB16B6"/>
    <w:rsid w:val="00EB1776"/>
    <w:rsid w:val="00EB213B"/>
    <w:rsid w:val="00EB2315"/>
    <w:rsid w:val="00EB24E0"/>
    <w:rsid w:val="00EB2536"/>
    <w:rsid w:val="00EB2569"/>
    <w:rsid w:val="00EB2753"/>
    <w:rsid w:val="00EB30C3"/>
    <w:rsid w:val="00EB34D2"/>
    <w:rsid w:val="00EB380F"/>
    <w:rsid w:val="00EB3CC3"/>
    <w:rsid w:val="00EB3E9A"/>
    <w:rsid w:val="00EB3EA3"/>
    <w:rsid w:val="00EB44C1"/>
    <w:rsid w:val="00EB45FB"/>
    <w:rsid w:val="00EB46F2"/>
    <w:rsid w:val="00EB47AD"/>
    <w:rsid w:val="00EB48AA"/>
    <w:rsid w:val="00EB48AE"/>
    <w:rsid w:val="00EB4B34"/>
    <w:rsid w:val="00EB4E53"/>
    <w:rsid w:val="00EB52C0"/>
    <w:rsid w:val="00EB540F"/>
    <w:rsid w:val="00EB5412"/>
    <w:rsid w:val="00EB57F2"/>
    <w:rsid w:val="00EB5858"/>
    <w:rsid w:val="00EB5BDD"/>
    <w:rsid w:val="00EB5C47"/>
    <w:rsid w:val="00EB5E91"/>
    <w:rsid w:val="00EB5F19"/>
    <w:rsid w:val="00EB5F92"/>
    <w:rsid w:val="00EB6F89"/>
    <w:rsid w:val="00EB72DD"/>
    <w:rsid w:val="00EB7409"/>
    <w:rsid w:val="00EC062F"/>
    <w:rsid w:val="00EC0850"/>
    <w:rsid w:val="00EC09F2"/>
    <w:rsid w:val="00EC0A1F"/>
    <w:rsid w:val="00EC0EB6"/>
    <w:rsid w:val="00EC0F5E"/>
    <w:rsid w:val="00EC0FA1"/>
    <w:rsid w:val="00EC11F9"/>
    <w:rsid w:val="00EC124D"/>
    <w:rsid w:val="00EC1526"/>
    <w:rsid w:val="00EC1EBA"/>
    <w:rsid w:val="00EC2251"/>
    <w:rsid w:val="00EC237D"/>
    <w:rsid w:val="00EC23A7"/>
    <w:rsid w:val="00EC253E"/>
    <w:rsid w:val="00EC2645"/>
    <w:rsid w:val="00EC2D7A"/>
    <w:rsid w:val="00EC2DD6"/>
    <w:rsid w:val="00EC3153"/>
    <w:rsid w:val="00EC32E1"/>
    <w:rsid w:val="00EC3387"/>
    <w:rsid w:val="00EC33A2"/>
    <w:rsid w:val="00EC37AB"/>
    <w:rsid w:val="00EC391B"/>
    <w:rsid w:val="00EC3C40"/>
    <w:rsid w:val="00EC3E2A"/>
    <w:rsid w:val="00EC4030"/>
    <w:rsid w:val="00EC4491"/>
    <w:rsid w:val="00EC4E62"/>
    <w:rsid w:val="00EC52E6"/>
    <w:rsid w:val="00EC597B"/>
    <w:rsid w:val="00EC59C0"/>
    <w:rsid w:val="00EC6498"/>
    <w:rsid w:val="00EC6534"/>
    <w:rsid w:val="00EC653D"/>
    <w:rsid w:val="00EC6607"/>
    <w:rsid w:val="00EC67FA"/>
    <w:rsid w:val="00EC699A"/>
    <w:rsid w:val="00EC702E"/>
    <w:rsid w:val="00EC743A"/>
    <w:rsid w:val="00EC787A"/>
    <w:rsid w:val="00EC7A30"/>
    <w:rsid w:val="00ED0355"/>
    <w:rsid w:val="00ED0452"/>
    <w:rsid w:val="00ED0D79"/>
    <w:rsid w:val="00ED0F28"/>
    <w:rsid w:val="00ED1273"/>
    <w:rsid w:val="00ED14DA"/>
    <w:rsid w:val="00ED1543"/>
    <w:rsid w:val="00ED164C"/>
    <w:rsid w:val="00ED16BB"/>
    <w:rsid w:val="00ED1807"/>
    <w:rsid w:val="00ED1A1A"/>
    <w:rsid w:val="00ED1B42"/>
    <w:rsid w:val="00ED1EEC"/>
    <w:rsid w:val="00ED20BC"/>
    <w:rsid w:val="00ED2177"/>
    <w:rsid w:val="00ED220A"/>
    <w:rsid w:val="00ED226D"/>
    <w:rsid w:val="00ED3793"/>
    <w:rsid w:val="00ED379F"/>
    <w:rsid w:val="00ED38F6"/>
    <w:rsid w:val="00ED42DC"/>
    <w:rsid w:val="00ED44AD"/>
    <w:rsid w:val="00ED51D5"/>
    <w:rsid w:val="00ED52FE"/>
    <w:rsid w:val="00ED56F0"/>
    <w:rsid w:val="00ED5B2C"/>
    <w:rsid w:val="00ED5BE8"/>
    <w:rsid w:val="00ED5D4F"/>
    <w:rsid w:val="00ED5EB3"/>
    <w:rsid w:val="00ED6020"/>
    <w:rsid w:val="00ED6257"/>
    <w:rsid w:val="00ED702B"/>
    <w:rsid w:val="00ED712F"/>
    <w:rsid w:val="00ED762C"/>
    <w:rsid w:val="00ED7D47"/>
    <w:rsid w:val="00EE0CBC"/>
    <w:rsid w:val="00EE1270"/>
    <w:rsid w:val="00EE12C6"/>
    <w:rsid w:val="00EE1582"/>
    <w:rsid w:val="00EE1588"/>
    <w:rsid w:val="00EE16AF"/>
    <w:rsid w:val="00EE1BEF"/>
    <w:rsid w:val="00EE1E3B"/>
    <w:rsid w:val="00EE1F8B"/>
    <w:rsid w:val="00EE25C6"/>
    <w:rsid w:val="00EE2888"/>
    <w:rsid w:val="00EE2C3B"/>
    <w:rsid w:val="00EE2CA3"/>
    <w:rsid w:val="00EE38D8"/>
    <w:rsid w:val="00EE3CC1"/>
    <w:rsid w:val="00EE3E50"/>
    <w:rsid w:val="00EE40BC"/>
    <w:rsid w:val="00EE4F84"/>
    <w:rsid w:val="00EE504D"/>
    <w:rsid w:val="00EE5476"/>
    <w:rsid w:val="00EE556E"/>
    <w:rsid w:val="00EE57CA"/>
    <w:rsid w:val="00EE58C1"/>
    <w:rsid w:val="00EE5AF6"/>
    <w:rsid w:val="00EE5DA8"/>
    <w:rsid w:val="00EE5E45"/>
    <w:rsid w:val="00EE5F73"/>
    <w:rsid w:val="00EE61D0"/>
    <w:rsid w:val="00EE63F9"/>
    <w:rsid w:val="00EE6572"/>
    <w:rsid w:val="00EE658E"/>
    <w:rsid w:val="00EE65B2"/>
    <w:rsid w:val="00EE66F2"/>
    <w:rsid w:val="00EE73DF"/>
    <w:rsid w:val="00EE7621"/>
    <w:rsid w:val="00EE7CC4"/>
    <w:rsid w:val="00EF01D4"/>
    <w:rsid w:val="00EF045E"/>
    <w:rsid w:val="00EF05BC"/>
    <w:rsid w:val="00EF05F3"/>
    <w:rsid w:val="00EF0878"/>
    <w:rsid w:val="00EF14BA"/>
    <w:rsid w:val="00EF15FE"/>
    <w:rsid w:val="00EF18AF"/>
    <w:rsid w:val="00EF2CDF"/>
    <w:rsid w:val="00EF305A"/>
    <w:rsid w:val="00EF31A7"/>
    <w:rsid w:val="00EF3618"/>
    <w:rsid w:val="00EF3A94"/>
    <w:rsid w:val="00EF4621"/>
    <w:rsid w:val="00EF474B"/>
    <w:rsid w:val="00EF4997"/>
    <w:rsid w:val="00EF4AAC"/>
    <w:rsid w:val="00EF4B53"/>
    <w:rsid w:val="00EF4E0C"/>
    <w:rsid w:val="00EF55C3"/>
    <w:rsid w:val="00EF5A20"/>
    <w:rsid w:val="00EF68F4"/>
    <w:rsid w:val="00EF6CFD"/>
    <w:rsid w:val="00EF7682"/>
    <w:rsid w:val="00EF77D4"/>
    <w:rsid w:val="00EF7B9D"/>
    <w:rsid w:val="00EF7C0A"/>
    <w:rsid w:val="00EF7F5D"/>
    <w:rsid w:val="00EF7FA1"/>
    <w:rsid w:val="00F0006B"/>
    <w:rsid w:val="00F000F7"/>
    <w:rsid w:val="00F00502"/>
    <w:rsid w:val="00F00528"/>
    <w:rsid w:val="00F00660"/>
    <w:rsid w:val="00F006A1"/>
    <w:rsid w:val="00F00E40"/>
    <w:rsid w:val="00F00FE0"/>
    <w:rsid w:val="00F013CE"/>
    <w:rsid w:val="00F013FF"/>
    <w:rsid w:val="00F016D9"/>
    <w:rsid w:val="00F0200B"/>
    <w:rsid w:val="00F0288E"/>
    <w:rsid w:val="00F02C48"/>
    <w:rsid w:val="00F0327E"/>
    <w:rsid w:val="00F034C8"/>
    <w:rsid w:val="00F035B1"/>
    <w:rsid w:val="00F03AAE"/>
    <w:rsid w:val="00F03C9B"/>
    <w:rsid w:val="00F03D69"/>
    <w:rsid w:val="00F03F85"/>
    <w:rsid w:val="00F04631"/>
    <w:rsid w:val="00F047CC"/>
    <w:rsid w:val="00F048C9"/>
    <w:rsid w:val="00F04A3E"/>
    <w:rsid w:val="00F04B75"/>
    <w:rsid w:val="00F0552E"/>
    <w:rsid w:val="00F055F0"/>
    <w:rsid w:val="00F05F7F"/>
    <w:rsid w:val="00F0605D"/>
    <w:rsid w:val="00F060BC"/>
    <w:rsid w:val="00F065C4"/>
    <w:rsid w:val="00F06780"/>
    <w:rsid w:val="00F06788"/>
    <w:rsid w:val="00F069DF"/>
    <w:rsid w:val="00F06D7D"/>
    <w:rsid w:val="00F0708E"/>
    <w:rsid w:val="00F07AEE"/>
    <w:rsid w:val="00F07EF0"/>
    <w:rsid w:val="00F107C4"/>
    <w:rsid w:val="00F10908"/>
    <w:rsid w:val="00F10C7A"/>
    <w:rsid w:val="00F116F6"/>
    <w:rsid w:val="00F117F3"/>
    <w:rsid w:val="00F123ED"/>
    <w:rsid w:val="00F1250A"/>
    <w:rsid w:val="00F129BB"/>
    <w:rsid w:val="00F129EA"/>
    <w:rsid w:val="00F12BA2"/>
    <w:rsid w:val="00F12CF9"/>
    <w:rsid w:val="00F12DEC"/>
    <w:rsid w:val="00F12E9D"/>
    <w:rsid w:val="00F1411A"/>
    <w:rsid w:val="00F1433F"/>
    <w:rsid w:val="00F14881"/>
    <w:rsid w:val="00F155A3"/>
    <w:rsid w:val="00F1584D"/>
    <w:rsid w:val="00F15DC0"/>
    <w:rsid w:val="00F163F3"/>
    <w:rsid w:val="00F16BC7"/>
    <w:rsid w:val="00F16F9D"/>
    <w:rsid w:val="00F16FD1"/>
    <w:rsid w:val="00F170A0"/>
    <w:rsid w:val="00F1773C"/>
    <w:rsid w:val="00F17754"/>
    <w:rsid w:val="00F17BFD"/>
    <w:rsid w:val="00F17CCD"/>
    <w:rsid w:val="00F17D25"/>
    <w:rsid w:val="00F17F30"/>
    <w:rsid w:val="00F201A0"/>
    <w:rsid w:val="00F201D8"/>
    <w:rsid w:val="00F202EA"/>
    <w:rsid w:val="00F20799"/>
    <w:rsid w:val="00F20A40"/>
    <w:rsid w:val="00F20ABD"/>
    <w:rsid w:val="00F20B46"/>
    <w:rsid w:val="00F20B8F"/>
    <w:rsid w:val="00F20FF9"/>
    <w:rsid w:val="00F211AD"/>
    <w:rsid w:val="00F21899"/>
    <w:rsid w:val="00F21AE9"/>
    <w:rsid w:val="00F21D5E"/>
    <w:rsid w:val="00F21EC8"/>
    <w:rsid w:val="00F2220C"/>
    <w:rsid w:val="00F2244F"/>
    <w:rsid w:val="00F22602"/>
    <w:rsid w:val="00F227EA"/>
    <w:rsid w:val="00F22C40"/>
    <w:rsid w:val="00F22E71"/>
    <w:rsid w:val="00F22EDF"/>
    <w:rsid w:val="00F22F3A"/>
    <w:rsid w:val="00F22FC2"/>
    <w:rsid w:val="00F232D2"/>
    <w:rsid w:val="00F233E7"/>
    <w:rsid w:val="00F234E1"/>
    <w:rsid w:val="00F237E0"/>
    <w:rsid w:val="00F23E5A"/>
    <w:rsid w:val="00F23EAD"/>
    <w:rsid w:val="00F23F38"/>
    <w:rsid w:val="00F24992"/>
    <w:rsid w:val="00F249B5"/>
    <w:rsid w:val="00F24DE9"/>
    <w:rsid w:val="00F2510E"/>
    <w:rsid w:val="00F253F2"/>
    <w:rsid w:val="00F256F5"/>
    <w:rsid w:val="00F25867"/>
    <w:rsid w:val="00F25C35"/>
    <w:rsid w:val="00F25FC7"/>
    <w:rsid w:val="00F262FB"/>
    <w:rsid w:val="00F263DC"/>
    <w:rsid w:val="00F2656F"/>
    <w:rsid w:val="00F2698F"/>
    <w:rsid w:val="00F26995"/>
    <w:rsid w:val="00F26B0B"/>
    <w:rsid w:val="00F270E0"/>
    <w:rsid w:val="00F27170"/>
    <w:rsid w:val="00F27380"/>
    <w:rsid w:val="00F273CE"/>
    <w:rsid w:val="00F27427"/>
    <w:rsid w:val="00F27503"/>
    <w:rsid w:val="00F27620"/>
    <w:rsid w:val="00F27635"/>
    <w:rsid w:val="00F27757"/>
    <w:rsid w:val="00F3036F"/>
    <w:rsid w:val="00F303F7"/>
    <w:rsid w:val="00F30456"/>
    <w:rsid w:val="00F307A4"/>
    <w:rsid w:val="00F31016"/>
    <w:rsid w:val="00F310E8"/>
    <w:rsid w:val="00F3153C"/>
    <w:rsid w:val="00F3173C"/>
    <w:rsid w:val="00F3183C"/>
    <w:rsid w:val="00F31E1C"/>
    <w:rsid w:val="00F3223A"/>
    <w:rsid w:val="00F32B80"/>
    <w:rsid w:val="00F32F86"/>
    <w:rsid w:val="00F3303E"/>
    <w:rsid w:val="00F334B8"/>
    <w:rsid w:val="00F3352B"/>
    <w:rsid w:val="00F33651"/>
    <w:rsid w:val="00F33E47"/>
    <w:rsid w:val="00F34202"/>
    <w:rsid w:val="00F34308"/>
    <w:rsid w:val="00F3492C"/>
    <w:rsid w:val="00F34AF1"/>
    <w:rsid w:val="00F34C41"/>
    <w:rsid w:val="00F34DA7"/>
    <w:rsid w:val="00F35187"/>
    <w:rsid w:val="00F358BA"/>
    <w:rsid w:val="00F35966"/>
    <w:rsid w:val="00F35C59"/>
    <w:rsid w:val="00F35F07"/>
    <w:rsid w:val="00F35F5C"/>
    <w:rsid w:val="00F3638B"/>
    <w:rsid w:val="00F36415"/>
    <w:rsid w:val="00F3642A"/>
    <w:rsid w:val="00F36CEB"/>
    <w:rsid w:val="00F37201"/>
    <w:rsid w:val="00F372B3"/>
    <w:rsid w:val="00F37330"/>
    <w:rsid w:val="00F3743D"/>
    <w:rsid w:val="00F377FC"/>
    <w:rsid w:val="00F37E9A"/>
    <w:rsid w:val="00F4008B"/>
    <w:rsid w:val="00F400A2"/>
    <w:rsid w:val="00F4014A"/>
    <w:rsid w:val="00F4032A"/>
    <w:rsid w:val="00F4097E"/>
    <w:rsid w:val="00F409FD"/>
    <w:rsid w:val="00F40A21"/>
    <w:rsid w:val="00F40A64"/>
    <w:rsid w:val="00F40B34"/>
    <w:rsid w:val="00F40B6B"/>
    <w:rsid w:val="00F411DD"/>
    <w:rsid w:val="00F412C7"/>
    <w:rsid w:val="00F41A85"/>
    <w:rsid w:val="00F41C1F"/>
    <w:rsid w:val="00F41C49"/>
    <w:rsid w:val="00F41D19"/>
    <w:rsid w:val="00F42394"/>
    <w:rsid w:val="00F42633"/>
    <w:rsid w:val="00F42739"/>
    <w:rsid w:val="00F42E67"/>
    <w:rsid w:val="00F42E76"/>
    <w:rsid w:val="00F4356B"/>
    <w:rsid w:val="00F4366C"/>
    <w:rsid w:val="00F436DB"/>
    <w:rsid w:val="00F4382E"/>
    <w:rsid w:val="00F44A3B"/>
    <w:rsid w:val="00F44C56"/>
    <w:rsid w:val="00F459D4"/>
    <w:rsid w:val="00F45A8C"/>
    <w:rsid w:val="00F45D16"/>
    <w:rsid w:val="00F462FD"/>
    <w:rsid w:val="00F46700"/>
    <w:rsid w:val="00F46ADB"/>
    <w:rsid w:val="00F46C5B"/>
    <w:rsid w:val="00F470FA"/>
    <w:rsid w:val="00F47251"/>
    <w:rsid w:val="00F474A8"/>
    <w:rsid w:val="00F478AE"/>
    <w:rsid w:val="00F5065A"/>
    <w:rsid w:val="00F508D2"/>
    <w:rsid w:val="00F50CB6"/>
    <w:rsid w:val="00F50D65"/>
    <w:rsid w:val="00F5123E"/>
    <w:rsid w:val="00F515A7"/>
    <w:rsid w:val="00F5187F"/>
    <w:rsid w:val="00F51C2C"/>
    <w:rsid w:val="00F522A8"/>
    <w:rsid w:val="00F52349"/>
    <w:rsid w:val="00F5235F"/>
    <w:rsid w:val="00F52885"/>
    <w:rsid w:val="00F529FD"/>
    <w:rsid w:val="00F52D71"/>
    <w:rsid w:val="00F52DB9"/>
    <w:rsid w:val="00F52E62"/>
    <w:rsid w:val="00F5313F"/>
    <w:rsid w:val="00F53C3F"/>
    <w:rsid w:val="00F53C6C"/>
    <w:rsid w:val="00F5422E"/>
    <w:rsid w:val="00F54422"/>
    <w:rsid w:val="00F5442B"/>
    <w:rsid w:val="00F54597"/>
    <w:rsid w:val="00F553A5"/>
    <w:rsid w:val="00F556C7"/>
    <w:rsid w:val="00F558DA"/>
    <w:rsid w:val="00F55A1C"/>
    <w:rsid w:val="00F55A1D"/>
    <w:rsid w:val="00F563F3"/>
    <w:rsid w:val="00F565EE"/>
    <w:rsid w:val="00F57234"/>
    <w:rsid w:val="00F5778D"/>
    <w:rsid w:val="00F57FE0"/>
    <w:rsid w:val="00F6003C"/>
    <w:rsid w:val="00F6074B"/>
    <w:rsid w:val="00F6089A"/>
    <w:rsid w:val="00F60A59"/>
    <w:rsid w:val="00F60BA0"/>
    <w:rsid w:val="00F60C12"/>
    <w:rsid w:val="00F60DDF"/>
    <w:rsid w:val="00F610E2"/>
    <w:rsid w:val="00F61377"/>
    <w:rsid w:val="00F61378"/>
    <w:rsid w:val="00F61508"/>
    <w:rsid w:val="00F61814"/>
    <w:rsid w:val="00F619FB"/>
    <w:rsid w:val="00F62B73"/>
    <w:rsid w:val="00F6366E"/>
    <w:rsid w:val="00F63BC9"/>
    <w:rsid w:val="00F63EF8"/>
    <w:rsid w:val="00F6430E"/>
    <w:rsid w:val="00F64397"/>
    <w:rsid w:val="00F64507"/>
    <w:rsid w:val="00F64990"/>
    <w:rsid w:val="00F64ADB"/>
    <w:rsid w:val="00F65359"/>
    <w:rsid w:val="00F65409"/>
    <w:rsid w:val="00F655AE"/>
    <w:rsid w:val="00F655D0"/>
    <w:rsid w:val="00F657CF"/>
    <w:rsid w:val="00F657EB"/>
    <w:rsid w:val="00F65E99"/>
    <w:rsid w:val="00F65F86"/>
    <w:rsid w:val="00F66042"/>
    <w:rsid w:val="00F662B9"/>
    <w:rsid w:val="00F6636C"/>
    <w:rsid w:val="00F66B19"/>
    <w:rsid w:val="00F67045"/>
    <w:rsid w:val="00F6789F"/>
    <w:rsid w:val="00F678C9"/>
    <w:rsid w:val="00F67BB4"/>
    <w:rsid w:val="00F67C65"/>
    <w:rsid w:val="00F7003C"/>
    <w:rsid w:val="00F70092"/>
    <w:rsid w:val="00F7020A"/>
    <w:rsid w:val="00F702E5"/>
    <w:rsid w:val="00F70367"/>
    <w:rsid w:val="00F707DE"/>
    <w:rsid w:val="00F712E0"/>
    <w:rsid w:val="00F715C2"/>
    <w:rsid w:val="00F71600"/>
    <w:rsid w:val="00F716E8"/>
    <w:rsid w:val="00F718BB"/>
    <w:rsid w:val="00F71B58"/>
    <w:rsid w:val="00F71C07"/>
    <w:rsid w:val="00F72013"/>
    <w:rsid w:val="00F7217E"/>
    <w:rsid w:val="00F72253"/>
    <w:rsid w:val="00F72258"/>
    <w:rsid w:val="00F7250E"/>
    <w:rsid w:val="00F7252B"/>
    <w:rsid w:val="00F7278D"/>
    <w:rsid w:val="00F72A62"/>
    <w:rsid w:val="00F730E1"/>
    <w:rsid w:val="00F73497"/>
    <w:rsid w:val="00F736E3"/>
    <w:rsid w:val="00F73707"/>
    <w:rsid w:val="00F740C7"/>
    <w:rsid w:val="00F740D6"/>
    <w:rsid w:val="00F741C0"/>
    <w:rsid w:val="00F748C4"/>
    <w:rsid w:val="00F74B42"/>
    <w:rsid w:val="00F74E4F"/>
    <w:rsid w:val="00F750D1"/>
    <w:rsid w:val="00F751D7"/>
    <w:rsid w:val="00F7529D"/>
    <w:rsid w:val="00F752CA"/>
    <w:rsid w:val="00F756BE"/>
    <w:rsid w:val="00F758A0"/>
    <w:rsid w:val="00F75947"/>
    <w:rsid w:val="00F759FB"/>
    <w:rsid w:val="00F75BC4"/>
    <w:rsid w:val="00F762C7"/>
    <w:rsid w:val="00F76824"/>
    <w:rsid w:val="00F76884"/>
    <w:rsid w:val="00F76D9E"/>
    <w:rsid w:val="00F7718D"/>
    <w:rsid w:val="00F7747C"/>
    <w:rsid w:val="00F77D65"/>
    <w:rsid w:val="00F80B62"/>
    <w:rsid w:val="00F80E5F"/>
    <w:rsid w:val="00F80F56"/>
    <w:rsid w:val="00F81281"/>
    <w:rsid w:val="00F812CD"/>
    <w:rsid w:val="00F817EE"/>
    <w:rsid w:val="00F818F8"/>
    <w:rsid w:val="00F827C3"/>
    <w:rsid w:val="00F82B03"/>
    <w:rsid w:val="00F82FF2"/>
    <w:rsid w:val="00F830CA"/>
    <w:rsid w:val="00F8312E"/>
    <w:rsid w:val="00F831CE"/>
    <w:rsid w:val="00F83405"/>
    <w:rsid w:val="00F83609"/>
    <w:rsid w:val="00F8375F"/>
    <w:rsid w:val="00F83B32"/>
    <w:rsid w:val="00F83E10"/>
    <w:rsid w:val="00F83ED6"/>
    <w:rsid w:val="00F84378"/>
    <w:rsid w:val="00F845FA"/>
    <w:rsid w:val="00F847E0"/>
    <w:rsid w:val="00F84B5E"/>
    <w:rsid w:val="00F8512F"/>
    <w:rsid w:val="00F85310"/>
    <w:rsid w:val="00F8588F"/>
    <w:rsid w:val="00F85A2F"/>
    <w:rsid w:val="00F85C85"/>
    <w:rsid w:val="00F85CB8"/>
    <w:rsid w:val="00F85FB6"/>
    <w:rsid w:val="00F86179"/>
    <w:rsid w:val="00F861DB"/>
    <w:rsid w:val="00F869CA"/>
    <w:rsid w:val="00F86C67"/>
    <w:rsid w:val="00F86DC3"/>
    <w:rsid w:val="00F86FAD"/>
    <w:rsid w:val="00F87467"/>
    <w:rsid w:val="00F87AB1"/>
    <w:rsid w:val="00F9010A"/>
    <w:rsid w:val="00F90138"/>
    <w:rsid w:val="00F903E8"/>
    <w:rsid w:val="00F905C3"/>
    <w:rsid w:val="00F90955"/>
    <w:rsid w:val="00F90CCF"/>
    <w:rsid w:val="00F91193"/>
    <w:rsid w:val="00F911FB"/>
    <w:rsid w:val="00F915B4"/>
    <w:rsid w:val="00F917C8"/>
    <w:rsid w:val="00F9210C"/>
    <w:rsid w:val="00F925A6"/>
    <w:rsid w:val="00F928B2"/>
    <w:rsid w:val="00F92A58"/>
    <w:rsid w:val="00F9322A"/>
    <w:rsid w:val="00F93831"/>
    <w:rsid w:val="00F93888"/>
    <w:rsid w:val="00F93AB1"/>
    <w:rsid w:val="00F93C0F"/>
    <w:rsid w:val="00F944EE"/>
    <w:rsid w:val="00F945CD"/>
    <w:rsid w:val="00F9491F"/>
    <w:rsid w:val="00F94BA8"/>
    <w:rsid w:val="00F953EA"/>
    <w:rsid w:val="00F9559D"/>
    <w:rsid w:val="00F956B2"/>
    <w:rsid w:val="00F958BC"/>
    <w:rsid w:val="00F95D33"/>
    <w:rsid w:val="00F968CF"/>
    <w:rsid w:val="00F968F1"/>
    <w:rsid w:val="00F96E88"/>
    <w:rsid w:val="00F96EAE"/>
    <w:rsid w:val="00F975A4"/>
    <w:rsid w:val="00F97771"/>
    <w:rsid w:val="00F97CDD"/>
    <w:rsid w:val="00F97EBE"/>
    <w:rsid w:val="00FA0030"/>
    <w:rsid w:val="00FA00BF"/>
    <w:rsid w:val="00FA0441"/>
    <w:rsid w:val="00FA050B"/>
    <w:rsid w:val="00FA0695"/>
    <w:rsid w:val="00FA0779"/>
    <w:rsid w:val="00FA0A0D"/>
    <w:rsid w:val="00FA1480"/>
    <w:rsid w:val="00FA178A"/>
    <w:rsid w:val="00FA1C2A"/>
    <w:rsid w:val="00FA1D72"/>
    <w:rsid w:val="00FA2926"/>
    <w:rsid w:val="00FA2A44"/>
    <w:rsid w:val="00FA2FC0"/>
    <w:rsid w:val="00FA33D9"/>
    <w:rsid w:val="00FA398F"/>
    <w:rsid w:val="00FA3B00"/>
    <w:rsid w:val="00FA487F"/>
    <w:rsid w:val="00FA4A12"/>
    <w:rsid w:val="00FA529D"/>
    <w:rsid w:val="00FA5302"/>
    <w:rsid w:val="00FA577D"/>
    <w:rsid w:val="00FA5972"/>
    <w:rsid w:val="00FA5A70"/>
    <w:rsid w:val="00FA5BBF"/>
    <w:rsid w:val="00FA63B3"/>
    <w:rsid w:val="00FA6A77"/>
    <w:rsid w:val="00FA6B0F"/>
    <w:rsid w:val="00FA6D02"/>
    <w:rsid w:val="00FA6F73"/>
    <w:rsid w:val="00FA750C"/>
    <w:rsid w:val="00FA7634"/>
    <w:rsid w:val="00FA768C"/>
    <w:rsid w:val="00FA779D"/>
    <w:rsid w:val="00FA7AFB"/>
    <w:rsid w:val="00FA7C26"/>
    <w:rsid w:val="00FA7D55"/>
    <w:rsid w:val="00FA7F64"/>
    <w:rsid w:val="00FB03B4"/>
    <w:rsid w:val="00FB052A"/>
    <w:rsid w:val="00FB05B7"/>
    <w:rsid w:val="00FB05EA"/>
    <w:rsid w:val="00FB0ADB"/>
    <w:rsid w:val="00FB12FC"/>
    <w:rsid w:val="00FB19B9"/>
    <w:rsid w:val="00FB1D71"/>
    <w:rsid w:val="00FB20F6"/>
    <w:rsid w:val="00FB2413"/>
    <w:rsid w:val="00FB24D6"/>
    <w:rsid w:val="00FB2787"/>
    <w:rsid w:val="00FB2ADC"/>
    <w:rsid w:val="00FB2CDA"/>
    <w:rsid w:val="00FB2EE1"/>
    <w:rsid w:val="00FB2FFD"/>
    <w:rsid w:val="00FB37BE"/>
    <w:rsid w:val="00FB41DE"/>
    <w:rsid w:val="00FB4524"/>
    <w:rsid w:val="00FB46BB"/>
    <w:rsid w:val="00FB4839"/>
    <w:rsid w:val="00FB4882"/>
    <w:rsid w:val="00FB4EE5"/>
    <w:rsid w:val="00FB4FF2"/>
    <w:rsid w:val="00FB50FC"/>
    <w:rsid w:val="00FB5133"/>
    <w:rsid w:val="00FB52B7"/>
    <w:rsid w:val="00FB54D8"/>
    <w:rsid w:val="00FB5881"/>
    <w:rsid w:val="00FB5B51"/>
    <w:rsid w:val="00FB5DDE"/>
    <w:rsid w:val="00FB5DE1"/>
    <w:rsid w:val="00FB5FA6"/>
    <w:rsid w:val="00FB5FEF"/>
    <w:rsid w:val="00FB6171"/>
    <w:rsid w:val="00FB619B"/>
    <w:rsid w:val="00FB6A23"/>
    <w:rsid w:val="00FB6A62"/>
    <w:rsid w:val="00FB737A"/>
    <w:rsid w:val="00FB7847"/>
    <w:rsid w:val="00FB7A77"/>
    <w:rsid w:val="00FB7FE9"/>
    <w:rsid w:val="00FC0216"/>
    <w:rsid w:val="00FC057E"/>
    <w:rsid w:val="00FC0773"/>
    <w:rsid w:val="00FC0778"/>
    <w:rsid w:val="00FC0978"/>
    <w:rsid w:val="00FC0A48"/>
    <w:rsid w:val="00FC0B99"/>
    <w:rsid w:val="00FC0F1E"/>
    <w:rsid w:val="00FC1740"/>
    <w:rsid w:val="00FC1801"/>
    <w:rsid w:val="00FC18ED"/>
    <w:rsid w:val="00FC215B"/>
    <w:rsid w:val="00FC24D6"/>
    <w:rsid w:val="00FC2EFD"/>
    <w:rsid w:val="00FC30CA"/>
    <w:rsid w:val="00FC3130"/>
    <w:rsid w:val="00FC33BC"/>
    <w:rsid w:val="00FC34B3"/>
    <w:rsid w:val="00FC36CD"/>
    <w:rsid w:val="00FC4459"/>
    <w:rsid w:val="00FC4602"/>
    <w:rsid w:val="00FC4AAA"/>
    <w:rsid w:val="00FC56FD"/>
    <w:rsid w:val="00FC594E"/>
    <w:rsid w:val="00FC5A2B"/>
    <w:rsid w:val="00FC5D50"/>
    <w:rsid w:val="00FC5ECA"/>
    <w:rsid w:val="00FC647E"/>
    <w:rsid w:val="00FC66E6"/>
    <w:rsid w:val="00FC6B0F"/>
    <w:rsid w:val="00FC6D1C"/>
    <w:rsid w:val="00FC70DD"/>
    <w:rsid w:val="00FC7125"/>
    <w:rsid w:val="00FC7167"/>
    <w:rsid w:val="00FC71DE"/>
    <w:rsid w:val="00FC7797"/>
    <w:rsid w:val="00FC7823"/>
    <w:rsid w:val="00FC7C03"/>
    <w:rsid w:val="00FC7C4B"/>
    <w:rsid w:val="00FC7EBC"/>
    <w:rsid w:val="00FD0122"/>
    <w:rsid w:val="00FD0372"/>
    <w:rsid w:val="00FD0AA3"/>
    <w:rsid w:val="00FD0B2E"/>
    <w:rsid w:val="00FD0E68"/>
    <w:rsid w:val="00FD0FB7"/>
    <w:rsid w:val="00FD113A"/>
    <w:rsid w:val="00FD152C"/>
    <w:rsid w:val="00FD1630"/>
    <w:rsid w:val="00FD16CB"/>
    <w:rsid w:val="00FD1A8C"/>
    <w:rsid w:val="00FD1B59"/>
    <w:rsid w:val="00FD2BBC"/>
    <w:rsid w:val="00FD2C5B"/>
    <w:rsid w:val="00FD2CC5"/>
    <w:rsid w:val="00FD2DBC"/>
    <w:rsid w:val="00FD3186"/>
    <w:rsid w:val="00FD33A9"/>
    <w:rsid w:val="00FD353D"/>
    <w:rsid w:val="00FD3653"/>
    <w:rsid w:val="00FD37E1"/>
    <w:rsid w:val="00FD3874"/>
    <w:rsid w:val="00FD3AF2"/>
    <w:rsid w:val="00FD40DD"/>
    <w:rsid w:val="00FD4925"/>
    <w:rsid w:val="00FD4982"/>
    <w:rsid w:val="00FD4E20"/>
    <w:rsid w:val="00FD55D9"/>
    <w:rsid w:val="00FD597B"/>
    <w:rsid w:val="00FD5CFC"/>
    <w:rsid w:val="00FD6100"/>
    <w:rsid w:val="00FD641B"/>
    <w:rsid w:val="00FD67E9"/>
    <w:rsid w:val="00FD6832"/>
    <w:rsid w:val="00FD6B27"/>
    <w:rsid w:val="00FD6C43"/>
    <w:rsid w:val="00FD6C62"/>
    <w:rsid w:val="00FD7803"/>
    <w:rsid w:val="00FD7D2C"/>
    <w:rsid w:val="00FD7F59"/>
    <w:rsid w:val="00FE0006"/>
    <w:rsid w:val="00FE01B6"/>
    <w:rsid w:val="00FE0D5D"/>
    <w:rsid w:val="00FE0F40"/>
    <w:rsid w:val="00FE1209"/>
    <w:rsid w:val="00FE1506"/>
    <w:rsid w:val="00FE155D"/>
    <w:rsid w:val="00FE15E6"/>
    <w:rsid w:val="00FE175F"/>
    <w:rsid w:val="00FE18E9"/>
    <w:rsid w:val="00FE1B22"/>
    <w:rsid w:val="00FE1BC7"/>
    <w:rsid w:val="00FE1D7D"/>
    <w:rsid w:val="00FE2373"/>
    <w:rsid w:val="00FE2D1C"/>
    <w:rsid w:val="00FE2E1D"/>
    <w:rsid w:val="00FE2EBB"/>
    <w:rsid w:val="00FE3008"/>
    <w:rsid w:val="00FE32C2"/>
    <w:rsid w:val="00FE3707"/>
    <w:rsid w:val="00FE38E2"/>
    <w:rsid w:val="00FE3AB3"/>
    <w:rsid w:val="00FE3B58"/>
    <w:rsid w:val="00FE3E10"/>
    <w:rsid w:val="00FE3FE3"/>
    <w:rsid w:val="00FE48E1"/>
    <w:rsid w:val="00FE537D"/>
    <w:rsid w:val="00FE58DE"/>
    <w:rsid w:val="00FE5B32"/>
    <w:rsid w:val="00FE6B51"/>
    <w:rsid w:val="00FE71BD"/>
    <w:rsid w:val="00FE74C0"/>
    <w:rsid w:val="00FE7674"/>
    <w:rsid w:val="00FE7845"/>
    <w:rsid w:val="00FE7AE3"/>
    <w:rsid w:val="00FE7BEE"/>
    <w:rsid w:val="00FE7C56"/>
    <w:rsid w:val="00FE7E2D"/>
    <w:rsid w:val="00FE7ECF"/>
    <w:rsid w:val="00FF02AE"/>
    <w:rsid w:val="00FF04B1"/>
    <w:rsid w:val="00FF054D"/>
    <w:rsid w:val="00FF0A2A"/>
    <w:rsid w:val="00FF0C26"/>
    <w:rsid w:val="00FF0D0A"/>
    <w:rsid w:val="00FF13CA"/>
    <w:rsid w:val="00FF198B"/>
    <w:rsid w:val="00FF233A"/>
    <w:rsid w:val="00FF2426"/>
    <w:rsid w:val="00FF24EF"/>
    <w:rsid w:val="00FF28F4"/>
    <w:rsid w:val="00FF2E12"/>
    <w:rsid w:val="00FF307F"/>
    <w:rsid w:val="00FF331E"/>
    <w:rsid w:val="00FF3772"/>
    <w:rsid w:val="00FF3C60"/>
    <w:rsid w:val="00FF4BF2"/>
    <w:rsid w:val="00FF4FC5"/>
    <w:rsid w:val="00FF573F"/>
    <w:rsid w:val="00FF5A8D"/>
    <w:rsid w:val="00FF5FA9"/>
    <w:rsid w:val="00FF607F"/>
    <w:rsid w:val="00FF694B"/>
    <w:rsid w:val="00FF69ED"/>
    <w:rsid w:val="00FF6F1B"/>
    <w:rsid w:val="00FF7230"/>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07"/>
    <w:rPr>
      <w:sz w:val="24"/>
      <w:szCs w:val="24"/>
      <w:lang w:val="lv-LV" w:eastAsia="lv-LV"/>
    </w:rPr>
  </w:style>
  <w:style w:type="paragraph" w:styleId="Heading1">
    <w:name w:val="heading 1"/>
    <w:basedOn w:val="Normal"/>
    <w:next w:val="Normal"/>
    <w:link w:val="Heading1Char"/>
    <w:uiPriority w:val="99"/>
    <w:qFormat/>
    <w:locked/>
    <w:rsid w:val="004A5F3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50B88"/>
    <w:pPr>
      <w:keepNext/>
      <w:spacing w:before="240" w:after="60"/>
      <w:outlineLvl w:val="2"/>
    </w:pPr>
    <w:rPr>
      <w:rFonts w:ascii="Cambria" w:hAnsi="Cambria"/>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F33"/>
    <w:rPr>
      <w:rFonts w:ascii="Cambria" w:hAnsi="Cambria" w:cs="Times New Roman"/>
      <w:b/>
      <w:kern w:val="32"/>
      <w:sz w:val="32"/>
      <w:lang w:val="lv-LV" w:eastAsia="lv-LV"/>
    </w:rPr>
  </w:style>
  <w:style w:type="character" w:customStyle="1" w:styleId="Heading3Char">
    <w:name w:val="Heading 3 Char"/>
    <w:basedOn w:val="DefaultParagraphFont"/>
    <w:link w:val="Heading3"/>
    <w:uiPriority w:val="99"/>
    <w:locked/>
    <w:rsid w:val="00550B88"/>
    <w:rPr>
      <w:rFonts w:ascii="Cambria" w:hAnsi="Cambria" w:cs="Times New Roman"/>
      <w:b/>
      <w:sz w:val="26"/>
    </w:rPr>
  </w:style>
  <w:style w:type="paragraph" w:styleId="Header">
    <w:name w:val="header"/>
    <w:basedOn w:val="Normal"/>
    <w:link w:val="HeaderChar"/>
    <w:uiPriority w:val="99"/>
    <w:rsid w:val="00ED1807"/>
    <w:pPr>
      <w:tabs>
        <w:tab w:val="center" w:pos="4153"/>
        <w:tab w:val="right" w:pos="8306"/>
      </w:tabs>
    </w:pPr>
  </w:style>
  <w:style w:type="character" w:customStyle="1" w:styleId="HeaderChar">
    <w:name w:val="Header Char"/>
    <w:basedOn w:val="DefaultParagraphFont"/>
    <w:link w:val="Header"/>
    <w:uiPriority w:val="99"/>
    <w:locked/>
    <w:rsid w:val="00ED1807"/>
    <w:rPr>
      <w:rFonts w:cs="Times New Roman"/>
      <w:sz w:val="24"/>
      <w:lang w:val="lv-LV" w:eastAsia="lv-LV"/>
    </w:rPr>
  </w:style>
  <w:style w:type="paragraph" w:customStyle="1" w:styleId="naisc">
    <w:name w:val="naisc"/>
    <w:basedOn w:val="Normal"/>
    <w:uiPriority w:val="99"/>
    <w:rsid w:val="00ED1807"/>
    <w:pPr>
      <w:spacing w:before="75" w:after="75"/>
      <w:jc w:val="center"/>
    </w:pPr>
  </w:style>
  <w:style w:type="paragraph" w:customStyle="1" w:styleId="naisf">
    <w:name w:val="naisf"/>
    <w:basedOn w:val="Normal"/>
    <w:rsid w:val="00ED1807"/>
    <w:pPr>
      <w:spacing w:before="75" w:after="75"/>
      <w:ind w:firstLine="375"/>
      <w:jc w:val="both"/>
    </w:pPr>
  </w:style>
  <w:style w:type="paragraph" w:styleId="NormalWeb">
    <w:name w:val="Normal (Web)"/>
    <w:basedOn w:val="Normal"/>
    <w:uiPriority w:val="99"/>
    <w:rsid w:val="00ED1807"/>
    <w:pPr>
      <w:spacing w:before="75" w:after="75"/>
    </w:pPr>
    <w:rPr>
      <w:noProof/>
      <w:lang w:eastAsia="zh-CN"/>
    </w:rPr>
  </w:style>
  <w:style w:type="paragraph" w:styleId="PlainText">
    <w:name w:val="Plain Text"/>
    <w:basedOn w:val="Normal"/>
    <w:link w:val="PlainTextChar"/>
    <w:uiPriority w:val="99"/>
    <w:rsid w:val="00ED180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B2D80"/>
    <w:rPr>
      <w:rFonts w:ascii="Courier New" w:hAnsi="Courier New" w:cs="Courier New"/>
      <w:sz w:val="20"/>
      <w:szCs w:val="20"/>
      <w:lang w:val="lv-LV" w:eastAsia="lv-LV"/>
    </w:rPr>
  </w:style>
  <w:style w:type="character" w:styleId="PageNumber">
    <w:name w:val="page number"/>
    <w:basedOn w:val="DefaultParagraphFont"/>
    <w:uiPriority w:val="99"/>
    <w:rsid w:val="00ED1807"/>
    <w:rPr>
      <w:rFonts w:cs="Times New Roman"/>
    </w:rPr>
  </w:style>
  <w:style w:type="paragraph" w:styleId="Footer">
    <w:name w:val="footer"/>
    <w:basedOn w:val="Normal"/>
    <w:link w:val="FooterChar"/>
    <w:uiPriority w:val="99"/>
    <w:rsid w:val="00ED1807"/>
    <w:pPr>
      <w:tabs>
        <w:tab w:val="center" w:pos="4153"/>
        <w:tab w:val="right" w:pos="8306"/>
      </w:tabs>
    </w:pPr>
  </w:style>
  <w:style w:type="character" w:customStyle="1" w:styleId="FooterChar">
    <w:name w:val="Footer Char"/>
    <w:basedOn w:val="DefaultParagraphFont"/>
    <w:link w:val="Footer"/>
    <w:uiPriority w:val="99"/>
    <w:semiHidden/>
    <w:locked/>
    <w:rsid w:val="004B2D80"/>
    <w:rPr>
      <w:rFonts w:cs="Times New Roman"/>
      <w:sz w:val="24"/>
      <w:szCs w:val="24"/>
      <w:lang w:val="lv-LV" w:eastAsia="lv-LV"/>
    </w:rPr>
  </w:style>
  <w:style w:type="character" w:styleId="Strong">
    <w:name w:val="Strong"/>
    <w:basedOn w:val="DefaultParagraphFont"/>
    <w:uiPriority w:val="99"/>
    <w:qFormat/>
    <w:rsid w:val="00C823A1"/>
    <w:rPr>
      <w:rFonts w:cs="Times New Roman"/>
      <w:b/>
    </w:rPr>
  </w:style>
  <w:style w:type="paragraph" w:customStyle="1" w:styleId="ParastaisWeb8">
    <w:name w:val="Parastais (Web)8"/>
    <w:basedOn w:val="Normal"/>
    <w:uiPriority w:val="99"/>
    <w:rsid w:val="008E5116"/>
    <w:pPr>
      <w:spacing w:before="75" w:after="75"/>
      <w:ind w:left="225" w:right="225"/>
    </w:pPr>
    <w:rPr>
      <w:sz w:val="22"/>
      <w:szCs w:val="22"/>
      <w:lang w:eastAsia="zh-CN"/>
    </w:rPr>
  </w:style>
  <w:style w:type="character" w:styleId="CommentReference">
    <w:name w:val="annotation reference"/>
    <w:basedOn w:val="DefaultParagraphFont"/>
    <w:uiPriority w:val="99"/>
    <w:semiHidden/>
    <w:rsid w:val="00C22917"/>
    <w:rPr>
      <w:rFonts w:cs="Times New Roman"/>
      <w:sz w:val="16"/>
    </w:rPr>
  </w:style>
  <w:style w:type="paragraph" w:styleId="CommentText">
    <w:name w:val="annotation text"/>
    <w:basedOn w:val="Normal"/>
    <w:link w:val="CommentTextChar"/>
    <w:uiPriority w:val="99"/>
    <w:semiHidden/>
    <w:rsid w:val="00C22917"/>
    <w:rPr>
      <w:sz w:val="20"/>
      <w:szCs w:val="20"/>
    </w:rPr>
  </w:style>
  <w:style w:type="character" w:customStyle="1" w:styleId="CommentTextChar">
    <w:name w:val="Comment Text Char"/>
    <w:basedOn w:val="DefaultParagraphFont"/>
    <w:link w:val="CommentText"/>
    <w:uiPriority w:val="99"/>
    <w:semiHidden/>
    <w:locked/>
    <w:rsid w:val="00F7252B"/>
    <w:rPr>
      <w:rFonts w:cs="Times New Roman"/>
    </w:rPr>
  </w:style>
  <w:style w:type="paragraph" w:styleId="CommentSubject">
    <w:name w:val="annotation subject"/>
    <w:basedOn w:val="CommentText"/>
    <w:next w:val="CommentText"/>
    <w:link w:val="CommentSubjectChar"/>
    <w:uiPriority w:val="99"/>
    <w:semiHidden/>
    <w:rsid w:val="00C22917"/>
    <w:rPr>
      <w:b/>
      <w:bCs/>
    </w:rPr>
  </w:style>
  <w:style w:type="character" w:customStyle="1" w:styleId="CommentSubjectChar">
    <w:name w:val="Comment Subject Char"/>
    <w:basedOn w:val="CommentTextChar"/>
    <w:link w:val="CommentSubject"/>
    <w:uiPriority w:val="99"/>
    <w:semiHidden/>
    <w:locked/>
    <w:rsid w:val="004B2D80"/>
    <w:rPr>
      <w:rFonts w:cs="Times New Roman"/>
      <w:b/>
      <w:bCs/>
      <w:sz w:val="20"/>
      <w:szCs w:val="20"/>
      <w:lang w:val="lv-LV" w:eastAsia="lv-LV"/>
    </w:rPr>
  </w:style>
  <w:style w:type="paragraph" w:styleId="BalloonText">
    <w:name w:val="Balloon Text"/>
    <w:basedOn w:val="Normal"/>
    <w:link w:val="BalloonTextChar"/>
    <w:uiPriority w:val="99"/>
    <w:semiHidden/>
    <w:rsid w:val="00C229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758"/>
    <w:rPr>
      <w:rFonts w:ascii="Tahoma" w:hAnsi="Tahoma" w:cs="Tahoma"/>
      <w:sz w:val="16"/>
      <w:szCs w:val="16"/>
    </w:rPr>
  </w:style>
  <w:style w:type="character" w:styleId="Hyperlink">
    <w:name w:val="Hyperlink"/>
    <w:basedOn w:val="DefaultParagraphFont"/>
    <w:uiPriority w:val="99"/>
    <w:rsid w:val="00BC312E"/>
    <w:rPr>
      <w:rFonts w:cs="Times New Roman"/>
      <w:color w:val="0000FF"/>
      <w:u w:val="single"/>
    </w:rPr>
  </w:style>
  <w:style w:type="table" w:styleId="TableGrid">
    <w:name w:val="Table Grid"/>
    <w:basedOn w:val="TableNormal"/>
    <w:uiPriority w:val="99"/>
    <w:rsid w:val="004A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next w:val="EnvelopeReturn"/>
    <w:link w:val="SignatureChar"/>
    <w:uiPriority w:val="99"/>
    <w:rsid w:val="00550F7D"/>
    <w:pPr>
      <w:keepNext/>
      <w:keepLines/>
      <w:widowControl w:val="0"/>
      <w:tabs>
        <w:tab w:val="right" w:pos="9072"/>
      </w:tabs>
      <w:suppressAutoHyphens/>
      <w:spacing w:before="600"/>
      <w:ind w:firstLine="720"/>
    </w:pPr>
    <w:rPr>
      <w:kern w:val="1"/>
      <w:lang w:eastAsia="en-US"/>
    </w:rPr>
  </w:style>
  <w:style w:type="character" w:customStyle="1" w:styleId="SignatureChar">
    <w:name w:val="Signature Char"/>
    <w:basedOn w:val="DefaultParagraphFont"/>
    <w:link w:val="Signature"/>
    <w:uiPriority w:val="99"/>
    <w:semiHidden/>
    <w:locked/>
    <w:rsid w:val="00550F7D"/>
    <w:rPr>
      <w:rFonts w:cs="Times New Roman"/>
      <w:kern w:val="1"/>
      <w:sz w:val="24"/>
      <w:szCs w:val="24"/>
      <w:lang w:val="lv-LV" w:eastAsia="en-US" w:bidi="ar-SA"/>
    </w:rPr>
  </w:style>
  <w:style w:type="paragraph" w:styleId="EnvelopeReturn">
    <w:name w:val="envelope return"/>
    <w:basedOn w:val="Normal"/>
    <w:uiPriority w:val="99"/>
    <w:rsid w:val="00550F7D"/>
    <w:rPr>
      <w:rFonts w:ascii="Arial" w:hAnsi="Arial" w:cs="Arial"/>
      <w:sz w:val="20"/>
      <w:szCs w:val="20"/>
    </w:rPr>
  </w:style>
  <w:style w:type="paragraph" w:customStyle="1" w:styleId="naisnod">
    <w:name w:val="naisnod"/>
    <w:basedOn w:val="Normal"/>
    <w:rsid w:val="00170A1F"/>
    <w:pPr>
      <w:spacing w:before="150" w:after="150"/>
      <w:jc w:val="center"/>
    </w:pPr>
    <w:rPr>
      <w:rFonts w:eastAsia="Times New Roman"/>
      <w:b/>
      <w:bCs/>
    </w:rPr>
  </w:style>
  <w:style w:type="paragraph" w:customStyle="1" w:styleId="tvhtml">
    <w:name w:val="tv_html"/>
    <w:basedOn w:val="Normal"/>
    <w:rsid w:val="000B620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07"/>
    <w:rPr>
      <w:sz w:val="24"/>
      <w:szCs w:val="24"/>
      <w:lang w:val="lv-LV" w:eastAsia="lv-LV"/>
    </w:rPr>
  </w:style>
  <w:style w:type="paragraph" w:styleId="Heading1">
    <w:name w:val="heading 1"/>
    <w:basedOn w:val="Normal"/>
    <w:next w:val="Normal"/>
    <w:link w:val="Heading1Char"/>
    <w:uiPriority w:val="99"/>
    <w:qFormat/>
    <w:locked/>
    <w:rsid w:val="004A5F3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50B88"/>
    <w:pPr>
      <w:keepNext/>
      <w:spacing w:before="240" w:after="60"/>
      <w:outlineLvl w:val="2"/>
    </w:pPr>
    <w:rPr>
      <w:rFonts w:ascii="Cambria" w:hAnsi="Cambria"/>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F33"/>
    <w:rPr>
      <w:rFonts w:ascii="Cambria" w:hAnsi="Cambria" w:cs="Times New Roman"/>
      <w:b/>
      <w:kern w:val="32"/>
      <w:sz w:val="32"/>
      <w:lang w:val="lv-LV" w:eastAsia="lv-LV"/>
    </w:rPr>
  </w:style>
  <w:style w:type="character" w:customStyle="1" w:styleId="Heading3Char">
    <w:name w:val="Heading 3 Char"/>
    <w:basedOn w:val="DefaultParagraphFont"/>
    <w:link w:val="Heading3"/>
    <w:uiPriority w:val="99"/>
    <w:locked/>
    <w:rsid w:val="00550B88"/>
    <w:rPr>
      <w:rFonts w:ascii="Cambria" w:hAnsi="Cambria" w:cs="Times New Roman"/>
      <w:b/>
      <w:sz w:val="26"/>
    </w:rPr>
  </w:style>
  <w:style w:type="paragraph" w:styleId="Header">
    <w:name w:val="header"/>
    <w:basedOn w:val="Normal"/>
    <w:link w:val="HeaderChar"/>
    <w:uiPriority w:val="99"/>
    <w:rsid w:val="00ED1807"/>
    <w:pPr>
      <w:tabs>
        <w:tab w:val="center" w:pos="4153"/>
        <w:tab w:val="right" w:pos="8306"/>
      </w:tabs>
    </w:pPr>
  </w:style>
  <w:style w:type="character" w:customStyle="1" w:styleId="HeaderChar">
    <w:name w:val="Header Char"/>
    <w:basedOn w:val="DefaultParagraphFont"/>
    <w:link w:val="Header"/>
    <w:uiPriority w:val="99"/>
    <w:locked/>
    <w:rsid w:val="00ED1807"/>
    <w:rPr>
      <w:rFonts w:cs="Times New Roman"/>
      <w:sz w:val="24"/>
      <w:lang w:val="lv-LV" w:eastAsia="lv-LV"/>
    </w:rPr>
  </w:style>
  <w:style w:type="paragraph" w:customStyle="1" w:styleId="naisc">
    <w:name w:val="naisc"/>
    <w:basedOn w:val="Normal"/>
    <w:uiPriority w:val="99"/>
    <w:rsid w:val="00ED1807"/>
    <w:pPr>
      <w:spacing w:before="75" w:after="75"/>
      <w:jc w:val="center"/>
    </w:pPr>
  </w:style>
  <w:style w:type="paragraph" w:customStyle="1" w:styleId="naisf">
    <w:name w:val="naisf"/>
    <w:basedOn w:val="Normal"/>
    <w:rsid w:val="00ED1807"/>
    <w:pPr>
      <w:spacing w:before="75" w:after="75"/>
      <w:ind w:firstLine="375"/>
      <w:jc w:val="both"/>
    </w:pPr>
  </w:style>
  <w:style w:type="paragraph" w:styleId="NormalWeb">
    <w:name w:val="Normal (Web)"/>
    <w:basedOn w:val="Normal"/>
    <w:uiPriority w:val="99"/>
    <w:rsid w:val="00ED1807"/>
    <w:pPr>
      <w:spacing w:before="75" w:after="75"/>
    </w:pPr>
    <w:rPr>
      <w:noProof/>
      <w:lang w:eastAsia="zh-CN"/>
    </w:rPr>
  </w:style>
  <w:style w:type="paragraph" w:styleId="PlainText">
    <w:name w:val="Plain Text"/>
    <w:basedOn w:val="Normal"/>
    <w:link w:val="PlainTextChar"/>
    <w:uiPriority w:val="99"/>
    <w:rsid w:val="00ED180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B2D80"/>
    <w:rPr>
      <w:rFonts w:ascii="Courier New" w:hAnsi="Courier New" w:cs="Courier New"/>
      <w:sz w:val="20"/>
      <w:szCs w:val="20"/>
      <w:lang w:val="lv-LV" w:eastAsia="lv-LV"/>
    </w:rPr>
  </w:style>
  <w:style w:type="character" w:styleId="PageNumber">
    <w:name w:val="page number"/>
    <w:basedOn w:val="DefaultParagraphFont"/>
    <w:uiPriority w:val="99"/>
    <w:rsid w:val="00ED1807"/>
    <w:rPr>
      <w:rFonts w:cs="Times New Roman"/>
    </w:rPr>
  </w:style>
  <w:style w:type="paragraph" w:styleId="Footer">
    <w:name w:val="footer"/>
    <w:basedOn w:val="Normal"/>
    <w:link w:val="FooterChar"/>
    <w:uiPriority w:val="99"/>
    <w:rsid w:val="00ED1807"/>
    <w:pPr>
      <w:tabs>
        <w:tab w:val="center" w:pos="4153"/>
        <w:tab w:val="right" w:pos="8306"/>
      </w:tabs>
    </w:pPr>
  </w:style>
  <w:style w:type="character" w:customStyle="1" w:styleId="FooterChar">
    <w:name w:val="Footer Char"/>
    <w:basedOn w:val="DefaultParagraphFont"/>
    <w:link w:val="Footer"/>
    <w:uiPriority w:val="99"/>
    <w:semiHidden/>
    <w:locked/>
    <w:rsid w:val="004B2D80"/>
    <w:rPr>
      <w:rFonts w:cs="Times New Roman"/>
      <w:sz w:val="24"/>
      <w:szCs w:val="24"/>
      <w:lang w:val="lv-LV" w:eastAsia="lv-LV"/>
    </w:rPr>
  </w:style>
  <w:style w:type="character" w:styleId="Strong">
    <w:name w:val="Strong"/>
    <w:basedOn w:val="DefaultParagraphFont"/>
    <w:uiPriority w:val="99"/>
    <w:qFormat/>
    <w:rsid w:val="00C823A1"/>
    <w:rPr>
      <w:rFonts w:cs="Times New Roman"/>
      <w:b/>
    </w:rPr>
  </w:style>
  <w:style w:type="paragraph" w:customStyle="1" w:styleId="ParastaisWeb8">
    <w:name w:val="Parastais (Web)8"/>
    <w:basedOn w:val="Normal"/>
    <w:uiPriority w:val="99"/>
    <w:rsid w:val="008E5116"/>
    <w:pPr>
      <w:spacing w:before="75" w:after="75"/>
      <w:ind w:left="225" w:right="225"/>
    </w:pPr>
    <w:rPr>
      <w:sz w:val="22"/>
      <w:szCs w:val="22"/>
      <w:lang w:eastAsia="zh-CN"/>
    </w:rPr>
  </w:style>
  <w:style w:type="character" w:styleId="CommentReference">
    <w:name w:val="annotation reference"/>
    <w:basedOn w:val="DefaultParagraphFont"/>
    <w:uiPriority w:val="99"/>
    <w:semiHidden/>
    <w:rsid w:val="00C22917"/>
    <w:rPr>
      <w:rFonts w:cs="Times New Roman"/>
      <w:sz w:val="16"/>
    </w:rPr>
  </w:style>
  <w:style w:type="paragraph" w:styleId="CommentText">
    <w:name w:val="annotation text"/>
    <w:basedOn w:val="Normal"/>
    <w:link w:val="CommentTextChar"/>
    <w:uiPriority w:val="99"/>
    <w:semiHidden/>
    <w:rsid w:val="00C22917"/>
    <w:rPr>
      <w:sz w:val="20"/>
      <w:szCs w:val="20"/>
    </w:rPr>
  </w:style>
  <w:style w:type="character" w:customStyle="1" w:styleId="CommentTextChar">
    <w:name w:val="Comment Text Char"/>
    <w:basedOn w:val="DefaultParagraphFont"/>
    <w:link w:val="CommentText"/>
    <w:uiPriority w:val="99"/>
    <w:semiHidden/>
    <w:locked/>
    <w:rsid w:val="00F7252B"/>
    <w:rPr>
      <w:rFonts w:cs="Times New Roman"/>
    </w:rPr>
  </w:style>
  <w:style w:type="paragraph" w:styleId="CommentSubject">
    <w:name w:val="annotation subject"/>
    <w:basedOn w:val="CommentText"/>
    <w:next w:val="CommentText"/>
    <w:link w:val="CommentSubjectChar"/>
    <w:uiPriority w:val="99"/>
    <w:semiHidden/>
    <w:rsid w:val="00C22917"/>
    <w:rPr>
      <w:b/>
      <w:bCs/>
    </w:rPr>
  </w:style>
  <w:style w:type="character" w:customStyle="1" w:styleId="CommentSubjectChar">
    <w:name w:val="Comment Subject Char"/>
    <w:basedOn w:val="CommentTextChar"/>
    <w:link w:val="CommentSubject"/>
    <w:uiPriority w:val="99"/>
    <w:semiHidden/>
    <w:locked/>
    <w:rsid w:val="004B2D80"/>
    <w:rPr>
      <w:rFonts w:cs="Times New Roman"/>
      <w:b/>
      <w:bCs/>
      <w:sz w:val="20"/>
      <w:szCs w:val="20"/>
      <w:lang w:val="lv-LV" w:eastAsia="lv-LV"/>
    </w:rPr>
  </w:style>
  <w:style w:type="paragraph" w:styleId="BalloonText">
    <w:name w:val="Balloon Text"/>
    <w:basedOn w:val="Normal"/>
    <w:link w:val="BalloonTextChar"/>
    <w:uiPriority w:val="99"/>
    <w:semiHidden/>
    <w:rsid w:val="00C229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758"/>
    <w:rPr>
      <w:rFonts w:ascii="Tahoma" w:hAnsi="Tahoma" w:cs="Tahoma"/>
      <w:sz w:val="16"/>
      <w:szCs w:val="16"/>
    </w:rPr>
  </w:style>
  <w:style w:type="character" w:styleId="Hyperlink">
    <w:name w:val="Hyperlink"/>
    <w:basedOn w:val="DefaultParagraphFont"/>
    <w:uiPriority w:val="99"/>
    <w:rsid w:val="00BC312E"/>
    <w:rPr>
      <w:rFonts w:cs="Times New Roman"/>
      <w:color w:val="0000FF"/>
      <w:u w:val="single"/>
    </w:rPr>
  </w:style>
  <w:style w:type="table" w:styleId="TableGrid">
    <w:name w:val="Table Grid"/>
    <w:basedOn w:val="TableNormal"/>
    <w:uiPriority w:val="99"/>
    <w:rsid w:val="004A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next w:val="EnvelopeReturn"/>
    <w:link w:val="SignatureChar"/>
    <w:uiPriority w:val="99"/>
    <w:rsid w:val="00550F7D"/>
    <w:pPr>
      <w:keepNext/>
      <w:keepLines/>
      <w:widowControl w:val="0"/>
      <w:tabs>
        <w:tab w:val="right" w:pos="9072"/>
      </w:tabs>
      <w:suppressAutoHyphens/>
      <w:spacing w:before="600"/>
      <w:ind w:firstLine="720"/>
    </w:pPr>
    <w:rPr>
      <w:kern w:val="1"/>
      <w:lang w:eastAsia="en-US"/>
    </w:rPr>
  </w:style>
  <w:style w:type="character" w:customStyle="1" w:styleId="SignatureChar">
    <w:name w:val="Signature Char"/>
    <w:basedOn w:val="DefaultParagraphFont"/>
    <w:link w:val="Signature"/>
    <w:uiPriority w:val="99"/>
    <w:semiHidden/>
    <w:locked/>
    <w:rsid w:val="00550F7D"/>
    <w:rPr>
      <w:rFonts w:cs="Times New Roman"/>
      <w:kern w:val="1"/>
      <w:sz w:val="24"/>
      <w:szCs w:val="24"/>
      <w:lang w:val="lv-LV" w:eastAsia="en-US" w:bidi="ar-SA"/>
    </w:rPr>
  </w:style>
  <w:style w:type="paragraph" w:styleId="EnvelopeReturn">
    <w:name w:val="envelope return"/>
    <w:basedOn w:val="Normal"/>
    <w:uiPriority w:val="99"/>
    <w:rsid w:val="00550F7D"/>
    <w:rPr>
      <w:rFonts w:ascii="Arial" w:hAnsi="Arial" w:cs="Arial"/>
      <w:sz w:val="20"/>
      <w:szCs w:val="20"/>
    </w:rPr>
  </w:style>
  <w:style w:type="paragraph" w:customStyle="1" w:styleId="naisnod">
    <w:name w:val="naisnod"/>
    <w:basedOn w:val="Normal"/>
    <w:rsid w:val="00170A1F"/>
    <w:pPr>
      <w:spacing w:before="150" w:after="150"/>
      <w:jc w:val="center"/>
    </w:pPr>
    <w:rPr>
      <w:rFonts w:eastAsia="Times New Roman"/>
      <w:b/>
      <w:bCs/>
    </w:rPr>
  </w:style>
  <w:style w:type="paragraph" w:customStyle="1" w:styleId="tvhtml">
    <w:name w:val="tv_html"/>
    <w:basedOn w:val="Normal"/>
    <w:rsid w:val="000B620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7227">
      <w:bodyDiv w:val="1"/>
      <w:marLeft w:val="0"/>
      <w:marRight w:val="0"/>
      <w:marTop w:val="0"/>
      <w:marBottom w:val="0"/>
      <w:divBdr>
        <w:top w:val="none" w:sz="0" w:space="0" w:color="auto"/>
        <w:left w:val="none" w:sz="0" w:space="0" w:color="auto"/>
        <w:bottom w:val="none" w:sz="0" w:space="0" w:color="auto"/>
        <w:right w:val="none" w:sz="0" w:space="0" w:color="auto"/>
      </w:divBdr>
    </w:div>
    <w:div w:id="1272590369">
      <w:marLeft w:val="0"/>
      <w:marRight w:val="0"/>
      <w:marTop w:val="0"/>
      <w:marBottom w:val="0"/>
      <w:divBdr>
        <w:top w:val="none" w:sz="0" w:space="0" w:color="auto"/>
        <w:left w:val="none" w:sz="0" w:space="0" w:color="auto"/>
        <w:bottom w:val="none" w:sz="0" w:space="0" w:color="auto"/>
        <w:right w:val="none" w:sz="0" w:space="0" w:color="auto"/>
      </w:divBdr>
      <w:divsChild>
        <w:div w:id="12725903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72590370">
      <w:marLeft w:val="0"/>
      <w:marRight w:val="0"/>
      <w:marTop w:val="0"/>
      <w:marBottom w:val="0"/>
      <w:divBdr>
        <w:top w:val="none" w:sz="0" w:space="0" w:color="auto"/>
        <w:left w:val="none" w:sz="0" w:space="0" w:color="auto"/>
        <w:bottom w:val="none" w:sz="0" w:space="0" w:color="auto"/>
        <w:right w:val="none" w:sz="0" w:space="0" w:color="auto"/>
      </w:divBdr>
    </w:div>
    <w:div w:id="1272590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3591</Words>
  <Characters>2047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Grozījums Likumā par ostām</vt:lpstr>
    </vt:vector>
  </TitlesOfParts>
  <Manager>A.Driksna</Manager>
  <Company>Satiksmes ministrija</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ostām</dc:title>
  <dc:subject>Sākotnējās ietekmes novērtējuma ziņojums (anotācija)</dc:subject>
  <dc:creator>Ginta Strazda</dc:creator>
  <dc:description>ginta.strazda@sam.gov.lv_x000d_
agnis.driksna@sam.gov.lv, 67028020</dc:description>
  <cp:lastModifiedBy>Kristaps Soms</cp:lastModifiedBy>
  <cp:revision>9</cp:revision>
  <cp:lastPrinted>2013-10-01T07:52:00Z</cp:lastPrinted>
  <dcterms:created xsi:type="dcterms:W3CDTF">2013-10-01T06:24:00Z</dcterms:created>
  <dcterms:modified xsi:type="dcterms:W3CDTF">2013-10-01T09:38:00Z</dcterms:modified>
</cp:coreProperties>
</file>