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D2" w:rsidRPr="004A2777" w:rsidRDefault="00203C03" w:rsidP="00B41003">
      <w:pPr>
        <w:pStyle w:val="naisc"/>
        <w:spacing w:before="0" w:after="0"/>
        <w:rPr>
          <w:bCs/>
          <w:sz w:val="26"/>
          <w:szCs w:val="26"/>
        </w:rPr>
      </w:pPr>
      <w:r w:rsidRPr="004A2777">
        <w:rPr>
          <w:bCs/>
          <w:sz w:val="26"/>
          <w:szCs w:val="26"/>
        </w:rPr>
        <w:t>Ministru kabineta rīkojuma projekta</w:t>
      </w:r>
      <w:r w:rsidR="003235B4" w:rsidRPr="004A2777">
        <w:rPr>
          <w:bCs/>
          <w:sz w:val="26"/>
          <w:szCs w:val="26"/>
        </w:rPr>
        <w:t xml:space="preserve"> </w:t>
      </w:r>
    </w:p>
    <w:p w:rsidR="002E74D2" w:rsidRPr="004A2777" w:rsidRDefault="00203C03" w:rsidP="00B41003">
      <w:pPr>
        <w:pStyle w:val="naisc"/>
        <w:spacing w:before="0" w:after="0"/>
        <w:rPr>
          <w:b/>
          <w:sz w:val="26"/>
          <w:szCs w:val="26"/>
        </w:rPr>
      </w:pPr>
      <w:r w:rsidRPr="004A2777">
        <w:rPr>
          <w:b/>
          <w:sz w:val="26"/>
          <w:szCs w:val="26"/>
        </w:rPr>
        <w:t>„</w:t>
      </w:r>
      <w:r w:rsidR="00B944F7" w:rsidRPr="004A2777">
        <w:rPr>
          <w:b/>
          <w:sz w:val="26"/>
          <w:szCs w:val="26"/>
        </w:rPr>
        <w:t>Par valsts nekustamās mantas pārdošanu</w:t>
      </w:r>
      <w:r w:rsidRPr="004A2777">
        <w:rPr>
          <w:b/>
          <w:sz w:val="26"/>
          <w:szCs w:val="26"/>
        </w:rPr>
        <w:t>”</w:t>
      </w:r>
    </w:p>
    <w:p w:rsidR="002D7082" w:rsidRPr="004A2777" w:rsidRDefault="00203C03" w:rsidP="00CB4BE9">
      <w:pPr>
        <w:pStyle w:val="naisc"/>
        <w:spacing w:before="0" w:after="0"/>
        <w:rPr>
          <w:sz w:val="26"/>
          <w:szCs w:val="26"/>
        </w:rPr>
      </w:pPr>
      <w:r w:rsidRPr="004A2777">
        <w:rPr>
          <w:sz w:val="26"/>
          <w:szCs w:val="26"/>
        </w:rPr>
        <w:t>sākotnēj</w:t>
      </w:r>
      <w:r w:rsidR="0052589F" w:rsidRPr="004A2777">
        <w:rPr>
          <w:sz w:val="26"/>
          <w:szCs w:val="26"/>
        </w:rPr>
        <w:t>ā</w:t>
      </w:r>
      <w:r w:rsidRPr="004A2777">
        <w:rPr>
          <w:sz w:val="26"/>
          <w:szCs w:val="26"/>
        </w:rPr>
        <w:t>s ietekmes novērtējuma ziņojums</w:t>
      </w:r>
      <w:r w:rsidR="0052589F" w:rsidRPr="004A2777">
        <w:rPr>
          <w:sz w:val="26"/>
          <w:szCs w:val="26"/>
        </w:rPr>
        <w:t xml:space="preserve"> (anotācija)</w:t>
      </w:r>
    </w:p>
    <w:tbl>
      <w:tblPr>
        <w:tblW w:w="5145" w:type="pct"/>
        <w:tblCellSpacing w:w="15" w:type="dxa"/>
        <w:tblInd w:w="-5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01"/>
        <w:gridCol w:w="182"/>
        <w:gridCol w:w="1817"/>
        <w:gridCol w:w="855"/>
        <w:gridCol w:w="1929"/>
        <w:gridCol w:w="1676"/>
        <w:gridCol w:w="1676"/>
        <w:gridCol w:w="952"/>
      </w:tblGrid>
      <w:tr w:rsidR="002D7082" w:rsidRPr="002D7082" w:rsidTr="004A2777">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B475D9">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FF4F87" w:rsidRPr="006B4681" w:rsidRDefault="00FF4F87" w:rsidP="00FC0CD9">
            <w:pPr>
              <w:spacing w:after="0" w:line="240" w:lineRule="auto"/>
              <w:ind w:firstLine="394"/>
              <w:jc w:val="both"/>
              <w:rPr>
                <w:sz w:val="24"/>
                <w:szCs w:val="24"/>
                <w:lang w:eastAsia="lv-LV"/>
              </w:rPr>
            </w:pPr>
            <w:r w:rsidRPr="006B4681">
              <w:rPr>
                <w:sz w:val="24"/>
                <w:szCs w:val="24"/>
                <w:lang w:eastAsia="lv-LV"/>
              </w:rPr>
              <w:t xml:space="preserve">Ministru kabineta </w:t>
            </w:r>
            <w:smartTag w:uri="schemas-tilde-lv/tildestengine" w:element="veidnes">
              <w:smartTagPr>
                <w:attr w:name="baseform" w:val="rīkojum|s"/>
                <w:attr w:name="id" w:val="-1"/>
                <w:attr w:name="text" w:val="rīkojuma"/>
              </w:smartTagPr>
              <w:r w:rsidRPr="006B4681">
                <w:rPr>
                  <w:sz w:val="24"/>
                  <w:szCs w:val="24"/>
                  <w:lang w:eastAsia="lv-LV"/>
                </w:rPr>
                <w:t>rīkojuma</w:t>
              </w:r>
            </w:smartTag>
            <w:r w:rsidRPr="006B4681">
              <w:rPr>
                <w:sz w:val="24"/>
                <w:szCs w:val="24"/>
                <w:lang w:eastAsia="lv-LV"/>
              </w:rPr>
              <w:t xml:space="preserve"> projekts </w:t>
            </w:r>
            <w:r w:rsidRPr="006B4681">
              <w:rPr>
                <w:b/>
                <w:sz w:val="24"/>
                <w:szCs w:val="24"/>
                <w:lang w:eastAsia="lv-LV"/>
              </w:rPr>
              <w:t>„</w:t>
            </w:r>
            <w:r w:rsidRPr="006B4681">
              <w:rPr>
                <w:sz w:val="24"/>
                <w:szCs w:val="24"/>
                <w:lang w:eastAsia="lv-LV"/>
              </w:rPr>
              <w:t>Par valsts nekustamās mantas pārdošanu” (turpmāk – rīkojuma projekts) ir sagatavots, lai saskaņā ar Publiskas personas mantas atsavināšanas likuma 4.panta pirmo un otro daļu, 5.panta pirmo daļu, kā arī ievērojot Publiskas personas mantas atsavināšanas likuma 14.panta nosacījumus un Valsts un pašvaldību īpašuma privatizācijas un privatizācijas sertifikātu izmantošanas pabeigšanas likuma 16.panta otro daļu, atļautu valsts akciju sabiedrībai „Valsts nekustamie īpašumi” pārdot izsolē valsts nekustamo mantu, kas ierakstīta zemesgrāmatā uz valsts vārda Finanšu ministrijas personā.</w:t>
            </w:r>
          </w:p>
          <w:p w:rsidR="00FF4F87" w:rsidRPr="006B4681" w:rsidRDefault="00FF4F87" w:rsidP="00FC0CD9">
            <w:pPr>
              <w:spacing w:after="0" w:line="240" w:lineRule="auto"/>
              <w:ind w:firstLine="394"/>
              <w:jc w:val="both"/>
              <w:rPr>
                <w:sz w:val="24"/>
                <w:szCs w:val="24"/>
                <w:lang w:eastAsia="lv-LV"/>
              </w:rPr>
            </w:pPr>
            <w:r w:rsidRPr="006B4681">
              <w:rPr>
                <w:sz w:val="24"/>
                <w:szCs w:val="24"/>
                <w:lang w:eastAsia="lv-LV"/>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noteic, ka valsts mantas atsavināšanu var ierosināt attiecīgās iestādes vadītājs, kuras valdījumā atrodas valsts manta. </w:t>
            </w:r>
          </w:p>
          <w:p w:rsidR="00FF4F87" w:rsidRPr="006B4681" w:rsidRDefault="00FF4F87" w:rsidP="00FC0CD9">
            <w:pPr>
              <w:spacing w:after="0" w:line="240" w:lineRule="auto"/>
              <w:ind w:firstLine="394"/>
              <w:jc w:val="both"/>
              <w:rPr>
                <w:sz w:val="24"/>
                <w:szCs w:val="24"/>
                <w:lang w:eastAsia="lv-LV"/>
              </w:rPr>
            </w:pPr>
            <w:r w:rsidRPr="006B4681">
              <w:rPr>
                <w:sz w:val="24"/>
                <w:szCs w:val="24"/>
                <w:lang w:eastAsia="lv-LV"/>
              </w:rPr>
              <w:t xml:space="preserve">Publiskas personas mantas atsavināšanas likuma 5.panta pirmā daļa nosaka, ka atļauju atsavināt valsts nekustamo īpašumu dod Ministru kabinets, nosakot arī atsavināšanas veidu. </w:t>
            </w:r>
          </w:p>
          <w:p w:rsidR="00FF4F87" w:rsidRPr="006B4681" w:rsidRDefault="00FF4F87" w:rsidP="00FC0CD9">
            <w:pPr>
              <w:spacing w:after="0" w:line="240" w:lineRule="auto"/>
              <w:ind w:firstLine="394"/>
              <w:jc w:val="both"/>
              <w:rPr>
                <w:b/>
                <w:sz w:val="24"/>
                <w:szCs w:val="24"/>
                <w:lang w:eastAsia="lv-LV"/>
              </w:rPr>
            </w:pPr>
            <w:r w:rsidRPr="006B4681">
              <w:rPr>
                <w:sz w:val="24"/>
                <w:szCs w:val="24"/>
                <w:lang w:eastAsia="lv-LV"/>
              </w:rPr>
              <w:t>Publiskas personas mantas atsavināšanas likuma 14.pants regulē pirmpirkuma tiesību izmantošanu.</w:t>
            </w:r>
          </w:p>
          <w:p w:rsidR="002D7082" w:rsidRPr="006B4681" w:rsidRDefault="00FF4F87" w:rsidP="00FC0CD9">
            <w:pPr>
              <w:spacing w:after="0" w:line="240" w:lineRule="auto"/>
              <w:ind w:firstLine="394"/>
              <w:jc w:val="both"/>
              <w:rPr>
                <w:rFonts w:ascii="Times New Roman" w:eastAsia="Times New Roman" w:hAnsi="Times New Roman" w:cs="Times New Roman"/>
                <w:sz w:val="24"/>
                <w:szCs w:val="24"/>
                <w:lang w:eastAsia="lv-LV"/>
              </w:rPr>
            </w:pPr>
            <w:r w:rsidRPr="006B4681">
              <w:rPr>
                <w:sz w:val="24"/>
                <w:szCs w:val="24"/>
                <w:lang w:eastAsia="lv-LV"/>
              </w:rPr>
              <w:t>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w:t>
            </w:r>
          </w:p>
        </w:tc>
      </w:tr>
      <w:tr w:rsidR="002D7082" w:rsidRPr="002D7082" w:rsidTr="00B475D9">
        <w:trPr>
          <w:trHeight w:val="1322"/>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B724D9" w:rsidRPr="006B4681" w:rsidRDefault="00CB4BE9" w:rsidP="00B475D9">
            <w:pPr>
              <w:spacing w:before="120" w:after="0" w:line="240" w:lineRule="auto"/>
              <w:ind w:firstLine="394"/>
              <w:jc w:val="both"/>
              <w:rPr>
                <w:sz w:val="24"/>
                <w:szCs w:val="24"/>
              </w:rPr>
            </w:pPr>
            <w:r w:rsidRPr="006B4681">
              <w:rPr>
                <w:sz w:val="24"/>
                <w:szCs w:val="24"/>
              </w:rPr>
              <w:t xml:space="preserve">1. </w:t>
            </w:r>
            <w:r w:rsidR="00854918" w:rsidRPr="006B4681">
              <w:rPr>
                <w:sz w:val="24"/>
                <w:szCs w:val="24"/>
              </w:rPr>
              <w:t xml:space="preserve">Nekustamais īpašums </w:t>
            </w:r>
            <w:r w:rsidR="00FC0CD9" w:rsidRPr="006B4681">
              <w:rPr>
                <w:b/>
                <w:sz w:val="24"/>
                <w:szCs w:val="24"/>
              </w:rPr>
              <w:t xml:space="preserve">Čiekurkalna 7.šķērslīnijā </w:t>
            </w:r>
            <w:r w:rsidR="00167F57" w:rsidRPr="006B4681">
              <w:rPr>
                <w:b/>
                <w:sz w:val="24"/>
                <w:szCs w:val="24"/>
              </w:rPr>
              <w:t>7, Rīgā</w:t>
            </w:r>
            <w:r w:rsidR="00854918" w:rsidRPr="006B4681">
              <w:rPr>
                <w:b/>
                <w:sz w:val="24"/>
                <w:szCs w:val="24"/>
              </w:rPr>
              <w:t xml:space="preserve"> </w:t>
            </w:r>
            <w:r w:rsidR="00854918" w:rsidRPr="006B4681">
              <w:rPr>
                <w:sz w:val="24"/>
                <w:szCs w:val="24"/>
              </w:rPr>
              <w:t>(nekustamā īpašuma kadastra Nr.</w:t>
            </w:r>
            <w:r w:rsidR="00167F57" w:rsidRPr="006B4681">
              <w:rPr>
                <w:sz w:val="24"/>
                <w:szCs w:val="24"/>
              </w:rPr>
              <w:t>0100</w:t>
            </w:r>
            <w:r w:rsidR="00B944F7" w:rsidRPr="006B4681">
              <w:rPr>
                <w:sz w:val="24"/>
                <w:szCs w:val="24"/>
              </w:rPr>
              <w:t> </w:t>
            </w:r>
            <w:r w:rsidR="00167F57" w:rsidRPr="006B4681">
              <w:rPr>
                <w:sz w:val="24"/>
                <w:szCs w:val="24"/>
              </w:rPr>
              <w:t>588</w:t>
            </w:r>
            <w:r w:rsidR="00B944F7" w:rsidRPr="006B4681">
              <w:rPr>
                <w:sz w:val="24"/>
                <w:szCs w:val="24"/>
              </w:rPr>
              <w:t> </w:t>
            </w:r>
            <w:r w:rsidR="00167F57" w:rsidRPr="006B4681">
              <w:rPr>
                <w:sz w:val="24"/>
                <w:szCs w:val="24"/>
              </w:rPr>
              <w:t>0041</w:t>
            </w:r>
            <w:r w:rsidR="00854918" w:rsidRPr="006B4681">
              <w:rPr>
                <w:sz w:val="24"/>
                <w:szCs w:val="24"/>
              </w:rPr>
              <w:t xml:space="preserve">) sastāv no </w:t>
            </w:r>
            <w:r w:rsidR="00167F57" w:rsidRPr="006B4681">
              <w:rPr>
                <w:sz w:val="24"/>
                <w:szCs w:val="24"/>
              </w:rPr>
              <w:t>būves –</w:t>
            </w:r>
            <w:r w:rsidR="00C86CDA" w:rsidRPr="006B4681">
              <w:rPr>
                <w:sz w:val="24"/>
                <w:szCs w:val="24"/>
              </w:rPr>
              <w:t> </w:t>
            </w:r>
            <w:r w:rsidR="00167F57" w:rsidRPr="006B4681">
              <w:rPr>
                <w:sz w:val="24"/>
                <w:szCs w:val="24"/>
              </w:rPr>
              <w:t>sardzes ēkas</w:t>
            </w:r>
            <w:r w:rsidR="00B724D9" w:rsidRPr="006B4681">
              <w:rPr>
                <w:sz w:val="24"/>
                <w:szCs w:val="24"/>
              </w:rPr>
              <w:t xml:space="preserve"> (būves kadastra apzīmējums </w:t>
            </w:r>
            <w:r w:rsidR="00167F57" w:rsidRPr="006B4681">
              <w:rPr>
                <w:sz w:val="24"/>
                <w:szCs w:val="24"/>
              </w:rPr>
              <w:t>0100</w:t>
            </w:r>
            <w:r w:rsidR="00B724D9" w:rsidRPr="006B4681">
              <w:rPr>
                <w:sz w:val="24"/>
                <w:szCs w:val="24"/>
              </w:rPr>
              <w:t> 0</w:t>
            </w:r>
            <w:r w:rsidR="00167F57" w:rsidRPr="006B4681">
              <w:rPr>
                <w:sz w:val="24"/>
                <w:szCs w:val="24"/>
              </w:rPr>
              <w:t>88 0158</w:t>
            </w:r>
            <w:r w:rsidR="00B724D9" w:rsidRPr="006B4681">
              <w:rPr>
                <w:sz w:val="24"/>
                <w:szCs w:val="24"/>
              </w:rPr>
              <w:t> 00</w:t>
            </w:r>
            <w:r w:rsidR="00167F57" w:rsidRPr="006B4681">
              <w:rPr>
                <w:sz w:val="24"/>
                <w:szCs w:val="24"/>
              </w:rPr>
              <w:t>1</w:t>
            </w:r>
            <w:r w:rsidR="00B724D9" w:rsidRPr="006B4681">
              <w:rPr>
                <w:sz w:val="24"/>
                <w:szCs w:val="24"/>
              </w:rPr>
              <w:t xml:space="preserve">), kopējā platība </w:t>
            </w:r>
            <w:r w:rsidR="00167F57" w:rsidRPr="006B4681">
              <w:rPr>
                <w:sz w:val="24"/>
                <w:szCs w:val="24"/>
              </w:rPr>
              <w:t>82,7</w:t>
            </w:r>
            <w:r w:rsidR="00B724D9" w:rsidRPr="006B4681">
              <w:rPr>
                <w:sz w:val="24"/>
                <w:szCs w:val="24"/>
              </w:rPr>
              <w:t xml:space="preserve"> m</w:t>
            </w:r>
            <w:r w:rsidR="00B724D9" w:rsidRPr="006B4681">
              <w:rPr>
                <w:sz w:val="24"/>
                <w:szCs w:val="24"/>
                <w:vertAlign w:val="superscript"/>
              </w:rPr>
              <w:t>2</w:t>
            </w:r>
            <w:r w:rsidR="0028416A" w:rsidRPr="006B4681">
              <w:rPr>
                <w:sz w:val="24"/>
                <w:szCs w:val="24"/>
              </w:rPr>
              <w:t>.</w:t>
            </w:r>
          </w:p>
          <w:p w:rsidR="00C0489E" w:rsidRPr="006B4681" w:rsidRDefault="00C0489E" w:rsidP="00FC0CD9">
            <w:pPr>
              <w:tabs>
                <w:tab w:val="left" w:pos="720"/>
              </w:tabs>
              <w:spacing w:after="0" w:line="240" w:lineRule="auto"/>
              <w:ind w:right="74" w:firstLine="394"/>
              <w:jc w:val="both"/>
              <w:rPr>
                <w:sz w:val="24"/>
                <w:szCs w:val="24"/>
              </w:rPr>
            </w:pPr>
            <w:r w:rsidRPr="006B4681">
              <w:rPr>
                <w:sz w:val="24"/>
                <w:szCs w:val="24"/>
              </w:rPr>
              <w:t>Īpašuma tiesības uz nekustamo īpašumu ir nostiprinātas Latvijas valstij Finanšu ministrijas personā Rīgas pilsētas zemesgrāmatas nodalījumā Nr.1000 0049 7175, lēmuma datums:26.10.2011.</w:t>
            </w:r>
          </w:p>
          <w:p w:rsidR="00C0489E" w:rsidRPr="006B4681" w:rsidRDefault="00C0489E" w:rsidP="00FC0CD9">
            <w:pPr>
              <w:tabs>
                <w:tab w:val="left" w:pos="720"/>
              </w:tabs>
              <w:spacing w:after="0" w:line="240" w:lineRule="auto"/>
              <w:ind w:right="74" w:firstLine="394"/>
              <w:jc w:val="both"/>
              <w:rPr>
                <w:sz w:val="24"/>
                <w:szCs w:val="24"/>
              </w:rPr>
            </w:pPr>
            <w:r w:rsidRPr="006B4681">
              <w:rPr>
                <w:sz w:val="24"/>
                <w:szCs w:val="24"/>
              </w:rPr>
              <w:t xml:space="preserve">Saskaņā ar </w:t>
            </w:r>
            <w:r w:rsidR="00FF4F87" w:rsidRPr="006B4681">
              <w:rPr>
                <w:sz w:val="24"/>
                <w:szCs w:val="24"/>
              </w:rPr>
              <w:t>Valsts zemes dienesta</w:t>
            </w:r>
            <w:r w:rsidRPr="006B4681">
              <w:rPr>
                <w:sz w:val="24"/>
                <w:szCs w:val="24"/>
              </w:rPr>
              <w:t xml:space="preserve"> </w:t>
            </w:r>
            <w:r w:rsidR="00FF4F87" w:rsidRPr="006B4681">
              <w:rPr>
                <w:sz w:val="24"/>
                <w:szCs w:val="24"/>
              </w:rPr>
              <w:t xml:space="preserve">2011.gada 12.septembra kadastra izziņu Nr.10-02-R/69350-1 </w:t>
            </w:r>
            <w:r w:rsidRPr="006B4681">
              <w:rPr>
                <w:sz w:val="24"/>
                <w:szCs w:val="24"/>
              </w:rPr>
              <w:t xml:space="preserve">būve ar kadastra apzīmējumu </w:t>
            </w:r>
            <w:r w:rsidR="00FF4F87" w:rsidRPr="006B4681">
              <w:rPr>
                <w:sz w:val="24"/>
                <w:szCs w:val="24"/>
              </w:rPr>
              <w:t xml:space="preserve">0100 088 0158 001 ir saistīta ar </w:t>
            </w:r>
            <w:r w:rsidRPr="006B4681">
              <w:rPr>
                <w:sz w:val="24"/>
                <w:szCs w:val="24"/>
              </w:rPr>
              <w:t>zemes vienīb</w:t>
            </w:r>
            <w:r w:rsidR="00FF4F87" w:rsidRPr="006B4681">
              <w:rPr>
                <w:sz w:val="24"/>
                <w:szCs w:val="24"/>
              </w:rPr>
              <w:t>u</w:t>
            </w:r>
            <w:r w:rsidRPr="006B4681">
              <w:rPr>
                <w:sz w:val="24"/>
                <w:szCs w:val="24"/>
              </w:rPr>
              <w:t xml:space="preserve"> ar kadastra apzīmējumu </w:t>
            </w:r>
            <w:r w:rsidR="00FF4F87" w:rsidRPr="006B4681">
              <w:rPr>
                <w:sz w:val="24"/>
                <w:szCs w:val="24"/>
              </w:rPr>
              <w:t>0100 088 0158</w:t>
            </w:r>
            <w:r w:rsidRPr="006B4681">
              <w:rPr>
                <w:sz w:val="24"/>
                <w:szCs w:val="24"/>
              </w:rPr>
              <w:t xml:space="preserve"> – </w:t>
            </w:r>
            <w:r w:rsidR="00FF4F87" w:rsidRPr="006B4681">
              <w:rPr>
                <w:sz w:val="24"/>
                <w:szCs w:val="24"/>
              </w:rPr>
              <w:t>Čiekurkalna 7.šķērslīnijā, Rīgā</w:t>
            </w:r>
            <w:r w:rsidRPr="006B4681">
              <w:rPr>
                <w:sz w:val="24"/>
                <w:szCs w:val="24"/>
              </w:rPr>
              <w:t>.</w:t>
            </w:r>
          </w:p>
          <w:p w:rsidR="00FF4F87" w:rsidRPr="006B4681" w:rsidRDefault="00C0489E" w:rsidP="00FC0CD9">
            <w:pPr>
              <w:tabs>
                <w:tab w:val="left" w:pos="720"/>
              </w:tabs>
              <w:spacing w:after="0" w:line="240" w:lineRule="auto"/>
              <w:ind w:right="74" w:firstLine="394"/>
              <w:jc w:val="both"/>
              <w:rPr>
                <w:sz w:val="24"/>
                <w:szCs w:val="24"/>
              </w:rPr>
            </w:pPr>
            <w:r w:rsidRPr="006B4681">
              <w:rPr>
                <w:sz w:val="24"/>
                <w:szCs w:val="24"/>
              </w:rPr>
              <w:t xml:space="preserve">Īpašuma tiesības uz zemes vienību ar kadastra apzīmējumu </w:t>
            </w:r>
            <w:r w:rsidR="00FF4F87" w:rsidRPr="006B4681">
              <w:rPr>
                <w:sz w:val="24"/>
                <w:szCs w:val="24"/>
              </w:rPr>
              <w:t>0100 088 0158 Rīgas</w:t>
            </w:r>
            <w:r w:rsidRPr="006B4681">
              <w:rPr>
                <w:sz w:val="24"/>
                <w:szCs w:val="24"/>
              </w:rPr>
              <w:t xml:space="preserve"> pilsētas zemesgrāmatas nodalījumā Nr.</w:t>
            </w:r>
            <w:r w:rsidR="00F9447E" w:rsidRPr="006B4681">
              <w:rPr>
                <w:sz w:val="24"/>
                <w:szCs w:val="24"/>
              </w:rPr>
              <w:t>31485</w:t>
            </w:r>
            <w:r w:rsidRPr="006B4681">
              <w:rPr>
                <w:sz w:val="24"/>
                <w:szCs w:val="24"/>
              </w:rPr>
              <w:t xml:space="preserve"> </w:t>
            </w:r>
            <w:r w:rsidR="00FF4F87" w:rsidRPr="006B4681">
              <w:rPr>
                <w:sz w:val="24"/>
                <w:szCs w:val="24"/>
              </w:rPr>
              <w:t xml:space="preserve">ir nostiprinātas: Jānim </w:t>
            </w:r>
            <w:proofErr w:type="spellStart"/>
            <w:r w:rsidR="00FF4F87" w:rsidRPr="006B4681">
              <w:rPr>
                <w:sz w:val="24"/>
                <w:szCs w:val="24"/>
              </w:rPr>
              <w:t>Bušmanim</w:t>
            </w:r>
            <w:proofErr w:type="spellEnd"/>
            <w:r w:rsidR="00FF4F87" w:rsidRPr="006B4681">
              <w:rPr>
                <w:sz w:val="24"/>
                <w:szCs w:val="24"/>
              </w:rPr>
              <w:t xml:space="preserve"> uz 1/3 domājamo daļu, </w:t>
            </w:r>
            <w:r w:rsidRPr="006B4681">
              <w:rPr>
                <w:sz w:val="24"/>
                <w:szCs w:val="24"/>
              </w:rPr>
              <w:t>lēmuma datums:</w:t>
            </w:r>
            <w:r w:rsidR="00FF4F87" w:rsidRPr="006B4681">
              <w:rPr>
                <w:sz w:val="24"/>
                <w:szCs w:val="24"/>
              </w:rPr>
              <w:t>22.05.2001</w:t>
            </w:r>
            <w:r w:rsidRPr="006B4681">
              <w:rPr>
                <w:sz w:val="24"/>
                <w:szCs w:val="24"/>
              </w:rPr>
              <w:t>.</w:t>
            </w:r>
            <w:r w:rsidR="00FF4F87" w:rsidRPr="006B4681">
              <w:rPr>
                <w:sz w:val="24"/>
                <w:szCs w:val="24"/>
              </w:rPr>
              <w:t xml:space="preserve">; Ivaram Sprostam uz 1/3 domājamo daļu, lēmuma datums:03.10.2001.; Olgai </w:t>
            </w:r>
            <w:proofErr w:type="spellStart"/>
            <w:r w:rsidR="00FF4F87" w:rsidRPr="006B4681">
              <w:rPr>
                <w:sz w:val="24"/>
                <w:szCs w:val="24"/>
              </w:rPr>
              <w:t>Sitovai</w:t>
            </w:r>
            <w:proofErr w:type="spellEnd"/>
            <w:r w:rsidR="00FF4F87" w:rsidRPr="006B4681">
              <w:rPr>
                <w:sz w:val="24"/>
                <w:szCs w:val="24"/>
              </w:rPr>
              <w:t xml:space="preserve"> uz 1/3 domājamo daļu, lēmuma datums:27.02.2007.</w:t>
            </w:r>
          </w:p>
          <w:p w:rsidR="00FF4F87" w:rsidRPr="006B4681" w:rsidRDefault="00FF4F87" w:rsidP="00FC0CD9">
            <w:pPr>
              <w:tabs>
                <w:tab w:val="left" w:pos="720"/>
              </w:tabs>
              <w:spacing w:after="0"/>
              <w:ind w:right="74" w:firstLine="394"/>
              <w:jc w:val="both"/>
              <w:rPr>
                <w:sz w:val="24"/>
                <w:szCs w:val="24"/>
              </w:rPr>
            </w:pPr>
            <w:r w:rsidRPr="006B4681">
              <w:rPr>
                <w:sz w:val="24"/>
                <w:szCs w:val="24"/>
              </w:rPr>
              <w:t xml:space="preserve">Jānis </w:t>
            </w:r>
            <w:proofErr w:type="spellStart"/>
            <w:r w:rsidRPr="006B4681">
              <w:rPr>
                <w:sz w:val="24"/>
                <w:szCs w:val="24"/>
              </w:rPr>
              <w:t>Bušmanis</w:t>
            </w:r>
            <w:proofErr w:type="spellEnd"/>
            <w:r w:rsidRPr="006B4681">
              <w:rPr>
                <w:sz w:val="24"/>
                <w:szCs w:val="24"/>
              </w:rPr>
              <w:t xml:space="preserve">, Ivars Sprosts un Olga </w:t>
            </w:r>
            <w:proofErr w:type="spellStart"/>
            <w:r w:rsidRPr="006B4681">
              <w:rPr>
                <w:sz w:val="24"/>
                <w:szCs w:val="24"/>
              </w:rPr>
              <w:t>Sitova</w:t>
            </w:r>
            <w:proofErr w:type="spellEnd"/>
            <w:r w:rsidRPr="006B4681">
              <w:rPr>
                <w:sz w:val="24"/>
                <w:szCs w:val="24"/>
              </w:rPr>
              <w:t xml:space="preserve"> atbilst Publiskas personas mantas atsavināšanas likuma 4.panta ceturtās daļas 1.punktā minētajām personām, kuras var ierosināt valsts nekustamā īpašuma atsavināšanu, un savas pirmpirkuma tiesības var realizēt šā likuma </w:t>
            </w:r>
            <w:r w:rsidRPr="006B4681">
              <w:rPr>
                <w:sz w:val="24"/>
                <w:szCs w:val="24"/>
              </w:rPr>
              <w:lastRenderedPageBreak/>
              <w:t xml:space="preserve">14.pantā noteiktajā kārtībā. </w:t>
            </w:r>
          </w:p>
          <w:p w:rsidR="00C0489E" w:rsidRPr="006B4681" w:rsidRDefault="00C0489E" w:rsidP="00FC0CD9">
            <w:pPr>
              <w:tabs>
                <w:tab w:val="left" w:pos="720"/>
              </w:tabs>
              <w:spacing w:after="0" w:line="240" w:lineRule="auto"/>
              <w:ind w:right="74" w:firstLine="394"/>
              <w:jc w:val="both"/>
              <w:rPr>
                <w:sz w:val="24"/>
                <w:szCs w:val="24"/>
              </w:rPr>
            </w:pPr>
            <w:r w:rsidRPr="006B4681">
              <w:rPr>
                <w:sz w:val="24"/>
                <w:szCs w:val="24"/>
              </w:rPr>
              <w:t>Pirmpirkuma tiesīg</w:t>
            </w:r>
            <w:r w:rsidR="00FC0CD9" w:rsidRPr="006B4681">
              <w:rPr>
                <w:sz w:val="24"/>
                <w:szCs w:val="24"/>
              </w:rPr>
              <w:t>o</w:t>
            </w:r>
            <w:r w:rsidRPr="006B4681">
              <w:rPr>
                <w:sz w:val="24"/>
                <w:szCs w:val="24"/>
              </w:rPr>
              <w:t xml:space="preserve"> person</w:t>
            </w:r>
            <w:r w:rsidR="00FC0CD9" w:rsidRPr="006B4681">
              <w:rPr>
                <w:sz w:val="24"/>
                <w:szCs w:val="24"/>
              </w:rPr>
              <w:t>u</w:t>
            </w:r>
            <w:r w:rsidRPr="006B4681">
              <w:rPr>
                <w:sz w:val="24"/>
                <w:szCs w:val="24"/>
              </w:rPr>
              <w:t xml:space="preserve"> atsavināšanas iesniegum</w:t>
            </w:r>
            <w:r w:rsidR="00FC0CD9" w:rsidRPr="006B4681">
              <w:rPr>
                <w:sz w:val="24"/>
                <w:szCs w:val="24"/>
              </w:rPr>
              <w:t>i</w:t>
            </w:r>
            <w:r w:rsidRPr="006B4681">
              <w:rPr>
                <w:sz w:val="24"/>
                <w:szCs w:val="24"/>
              </w:rPr>
              <w:t xml:space="preserve"> nav saņemt</w:t>
            </w:r>
            <w:r w:rsidR="00FC0CD9" w:rsidRPr="006B4681">
              <w:rPr>
                <w:sz w:val="24"/>
                <w:szCs w:val="24"/>
              </w:rPr>
              <w:t>i</w:t>
            </w:r>
            <w:r w:rsidRPr="006B4681">
              <w:rPr>
                <w:sz w:val="24"/>
                <w:szCs w:val="24"/>
              </w:rPr>
              <w:t xml:space="preserve">. </w:t>
            </w:r>
          </w:p>
          <w:p w:rsidR="00C86CDA" w:rsidRPr="006B4681" w:rsidRDefault="00C86CDA" w:rsidP="00FC0CD9">
            <w:pPr>
              <w:spacing w:after="0" w:line="240" w:lineRule="auto"/>
              <w:ind w:firstLine="391"/>
              <w:jc w:val="both"/>
              <w:rPr>
                <w:sz w:val="24"/>
                <w:szCs w:val="24"/>
              </w:rPr>
            </w:pPr>
            <w:r w:rsidRPr="006B4681">
              <w:rPr>
                <w:sz w:val="24"/>
                <w:szCs w:val="24"/>
              </w:rPr>
              <w:t>Valstij piederoš</w:t>
            </w:r>
            <w:r w:rsidR="00FC0CD9" w:rsidRPr="006B4681">
              <w:rPr>
                <w:sz w:val="24"/>
                <w:szCs w:val="24"/>
              </w:rPr>
              <w:t xml:space="preserve">ais nekustamais </w:t>
            </w:r>
            <w:r w:rsidRPr="006B4681">
              <w:rPr>
                <w:sz w:val="24"/>
                <w:szCs w:val="24"/>
              </w:rPr>
              <w:t>īpašum</w:t>
            </w:r>
            <w:r w:rsidR="00FC0CD9" w:rsidRPr="006B4681">
              <w:rPr>
                <w:sz w:val="24"/>
                <w:szCs w:val="24"/>
              </w:rPr>
              <w:t>s</w:t>
            </w:r>
            <w:r w:rsidRPr="006B4681">
              <w:rPr>
                <w:sz w:val="24"/>
                <w:szCs w:val="24"/>
              </w:rPr>
              <w:t xml:space="preserve"> </w:t>
            </w:r>
            <w:r w:rsidR="00FC0CD9" w:rsidRPr="006B4681">
              <w:rPr>
                <w:sz w:val="24"/>
                <w:szCs w:val="24"/>
              </w:rPr>
              <w:t>atrodas uz fiziskām personām piederoša zemesgabala, tas</w:t>
            </w:r>
            <w:r w:rsidR="00E45C0B" w:rsidRPr="006B4681">
              <w:rPr>
                <w:sz w:val="24"/>
                <w:szCs w:val="24"/>
              </w:rPr>
              <w:t xml:space="preserve"> </w:t>
            </w:r>
            <w:r w:rsidRPr="006B4681">
              <w:rPr>
                <w:sz w:val="24"/>
                <w:szCs w:val="24"/>
              </w:rPr>
              <w:t>nav iznomāt</w:t>
            </w:r>
            <w:r w:rsidR="00FC0CD9" w:rsidRPr="006B4681">
              <w:rPr>
                <w:sz w:val="24"/>
                <w:szCs w:val="24"/>
              </w:rPr>
              <w:t>s</w:t>
            </w:r>
            <w:r w:rsidR="0028416A" w:rsidRPr="006B4681">
              <w:rPr>
                <w:sz w:val="24"/>
                <w:szCs w:val="24"/>
              </w:rPr>
              <w:t xml:space="preserve"> un ņemot vērā nepieciešamos kapitālieguldījumus īpašuma renovācijai, nekustamā īpašuma iznomāšana nevar būt rentabla. </w:t>
            </w:r>
          </w:p>
          <w:p w:rsidR="0028416A" w:rsidRPr="006B4681" w:rsidRDefault="0028416A" w:rsidP="00FC0CD9">
            <w:pPr>
              <w:spacing w:after="0" w:line="240" w:lineRule="auto"/>
              <w:ind w:firstLine="391"/>
              <w:jc w:val="both"/>
              <w:rPr>
                <w:sz w:val="24"/>
                <w:szCs w:val="24"/>
              </w:rPr>
            </w:pPr>
            <w:r w:rsidRPr="006B4681">
              <w:rPr>
                <w:sz w:val="24"/>
                <w:szCs w:val="24"/>
              </w:rPr>
              <w:t>Vals</w:t>
            </w:r>
            <w:r w:rsidR="00FC0CD9" w:rsidRPr="006B4681">
              <w:rPr>
                <w:sz w:val="24"/>
                <w:szCs w:val="24"/>
              </w:rPr>
              <w:t>ts</w:t>
            </w:r>
            <w:r w:rsidRPr="006B4681">
              <w:rPr>
                <w:sz w:val="24"/>
                <w:szCs w:val="24"/>
              </w:rPr>
              <w:t xml:space="preserve"> </w:t>
            </w:r>
            <w:r w:rsidR="00FC0CD9" w:rsidRPr="006B4681">
              <w:rPr>
                <w:sz w:val="24"/>
                <w:szCs w:val="24"/>
              </w:rPr>
              <w:t>nekustamais īpašums</w:t>
            </w:r>
            <w:r w:rsidRPr="006B4681">
              <w:rPr>
                <w:sz w:val="24"/>
                <w:szCs w:val="24"/>
              </w:rPr>
              <w:t xml:space="preserve"> </w:t>
            </w:r>
            <w:r w:rsidR="00FC0CD9" w:rsidRPr="006B4681">
              <w:rPr>
                <w:sz w:val="24"/>
                <w:szCs w:val="24"/>
              </w:rPr>
              <w:t>Čiekurkalna 7.šķērslīnijā 7, Rīgā</w:t>
            </w:r>
            <w:r w:rsidRPr="006B4681">
              <w:rPr>
                <w:sz w:val="24"/>
                <w:szCs w:val="24"/>
              </w:rPr>
              <w:t>, nav nepieciešams valsts pārvaldes funkciju veikšanai, līdz ar to Finanšu ministrija ierosina valstij piederoš</w:t>
            </w:r>
            <w:r w:rsidR="00FC0CD9" w:rsidRPr="006B4681">
              <w:rPr>
                <w:sz w:val="24"/>
                <w:szCs w:val="24"/>
              </w:rPr>
              <w:t>ā</w:t>
            </w:r>
            <w:r w:rsidRPr="006B4681">
              <w:rPr>
                <w:sz w:val="24"/>
                <w:szCs w:val="24"/>
              </w:rPr>
              <w:t xml:space="preserve"> nekustamā īpašuma </w:t>
            </w:r>
            <w:r w:rsidR="00FC0CD9" w:rsidRPr="006B4681">
              <w:rPr>
                <w:sz w:val="24"/>
                <w:szCs w:val="24"/>
              </w:rPr>
              <w:t>nodošanu</w:t>
            </w:r>
            <w:r w:rsidRPr="006B4681">
              <w:rPr>
                <w:sz w:val="24"/>
                <w:szCs w:val="24"/>
              </w:rPr>
              <w:t xml:space="preserve"> atsavināšanai.</w:t>
            </w:r>
          </w:p>
          <w:p w:rsidR="00FC0CD9" w:rsidRPr="006B4681" w:rsidRDefault="00FC0CD9" w:rsidP="00FC0CD9">
            <w:pPr>
              <w:spacing w:before="120" w:after="0" w:line="240" w:lineRule="auto"/>
              <w:ind w:firstLine="391"/>
              <w:jc w:val="both"/>
              <w:rPr>
                <w:sz w:val="24"/>
                <w:szCs w:val="24"/>
              </w:rPr>
            </w:pPr>
            <w:r w:rsidRPr="006B4681">
              <w:rPr>
                <w:sz w:val="24"/>
                <w:szCs w:val="24"/>
              </w:rPr>
              <w:t xml:space="preserve">2. Nekustamais īpašums </w:t>
            </w:r>
            <w:r w:rsidRPr="006B4681">
              <w:rPr>
                <w:b/>
                <w:sz w:val="24"/>
                <w:szCs w:val="24"/>
              </w:rPr>
              <w:t xml:space="preserve">Čiekurkalna 7.šķērslīnijā </w:t>
            </w:r>
            <w:r w:rsidR="00F9447E" w:rsidRPr="006B4681">
              <w:rPr>
                <w:b/>
                <w:sz w:val="24"/>
                <w:szCs w:val="24"/>
              </w:rPr>
              <w:t>19</w:t>
            </w:r>
            <w:r w:rsidRPr="006B4681">
              <w:rPr>
                <w:b/>
                <w:sz w:val="24"/>
                <w:szCs w:val="24"/>
              </w:rPr>
              <w:t xml:space="preserve">, Rīgā </w:t>
            </w:r>
            <w:r w:rsidRPr="006B4681">
              <w:rPr>
                <w:sz w:val="24"/>
                <w:szCs w:val="24"/>
              </w:rPr>
              <w:t>(nekustamā īpašuma kadastra Nr.0100 588 004</w:t>
            </w:r>
            <w:r w:rsidR="00F9447E" w:rsidRPr="006B4681">
              <w:rPr>
                <w:sz w:val="24"/>
                <w:szCs w:val="24"/>
              </w:rPr>
              <w:t>0</w:t>
            </w:r>
            <w:r w:rsidRPr="006B4681">
              <w:rPr>
                <w:sz w:val="24"/>
                <w:szCs w:val="24"/>
              </w:rPr>
              <w:t>) sastāv no būves – </w:t>
            </w:r>
            <w:r w:rsidR="00F9447E" w:rsidRPr="006B4681">
              <w:rPr>
                <w:sz w:val="24"/>
                <w:szCs w:val="24"/>
              </w:rPr>
              <w:t>garāžas</w:t>
            </w:r>
            <w:r w:rsidRPr="006B4681">
              <w:rPr>
                <w:sz w:val="24"/>
                <w:szCs w:val="24"/>
              </w:rPr>
              <w:t xml:space="preserve"> (būves kadastra apzīmējums 0100 088 0</w:t>
            </w:r>
            <w:r w:rsidR="00F9447E" w:rsidRPr="006B4681">
              <w:rPr>
                <w:sz w:val="24"/>
                <w:szCs w:val="24"/>
              </w:rPr>
              <w:t>055</w:t>
            </w:r>
            <w:r w:rsidRPr="006B4681">
              <w:rPr>
                <w:sz w:val="24"/>
                <w:szCs w:val="24"/>
              </w:rPr>
              <w:t> 00</w:t>
            </w:r>
            <w:r w:rsidR="00F9447E" w:rsidRPr="006B4681">
              <w:rPr>
                <w:sz w:val="24"/>
                <w:szCs w:val="24"/>
              </w:rPr>
              <w:t>5</w:t>
            </w:r>
            <w:r w:rsidRPr="006B4681">
              <w:rPr>
                <w:sz w:val="24"/>
                <w:szCs w:val="24"/>
              </w:rPr>
              <w:t xml:space="preserve">), kopējā platība </w:t>
            </w:r>
            <w:r w:rsidR="00F9447E" w:rsidRPr="006B4681">
              <w:rPr>
                <w:sz w:val="24"/>
                <w:szCs w:val="24"/>
              </w:rPr>
              <w:t>1250,1</w:t>
            </w:r>
            <w:r w:rsidRPr="006B4681">
              <w:rPr>
                <w:sz w:val="24"/>
                <w:szCs w:val="24"/>
              </w:rPr>
              <w:t xml:space="preserve"> m</w:t>
            </w:r>
            <w:r w:rsidRPr="006B4681">
              <w:rPr>
                <w:sz w:val="24"/>
                <w:szCs w:val="24"/>
                <w:vertAlign w:val="superscript"/>
              </w:rPr>
              <w:t>2</w:t>
            </w:r>
            <w:r w:rsidRPr="006B4681">
              <w:rPr>
                <w:sz w:val="24"/>
                <w:szCs w:val="24"/>
              </w:rPr>
              <w:t>.</w:t>
            </w:r>
          </w:p>
          <w:p w:rsidR="00FC0CD9" w:rsidRPr="006B4681" w:rsidRDefault="00FC0CD9" w:rsidP="00FC0CD9">
            <w:pPr>
              <w:spacing w:after="0" w:line="240" w:lineRule="auto"/>
              <w:ind w:firstLine="391"/>
              <w:jc w:val="both"/>
              <w:rPr>
                <w:sz w:val="24"/>
                <w:szCs w:val="24"/>
              </w:rPr>
            </w:pPr>
            <w:r w:rsidRPr="006B4681">
              <w:rPr>
                <w:sz w:val="24"/>
                <w:szCs w:val="24"/>
              </w:rPr>
              <w:t>Īpašuma tiesības uz nekustamo īpašumu ir nostiprinātas Latvijas valstij Finanšu ministrijas personā Rīgas pilsētas zemesgrāmatas nodalījumā Nr.1000 0049 71</w:t>
            </w:r>
            <w:r w:rsidR="00F9447E" w:rsidRPr="006B4681">
              <w:rPr>
                <w:sz w:val="24"/>
                <w:szCs w:val="24"/>
              </w:rPr>
              <w:t>82</w:t>
            </w:r>
            <w:r w:rsidRPr="006B4681">
              <w:rPr>
                <w:sz w:val="24"/>
                <w:szCs w:val="24"/>
              </w:rPr>
              <w:t>, lēmuma datums:26.10.2011.</w:t>
            </w:r>
          </w:p>
          <w:p w:rsidR="00F9447E" w:rsidRPr="006B4681" w:rsidRDefault="00FC0CD9" w:rsidP="00FC0CD9">
            <w:pPr>
              <w:spacing w:after="0" w:line="240" w:lineRule="auto"/>
              <w:ind w:firstLine="391"/>
              <w:jc w:val="both"/>
              <w:rPr>
                <w:sz w:val="24"/>
                <w:szCs w:val="24"/>
              </w:rPr>
            </w:pPr>
            <w:r w:rsidRPr="006B4681">
              <w:rPr>
                <w:sz w:val="24"/>
                <w:szCs w:val="24"/>
              </w:rPr>
              <w:t>Saskaņā ar Valsts zemes dienesta 2011.gada 12.septembra kadastra izziņu Nr.10-02-R/69350-</w:t>
            </w:r>
            <w:r w:rsidR="00F9447E" w:rsidRPr="006B4681">
              <w:rPr>
                <w:sz w:val="24"/>
                <w:szCs w:val="24"/>
              </w:rPr>
              <w:t>2</w:t>
            </w:r>
            <w:r w:rsidRPr="006B4681">
              <w:rPr>
                <w:sz w:val="24"/>
                <w:szCs w:val="24"/>
              </w:rPr>
              <w:t xml:space="preserve"> būve ar kadastra apzīmējumu </w:t>
            </w:r>
            <w:r w:rsidR="00F9447E" w:rsidRPr="006B4681">
              <w:rPr>
                <w:sz w:val="24"/>
                <w:szCs w:val="24"/>
              </w:rPr>
              <w:t>0100 088 0055 005</w:t>
            </w:r>
            <w:r w:rsidRPr="006B4681">
              <w:rPr>
                <w:sz w:val="24"/>
                <w:szCs w:val="24"/>
              </w:rPr>
              <w:t xml:space="preserve"> ir saistīta ar </w:t>
            </w:r>
            <w:r w:rsidR="00F9447E" w:rsidRPr="006B4681">
              <w:rPr>
                <w:sz w:val="24"/>
                <w:szCs w:val="24"/>
              </w:rPr>
              <w:t xml:space="preserve">šādām </w:t>
            </w:r>
            <w:r w:rsidRPr="006B4681">
              <w:rPr>
                <w:sz w:val="24"/>
                <w:szCs w:val="24"/>
              </w:rPr>
              <w:t>zemes vienīb</w:t>
            </w:r>
            <w:r w:rsidR="00F9447E" w:rsidRPr="006B4681">
              <w:rPr>
                <w:sz w:val="24"/>
                <w:szCs w:val="24"/>
              </w:rPr>
              <w:t>ām:</w:t>
            </w:r>
            <w:r w:rsidRPr="006B4681">
              <w:rPr>
                <w:sz w:val="24"/>
                <w:szCs w:val="24"/>
              </w:rPr>
              <w:t xml:space="preserve"> </w:t>
            </w:r>
          </w:p>
          <w:p w:rsidR="00FC0CD9" w:rsidRPr="006B4681" w:rsidRDefault="00F9447E" w:rsidP="00F9447E">
            <w:pPr>
              <w:pStyle w:val="ListParagraph"/>
              <w:numPr>
                <w:ilvl w:val="0"/>
                <w:numId w:val="1"/>
              </w:numPr>
              <w:spacing w:before="120" w:after="0" w:line="240" w:lineRule="auto"/>
              <w:ind w:left="50" w:firstLine="341"/>
              <w:jc w:val="both"/>
              <w:rPr>
                <w:sz w:val="24"/>
                <w:szCs w:val="24"/>
              </w:rPr>
            </w:pPr>
            <w:r w:rsidRPr="006B4681">
              <w:rPr>
                <w:sz w:val="24"/>
                <w:szCs w:val="24"/>
              </w:rPr>
              <w:t xml:space="preserve">zemes vienību </w:t>
            </w:r>
            <w:r w:rsidR="00FC0CD9" w:rsidRPr="006B4681">
              <w:rPr>
                <w:sz w:val="24"/>
                <w:szCs w:val="24"/>
              </w:rPr>
              <w:t>ar kadastra apzīmējumu 0100 088 0</w:t>
            </w:r>
            <w:r w:rsidR="00DF582D">
              <w:rPr>
                <w:sz w:val="24"/>
                <w:szCs w:val="24"/>
              </w:rPr>
              <w:t>0</w:t>
            </w:r>
            <w:r w:rsidR="00FC0CD9" w:rsidRPr="006B4681">
              <w:rPr>
                <w:sz w:val="24"/>
                <w:szCs w:val="24"/>
              </w:rPr>
              <w:t>5</w:t>
            </w:r>
            <w:r w:rsidRPr="006B4681">
              <w:rPr>
                <w:sz w:val="24"/>
                <w:szCs w:val="24"/>
              </w:rPr>
              <w:t>5</w:t>
            </w:r>
            <w:r w:rsidR="00FC0CD9" w:rsidRPr="006B4681">
              <w:rPr>
                <w:sz w:val="24"/>
                <w:szCs w:val="24"/>
              </w:rPr>
              <w:t xml:space="preserve"> – Čiekurkalna </w:t>
            </w:r>
            <w:r w:rsidRPr="006B4681">
              <w:rPr>
                <w:sz w:val="24"/>
                <w:szCs w:val="24"/>
              </w:rPr>
              <w:t>2</w:t>
            </w:r>
            <w:r w:rsidR="00FC0CD9" w:rsidRPr="006B4681">
              <w:rPr>
                <w:sz w:val="24"/>
                <w:szCs w:val="24"/>
              </w:rPr>
              <w:t>.līnijā</w:t>
            </w:r>
            <w:r w:rsidRPr="006B4681">
              <w:rPr>
                <w:sz w:val="24"/>
                <w:szCs w:val="24"/>
              </w:rPr>
              <w:t xml:space="preserve"> 57</w:t>
            </w:r>
            <w:r w:rsidR="00FC0CD9" w:rsidRPr="006B4681">
              <w:rPr>
                <w:sz w:val="24"/>
                <w:szCs w:val="24"/>
              </w:rPr>
              <w:t>, Rīgā.</w:t>
            </w:r>
          </w:p>
          <w:p w:rsidR="00FC0CD9" w:rsidRPr="006B4681" w:rsidRDefault="00FC0CD9" w:rsidP="00F9447E">
            <w:pPr>
              <w:spacing w:after="0" w:line="240" w:lineRule="auto"/>
              <w:ind w:left="50" w:firstLine="341"/>
              <w:jc w:val="both"/>
              <w:rPr>
                <w:sz w:val="24"/>
                <w:szCs w:val="24"/>
              </w:rPr>
            </w:pPr>
            <w:r w:rsidRPr="006B4681">
              <w:rPr>
                <w:sz w:val="24"/>
                <w:szCs w:val="24"/>
              </w:rPr>
              <w:t>Īpašuma tiesības uz zemes vienību ar kadastra apzīmējumu 0100 088 0</w:t>
            </w:r>
            <w:r w:rsidR="00DF582D">
              <w:rPr>
                <w:sz w:val="24"/>
                <w:szCs w:val="24"/>
              </w:rPr>
              <w:t>0</w:t>
            </w:r>
            <w:r w:rsidRPr="006B4681">
              <w:rPr>
                <w:sz w:val="24"/>
                <w:szCs w:val="24"/>
              </w:rPr>
              <w:t>5</w:t>
            </w:r>
            <w:r w:rsidR="00F9447E" w:rsidRPr="006B4681">
              <w:rPr>
                <w:sz w:val="24"/>
                <w:szCs w:val="24"/>
              </w:rPr>
              <w:t>5</w:t>
            </w:r>
            <w:r w:rsidRPr="006B4681">
              <w:rPr>
                <w:sz w:val="24"/>
                <w:szCs w:val="24"/>
              </w:rPr>
              <w:t xml:space="preserve"> Rīgas pilsētas zemesgrāmatas nodalījumā Nr.</w:t>
            </w:r>
            <w:r w:rsidR="00F9447E" w:rsidRPr="006B4681">
              <w:rPr>
                <w:sz w:val="24"/>
                <w:szCs w:val="24"/>
              </w:rPr>
              <w:t>17131</w:t>
            </w:r>
            <w:r w:rsidRPr="006B4681">
              <w:rPr>
                <w:sz w:val="24"/>
                <w:szCs w:val="24"/>
              </w:rPr>
              <w:t xml:space="preserve"> ir nostiprinātas: </w:t>
            </w:r>
            <w:r w:rsidR="00F9447E" w:rsidRPr="006B4681">
              <w:rPr>
                <w:sz w:val="24"/>
                <w:szCs w:val="24"/>
              </w:rPr>
              <w:t xml:space="preserve">Zintai </w:t>
            </w:r>
            <w:proofErr w:type="spellStart"/>
            <w:r w:rsidR="00F9447E" w:rsidRPr="006B4681">
              <w:rPr>
                <w:sz w:val="24"/>
                <w:szCs w:val="24"/>
              </w:rPr>
              <w:t>Jenzenai</w:t>
            </w:r>
            <w:proofErr w:type="spellEnd"/>
            <w:r w:rsidRPr="006B4681">
              <w:rPr>
                <w:sz w:val="24"/>
                <w:szCs w:val="24"/>
              </w:rPr>
              <w:t xml:space="preserve"> uz 1/</w:t>
            </w:r>
            <w:r w:rsidR="00F9447E" w:rsidRPr="006B4681">
              <w:rPr>
                <w:sz w:val="24"/>
                <w:szCs w:val="24"/>
              </w:rPr>
              <w:t>2</w:t>
            </w:r>
            <w:r w:rsidRPr="006B4681">
              <w:rPr>
                <w:sz w:val="24"/>
                <w:szCs w:val="24"/>
              </w:rPr>
              <w:t xml:space="preserve"> domājamo daļu, lēmuma datums:</w:t>
            </w:r>
            <w:r w:rsidR="00F9447E" w:rsidRPr="006B4681">
              <w:rPr>
                <w:sz w:val="24"/>
                <w:szCs w:val="24"/>
              </w:rPr>
              <w:t>13.04.1999</w:t>
            </w:r>
            <w:r w:rsidRPr="006B4681">
              <w:rPr>
                <w:sz w:val="24"/>
                <w:szCs w:val="24"/>
              </w:rPr>
              <w:t xml:space="preserve">.; </w:t>
            </w:r>
            <w:r w:rsidR="00F9447E" w:rsidRPr="006B4681">
              <w:rPr>
                <w:sz w:val="24"/>
                <w:szCs w:val="24"/>
              </w:rPr>
              <w:t xml:space="preserve">Inesei </w:t>
            </w:r>
            <w:proofErr w:type="spellStart"/>
            <w:r w:rsidR="00F9447E" w:rsidRPr="006B4681">
              <w:rPr>
                <w:sz w:val="24"/>
                <w:szCs w:val="24"/>
              </w:rPr>
              <w:t>Puriņai</w:t>
            </w:r>
            <w:proofErr w:type="spellEnd"/>
            <w:r w:rsidRPr="006B4681">
              <w:rPr>
                <w:sz w:val="24"/>
                <w:szCs w:val="24"/>
              </w:rPr>
              <w:t xml:space="preserve"> uz 1/</w:t>
            </w:r>
            <w:r w:rsidR="00F9447E" w:rsidRPr="006B4681">
              <w:rPr>
                <w:sz w:val="24"/>
                <w:szCs w:val="24"/>
              </w:rPr>
              <w:t>2</w:t>
            </w:r>
            <w:r w:rsidRPr="006B4681">
              <w:rPr>
                <w:sz w:val="24"/>
                <w:szCs w:val="24"/>
              </w:rPr>
              <w:t xml:space="preserve"> domājamo daļu, lēmuma datums:</w:t>
            </w:r>
            <w:r w:rsidR="00F9447E" w:rsidRPr="006B4681">
              <w:rPr>
                <w:sz w:val="24"/>
                <w:szCs w:val="24"/>
              </w:rPr>
              <w:t xml:space="preserve"> 13.04.1999.</w:t>
            </w:r>
          </w:p>
          <w:p w:rsidR="00FC0CD9" w:rsidRPr="006B4681" w:rsidRDefault="00F9447E" w:rsidP="00F9447E">
            <w:pPr>
              <w:numPr>
                <w:ilvl w:val="0"/>
                <w:numId w:val="1"/>
              </w:numPr>
              <w:spacing w:before="120" w:after="0" w:line="240" w:lineRule="auto"/>
              <w:ind w:left="50" w:firstLine="341"/>
              <w:jc w:val="both"/>
              <w:rPr>
                <w:sz w:val="24"/>
                <w:szCs w:val="24"/>
              </w:rPr>
            </w:pPr>
            <w:r w:rsidRPr="006B4681">
              <w:rPr>
                <w:sz w:val="24"/>
                <w:szCs w:val="24"/>
              </w:rPr>
              <w:t xml:space="preserve">zemes vienību </w:t>
            </w:r>
            <w:r w:rsidR="00FC0CD9" w:rsidRPr="006B4681">
              <w:rPr>
                <w:sz w:val="24"/>
                <w:szCs w:val="24"/>
              </w:rPr>
              <w:t>ar kadastra apzīmējumu 0100 088 </w:t>
            </w:r>
            <w:r w:rsidRPr="006B4681">
              <w:rPr>
                <w:sz w:val="24"/>
                <w:szCs w:val="24"/>
              </w:rPr>
              <w:t>2003</w:t>
            </w:r>
            <w:r w:rsidR="00FC0CD9" w:rsidRPr="006B4681">
              <w:rPr>
                <w:sz w:val="24"/>
                <w:szCs w:val="24"/>
              </w:rPr>
              <w:t xml:space="preserve"> – Čiekurkalna </w:t>
            </w:r>
            <w:r w:rsidRPr="006B4681">
              <w:rPr>
                <w:sz w:val="24"/>
                <w:szCs w:val="24"/>
              </w:rPr>
              <w:t>8</w:t>
            </w:r>
            <w:r w:rsidR="00FC0CD9" w:rsidRPr="006B4681">
              <w:rPr>
                <w:sz w:val="24"/>
                <w:szCs w:val="24"/>
              </w:rPr>
              <w:t>.šķērslīnijā</w:t>
            </w:r>
            <w:r w:rsidRPr="006B4681">
              <w:rPr>
                <w:sz w:val="24"/>
                <w:szCs w:val="24"/>
              </w:rPr>
              <w:t xml:space="preserve"> 16</w:t>
            </w:r>
            <w:r w:rsidR="00FC0CD9" w:rsidRPr="006B4681">
              <w:rPr>
                <w:sz w:val="24"/>
                <w:szCs w:val="24"/>
              </w:rPr>
              <w:t>, Rīgā.</w:t>
            </w:r>
          </w:p>
          <w:p w:rsidR="00F9447E" w:rsidRPr="006B4681" w:rsidRDefault="00F9447E" w:rsidP="00F9447E">
            <w:pPr>
              <w:spacing w:after="0" w:line="240" w:lineRule="auto"/>
              <w:ind w:left="50" w:firstLine="341"/>
              <w:jc w:val="both"/>
              <w:rPr>
                <w:sz w:val="24"/>
                <w:szCs w:val="24"/>
              </w:rPr>
            </w:pPr>
            <w:r w:rsidRPr="006B4681">
              <w:rPr>
                <w:sz w:val="24"/>
                <w:szCs w:val="24"/>
              </w:rPr>
              <w:t xml:space="preserve">Īpašuma tiesības uz zemes vienību ar kadastra apzīmējumu 0100 088 2003 Rīgas pilsētas zemesgrāmatas nodalījumā Nr.12242 ir nostiprinātas </w:t>
            </w:r>
            <w:proofErr w:type="spellStart"/>
            <w:r w:rsidRPr="006B4681">
              <w:rPr>
                <w:sz w:val="24"/>
                <w:szCs w:val="24"/>
              </w:rPr>
              <w:t>Džemmai</w:t>
            </w:r>
            <w:proofErr w:type="spellEnd"/>
            <w:r w:rsidRPr="006B4681">
              <w:rPr>
                <w:sz w:val="24"/>
                <w:szCs w:val="24"/>
              </w:rPr>
              <w:t xml:space="preserve"> Tikmerei, lēmuma datums:29.05.1998.</w:t>
            </w:r>
          </w:p>
          <w:p w:rsidR="00F9447E" w:rsidRPr="006B4681" w:rsidRDefault="00F9447E" w:rsidP="00F9447E">
            <w:pPr>
              <w:numPr>
                <w:ilvl w:val="0"/>
                <w:numId w:val="1"/>
              </w:numPr>
              <w:spacing w:before="120" w:after="0" w:line="240" w:lineRule="auto"/>
              <w:ind w:left="50" w:firstLine="341"/>
              <w:jc w:val="both"/>
              <w:rPr>
                <w:sz w:val="24"/>
                <w:szCs w:val="24"/>
              </w:rPr>
            </w:pPr>
            <w:r w:rsidRPr="006B4681">
              <w:rPr>
                <w:sz w:val="24"/>
                <w:szCs w:val="24"/>
              </w:rPr>
              <w:t>zemes vienību ar kadastra apzīmējumu 0100 088 0056 – Čiekurkalna 2.garā līnija 55, Rīgā.</w:t>
            </w:r>
          </w:p>
          <w:p w:rsidR="00F9447E" w:rsidRPr="006B4681" w:rsidRDefault="00F9447E" w:rsidP="00F9447E">
            <w:pPr>
              <w:spacing w:after="0" w:line="240" w:lineRule="auto"/>
              <w:ind w:left="50" w:firstLine="341"/>
              <w:jc w:val="both"/>
              <w:rPr>
                <w:sz w:val="24"/>
                <w:szCs w:val="24"/>
              </w:rPr>
            </w:pPr>
            <w:r w:rsidRPr="006B4681">
              <w:rPr>
                <w:sz w:val="24"/>
                <w:szCs w:val="24"/>
              </w:rPr>
              <w:t>Īpašuma tiesības uz zemes vienību ar kadastra apzīmējumu 0100 088 0056 Rīgas pilsētas zemesgrāmatas nodalījumā Nr.9748 ir nostiprinātas sabiedrībai ar ierobežotu atbildību  „KALNA REZIDENCE”, lēmuma datums:14.12.2006.</w:t>
            </w:r>
          </w:p>
          <w:p w:rsidR="00F9447E" w:rsidRPr="006B4681" w:rsidRDefault="00F9447E" w:rsidP="00F9447E">
            <w:pPr>
              <w:numPr>
                <w:ilvl w:val="0"/>
                <w:numId w:val="1"/>
              </w:numPr>
              <w:spacing w:before="120" w:after="0" w:line="240" w:lineRule="auto"/>
              <w:ind w:left="50" w:firstLine="341"/>
              <w:jc w:val="both"/>
              <w:rPr>
                <w:sz w:val="24"/>
                <w:szCs w:val="24"/>
              </w:rPr>
            </w:pPr>
            <w:r w:rsidRPr="006B4681">
              <w:rPr>
                <w:sz w:val="24"/>
                <w:szCs w:val="24"/>
              </w:rPr>
              <w:t xml:space="preserve">zemes vienību ar kadastra apzīmējumu 0100 088 0153 – saskaņā ar informāciju no Nekustamā īpašuma valsts kadastra informācijas sistēmas </w:t>
            </w:r>
            <w:r w:rsidR="00DF582D">
              <w:rPr>
                <w:sz w:val="24"/>
                <w:szCs w:val="24"/>
              </w:rPr>
              <w:t xml:space="preserve">minētā </w:t>
            </w:r>
            <w:r w:rsidRPr="006B4681">
              <w:rPr>
                <w:sz w:val="24"/>
                <w:szCs w:val="24"/>
              </w:rPr>
              <w:t xml:space="preserve">zemes vienība ir ieskaitīta rezerves zemes fondā. </w:t>
            </w:r>
          </w:p>
          <w:p w:rsidR="00FC0CD9" w:rsidRPr="006B4681" w:rsidRDefault="00F9447E" w:rsidP="00FA0A67">
            <w:pPr>
              <w:spacing w:before="120" w:after="0" w:line="240" w:lineRule="auto"/>
              <w:ind w:firstLine="391"/>
              <w:jc w:val="both"/>
              <w:rPr>
                <w:sz w:val="24"/>
                <w:szCs w:val="24"/>
              </w:rPr>
            </w:pPr>
            <w:r w:rsidRPr="006B4681">
              <w:rPr>
                <w:sz w:val="24"/>
                <w:szCs w:val="24"/>
              </w:rPr>
              <w:t>Zemes vienību, uz kurām atrodas būve</w:t>
            </w:r>
            <w:r w:rsidR="00FC0CD9" w:rsidRPr="006B4681">
              <w:rPr>
                <w:sz w:val="24"/>
                <w:szCs w:val="24"/>
              </w:rPr>
              <w:t xml:space="preserve"> </w:t>
            </w:r>
            <w:r w:rsidRPr="006B4681">
              <w:rPr>
                <w:sz w:val="24"/>
                <w:szCs w:val="24"/>
              </w:rPr>
              <w:t>ar kadastra apzīmējumu 0100 088 0055 005</w:t>
            </w:r>
            <w:r w:rsidR="00DF582D">
              <w:rPr>
                <w:sz w:val="24"/>
                <w:szCs w:val="24"/>
              </w:rPr>
              <w:t>, īpašnieki</w:t>
            </w:r>
            <w:r w:rsidRPr="006B4681">
              <w:rPr>
                <w:sz w:val="24"/>
                <w:szCs w:val="24"/>
              </w:rPr>
              <w:t xml:space="preserve"> </w:t>
            </w:r>
            <w:r w:rsidR="00FC0CD9" w:rsidRPr="006B4681">
              <w:rPr>
                <w:sz w:val="24"/>
                <w:szCs w:val="24"/>
              </w:rPr>
              <w:t xml:space="preserve">atbilst Publiskas personas mantas atsavināšanas likuma 4.panta ceturtās daļas 1.punktā minētajām personām, kuras var ierosināt valsts nekustamā īpašuma atsavināšanu, un savas pirmpirkuma tiesības var realizēt šā likuma 14.pantā noteiktajā kārtībā. </w:t>
            </w:r>
          </w:p>
          <w:p w:rsidR="00FC0CD9" w:rsidRPr="006B4681" w:rsidRDefault="00FC0CD9" w:rsidP="00FC0CD9">
            <w:pPr>
              <w:spacing w:after="0" w:line="240" w:lineRule="auto"/>
              <w:ind w:firstLine="391"/>
              <w:jc w:val="both"/>
              <w:rPr>
                <w:sz w:val="24"/>
                <w:szCs w:val="24"/>
              </w:rPr>
            </w:pPr>
            <w:r w:rsidRPr="006B4681">
              <w:rPr>
                <w:sz w:val="24"/>
                <w:szCs w:val="24"/>
              </w:rPr>
              <w:t xml:space="preserve">Pirmpirkuma tiesīgo personu atsavināšanas iesniegumi nav saņemti. </w:t>
            </w:r>
          </w:p>
          <w:p w:rsidR="00FC0CD9" w:rsidRPr="006B4681" w:rsidRDefault="00FC0CD9" w:rsidP="00FC0CD9">
            <w:pPr>
              <w:spacing w:after="0" w:line="240" w:lineRule="auto"/>
              <w:ind w:firstLine="391"/>
              <w:jc w:val="both"/>
              <w:rPr>
                <w:sz w:val="24"/>
                <w:szCs w:val="24"/>
              </w:rPr>
            </w:pPr>
            <w:r w:rsidRPr="006B4681">
              <w:rPr>
                <w:sz w:val="24"/>
                <w:szCs w:val="24"/>
              </w:rPr>
              <w:lastRenderedPageBreak/>
              <w:t xml:space="preserve">Valstij piederošais nekustamais īpašums atrodas uz </w:t>
            </w:r>
            <w:r w:rsidR="00FA0A67" w:rsidRPr="006B4681">
              <w:rPr>
                <w:sz w:val="24"/>
                <w:szCs w:val="24"/>
              </w:rPr>
              <w:t>citām</w:t>
            </w:r>
            <w:r w:rsidRPr="006B4681">
              <w:rPr>
                <w:sz w:val="24"/>
                <w:szCs w:val="24"/>
              </w:rPr>
              <w:t xml:space="preserve"> personām piederoš</w:t>
            </w:r>
            <w:r w:rsidR="00FA0A67" w:rsidRPr="006B4681">
              <w:rPr>
                <w:sz w:val="24"/>
                <w:szCs w:val="24"/>
              </w:rPr>
              <w:t>iem</w:t>
            </w:r>
            <w:r w:rsidRPr="006B4681">
              <w:rPr>
                <w:sz w:val="24"/>
                <w:szCs w:val="24"/>
              </w:rPr>
              <w:t xml:space="preserve"> zemesgabal</w:t>
            </w:r>
            <w:r w:rsidR="00FA0A67" w:rsidRPr="006B4681">
              <w:rPr>
                <w:sz w:val="24"/>
                <w:szCs w:val="24"/>
              </w:rPr>
              <w:t>iem</w:t>
            </w:r>
            <w:r w:rsidRPr="006B4681">
              <w:rPr>
                <w:sz w:val="24"/>
                <w:szCs w:val="24"/>
              </w:rPr>
              <w:t xml:space="preserve">, tas nav iznomāts un ņemot vērā nekustamā īpašuma neapmierinošo tehnisko stāvokli, nepieciešamos kapitālieguldījumus īpašuma renovācijai, nekustamā īpašuma iznomāšana nevar būt rentabla. </w:t>
            </w:r>
          </w:p>
          <w:p w:rsidR="00FC0CD9" w:rsidRPr="006B4681" w:rsidRDefault="00FC0CD9" w:rsidP="00FA0A67">
            <w:pPr>
              <w:spacing w:after="0" w:line="240" w:lineRule="auto"/>
              <w:ind w:firstLine="391"/>
              <w:jc w:val="both"/>
              <w:rPr>
                <w:sz w:val="24"/>
                <w:szCs w:val="24"/>
                <w:lang w:eastAsia="lv-LV"/>
              </w:rPr>
            </w:pPr>
            <w:r w:rsidRPr="006B4681">
              <w:rPr>
                <w:sz w:val="24"/>
                <w:szCs w:val="24"/>
              </w:rPr>
              <w:t xml:space="preserve">Valsts nekustamais īpašums Čiekurkalna 7.šķērslīnijā </w:t>
            </w:r>
            <w:r w:rsidR="00FA0A67" w:rsidRPr="006B4681">
              <w:rPr>
                <w:sz w:val="24"/>
                <w:szCs w:val="24"/>
              </w:rPr>
              <w:t>19</w:t>
            </w:r>
            <w:r w:rsidRPr="006B4681">
              <w:rPr>
                <w:sz w:val="24"/>
                <w:szCs w:val="24"/>
              </w:rPr>
              <w:t>, Rīgā, nav nepieciešams valsts pārvaldes funkciju veikšanai, līdz ar to Finanšu ministrija ierosina valstij piederošā nekustamā īpašuma nodošanu atsavināšanai.</w:t>
            </w:r>
          </w:p>
        </w:tc>
      </w:tr>
      <w:tr w:rsidR="002D7082" w:rsidRPr="002D7082" w:rsidTr="00B475D9">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B41003"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B475D9">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8A5054" w:rsidRPr="006B4681" w:rsidRDefault="0028416A" w:rsidP="00FA0A67">
            <w:pPr>
              <w:spacing w:after="0" w:line="240" w:lineRule="auto"/>
              <w:ind w:firstLine="394"/>
              <w:jc w:val="both"/>
              <w:rPr>
                <w:sz w:val="24"/>
                <w:szCs w:val="24"/>
                <w:u w:val="single"/>
              </w:rPr>
            </w:pPr>
            <w:r w:rsidRPr="006B4681">
              <w:rPr>
                <w:sz w:val="24"/>
                <w:szCs w:val="24"/>
                <w:lang w:eastAsia="lv-LV"/>
              </w:rPr>
              <w:t xml:space="preserve">Atbilstoši anotācijas </w:t>
            </w:r>
            <w:proofErr w:type="spellStart"/>
            <w:r w:rsidRPr="006B4681">
              <w:rPr>
                <w:sz w:val="24"/>
                <w:szCs w:val="24"/>
                <w:lang w:eastAsia="lv-LV"/>
              </w:rPr>
              <w:t>I.sadaļas</w:t>
            </w:r>
            <w:proofErr w:type="spellEnd"/>
            <w:r w:rsidRPr="006B4681">
              <w:rPr>
                <w:sz w:val="24"/>
                <w:szCs w:val="24"/>
                <w:lang w:eastAsia="lv-LV"/>
              </w:rPr>
              <w:t xml:space="preserve"> </w:t>
            </w:r>
            <w:r w:rsidR="00FA0A67" w:rsidRPr="006B4681">
              <w:rPr>
                <w:sz w:val="24"/>
                <w:szCs w:val="24"/>
                <w:lang w:eastAsia="lv-LV"/>
              </w:rPr>
              <w:t xml:space="preserve">1. un </w:t>
            </w:r>
            <w:r w:rsidRPr="006B4681">
              <w:rPr>
                <w:sz w:val="24"/>
                <w:szCs w:val="24"/>
                <w:lang w:eastAsia="lv-LV"/>
              </w:rPr>
              <w:t>2.punktā minētajam ir sagatavots rīkojuma projekts, kas paredz pārdot valsts nekustamo mantu, kas i</w:t>
            </w:r>
            <w:r w:rsidRPr="006B4681">
              <w:rPr>
                <w:sz w:val="24"/>
                <w:szCs w:val="24"/>
              </w:rPr>
              <w:t>erakstīt</w:t>
            </w:r>
            <w:r w:rsidR="00BE793B" w:rsidRPr="006B4681">
              <w:rPr>
                <w:sz w:val="24"/>
                <w:szCs w:val="24"/>
              </w:rPr>
              <w:t>a</w:t>
            </w:r>
            <w:r w:rsidRPr="006B4681">
              <w:rPr>
                <w:sz w:val="24"/>
                <w:szCs w:val="24"/>
              </w:rPr>
              <w:t xml:space="preserve"> zemesgrāmatā uz valsts vārda Finanšu ministrijas personā</w:t>
            </w:r>
            <w:r w:rsidR="00FA0A67" w:rsidRPr="006B4681">
              <w:rPr>
                <w:sz w:val="24"/>
                <w:szCs w:val="24"/>
              </w:rPr>
              <w:t>:</w:t>
            </w:r>
            <w:r w:rsidR="00FA0A67" w:rsidRPr="006B4681">
              <w:rPr>
                <w:rFonts w:ascii="Times New Roman" w:eastAsia="Times New Roman" w:hAnsi="Times New Roman" w:cs="Times New Roman"/>
                <w:sz w:val="24"/>
                <w:szCs w:val="24"/>
              </w:rPr>
              <w:t xml:space="preserve"> </w:t>
            </w:r>
            <w:r w:rsidR="00FA0A67" w:rsidRPr="006B4681">
              <w:rPr>
                <w:sz w:val="24"/>
                <w:szCs w:val="24"/>
              </w:rPr>
              <w:t>nekustamo īpašum</w:t>
            </w:r>
            <w:bookmarkStart w:id="0" w:name="_GoBack"/>
            <w:bookmarkEnd w:id="0"/>
            <w:r w:rsidR="00FA0A67" w:rsidRPr="006B4681">
              <w:rPr>
                <w:sz w:val="24"/>
                <w:szCs w:val="24"/>
              </w:rPr>
              <w:t>u (nekustamā īpašuma kadastra Nr. 0100 588 0041) Čiekurkalna 7.šķērslīnijā 7, Rīgā</w:t>
            </w:r>
            <w:r w:rsidR="003C1A40">
              <w:rPr>
                <w:sz w:val="24"/>
                <w:szCs w:val="24"/>
              </w:rPr>
              <w:t>,</w:t>
            </w:r>
            <w:r w:rsidR="00FA0A67" w:rsidRPr="006B4681">
              <w:rPr>
                <w:sz w:val="24"/>
                <w:szCs w:val="24"/>
              </w:rPr>
              <w:t xml:space="preserve"> un nekustamo īpašumu (nekustamā īpašuma kadastra Nr.0100 588 0040 Čiekurkalna 7.šķērslīnijā 19, Rīgā.</w:t>
            </w:r>
          </w:p>
          <w:p w:rsidR="008A5054" w:rsidRPr="006B4681" w:rsidRDefault="008A5054" w:rsidP="008A5054">
            <w:pPr>
              <w:spacing w:after="0" w:line="240" w:lineRule="auto"/>
              <w:ind w:firstLine="394"/>
              <w:jc w:val="both"/>
              <w:rPr>
                <w:sz w:val="24"/>
                <w:szCs w:val="24"/>
              </w:rPr>
            </w:pPr>
            <w:r w:rsidRPr="006B4681">
              <w:rPr>
                <w:sz w:val="24"/>
                <w:szCs w:val="24"/>
              </w:rPr>
              <w:t>R</w:t>
            </w:r>
            <w:r w:rsidRPr="006B4681">
              <w:rPr>
                <w:color w:val="000000"/>
                <w:sz w:val="24"/>
                <w:szCs w:val="24"/>
              </w:rPr>
              <w:t xml:space="preserve">īkojuma projekts paredz nekustamā īpašuma valdītājam - </w:t>
            </w:r>
            <w:r w:rsidRPr="006B4681">
              <w:rPr>
                <w:sz w:val="24"/>
                <w:szCs w:val="24"/>
              </w:rPr>
              <w:t xml:space="preserve">Finanšu ministrijai </w:t>
            </w:r>
            <w:r w:rsidR="00F00596" w:rsidRPr="006B4681">
              <w:rPr>
                <w:sz w:val="24"/>
                <w:szCs w:val="24"/>
              </w:rPr>
              <w:t xml:space="preserve">(valsts akciju sabiedrībai „Valsts nekustamie īpašumi”) </w:t>
            </w:r>
            <w:r w:rsidRPr="006B4681">
              <w:rPr>
                <w:sz w:val="24"/>
                <w:szCs w:val="24"/>
              </w:rPr>
              <w:t>uzdevumu nodot pircējam valsts nekustamo mantu 30 dienu laikā no pirkuma līguma noslēgšanas dienas ar pieņemšanas - nodošanas aktu.</w:t>
            </w:r>
          </w:p>
          <w:p w:rsidR="008A5054" w:rsidRPr="006B4681" w:rsidRDefault="008A5054" w:rsidP="008A5054">
            <w:pPr>
              <w:spacing w:after="0" w:line="240" w:lineRule="auto"/>
              <w:ind w:left="33" w:firstLine="334"/>
              <w:jc w:val="both"/>
              <w:rPr>
                <w:sz w:val="24"/>
                <w:szCs w:val="24"/>
              </w:rPr>
            </w:pPr>
            <w:r w:rsidRPr="006B4681">
              <w:rPr>
                <w:sz w:val="24"/>
                <w:szCs w:val="24"/>
              </w:rPr>
              <w:t>Trīsdesmit dienu termiņš dokumentu nodošanai nekustamā īpašuma pircējam noteikts, izvērtējot nekustamā īpašuma pircēja pienākumu veikt noteiktas darbības noteiktos termiņos, samērīgi nekustamā īpašuma pārdevēja pienākumiem.</w:t>
            </w:r>
          </w:p>
          <w:p w:rsidR="008A5054" w:rsidRPr="006B4681" w:rsidRDefault="008A5054" w:rsidP="008A5054">
            <w:pPr>
              <w:spacing w:after="0" w:line="240" w:lineRule="auto"/>
              <w:ind w:left="33" w:firstLine="301"/>
              <w:jc w:val="both"/>
              <w:rPr>
                <w:sz w:val="24"/>
                <w:szCs w:val="24"/>
              </w:rPr>
            </w:pPr>
            <w:r w:rsidRPr="006B4681">
              <w:rPr>
                <w:sz w:val="24"/>
                <w:szCs w:val="24"/>
              </w:rPr>
              <w:t>Publiskas personas mantas atsavināšanas likuma 30.pantā ir noteikts, ka izsoles dalībniekam, kurš nosolījis augstāko cenu par nekustamo īpašumu,</w:t>
            </w:r>
            <w:r w:rsidRPr="006B4681">
              <w:rPr>
                <w:rFonts w:ascii="Verdana" w:hAnsi="Verdana"/>
                <w:sz w:val="24"/>
                <w:szCs w:val="24"/>
              </w:rPr>
              <w:t xml:space="preserve"> </w:t>
            </w:r>
            <w:r w:rsidRPr="006B4681">
              <w:rPr>
                <w:sz w:val="24"/>
                <w:szCs w:val="24"/>
              </w:rPr>
              <w:t xml:space="preserve">jāsamaksā par nosolīto nekustamo īpašumu divu nedēļu laikā. </w:t>
            </w:r>
          </w:p>
          <w:p w:rsidR="008A5054" w:rsidRPr="006B4681" w:rsidRDefault="008A5054" w:rsidP="008A5054">
            <w:pPr>
              <w:spacing w:after="0" w:line="240" w:lineRule="auto"/>
              <w:ind w:left="33" w:firstLine="442"/>
              <w:jc w:val="both"/>
              <w:rPr>
                <w:sz w:val="24"/>
                <w:szCs w:val="24"/>
              </w:rPr>
            </w:pPr>
            <w:r w:rsidRPr="006B4681">
              <w:rPr>
                <w:sz w:val="24"/>
                <w:szCs w:val="24"/>
              </w:rPr>
              <w:t>Līdz ar to samērīgiem ar nekustamā īpašuma pircēja pienākumiem veikt noteiktas darbības noteiktos termiņos ir jābūt arī nekustamā īpašuma pārdevēja pienākumiem.</w:t>
            </w:r>
          </w:p>
          <w:p w:rsidR="002D7082" w:rsidRPr="006B4681" w:rsidRDefault="008A5054" w:rsidP="008A5054">
            <w:pPr>
              <w:spacing w:after="0" w:line="240" w:lineRule="auto"/>
              <w:ind w:left="33" w:firstLine="334"/>
              <w:jc w:val="both"/>
              <w:rPr>
                <w:rFonts w:ascii="Times New Roman" w:eastAsia="Times New Roman" w:hAnsi="Times New Roman" w:cs="Times New Roman"/>
                <w:sz w:val="24"/>
                <w:szCs w:val="24"/>
                <w:lang w:eastAsia="lv-LV"/>
              </w:rPr>
            </w:pPr>
            <w:r w:rsidRPr="006B4681">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tc>
      </w:tr>
      <w:tr w:rsidR="002D7082" w:rsidRPr="002D7082" w:rsidTr="00B475D9">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t>Valsts akciju sabiedrība „Valsts nekustamie īpašumi”.</w:t>
            </w:r>
          </w:p>
        </w:tc>
      </w:tr>
      <w:tr w:rsidR="002D7082" w:rsidRPr="002D7082" w:rsidTr="00B475D9">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2D7082" w:rsidRPr="003A7412" w:rsidRDefault="00602D90" w:rsidP="006B4681">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nekustamo īpašumu atsavināšanu (pārdošanu).</w:t>
            </w:r>
            <w:r w:rsidR="00CD7C7A">
              <w:rPr>
                <w:sz w:val="24"/>
                <w:szCs w:val="24"/>
              </w:rPr>
              <w:t xml:space="preserve"> </w:t>
            </w:r>
            <w:r w:rsidRPr="003A7412">
              <w:rPr>
                <w:sz w:val="24"/>
                <w:szCs w:val="24"/>
              </w:rPr>
              <w:t>Tāpēc šis jautājums neparedz ieviest izmaiņas, kas varētu ietekmēt sabiedrības intereses.</w:t>
            </w:r>
          </w:p>
        </w:tc>
      </w:tr>
      <w:tr w:rsidR="002D7082" w:rsidRPr="002D7082" w:rsidTr="00B475D9">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37"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2D7082" w:rsidRPr="00CD7C7A" w:rsidRDefault="00602D90" w:rsidP="00CD7C7A">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CD7C7A">
              <w:rPr>
                <w:rFonts w:ascii="Times New Roman" w:hAnsi="Times New Roman" w:cs="Times New Roman"/>
                <w:sz w:val="24"/>
                <w:szCs w:val="24"/>
              </w:rPr>
              <w:t>Politikas joma – </w:t>
            </w:r>
            <w:r w:rsidR="00CD7C7A" w:rsidRPr="00CD7C7A">
              <w:rPr>
                <w:sz w:val="24"/>
                <w:szCs w:val="24"/>
              </w:rPr>
              <w:t>publiskās pārvaldības politika</w:t>
            </w:r>
            <w:r w:rsidRPr="00CD7C7A">
              <w:rPr>
                <w:rFonts w:ascii="Times New Roman" w:hAnsi="Times New Roman" w:cs="Times New Roman"/>
                <w:sz w:val="24"/>
                <w:szCs w:val="24"/>
              </w:rPr>
              <w:t>.</w:t>
            </w:r>
          </w:p>
        </w:tc>
      </w:tr>
      <w:tr w:rsidR="00332744" w:rsidRPr="00332744" w:rsidTr="004A2777">
        <w:tblPrEx>
          <w:tblLook w:val="00A0" w:firstRow="1" w:lastRow="0" w:firstColumn="1" w:lastColumn="0" w:noHBand="0" w:noVBand="0"/>
        </w:tblPrEx>
        <w:trPr>
          <w:tblCellSpacing w:w="15" w:type="dxa"/>
        </w:trPr>
        <w:tc>
          <w:tcPr>
            <w:tcW w:w="4968" w:type="pct"/>
            <w:gridSpan w:val="8"/>
            <w:tcBorders>
              <w:top w:val="outset" w:sz="6" w:space="0" w:color="000000"/>
              <w:bottom w:val="outset" w:sz="6" w:space="0" w:color="000000"/>
            </w:tcBorders>
          </w:tcPr>
          <w:p w:rsidR="00332744" w:rsidRPr="00332744"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B475D9">
        <w:tblPrEx>
          <w:tblLook w:val="00A0" w:firstRow="1" w:lastRow="0" w:firstColumn="1" w:lastColumn="0" w:noHBand="0" w:noVBand="0"/>
        </w:tblPrEx>
        <w:trPr>
          <w:tblCellSpacing w:w="15" w:type="dxa"/>
        </w:trPr>
        <w:tc>
          <w:tcPr>
            <w:tcW w:w="1248" w:type="pct"/>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46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FA0A6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FA0A67">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2226"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B475D9">
        <w:tblPrEx>
          <w:tblLook w:val="00A0" w:firstRow="1" w:lastRow="0" w:firstColumn="1" w:lastColumn="0" w:noHBand="0" w:noVBand="0"/>
        </w:tblPrEx>
        <w:trPr>
          <w:tblCellSpacing w:w="15" w:type="dxa"/>
        </w:trPr>
        <w:tc>
          <w:tcPr>
            <w:tcW w:w="1248"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462"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FA0A6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FA0A67">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FA0A6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FA0A67">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478" w:type="pct"/>
            <w:tcBorders>
              <w:top w:val="outset" w:sz="6" w:space="0" w:color="000000"/>
              <w:left w:val="outset" w:sz="6" w:space="0" w:color="000000"/>
              <w:bottom w:val="outset" w:sz="6" w:space="0" w:color="000000"/>
            </w:tcBorders>
            <w:vAlign w:val="center"/>
          </w:tcPr>
          <w:p w:rsidR="00332744" w:rsidRPr="00332744" w:rsidRDefault="00332744" w:rsidP="00FA0A6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FA0A67">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B475D9">
        <w:tblPrEx>
          <w:tblLook w:val="00A0" w:firstRow="1" w:lastRow="0" w:firstColumn="1" w:lastColumn="0" w:noHBand="0" w:noVBand="0"/>
        </w:tblPrEx>
        <w:trPr>
          <w:tblCellSpacing w:w="15" w:type="dxa"/>
        </w:trPr>
        <w:tc>
          <w:tcPr>
            <w:tcW w:w="1248" w:type="pct"/>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35"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Saskaņā </w:t>
            </w:r>
            <w:r w:rsidRPr="00332744">
              <w:rPr>
                <w:rFonts w:ascii="Times New Roman" w:eastAsia="Times New Roman" w:hAnsi="Times New Roman" w:cs="Times New Roman"/>
                <w:sz w:val="21"/>
                <w:szCs w:val="21"/>
                <w:lang w:eastAsia="lv-LV"/>
              </w:rPr>
              <w:lastRenderedPageBreak/>
              <w:t>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kārtējā </w:t>
            </w:r>
            <w:r w:rsidRPr="00332744">
              <w:rPr>
                <w:rFonts w:ascii="Times New Roman" w:eastAsia="Times New Roman" w:hAnsi="Times New Roman" w:cs="Times New Roman"/>
                <w:sz w:val="21"/>
                <w:szCs w:val="21"/>
                <w:lang w:eastAsia="lv-LV"/>
              </w:rPr>
              <w:lastRenderedPageBreak/>
              <w:t>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c>
          <w:tcPr>
            <w:tcW w:w="478"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w:t>
            </w:r>
          </w:p>
        </w:tc>
        <w:tc>
          <w:tcPr>
            <w:tcW w:w="435"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78"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w:t>
            </w:r>
            <w:proofErr w:type="spellStart"/>
            <w:r w:rsidRPr="00332744">
              <w:rPr>
                <w:rFonts w:ascii="Times New Roman" w:eastAsia="Times New Roman" w:hAnsi="Times New Roman" w:cs="Times New Roman"/>
                <w:sz w:val="21"/>
                <w:szCs w:val="21"/>
                <w:lang w:eastAsia="lv-LV"/>
              </w:rPr>
              <w:t>jumiem</w:t>
            </w:r>
            <w:proofErr w:type="spellEnd"/>
            <w:r w:rsidRPr="00332744">
              <w:rPr>
                <w:rFonts w:ascii="Times New Roman" w:eastAsia="Times New Roman" w:hAnsi="Times New Roman" w:cs="Times New Roman"/>
                <w:sz w:val="21"/>
                <w:szCs w:val="21"/>
                <w:lang w:eastAsia="lv-LV"/>
              </w:rPr>
              <w:t xml:space="preserve"> un citi pašu ieņēmumi</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704" w:type="pct"/>
            <w:gridSpan w:val="5"/>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704"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rHeight w:val="1645"/>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435" w:type="pc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254" w:type="pct"/>
            <w:gridSpan w:val="4"/>
            <w:tcBorders>
              <w:top w:val="outset" w:sz="6" w:space="0" w:color="000000"/>
              <w:left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435" w:type="pct"/>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254"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254"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254"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435" w:type="pct"/>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254"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704" w:type="pct"/>
            <w:gridSpan w:val="5"/>
            <w:vMerge w:val="restart"/>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6.1. detalizēts ieņēmumu </w:t>
            </w:r>
            <w:r w:rsidRPr="00332744">
              <w:rPr>
                <w:rFonts w:ascii="Times New Roman" w:eastAsia="Times New Roman" w:hAnsi="Times New Roman" w:cs="Times New Roman"/>
                <w:sz w:val="21"/>
                <w:szCs w:val="21"/>
                <w:lang w:eastAsia="lv-LV"/>
              </w:rPr>
              <w:lastRenderedPageBreak/>
              <w:t>aprēķins</w:t>
            </w:r>
          </w:p>
        </w:tc>
        <w:tc>
          <w:tcPr>
            <w:tcW w:w="3704"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B475D9">
        <w:tblPrEx>
          <w:tblLook w:val="00A0" w:firstRow="1" w:lastRow="0" w:firstColumn="1" w:lastColumn="0" w:noHBand="0" w:noVBand="0"/>
        </w:tblPrEx>
        <w:trPr>
          <w:tblCellSpacing w:w="15" w:type="dxa"/>
        </w:trPr>
        <w:tc>
          <w:tcPr>
            <w:tcW w:w="1248" w:type="pct"/>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6.2. detalizēts izdevumu aprēķins</w:t>
            </w:r>
          </w:p>
        </w:tc>
        <w:tc>
          <w:tcPr>
            <w:tcW w:w="3704"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B475D9">
        <w:trPr>
          <w:tblCellSpacing w:w="15" w:type="dxa"/>
        </w:trPr>
        <w:tc>
          <w:tcPr>
            <w:tcW w:w="1248"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9302FC" w:rsidRPr="006B4681" w:rsidRDefault="009302FC" w:rsidP="008A5054">
            <w:pPr>
              <w:spacing w:after="0" w:line="240" w:lineRule="auto"/>
              <w:ind w:firstLine="394"/>
              <w:jc w:val="both"/>
              <w:rPr>
                <w:sz w:val="24"/>
                <w:szCs w:val="24"/>
              </w:rPr>
            </w:pPr>
            <w:r w:rsidRPr="006B4681">
              <w:rPr>
                <w:sz w:val="24"/>
                <w:szCs w:val="24"/>
              </w:rPr>
              <w:t>Rīkojuma projekta īstenošanai nav nepieciešami papildus līdzekļi no valsts budžeta. Rīkojuma projektu valsts akciju sabiedrība „Valsts nekustamie īpašumi” īstenos par saviem līdzekļiem.</w:t>
            </w:r>
          </w:p>
          <w:p w:rsidR="0026431D" w:rsidRPr="006B4681" w:rsidRDefault="009302FC" w:rsidP="004A2777">
            <w:pPr>
              <w:spacing w:before="120" w:after="0" w:line="240" w:lineRule="auto"/>
              <w:ind w:firstLine="394"/>
              <w:jc w:val="both"/>
              <w:rPr>
                <w:sz w:val="24"/>
                <w:szCs w:val="24"/>
              </w:rPr>
            </w:pPr>
            <w:r w:rsidRPr="006B4681">
              <w:rPr>
                <w:sz w:val="24"/>
                <w:szCs w:val="24"/>
              </w:rPr>
              <w:t xml:space="preserve">Valsts akciju sabiedrība „Valsts nekustamie īpašumi” saskaņā ar </w:t>
            </w:r>
            <w:r w:rsidR="000D321A" w:rsidRPr="006B4681">
              <w:rPr>
                <w:sz w:val="24"/>
                <w:szCs w:val="24"/>
              </w:rPr>
              <w:t>Publiskas personas</w:t>
            </w:r>
            <w:r w:rsidRPr="006B4681">
              <w:rPr>
                <w:sz w:val="24"/>
                <w:szCs w:val="24"/>
              </w:rPr>
              <w:t xml:space="preserve"> 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p w:rsidR="00033CB7" w:rsidRPr="006B4681" w:rsidRDefault="00FA0A67" w:rsidP="00B475D9">
            <w:pPr>
              <w:spacing w:before="120" w:after="0" w:line="240" w:lineRule="auto"/>
              <w:ind w:firstLine="391"/>
              <w:jc w:val="both"/>
              <w:rPr>
                <w:sz w:val="24"/>
                <w:szCs w:val="24"/>
              </w:rPr>
            </w:pPr>
            <w:r w:rsidRPr="006B4681">
              <w:rPr>
                <w:sz w:val="24"/>
                <w:szCs w:val="24"/>
              </w:rPr>
              <w:t xml:space="preserve">Saskaņā ar informāciju no nekustamā īpašuma valsts kadastra informācijas sistēmas </w:t>
            </w:r>
            <w:r w:rsidR="00F3387A" w:rsidRPr="006B4681">
              <w:rPr>
                <w:sz w:val="24"/>
                <w:szCs w:val="24"/>
              </w:rPr>
              <w:t>n</w:t>
            </w:r>
            <w:r w:rsidR="00033CB7" w:rsidRPr="006B4681">
              <w:rPr>
                <w:sz w:val="24"/>
                <w:szCs w:val="24"/>
              </w:rPr>
              <w:t xml:space="preserve">ekustamā īpašuma </w:t>
            </w:r>
            <w:r w:rsidR="00F3387A" w:rsidRPr="006B4681">
              <w:rPr>
                <w:sz w:val="24"/>
                <w:szCs w:val="24"/>
              </w:rPr>
              <w:t xml:space="preserve">Čiekurkalna 7.šķērslīnijā 7, Rīgā, </w:t>
            </w:r>
            <w:r w:rsidR="00033CB7" w:rsidRPr="006B4681">
              <w:rPr>
                <w:sz w:val="24"/>
                <w:szCs w:val="24"/>
              </w:rPr>
              <w:t>kadastrālā vērtība 201</w:t>
            </w:r>
            <w:r w:rsidR="00B475D9" w:rsidRPr="006B4681">
              <w:rPr>
                <w:sz w:val="24"/>
                <w:szCs w:val="24"/>
              </w:rPr>
              <w:t>2</w:t>
            </w:r>
            <w:r w:rsidR="00033CB7" w:rsidRPr="006B4681">
              <w:rPr>
                <w:sz w:val="24"/>
                <w:szCs w:val="24"/>
              </w:rPr>
              <w:t>.gada 1.janvāri ir Ls </w:t>
            </w:r>
            <w:r w:rsidR="00B475D9" w:rsidRPr="006B4681">
              <w:rPr>
                <w:sz w:val="24"/>
                <w:szCs w:val="24"/>
              </w:rPr>
              <w:t>3866, nekustamā īpašuma Čiekurkalna 7.šķērslīnijā 19, Rīgā, kadastrālā vērtība 2012.gada 1.janvāri ir Ls 57380.</w:t>
            </w:r>
          </w:p>
        </w:tc>
      </w:tr>
      <w:tr w:rsidR="002D7082" w:rsidRPr="002D7082" w:rsidTr="004A2777">
        <w:trPr>
          <w:tblCellSpacing w:w="15" w:type="dxa"/>
        </w:trPr>
        <w:tc>
          <w:tcPr>
            <w:tcW w:w="4968"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E45C0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B475D9">
        <w:trPr>
          <w:tblCellSpacing w:w="15" w:type="dxa"/>
        </w:trPr>
        <w:tc>
          <w:tcPr>
            <w:tcW w:w="28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5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B475D9">
        <w:trPr>
          <w:tblCellSpacing w:w="15" w:type="dxa"/>
        </w:trPr>
        <w:tc>
          <w:tcPr>
            <w:tcW w:w="28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5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B475D9">
        <w:trPr>
          <w:tblCellSpacing w:w="15" w:type="dxa"/>
        </w:trPr>
        <w:tc>
          <w:tcPr>
            <w:tcW w:w="28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51"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B475D9">
        <w:trPr>
          <w:tblCellSpacing w:w="15" w:type="dxa"/>
        </w:trPr>
        <w:tc>
          <w:tcPr>
            <w:tcW w:w="28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51"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B475D9">
        <w:trPr>
          <w:tblCellSpacing w:w="15" w:type="dxa"/>
        </w:trPr>
        <w:tc>
          <w:tcPr>
            <w:tcW w:w="28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5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B475D9">
        <w:trPr>
          <w:tblCellSpacing w:w="15" w:type="dxa"/>
        </w:trPr>
        <w:tc>
          <w:tcPr>
            <w:tcW w:w="28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5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4" w:type="pct"/>
            <w:gridSpan w:val="5"/>
            <w:tcBorders>
              <w:top w:val="outset" w:sz="6" w:space="0" w:color="000000"/>
              <w:left w:val="outset" w:sz="6" w:space="0" w:color="000000"/>
              <w:bottom w:val="outset" w:sz="6" w:space="0" w:color="000000"/>
              <w:right w:val="outset" w:sz="6" w:space="0" w:color="000000"/>
            </w:tcBorders>
            <w:hideMark/>
          </w:tcPr>
          <w:p w:rsidR="00131A6B" w:rsidRPr="00AD7BC9" w:rsidRDefault="00DE5335" w:rsidP="00735818">
            <w:pPr>
              <w:spacing w:before="100" w:beforeAutospacing="1" w:after="100" w:afterAutospacing="1" w:line="240" w:lineRule="auto"/>
              <w:ind w:firstLine="277"/>
              <w:rPr>
                <w:sz w:val="24"/>
                <w:szCs w:val="24"/>
                <w:lang w:eastAsia="lv-LV"/>
              </w:rPr>
            </w:pPr>
            <w:r w:rsidRPr="008D017C">
              <w:rPr>
                <w:sz w:val="24"/>
                <w:szCs w:val="24"/>
                <w:lang w:eastAsia="lv-LV"/>
              </w:rPr>
              <w:t xml:space="preserve">Ministru kabineta </w:t>
            </w:r>
            <w:smartTag w:uri="schemas-tilde-lv/tildestengine" w:element="veidnes">
              <w:smartTagPr>
                <w:attr w:name="id" w:val="-1"/>
                <w:attr w:name="baseform" w:val="rīkojums"/>
                <w:attr w:name="text" w:val="rīkojums"/>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w:t>
            </w:r>
            <w:r w:rsidRPr="008D017C">
              <w:rPr>
                <w:sz w:val="24"/>
                <w:szCs w:val="24"/>
                <w:lang w:eastAsia="lv-LV"/>
              </w:rPr>
              <w:lastRenderedPageBreak/>
              <w:t xml:space="preserve">tīklā: Normatīvo aktu informācijas sistēmā (NAIS) un bezmaksas normatīvo aktu bāzē </w:t>
            </w:r>
            <w:hyperlink r:id="rId9" w:history="1">
              <w:r w:rsidRPr="008D017C">
                <w:rPr>
                  <w:sz w:val="24"/>
                  <w:szCs w:val="24"/>
                  <w:lang w:eastAsia="lv-LV"/>
                </w:rPr>
                <w:t>www.likumi.lv</w:t>
              </w:r>
            </w:hyperlink>
            <w:r>
              <w:rPr>
                <w:sz w:val="24"/>
                <w:szCs w:val="24"/>
                <w:lang w:eastAsia="lv-LV"/>
              </w:rPr>
              <w:t>.</w:t>
            </w:r>
          </w:p>
        </w:tc>
      </w:tr>
    </w:tbl>
    <w:p w:rsidR="00B475D9" w:rsidRPr="006B4681" w:rsidRDefault="00B475D9" w:rsidP="00B475D9">
      <w:pPr>
        <w:pStyle w:val="BodyTextIndent"/>
        <w:spacing w:before="120" w:after="120"/>
        <w:ind w:left="0" w:firstLine="0"/>
        <w:rPr>
          <w:sz w:val="26"/>
          <w:szCs w:val="26"/>
        </w:rPr>
      </w:pPr>
      <w:r w:rsidRPr="006B4681">
        <w:rPr>
          <w:sz w:val="26"/>
          <w:szCs w:val="26"/>
        </w:rPr>
        <w:lastRenderedPageBreak/>
        <w:t xml:space="preserve">Anotācijas II, IV, V un VI sadaļa – projekts šīs jomas neskar. </w:t>
      </w:r>
    </w:p>
    <w:p w:rsidR="003235B4" w:rsidRPr="006B4681" w:rsidRDefault="003235B4" w:rsidP="00131A6B">
      <w:pPr>
        <w:pStyle w:val="BodyTextIndent"/>
        <w:ind w:left="0" w:firstLine="720"/>
        <w:rPr>
          <w:sz w:val="26"/>
          <w:szCs w:val="26"/>
        </w:rPr>
      </w:pPr>
    </w:p>
    <w:p w:rsidR="00E45C0B" w:rsidRPr="006B4681" w:rsidRDefault="00E45C0B" w:rsidP="00131A6B">
      <w:pPr>
        <w:pStyle w:val="BodyTextIndent"/>
        <w:ind w:left="0" w:firstLine="720"/>
        <w:rPr>
          <w:sz w:val="26"/>
          <w:szCs w:val="26"/>
        </w:rPr>
      </w:pPr>
    </w:p>
    <w:p w:rsidR="00131A6B" w:rsidRPr="006B4681" w:rsidRDefault="00131A6B" w:rsidP="00131A6B">
      <w:pPr>
        <w:pStyle w:val="BodyTextIndent"/>
        <w:ind w:left="0" w:firstLine="720"/>
        <w:rPr>
          <w:sz w:val="26"/>
          <w:szCs w:val="26"/>
        </w:rPr>
      </w:pPr>
      <w:r w:rsidRPr="006B4681">
        <w:rPr>
          <w:sz w:val="26"/>
          <w:szCs w:val="26"/>
        </w:rPr>
        <w:t>Finanšu ministrs</w:t>
      </w:r>
      <w:r w:rsidRPr="006B4681">
        <w:rPr>
          <w:sz w:val="26"/>
          <w:szCs w:val="26"/>
        </w:rPr>
        <w:tab/>
      </w:r>
      <w:r w:rsidRPr="006B4681">
        <w:rPr>
          <w:sz w:val="26"/>
          <w:szCs w:val="26"/>
        </w:rPr>
        <w:tab/>
      </w:r>
      <w:r w:rsidRPr="006B4681">
        <w:rPr>
          <w:sz w:val="26"/>
          <w:szCs w:val="26"/>
        </w:rPr>
        <w:tab/>
      </w:r>
      <w:r w:rsidRPr="006B4681">
        <w:rPr>
          <w:sz w:val="26"/>
          <w:szCs w:val="26"/>
        </w:rPr>
        <w:tab/>
      </w:r>
      <w:r w:rsidRPr="006B4681">
        <w:rPr>
          <w:sz w:val="26"/>
          <w:szCs w:val="26"/>
        </w:rPr>
        <w:tab/>
      </w:r>
      <w:r w:rsidRPr="006B4681">
        <w:rPr>
          <w:sz w:val="26"/>
          <w:szCs w:val="26"/>
        </w:rPr>
        <w:tab/>
      </w:r>
      <w:r w:rsidRPr="006B4681">
        <w:rPr>
          <w:sz w:val="26"/>
          <w:szCs w:val="26"/>
        </w:rPr>
        <w:tab/>
      </w:r>
      <w:r w:rsidR="003A7412" w:rsidRPr="006B4681">
        <w:rPr>
          <w:sz w:val="26"/>
          <w:szCs w:val="26"/>
        </w:rPr>
        <w:t>A.Vilks</w:t>
      </w:r>
    </w:p>
    <w:p w:rsidR="00771A04" w:rsidRDefault="00771A04" w:rsidP="00AD7BC9">
      <w:pPr>
        <w:widowControl w:val="0"/>
        <w:spacing w:after="0" w:line="240" w:lineRule="auto"/>
        <w:ind w:right="-514"/>
        <w:jc w:val="both"/>
        <w:rPr>
          <w:sz w:val="20"/>
          <w:szCs w:val="20"/>
        </w:rPr>
      </w:pPr>
    </w:p>
    <w:p w:rsidR="00E45C0B" w:rsidRDefault="00E45C0B"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6B4681" w:rsidRDefault="006B4681" w:rsidP="00AD7BC9">
      <w:pPr>
        <w:widowControl w:val="0"/>
        <w:spacing w:after="0" w:line="240" w:lineRule="auto"/>
        <w:ind w:right="-514"/>
        <w:jc w:val="both"/>
        <w:rPr>
          <w:sz w:val="20"/>
          <w:szCs w:val="20"/>
        </w:rPr>
      </w:pPr>
    </w:p>
    <w:p w:rsidR="00735818" w:rsidRDefault="00735818" w:rsidP="00AD7BC9">
      <w:pPr>
        <w:widowControl w:val="0"/>
        <w:spacing w:after="0" w:line="240" w:lineRule="auto"/>
        <w:ind w:right="-514"/>
        <w:jc w:val="both"/>
        <w:rPr>
          <w:sz w:val="20"/>
          <w:szCs w:val="20"/>
        </w:rPr>
      </w:pPr>
    </w:p>
    <w:p w:rsidR="004A2777" w:rsidRDefault="004A2777" w:rsidP="00AD7BC9">
      <w:pPr>
        <w:widowControl w:val="0"/>
        <w:spacing w:after="0" w:line="240" w:lineRule="auto"/>
        <w:ind w:right="-514"/>
        <w:jc w:val="both"/>
        <w:rPr>
          <w:sz w:val="20"/>
          <w:szCs w:val="20"/>
        </w:rPr>
      </w:pPr>
    </w:p>
    <w:p w:rsidR="00B2447B" w:rsidRDefault="00B475D9" w:rsidP="00AD7BC9">
      <w:pPr>
        <w:widowControl w:val="0"/>
        <w:spacing w:after="0" w:line="240" w:lineRule="auto"/>
        <w:ind w:right="-514"/>
        <w:jc w:val="both"/>
        <w:rPr>
          <w:sz w:val="20"/>
          <w:szCs w:val="20"/>
        </w:rPr>
      </w:pPr>
      <w:r>
        <w:rPr>
          <w:sz w:val="20"/>
          <w:szCs w:val="20"/>
        </w:rPr>
        <w:t>02.</w:t>
      </w:r>
      <w:r w:rsidR="006B4681">
        <w:rPr>
          <w:sz w:val="20"/>
          <w:szCs w:val="20"/>
        </w:rPr>
        <w:t>01.</w:t>
      </w:r>
      <w:r>
        <w:rPr>
          <w:sz w:val="20"/>
          <w:szCs w:val="20"/>
        </w:rPr>
        <w:t>2012.</w:t>
      </w:r>
      <w:r w:rsidR="00B2447B">
        <w:rPr>
          <w:sz w:val="20"/>
          <w:szCs w:val="20"/>
        </w:rPr>
        <w:t xml:space="preserve">   </w:t>
      </w:r>
      <w:r w:rsidR="00B41003">
        <w:rPr>
          <w:sz w:val="20"/>
          <w:szCs w:val="20"/>
        </w:rPr>
        <w:t>15</w:t>
      </w:r>
      <w:r w:rsidR="00B2447B">
        <w:rPr>
          <w:sz w:val="20"/>
          <w:szCs w:val="20"/>
        </w:rPr>
        <w:t>:27</w:t>
      </w:r>
    </w:p>
    <w:p w:rsidR="00131A6B" w:rsidRPr="00B475D9" w:rsidRDefault="00E45C0B" w:rsidP="00AD7BC9">
      <w:pPr>
        <w:widowControl w:val="0"/>
        <w:spacing w:after="0" w:line="240" w:lineRule="auto"/>
        <w:ind w:right="-514"/>
        <w:jc w:val="both"/>
        <w:rPr>
          <w:color w:val="FF0000"/>
          <w:sz w:val="20"/>
          <w:szCs w:val="20"/>
        </w:rPr>
      </w:pPr>
      <w:r w:rsidRPr="00B475D9">
        <w:rPr>
          <w:sz w:val="20"/>
          <w:szCs w:val="20"/>
        </w:rPr>
        <w:t>1</w:t>
      </w:r>
      <w:r w:rsidR="00B475D9" w:rsidRPr="00B475D9">
        <w:rPr>
          <w:sz w:val="20"/>
          <w:szCs w:val="20"/>
        </w:rPr>
        <w:t>5</w:t>
      </w:r>
      <w:r w:rsidR="00D50FEC">
        <w:rPr>
          <w:sz w:val="20"/>
          <w:szCs w:val="20"/>
        </w:rPr>
        <w:t>56</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4A2777">
      <w:headerReference w:type="default" r:id="rId10"/>
      <w:footerReference w:type="default" r:id="rId11"/>
      <w:footerReference w:type="first" r:id="rId12"/>
      <w:pgSz w:w="11906" w:h="16838"/>
      <w:pgMar w:top="1135" w:right="1134" w:bottom="993" w:left="1701" w:header="708" w:footer="35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40" w:rsidRDefault="003C1A40" w:rsidP="00AD7BC9">
      <w:pPr>
        <w:spacing w:after="0" w:line="240" w:lineRule="auto"/>
      </w:pPr>
      <w:r>
        <w:separator/>
      </w:r>
    </w:p>
  </w:endnote>
  <w:endnote w:type="continuationSeparator" w:id="0">
    <w:p w:rsidR="003C1A40" w:rsidRDefault="003C1A40"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40" w:rsidRPr="00FA0A67" w:rsidRDefault="003C1A40" w:rsidP="00DE5335">
    <w:pPr>
      <w:spacing w:before="75" w:after="75" w:line="240" w:lineRule="auto"/>
      <w:jc w:val="both"/>
      <w:rPr>
        <w:sz w:val="20"/>
        <w:szCs w:val="20"/>
      </w:rPr>
    </w:pPr>
    <w:r w:rsidRPr="00FA0A67">
      <w:rPr>
        <w:sz w:val="20"/>
        <w:szCs w:val="20"/>
      </w:rPr>
      <w:fldChar w:fldCharType="begin"/>
    </w:r>
    <w:r w:rsidRPr="00FA0A67">
      <w:rPr>
        <w:sz w:val="20"/>
        <w:szCs w:val="20"/>
      </w:rPr>
      <w:instrText xml:space="preserve"> FILENAME   \* MERGEFORMAT </w:instrText>
    </w:r>
    <w:r w:rsidRPr="00FA0A67">
      <w:rPr>
        <w:sz w:val="20"/>
        <w:szCs w:val="20"/>
      </w:rPr>
      <w:fldChar w:fldCharType="separate"/>
    </w:r>
    <w:r w:rsidR="00CD7C7A">
      <w:rPr>
        <w:noProof/>
        <w:sz w:val="20"/>
        <w:szCs w:val="20"/>
      </w:rPr>
      <w:t>FMAnot_271211_7.skersl</w:t>
    </w:r>
    <w:r w:rsidRPr="00FA0A67">
      <w:rPr>
        <w:noProof/>
        <w:sz w:val="20"/>
        <w:szCs w:val="20"/>
      </w:rPr>
      <w:fldChar w:fldCharType="end"/>
    </w:r>
    <w:r w:rsidRPr="00FA0A67">
      <w:rPr>
        <w:sz w:val="20"/>
        <w:szCs w:val="20"/>
      </w:rPr>
      <w:t>; Ministru kabineta rīkojuma projekta „Par valsts nekustamās mantas pārdošanu” precizēts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40" w:rsidRPr="00FA0A67" w:rsidRDefault="003C1A40" w:rsidP="00FA0A67">
    <w:pPr>
      <w:pStyle w:val="Footer"/>
      <w:rPr>
        <w:sz w:val="20"/>
        <w:szCs w:val="20"/>
      </w:rPr>
    </w:pPr>
    <w:r w:rsidRPr="00FA0A67">
      <w:rPr>
        <w:sz w:val="20"/>
        <w:szCs w:val="20"/>
      </w:rPr>
      <w:fldChar w:fldCharType="begin"/>
    </w:r>
    <w:r w:rsidRPr="00FA0A67">
      <w:rPr>
        <w:sz w:val="20"/>
        <w:szCs w:val="20"/>
      </w:rPr>
      <w:instrText xml:space="preserve"> FILENAME   \* MERGEFORMAT </w:instrText>
    </w:r>
    <w:r w:rsidRPr="00FA0A67">
      <w:rPr>
        <w:sz w:val="20"/>
        <w:szCs w:val="20"/>
      </w:rPr>
      <w:fldChar w:fldCharType="separate"/>
    </w:r>
    <w:r w:rsidR="00CD7C7A">
      <w:rPr>
        <w:noProof/>
        <w:sz w:val="20"/>
        <w:szCs w:val="20"/>
      </w:rPr>
      <w:t>FMAnot_271211_7.skersl</w:t>
    </w:r>
    <w:r w:rsidRPr="00FA0A67">
      <w:rPr>
        <w:sz w:val="20"/>
        <w:szCs w:val="20"/>
      </w:rPr>
      <w:fldChar w:fldCharType="end"/>
    </w:r>
    <w:r w:rsidRPr="00FA0A67">
      <w:rPr>
        <w:sz w:val="20"/>
        <w:szCs w:val="20"/>
      </w:rPr>
      <w:t>; Ministru kabineta rīkojuma projekta „Par valsts nekustamās mantas pārdošanu” precizēts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40" w:rsidRDefault="003C1A40" w:rsidP="00AD7BC9">
      <w:pPr>
        <w:spacing w:after="0" w:line="240" w:lineRule="auto"/>
      </w:pPr>
      <w:r>
        <w:separator/>
      </w:r>
    </w:p>
  </w:footnote>
  <w:footnote w:type="continuationSeparator" w:id="0">
    <w:p w:rsidR="003C1A40" w:rsidRDefault="003C1A40"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016"/>
      <w:docPartObj>
        <w:docPartGallery w:val="Page Numbers (Top of Page)"/>
        <w:docPartUnique/>
      </w:docPartObj>
    </w:sdtPr>
    <w:sdtEndPr/>
    <w:sdtContent>
      <w:p w:rsidR="003C1A40" w:rsidRDefault="003C1A40">
        <w:pPr>
          <w:pStyle w:val="Header"/>
          <w:jc w:val="center"/>
        </w:pPr>
        <w:r>
          <w:fldChar w:fldCharType="begin"/>
        </w:r>
        <w:r>
          <w:instrText xml:space="preserve"> PAGE   \* MERGEFORMAT </w:instrText>
        </w:r>
        <w:r>
          <w:fldChar w:fldCharType="separate"/>
        </w:r>
        <w:r w:rsidR="00CD7C7A">
          <w:rPr>
            <w:noProof/>
          </w:rPr>
          <w:t>6</w:t>
        </w:r>
        <w:r>
          <w:rPr>
            <w:noProof/>
          </w:rPr>
          <w:fldChar w:fldCharType="end"/>
        </w:r>
      </w:p>
    </w:sdtContent>
  </w:sdt>
  <w:p w:rsidR="003C1A40" w:rsidRDefault="003C1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524BD"/>
    <w:multiLevelType w:val="hybridMultilevel"/>
    <w:tmpl w:val="D6F29DA6"/>
    <w:lvl w:ilvl="0" w:tplc="72C432C4">
      <w:start w:val="2"/>
      <w:numFmt w:val="bullet"/>
      <w:lvlText w:val="-"/>
      <w:lvlJc w:val="left"/>
      <w:pPr>
        <w:ind w:left="751" w:hanging="360"/>
      </w:pPr>
      <w:rPr>
        <w:rFonts w:ascii="Times New Roman" w:eastAsiaTheme="minorHAns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4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0042"/>
    <w:rsid w:val="000031DF"/>
    <w:rsid w:val="00006273"/>
    <w:rsid w:val="0002107C"/>
    <w:rsid w:val="00021DF8"/>
    <w:rsid w:val="00033CB7"/>
    <w:rsid w:val="00046B2E"/>
    <w:rsid w:val="00047F41"/>
    <w:rsid w:val="00053A61"/>
    <w:rsid w:val="0005431C"/>
    <w:rsid w:val="00066FEA"/>
    <w:rsid w:val="0008043C"/>
    <w:rsid w:val="000851C5"/>
    <w:rsid w:val="000A1268"/>
    <w:rsid w:val="000B01BF"/>
    <w:rsid w:val="000B2F9B"/>
    <w:rsid w:val="000B7C11"/>
    <w:rsid w:val="000C6051"/>
    <w:rsid w:val="000C72B4"/>
    <w:rsid w:val="000D321A"/>
    <w:rsid w:val="000F330D"/>
    <w:rsid w:val="000F4062"/>
    <w:rsid w:val="00124AE1"/>
    <w:rsid w:val="00131A6B"/>
    <w:rsid w:val="001411A8"/>
    <w:rsid w:val="00144DC9"/>
    <w:rsid w:val="00146EE0"/>
    <w:rsid w:val="0015180B"/>
    <w:rsid w:val="001535A3"/>
    <w:rsid w:val="00157C26"/>
    <w:rsid w:val="00167F57"/>
    <w:rsid w:val="00182474"/>
    <w:rsid w:val="00191FC5"/>
    <w:rsid w:val="001A1BEC"/>
    <w:rsid w:val="001D531E"/>
    <w:rsid w:val="001D7519"/>
    <w:rsid w:val="001E20B9"/>
    <w:rsid w:val="001E6373"/>
    <w:rsid w:val="00203C03"/>
    <w:rsid w:val="002100F0"/>
    <w:rsid w:val="00220368"/>
    <w:rsid w:val="0026323E"/>
    <w:rsid w:val="0026431D"/>
    <w:rsid w:val="0028416A"/>
    <w:rsid w:val="00293869"/>
    <w:rsid w:val="0029547E"/>
    <w:rsid w:val="002D0B71"/>
    <w:rsid w:val="002D3262"/>
    <w:rsid w:val="002D5528"/>
    <w:rsid w:val="002D7082"/>
    <w:rsid w:val="002E6F6A"/>
    <w:rsid w:val="002E74D2"/>
    <w:rsid w:val="002F4D8C"/>
    <w:rsid w:val="003149DD"/>
    <w:rsid w:val="00320721"/>
    <w:rsid w:val="003235B4"/>
    <w:rsid w:val="00332744"/>
    <w:rsid w:val="00342513"/>
    <w:rsid w:val="00351CCC"/>
    <w:rsid w:val="00353618"/>
    <w:rsid w:val="00355F29"/>
    <w:rsid w:val="003576AC"/>
    <w:rsid w:val="00370548"/>
    <w:rsid w:val="003755C6"/>
    <w:rsid w:val="0038294D"/>
    <w:rsid w:val="00384534"/>
    <w:rsid w:val="003A2B70"/>
    <w:rsid w:val="003A7412"/>
    <w:rsid w:val="003C1A40"/>
    <w:rsid w:val="003C5969"/>
    <w:rsid w:val="003D3C1E"/>
    <w:rsid w:val="003D6956"/>
    <w:rsid w:val="003D790F"/>
    <w:rsid w:val="003E2FAB"/>
    <w:rsid w:val="003E42FE"/>
    <w:rsid w:val="003E6E04"/>
    <w:rsid w:val="003E79F2"/>
    <w:rsid w:val="003E7B5C"/>
    <w:rsid w:val="003F0501"/>
    <w:rsid w:val="00401DA1"/>
    <w:rsid w:val="00404C91"/>
    <w:rsid w:val="0040522B"/>
    <w:rsid w:val="004054D8"/>
    <w:rsid w:val="00407A48"/>
    <w:rsid w:val="004125B6"/>
    <w:rsid w:val="00422B53"/>
    <w:rsid w:val="00472D32"/>
    <w:rsid w:val="00480D75"/>
    <w:rsid w:val="004904DF"/>
    <w:rsid w:val="004A2777"/>
    <w:rsid w:val="004B1E7E"/>
    <w:rsid w:val="004B5D2C"/>
    <w:rsid w:val="004C2B78"/>
    <w:rsid w:val="004C34A5"/>
    <w:rsid w:val="004D2D2B"/>
    <w:rsid w:val="004F7807"/>
    <w:rsid w:val="00502401"/>
    <w:rsid w:val="00510CD1"/>
    <w:rsid w:val="0052589F"/>
    <w:rsid w:val="00531005"/>
    <w:rsid w:val="00531AAF"/>
    <w:rsid w:val="0053577F"/>
    <w:rsid w:val="00547FA6"/>
    <w:rsid w:val="0056458B"/>
    <w:rsid w:val="00571DE6"/>
    <w:rsid w:val="0057252C"/>
    <w:rsid w:val="00585FDC"/>
    <w:rsid w:val="00590E6E"/>
    <w:rsid w:val="00593E5F"/>
    <w:rsid w:val="005971B2"/>
    <w:rsid w:val="005D3993"/>
    <w:rsid w:val="005D5C29"/>
    <w:rsid w:val="005D6DC3"/>
    <w:rsid w:val="005D7EDE"/>
    <w:rsid w:val="005E109B"/>
    <w:rsid w:val="005F1D09"/>
    <w:rsid w:val="00602D90"/>
    <w:rsid w:val="006056D4"/>
    <w:rsid w:val="00615F16"/>
    <w:rsid w:val="00617397"/>
    <w:rsid w:val="00627ECC"/>
    <w:rsid w:val="00632390"/>
    <w:rsid w:val="00644A2B"/>
    <w:rsid w:val="00661538"/>
    <w:rsid w:val="00661E3D"/>
    <w:rsid w:val="006730CD"/>
    <w:rsid w:val="006A4770"/>
    <w:rsid w:val="006A7985"/>
    <w:rsid w:val="006B4681"/>
    <w:rsid w:val="006D48E0"/>
    <w:rsid w:val="006D64B3"/>
    <w:rsid w:val="006E03F3"/>
    <w:rsid w:val="006F2411"/>
    <w:rsid w:val="006F48DF"/>
    <w:rsid w:val="00705246"/>
    <w:rsid w:val="00706793"/>
    <w:rsid w:val="00735818"/>
    <w:rsid w:val="007431A2"/>
    <w:rsid w:val="00744114"/>
    <w:rsid w:val="007540E8"/>
    <w:rsid w:val="00755928"/>
    <w:rsid w:val="00757ED7"/>
    <w:rsid w:val="00770DBF"/>
    <w:rsid w:val="00771A04"/>
    <w:rsid w:val="007754D5"/>
    <w:rsid w:val="007A0323"/>
    <w:rsid w:val="007B014C"/>
    <w:rsid w:val="007E25B6"/>
    <w:rsid w:val="007E44F4"/>
    <w:rsid w:val="007E47EA"/>
    <w:rsid w:val="008031D3"/>
    <w:rsid w:val="008049E6"/>
    <w:rsid w:val="00810E59"/>
    <w:rsid w:val="00812593"/>
    <w:rsid w:val="008231F3"/>
    <w:rsid w:val="00837806"/>
    <w:rsid w:val="008406A6"/>
    <w:rsid w:val="00842289"/>
    <w:rsid w:val="00854918"/>
    <w:rsid w:val="00857136"/>
    <w:rsid w:val="0086739C"/>
    <w:rsid w:val="00893B05"/>
    <w:rsid w:val="008A2194"/>
    <w:rsid w:val="008A5054"/>
    <w:rsid w:val="008B58BD"/>
    <w:rsid w:val="008C0562"/>
    <w:rsid w:val="008E06D9"/>
    <w:rsid w:val="008E45F9"/>
    <w:rsid w:val="008E538E"/>
    <w:rsid w:val="0090243D"/>
    <w:rsid w:val="00904781"/>
    <w:rsid w:val="009302FC"/>
    <w:rsid w:val="00931729"/>
    <w:rsid w:val="009355AE"/>
    <w:rsid w:val="00940450"/>
    <w:rsid w:val="009862D9"/>
    <w:rsid w:val="00994F64"/>
    <w:rsid w:val="009B61AF"/>
    <w:rsid w:val="009C77E4"/>
    <w:rsid w:val="009C7EAE"/>
    <w:rsid w:val="009D31E8"/>
    <w:rsid w:val="009F1B28"/>
    <w:rsid w:val="009F1CCB"/>
    <w:rsid w:val="00A07109"/>
    <w:rsid w:val="00A07AE8"/>
    <w:rsid w:val="00A07B1C"/>
    <w:rsid w:val="00A14950"/>
    <w:rsid w:val="00A27CDC"/>
    <w:rsid w:val="00A313D6"/>
    <w:rsid w:val="00A321CC"/>
    <w:rsid w:val="00A37BAE"/>
    <w:rsid w:val="00A44956"/>
    <w:rsid w:val="00A458DA"/>
    <w:rsid w:val="00A5316E"/>
    <w:rsid w:val="00A63D53"/>
    <w:rsid w:val="00A67F12"/>
    <w:rsid w:val="00A81793"/>
    <w:rsid w:val="00A953A6"/>
    <w:rsid w:val="00AA1E49"/>
    <w:rsid w:val="00AA52EA"/>
    <w:rsid w:val="00AB1CA3"/>
    <w:rsid w:val="00AB7346"/>
    <w:rsid w:val="00AC2794"/>
    <w:rsid w:val="00AC6F9A"/>
    <w:rsid w:val="00AD4AAA"/>
    <w:rsid w:val="00AD7BC9"/>
    <w:rsid w:val="00AE2EAF"/>
    <w:rsid w:val="00AE776F"/>
    <w:rsid w:val="00AF0553"/>
    <w:rsid w:val="00AF087A"/>
    <w:rsid w:val="00AF5435"/>
    <w:rsid w:val="00B002E9"/>
    <w:rsid w:val="00B017D8"/>
    <w:rsid w:val="00B145C0"/>
    <w:rsid w:val="00B2447B"/>
    <w:rsid w:val="00B41003"/>
    <w:rsid w:val="00B412C7"/>
    <w:rsid w:val="00B475D9"/>
    <w:rsid w:val="00B50721"/>
    <w:rsid w:val="00B724D9"/>
    <w:rsid w:val="00B76ECB"/>
    <w:rsid w:val="00B81237"/>
    <w:rsid w:val="00B944F7"/>
    <w:rsid w:val="00B957A8"/>
    <w:rsid w:val="00BA5386"/>
    <w:rsid w:val="00BD55F7"/>
    <w:rsid w:val="00BE0DC3"/>
    <w:rsid w:val="00BE793B"/>
    <w:rsid w:val="00BF0D17"/>
    <w:rsid w:val="00C047D2"/>
    <w:rsid w:val="00C0489E"/>
    <w:rsid w:val="00C11F68"/>
    <w:rsid w:val="00C17E26"/>
    <w:rsid w:val="00C27BE2"/>
    <w:rsid w:val="00C306F1"/>
    <w:rsid w:val="00C3157D"/>
    <w:rsid w:val="00C37A1C"/>
    <w:rsid w:val="00C532FF"/>
    <w:rsid w:val="00C60F39"/>
    <w:rsid w:val="00C8381A"/>
    <w:rsid w:val="00C85908"/>
    <w:rsid w:val="00C86CDA"/>
    <w:rsid w:val="00C90423"/>
    <w:rsid w:val="00C92421"/>
    <w:rsid w:val="00C942E2"/>
    <w:rsid w:val="00CA1DA1"/>
    <w:rsid w:val="00CA5A49"/>
    <w:rsid w:val="00CB4BE9"/>
    <w:rsid w:val="00CC0AAA"/>
    <w:rsid w:val="00CC4630"/>
    <w:rsid w:val="00CC5373"/>
    <w:rsid w:val="00CD4164"/>
    <w:rsid w:val="00CD7C7A"/>
    <w:rsid w:val="00CF3B6A"/>
    <w:rsid w:val="00CF6224"/>
    <w:rsid w:val="00D0291E"/>
    <w:rsid w:val="00D0440A"/>
    <w:rsid w:val="00D142B3"/>
    <w:rsid w:val="00D20A3E"/>
    <w:rsid w:val="00D37250"/>
    <w:rsid w:val="00D50FEC"/>
    <w:rsid w:val="00D51EE3"/>
    <w:rsid w:val="00D6296C"/>
    <w:rsid w:val="00D71617"/>
    <w:rsid w:val="00D8599F"/>
    <w:rsid w:val="00D930AE"/>
    <w:rsid w:val="00D9337D"/>
    <w:rsid w:val="00DA63A9"/>
    <w:rsid w:val="00DD6D61"/>
    <w:rsid w:val="00DE5335"/>
    <w:rsid w:val="00DF582D"/>
    <w:rsid w:val="00DF6559"/>
    <w:rsid w:val="00E13C43"/>
    <w:rsid w:val="00E15AF6"/>
    <w:rsid w:val="00E228B6"/>
    <w:rsid w:val="00E4054A"/>
    <w:rsid w:val="00E427CD"/>
    <w:rsid w:val="00E45C0B"/>
    <w:rsid w:val="00E530CF"/>
    <w:rsid w:val="00E707E3"/>
    <w:rsid w:val="00E86888"/>
    <w:rsid w:val="00EA0B67"/>
    <w:rsid w:val="00EA1597"/>
    <w:rsid w:val="00EA37CA"/>
    <w:rsid w:val="00EA51DC"/>
    <w:rsid w:val="00EC4F70"/>
    <w:rsid w:val="00EC7245"/>
    <w:rsid w:val="00ED19AF"/>
    <w:rsid w:val="00EF6FE6"/>
    <w:rsid w:val="00F00596"/>
    <w:rsid w:val="00F13DC5"/>
    <w:rsid w:val="00F3387A"/>
    <w:rsid w:val="00F363B8"/>
    <w:rsid w:val="00F36D65"/>
    <w:rsid w:val="00F504F1"/>
    <w:rsid w:val="00F608EC"/>
    <w:rsid w:val="00F642FE"/>
    <w:rsid w:val="00F70322"/>
    <w:rsid w:val="00F723DC"/>
    <w:rsid w:val="00F87C05"/>
    <w:rsid w:val="00F90232"/>
    <w:rsid w:val="00F9447E"/>
    <w:rsid w:val="00FA0A67"/>
    <w:rsid w:val="00FA3ED9"/>
    <w:rsid w:val="00FB3327"/>
    <w:rsid w:val="00FC0CD9"/>
    <w:rsid w:val="00FD09EC"/>
    <w:rsid w:val="00FE0BE7"/>
    <w:rsid w:val="00FF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paragraph" w:styleId="Title">
    <w:name w:val="Title"/>
    <w:basedOn w:val="Normal"/>
    <w:link w:val="TitleChar"/>
    <w:qFormat/>
    <w:rsid w:val="00C3157D"/>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3157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7909-8A43-4DDD-ADC2-4100BBA9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7912</Words>
  <Characters>4511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Anotācija</vt:lpstr>
    </vt:vector>
  </TitlesOfParts>
  <Company>Valsts nekustamie īpašumi</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VNĪ/ FM</dc:creator>
  <cp:keywords/>
  <cp:lastModifiedBy>Ieva Jansone</cp:lastModifiedBy>
  <cp:revision>6</cp:revision>
  <cp:lastPrinted>2012-03-19T10:06:00Z</cp:lastPrinted>
  <dcterms:created xsi:type="dcterms:W3CDTF">2011-12-29T13:53:00Z</dcterms:created>
  <dcterms:modified xsi:type="dcterms:W3CDTF">2012-03-19T10:08:00Z</dcterms:modified>
</cp:coreProperties>
</file>