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9B" w:rsidRPr="00F206B4" w:rsidRDefault="0032779B" w:rsidP="0032779B">
      <w:pPr>
        <w:pStyle w:val="Header"/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F206B4">
        <w:rPr>
          <w:rFonts w:ascii="Times New Roman" w:hAnsi="Times New Roman"/>
          <w:i/>
          <w:sz w:val="28"/>
          <w:szCs w:val="28"/>
        </w:rPr>
        <w:t>Likumprojekts</w:t>
      </w:r>
    </w:p>
    <w:p w:rsidR="0032779B" w:rsidRDefault="0032779B" w:rsidP="0032779B">
      <w:pPr>
        <w:spacing w:after="0" w:line="292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:rsidR="0032779B" w:rsidRPr="005B6D81" w:rsidRDefault="0032779B" w:rsidP="0032779B">
      <w:pPr>
        <w:spacing w:after="0" w:line="292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  <w:r w:rsidRPr="005B6D81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Grozījumi likumā ''Par privātajiem pensiju fondiem''</w:t>
      </w:r>
    </w:p>
    <w:p w:rsidR="0032779B" w:rsidRPr="005B6D81" w:rsidRDefault="0032779B" w:rsidP="0032779B">
      <w:pPr>
        <w:spacing w:after="0" w:line="292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</w:p>
    <w:p w:rsidR="0032779B" w:rsidRPr="005B6D81" w:rsidRDefault="0032779B" w:rsidP="00804F0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B6D81">
        <w:rPr>
          <w:rFonts w:ascii="Times New Roman" w:eastAsia="Times New Roman" w:hAnsi="Times New Roman"/>
          <w:color w:val="000000"/>
          <w:sz w:val="26"/>
          <w:szCs w:val="26"/>
        </w:rPr>
        <w:t>Izdarīt likumā "Par privātajiem pensiju fondiem" (Latvijas Republikas Saeimas un Ministru Kabineta Ziņotājs, 1997, 14.nr.; 1998, 2., 19.nr.; 1999, 13.nr.; 2000, 13.nr.; 2002, 22.nr.; 2004, 2., 9.nr.; 2005, 7., 8., 24.nr.; 2008, 13., 23.nr.; Latvijas Vēstnesis, 2009, 94.nr.; 2012, 56.nr.) šādus grozījumus:</w:t>
      </w:r>
    </w:p>
    <w:p w:rsidR="0032779B" w:rsidRPr="005B6D81" w:rsidRDefault="0032779B" w:rsidP="00804F0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32779B" w:rsidRPr="005B6D81" w:rsidRDefault="00804F01" w:rsidP="00804F01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B6D81">
        <w:rPr>
          <w:rFonts w:ascii="Times New Roman" w:eastAsia="Times New Roman" w:hAnsi="Times New Roman"/>
          <w:color w:val="000000"/>
          <w:sz w:val="26"/>
          <w:szCs w:val="26"/>
        </w:rPr>
        <w:t xml:space="preserve">1. </w:t>
      </w:r>
      <w:r w:rsidR="0032779B" w:rsidRPr="005B6D81">
        <w:rPr>
          <w:rFonts w:ascii="Times New Roman" w:eastAsia="Times New Roman" w:hAnsi="Times New Roman"/>
          <w:color w:val="000000"/>
          <w:sz w:val="26"/>
          <w:szCs w:val="26"/>
        </w:rPr>
        <w:t xml:space="preserve">Izteikt </w:t>
      </w:r>
      <w:r w:rsidR="0032779B" w:rsidRPr="005B6D81">
        <w:rPr>
          <w:rFonts w:ascii="Times New Roman" w:hAnsi="Times New Roman"/>
          <w:bCs/>
          <w:sz w:val="26"/>
          <w:szCs w:val="26"/>
        </w:rPr>
        <w:t>22.</w:t>
      </w:r>
      <w:r w:rsidR="0032779B" w:rsidRPr="005B6D81">
        <w:rPr>
          <w:rFonts w:ascii="Times New Roman" w:hAnsi="Times New Roman"/>
          <w:bCs/>
          <w:sz w:val="26"/>
          <w:szCs w:val="26"/>
          <w:vertAlign w:val="superscript"/>
        </w:rPr>
        <w:t>1</w:t>
      </w:r>
      <w:r w:rsidR="0032779B" w:rsidRPr="005B6D81">
        <w:rPr>
          <w:rFonts w:ascii="Times New Roman" w:hAnsi="Times New Roman"/>
          <w:bCs/>
          <w:sz w:val="26"/>
          <w:szCs w:val="26"/>
        </w:rPr>
        <w:t xml:space="preserve"> panta pirmo daļu šādā redakcijā:</w:t>
      </w:r>
    </w:p>
    <w:p w:rsidR="00227EE1" w:rsidRPr="005B6D81" w:rsidRDefault="0032779B" w:rsidP="00804F0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B6D81">
        <w:rPr>
          <w:rFonts w:ascii="Times New Roman" w:hAnsi="Times New Roman"/>
          <w:sz w:val="26"/>
          <w:szCs w:val="26"/>
        </w:rPr>
        <w:t xml:space="preserve">„(1) Pensiju fondam, kurš piedāvā noteikto iemaksu plānu ar garantētu ienesīgumu vai noteikto izmaksu plānu vai pensiju plānā paredz </w:t>
      </w:r>
      <w:proofErr w:type="spellStart"/>
      <w:r w:rsidRPr="005B6D81">
        <w:rPr>
          <w:rFonts w:ascii="Times New Roman" w:hAnsi="Times New Roman"/>
          <w:sz w:val="26"/>
          <w:szCs w:val="26"/>
        </w:rPr>
        <w:t>biometrisko</w:t>
      </w:r>
      <w:proofErr w:type="spellEnd"/>
      <w:r w:rsidRPr="005B6D81">
        <w:rPr>
          <w:rFonts w:ascii="Times New Roman" w:hAnsi="Times New Roman"/>
          <w:sz w:val="26"/>
          <w:szCs w:val="26"/>
        </w:rPr>
        <w:t xml:space="preserve"> risku segumu, pašu līdzekļu minimālais lielums ir </w:t>
      </w:r>
      <w:r w:rsidR="002973BC" w:rsidRPr="005B6D81">
        <w:rPr>
          <w:rFonts w:ascii="Times New Roman" w:hAnsi="Times New Roman"/>
          <w:sz w:val="26"/>
          <w:szCs w:val="26"/>
        </w:rPr>
        <w:t>3 000 000</w:t>
      </w:r>
      <w:r w:rsidRPr="005B6D8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707F3">
        <w:rPr>
          <w:rFonts w:ascii="Times New Roman" w:hAnsi="Times New Roman"/>
          <w:i/>
          <w:sz w:val="26"/>
          <w:szCs w:val="26"/>
        </w:rPr>
        <w:t>eu</w:t>
      </w:r>
      <w:r w:rsidRPr="00A707F3">
        <w:rPr>
          <w:rFonts w:ascii="Times New Roman" w:hAnsi="Times New Roman"/>
          <w:i/>
          <w:sz w:val="26"/>
          <w:szCs w:val="26"/>
        </w:rPr>
        <w:t>ro</w:t>
      </w:r>
      <w:proofErr w:type="spellEnd"/>
      <w:r w:rsidRPr="005B6D81">
        <w:rPr>
          <w:rFonts w:ascii="Times New Roman" w:hAnsi="Times New Roman"/>
          <w:sz w:val="26"/>
          <w:szCs w:val="26"/>
        </w:rPr>
        <w:t>. Šā panta prasības nav piemērojamas slēgtajam pensiju fondam, ja darba devējs ir uzņēmies atbildību par slēgtā pensiju fonda pensiju plānos noteikto saistību izpildi.”</w:t>
      </w:r>
    </w:p>
    <w:p w:rsidR="00804F01" w:rsidRPr="005B6D81" w:rsidRDefault="00804F01" w:rsidP="00804F0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6763A" w:rsidRDefault="00804F01" w:rsidP="005D6DC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B6D81">
        <w:rPr>
          <w:rFonts w:ascii="Times New Roman" w:hAnsi="Times New Roman"/>
          <w:sz w:val="26"/>
          <w:szCs w:val="26"/>
        </w:rPr>
        <w:t>2.</w:t>
      </w:r>
      <w:r w:rsidR="005D6DC2" w:rsidRPr="005B6D81">
        <w:rPr>
          <w:rFonts w:ascii="Times New Roman" w:hAnsi="Times New Roman"/>
          <w:sz w:val="26"/>
          <w:szCs w:val="26"/>
        </w:rPr>
        <w:t xml:space="preserve"> </w:t>
      </w:r>
      <w:r w:rsidR="00D6763A">
        <w:rPr>
          <w:rFonts w:ascii="Times New Roman" w:eastAsia="Times New Roman" w:hAnsi="Times New Roman"/>
          <w:sz w:val="26"/>
          <w:szCs w:val="26"/>
          <w:lang w:eastAsia="lv-LV"/>
        </w:rPr>
        <w:t>23.pantā:</w:t>
      </w:r>
    </w:p>
    <w:p w:rsidR="005D6DC2" w:rsidRDefault="00D6763A" w:rsidP="005D6DC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/>
          <w:sz w:val="26"/>
          <w:szCs w:val="26"/>
          <w:lang w:eastAsia="lv-LV"/>
        </w:rPr>
        <w:t>aizstāt piektajā daļā</w:t>
      </w:r>
      <w:r w:rsidR="005D6DC2" w:rsidRPr="005B6D81">
        <w:rPr>
          <w:rFonts w:ascii="Times New Roman" w:eastAsia="Times New Roman" w:hAnsi="Times New Roman"/>
          <w:sz w:val="26"/>
          <w:szCs w:val="26"/>
          <w:lang w:eastAsia="lv-LV"/>
        </w:rPr>
        <w:t xml:space="preserve"> skaitli un vārdu „</w:t>
      </w:r>
      <w:r w:rsidR="005D6DC2" w:rsidRPr="005B6D81">
        <w:rPr>
          <w:rFonts w:ascii="Times New Roman" w:hAnsi="Times New Roman"/>
          <w:sz w:val="26"/>
          <w:szCs w:val="26"/>
        </w:rPr>
        <w:t>100 000 latiem</w:t>
      </w:r>
      <w:r w:rsidR="005D6DC2" w:rsidRPr="005B6D81">
        <w:rPr>
          <w:rFonts w:ascii="Times New Roman" w:eastAsia="Times New Roman" w:hAnsi="Times New Roman"/>
          <w:sz w:val="26"/>
          <w:szCs w:val="26"/>
          <w:lang w:eastAsia="lv-LV"/>
        </w:rPr>
        <w:t>” ar skaitli un vārdu „</w:t>
      </w:r>
      <w:r w:rsidR="002973BC" w:rsidRPr="005B6D81">
        <w:rPr>
          <w:rFonts w:ascii="Times New Roman" w:hAnsi="Times New Roman"/>
          <w:sz w:val="26"/>
          <w:szCs w:val="26"/>
        </w:rPr>
        <w:t>142300</w:t>
      </w:r>
      <w:r w:rsidR="005D6DC2" w:rsidRPr="005B6D8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D6DC2" w:rsidRPr="00A707F3">
        <w:rPr>
          <w:rFonts w:ascii="Times New Roman" w:hAnsi="Times New Roman"/>
          <w:i/>
          <w:sz w:val="26"/>
          <w:szCs w:val="26"/>
        </w:rPr>
        <w:t>euro</w:t>
      </w:r>
      <w:proofErr w:type="spellEnd"/>
      <w:r>
        <w:rPr>
          <w:rFonts w:ascii="Times New Roman" w:eastAsia="Times New Roman" w:hAnsi="Times New Roman"/>
          <w:sz w:val="26"/>
          <w:szCs w:val="26"/>
          <w:lang w:eastAsia="lv-LV"/>
        </w:rPr>
        <w:t>”;</w:t>
      </w:r>
    </w:p>
    <w:p w:rsidR="00D6763A" w:rsidRDefault="00D6763A" w:rsidP="005D6DC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D6763A" w:rsidRDefault="009265BB" w:rsidP="005D6DC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/>
          <w:sz w:val="26"/>
          <w:szCs w:val="26"/>
          <w:lang w:eastAsia="lv-LV"/>
        </w:rPr>
        <w:t>svītrot</w:t>
      </w:r>
      <w:r w:rsidR="00D6763A">
        <w:rPr>
          <w:rFonts w:ascii="Times New Roman" w:eastAsia="Times New Roman" w:hAnsi="Times New Roman"/>
          <w:sz w:val="26"/>
          <w:szCs w:val="26"/>
          <w:lang w:eastAsia="lv-LV"/>
        </w:rPr>
        <w:t xml:space="preserve"> devītajā daļā vārdus </w:t>
      </w:r>
      <w:r w:rsidRPr="009265BB">
        <w:rPr>
          <w:rFonts w:ascii="Times New Roman" w:eastAsia="Times New Roman" w:hAnsi="Times New Roman"/>
          <w:sz w:val="26"/>
          <w:szCs w:val="26"/>
          <w:lang w:eastAsia="lv-LV"/>
        </w:rPr>
        <w:t>„</w:t>
      </w:r>
      <w:r w:rsidRPr="009265BB">
        <w:rPr>
          <w:rFonts w:ascii="Times New Roman" w:hAnsi="Times New Roman"/>
          <w:sz w:val="26"/>
          <w:szCs w:val="26"/>
        </w:rPr>
        <w:t>(izņemot eiro)</w:t>
      </w:r>
      <w:r w:rsidRPr="009265BB">
        <w:rPr>
          <w:rFonts w:ascii="Times New Roman" w:eastAsia="Times New Roman" w:hAnsi="Times New Roman"/>
          <w:sz w:val="26"/>
          <w:szCs w:val="26"/>
          <w:lang w:eastAsia="lv-LV"/>
        </w:rPr>
        <w:t>”</w:t>
      </w:r>
      <w:r w:rsidR="00D6763A">
        <w:rPr>
          <w:rFonts w:ascii="Times New Roman" w:eastAsia="Times New Roman" w:hAnsi="Times New Roman"/>
          <w:sz w:val="26"/>
          <w:szCs w:val="26"/>
          <w:lang w:eastAsia="lv-LV"/>
        </w:rPr>
        <w:t>.</w:t>
      </w:r>
    </w:p>
    <w:p w:rsidR="009265BB" w:rsidRDefault="009265BB" w:rsidP="00D6763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7B4D9D" w:rsidRPr="005B6D81" w:rsidRDefault="007B4D9D" w:rsidP="0032779B">
      <w:pPr>
        <w:pStyle w:val="BodyText"/>
        <w:rPr>
          <w:rFonts w:cs="Times New Roman"/>
          <w:sz w:val="26"/>
          <w:szCs w:val="26"/>
        </w:rPr>
      </w:pPr>
    </w:p>
    <w:p w:rsidR="00A707F3" w:rsidRPr="00A707F3" w:rsidRDefault="00A707F3" w:rsidP="00A707F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707F3">
        <w:rPr>
          <w:rFonts w:ascii="Times New Roman" w:hAnsi="Times New Roman"/>
          <w:sz w:val="26"/>
          <w:szCs w:val="26"/>
        </w:rPr>
        <w:t xml:space="preserve">Likums stājas spēkā </w:t>
      </w:r>
      <w:proofErr w:type="spellStart"/>
      <w:r w:rsidRPr="00A707F3">
        <w:rPr>
          <w:rFonts w:ascii="Times New Roman" w:hAnsi="Times New Roman"/>
          <w:i/>
          <w:iCs/>
          <w:sz w:val="26"/>
          <w:szCs w:val="26"/>
        </w:rPr>
        <w:t>euro</w:t>
      </w:r>
      <w:proofErr w:type="spellEnd"/>
      <w:r w:rsidRPr="00A707F3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A707F3">
        <w:rPr>
          <w:rFonts w:ascii="Times New Roman" w:hAnsi="Times New Roman"/>
          <w:sz w:val="26"/>
          <w:szCs w:val="26"/>
        </w:rPr>
        <w:t>ieviešanas dienā.</w:t>
      </w:r>
    </w:p>
    <w:p w:rsidR="007B4D9D" w:rsidRPr="005B6D81" w:rsidRDefault="007B4D9D" w:rsidP="0032779B">
      <w:pPr>
        <w:pStyle w:val="BodyText"/>
        <w:rPr>
          <w:rFonts w:cs="Times New Roman"/>
          <w:sz w:val="26"/>
          <w:szCs w:val="26"/>
        </w:rPr>
      </w:pPr>
    </w:p>
    <w:p w:rsidR="0032779B" w:rsidRPr="005B6D81" w:rsidRDefault="0032779B" w:rsidP="0032779B">
      <w:pPr>
        <w:pStyle w:val="BodyText"/>
        <w:rPr>
          <w:sz w:val="26"/>
          <w:szCs w:val="26"/>
        </w:rPr>
      </w:pPr>
      <w:bookmarkStart w:id="0" w:name="_GoBack"/>
      <w:bookmarkEnd w:id="0"/>
    </w:p>
    <w:p w:rsidR="0032779B" w:rsidRPr="005B6D81" w:rsidRDefault="0032779B" w:rsidP="0032779B">
      <w:pPr>
        <w:rPr>
          <w:rFonts w:ascii="Times New Roman" w:hAnsi="Times New Roman"/>
          <w:sz w:val="26"/>
          <w:szCs w:val="26"/>
        </w:rPr>
      </w:pPr>
      <w:r w:rsidRPr="005B6D81">
        <w:rPr>
          <w:rFonts w:ascii="Times New Roman" w:hAnsi="Times New Roman"/>
          <w:sz w:val="26"/>
          <w:szCs w:val="26"/>
        </w:rPr>
        <w:t>Finanšu ministrs</w:t>
      </w:r>
      <w:r w:rsidRPr="005B6D81">
        <w:rPr>
          <w:rFonts w:ascii="Times New Roman" w:hAnsi="Times New Roman"/>
          <w:sz w:val="26"/>
          <w:szCs w:val="26"/>
        </w:rPr>
        <w:tab/>
      </w:r>
      <w:r w:rsidRPr="005B6D81">
        <w:rPr>
          <w:rFonts w:ascii="Times New Roman" w:hAnsi="Times New Roman"/>
          <w:sz w:val="26"/>
          <w:szCs w:val="26"/>
        </w:rPr>
        <w:tab/>
      </w:r>
      <w:r w:rsidRPr="005B6D81">
        <w:rPr>
          <w:rFonts w:ascii="Times New Roman" w:hAnsi="Times New Roman"/>
          <w:sz w:val="26"/>
          <w:szCs w:val="26"/>
        </w:rPr>
        <w:tab/>
      </w:r>
      <w:r w:rsidRPr="005B6D81">
        <w:rPr>
          <w:rFonts w:ascii="Times New Roman" w:hAnsi="Times New Roman"/>
          <w:sz w:val="26"/>
          <w:szCs w:val="26"/>
        </w:rPr>
        <w:tab/>
      </w:r>
      <w:r w:rsidRPr="005B6D81">
        <w:rPr>
          <w:rFonts w:ascii="Times New Roman" w:hAnsi="Times New Roman"/>
          <w:sz w:val="26"/>
          <w:szCs w:val="26"/>
        </w:rPr>
        <w:tab/>
      </w:r>
      <w:r w:rsidRPr="005B6D81">
        <w:rPr>
          <w:rFonts w:ascii="Times New Roman" w:hAnsi="Times New Roman"/>
          <w:sz w:val="26"/>
          <w:szCs w:val="26"/>
        </w:rPr>
        <w:tab/>
      </w:r>
      <w:r w:rsidRPr="005B6D81">
        <w:rPr>
          <w:rFonts w:ascii="Times New Roman" w:hAnsi="Times New Roman"/>
          <w:sz w:val="26"/>
          <w:szCs w:val="26"/>
        </w:rPr>
        <w:tab/>
      </w:r>
      <w:r w:rsidRPr="005B6D81">
        <w:rPr>
          <w:rFonts w:ascii="Times New Roman" w:hAnsi="Times New Roman"/>
          <w:sz w:val="26"/>
          <w:szCs w:val="26"/>
        </w:rPr>
        <w:tab/>
        <w:t>A.Vilks</w:t>
      </w:r>
    </w:p>
    <w:p w:rsidR="0032779B" w:rsidRPr="005D6DC2" w:rsidRDefault="0032779B" w:rsidP="0032779B">
      <w:pPr>
        <w:rPr>
          <w:rFonts w:ascii="Times New Roman" w:hAnsi="Times New Roman"/>
          <w:sz w:val="20"/>
          <w:szCs w:val="20"/>
        </w:rPr>
      </w:pPr>
    </w:p>
    <w:p w:rsidR="0032779B" w:rsidRDefault="0032779B" w:rsidP="0032779B">
      <w:pPr>
        <w:rPr>
          <w:sz w:val="20"/>
          <w:szCs w:val="20"/>
        </w:rPr>
      </w:pPr>
    </w:p>
    <w:p w:rsidR="0032779B" w:rsidRDefault="0032779B" w:rsidP="0032779B">
      <w:pPr>
        <w:rPr>
          <w:sz w:val="20"/>
          <w:szCs w:val="20"/>
        </w:rPr>
      </w:pPr>
    </w:p>
    <w:p w:rsidR="0032779B" w:rsidRDefault="0032779B" w:rsidP="0032779B">
      <w:pPr>
        <w:rPr>
          <w:sz w:val="20"/>
          <w:szCs w:val="20"/>
        </w:rPr>
      </w:pPr>
    </w:p>
    <w:p w:rsidR="0032779B" w:rsidRDefault="0032779B" w:rsidP="0032779B">
      <w:pPr>
        <w:rPr>
          <w:sz w:val="20"/>
          <w:szCs w:val="20"/>
        </w:rPr>
      </w:pPr>
    </w:p>
    <w:p w:rsidR="005D6DC2" w:rsidRDefault="005D6DC2" w:rsidP="0032779B">
      <w:pPr>
        <w:rPr>
          <w:sz w:val="20"/>
          <w:szCs w:val="20"/>
        </w:rPr>
      </w:pPr>
    </w:p>
    <w:p w:rsidR="0032779B" w:rsidRPr="005D6DC2" w:rsidRDefault="009265BB" w:rsidP="005D6DC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12.08</w:t>
      </w:r>
      <w:r w:rsidR="0032779B" w:rsidRPr="005D6DC2">
        <w:rPr>
          <w:rFonts w:ascii="Times New Roman" w:hAnsi="Times New Roman"/>
          <w:sz w:val="20"/>
          <w:szCs w:val="20"/>
        </w:rPr>
        <w:t>.2013. 10:47</w:t>
      </w:r>
    </w:p>
    <w:p w:rsidR="0032779B" w:rsidRPr="005D6DC2" w:rsidRDefault="009265BB" w:rsidP="005D6DC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150</w:t>
      </w:r>
    </w:p>
    <w:p w:rsidR="0032779B" w:rsidRPr="005D6DC2" w:rsidRDefault="0032779B" w:rsidP="005D6D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6DC2">
        <w:rPr>
          <w:rFonts w:ascii="Times New Roman" w:hAnsi="Times New Roman"/>
          <w:sz w:val="20"/>
          <w:szCs w:val="20"/>
        </w:rPr>
        <w:t>M. Stepiņš</w:t>
      </w:r>
    </w:p>
    <w:p w:rsidR="0032779B" w:rsidRPr="005D6DC2" w:rsidRDefault="0032779B" w:rsidP="005D6D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6DC2">
        <w:rPr>
          <w:rFonts w:ascii="Times New Roman" w:hAnsi="Times New Roman"/>
          <w:sz w:val="20"/>
          <w:szCs w:val="20"/>
        </w:rPr>
        <w:t xml:space="preserve">67095490, </w:t>
      </w:r>
      <w:hyperlink r:id="rId9" w:history="1">
        <w:r w:rsidRPr="005D6DC2">
          <w:rPr>
            <w:rStyle w:val="Hyperlink"/>
            <w:rFonts w:ascii="Times New Roman" w:hAnsi="Times New Roman"/>
            <w:sz w:val="20"/>
            <w:szCs w:val="20"/>
          </w:rPr>
          <w:t>maris.stepins@fm.gov.lv</w:t>
        </w:r>
      </w:hyperlink>
    </w:p>
    <w:sectPr w:rsidR="0032779B" w:rsidRPr="005D6DC2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79B" w:rsidRDefault="0032779B" w:rsidP="0032779B">
      <w:pPr>
        <w:spacing w:after="0" w:line="240" w:lineRule="auto"/>
      </w:pPr>
      <w:r>
        <w:separator/>
      </w:r>
    </w:p>
  </w:endnote>
  <w:endnote w:type="continuationSeparator" w:id="0">
    <w:p w:rsidR="0032779B" w:rsidRDefault="0032779B" w:rsidP="0032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79B" w:rsidRPr="0032779B" w:rsidRDefault="0032779B" w:rsidP="0032779B">
    <w:pPr>
      <w:spacing w:after="0" w:line="292" w:lineRule="auto"/>
      <w:outlineLvl w:val="3"/>
      <w:rPr>
        <w:rFonts w:ascii="Times New Roman" w:eastAsia="Times New Roman" w:hAnsi="Times New Roman"/>
        <w:bCs/>
        <w:sz w:val="20"/>
        <w:szCs w:val="20"/>
        <w:lang w:eastAsia="lv-LV"/>
      </w:rPr>
    </w:pPr>
    <w:r w:rsidRPr="0032779B">
      <w:rPr>
        <w:rFonts w:ascii="Times New Roman" w:hAnsi="Times New Roman"/>
        <w:sz w:val="20"/>
        <w:szCs w:val="20"/>
      </w:rPr>
      <w:t>F</w:t>
    </w:r>
    <w:r w:rsidR="00A752F3">
      <w:rPr>
        <w:rFonts w:ascii="Times New Roman" w:hAnsi="Times New Roman"/>
        <w:sz w:val="20"/>
        <w:szCs w:val="20"/>
      </w:rPr>
      <w:t>MLik_2006</w:t>
    </w:r>
    <w:r>
      <w:rPr>
        <w:rFonts w:ascii="Times New Roman" w:hAnsi="Times New Roman"/>
        <w:sz w:val="20"/>
        <w:szCs w:val="20"/>
      </w:rPr>
      <w:t>13_PPF</w:t>
    </w:r>
    <w:r w:rsidRPr="0032779B">
      <w:rPr>
        <w:rFonts w:ascii="Times New Roman" w:hAnsi="Times New Roman"/>
        <w:sz w:val="20"/>
        <w:szCs w:val="20"/>
      </w:rPr>
      <w:t>; Likumprojekts „</w:t>
    </w:r>
    <w:r w:rsidRPr="0032779B">
      <w:rPr>
        <w:rFonts w:ascii="Times New Roman" w:eastAsia="Times New Roman" w:hAnsi="Times New Roman"/>
        <w:bCs/>
        <w:sz w:val="20"/>
        <w:szCs w:val="20"/>
        <w:lang w:eastAsia="lv-LV"/>
      </w:rPr>
      <w:t>Grozījumi likumā ”Par privātajiem pensiju fondiem””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79B" w:rsidRDefault="0032779B" w:rsidP="0032779B">
      <w:pPr>
        <w:spacing w:after="0" w:line="240" w:lineRule="auto"/>
      </w:pPr>
      <w:r>
        <w:separator/>
      </w:r>
    </w:p>
  </w:footnote>
  <w:footnote w:type="continuationSeparator" w:id="0">
    <w:p w:rsidR="0032779B" w:rsidRDefault="0032779B" w:rsidP="00327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8A9"/>
    <w:multiLevelType w:val="hybridMultilevel"/>
    <w:tmpl w:val="8CFADB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45497"/>
    <w:multiLevelType w:val="hybridMultilevel"/>
    <w:tmpl w:val="03C2670C"/>
    <w:lvl w:ilvl="0" w:tplc="0F847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9B"/>
    <w:rsid w:val="00227EE1"/>
    <w:rsid w:val="002973BC"/>
    <w:rsid w:val="0032779B"/>
    <w:rsid w:val="005B6D81"/>
    <w:rsid w:val="005D6DC2"/>
    <w:rsid w:val="007B4D9D"/>
    <w:rsid w:val="00804F01"/>
    <w:rsid w:val="008826EA"/>
    <w:rsid w:val="009265BB"/>
    <w:rsid w:val="00A707F3"/>
    <w:rsid w:val="00A752F3"/>
    <w:rsid w:val="00C621C8"/>
    <w:rsid w:val="00D6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9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79B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2779B"/>
    <w:rPr>
      <w:rFonts w:ascii="Calibri" w:eastAsia="Calibri" w:hAnsi="Calibri" w:cs="Times New Roman"/>
      <w:sz w:val="22"/>
      <w:lang w:val="x-none"/>
    </w:rPr>
  </w:style>
  <w:style w:type="paragraph" w:styleId="BodyText">
    <w:name w:val="Body Text"/>
    <w:basedOn w:val="Normal"/>
    <w:link w:val="BodyTextChar"/>
    <w:rsid w:val="0032779B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32779B"/>
    <w:rPr>
      <w:rFonts w:eastAsia="Times New Roman" w:cs="Calibri"/>
      <w:sz w:val="28"/>
      <w:szCs w:val="24"/>
      <w:lang w:eastAsia="ar-SA"/>
    </w:rPr>
  </w:style>
  <w:style w:type="character" w:styleId="Hyperlink">
    <w:name w:val="Hyperlink"/>
    <w:uiPriority w:val="99"/>
    <w:unhideWhenUsed/>
    <w:rsid w:val="0032779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277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79B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327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9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79B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2779B"/>
    <w:rPr>
      <w:rFonts w:ascii="Calibri" w:eastAsia="Calibri" w:hAnsi="Calibri" w:cs="Times New Roman"/>
      <w:sz w:val="22"/>
      <w:lang w:val="x-none"/>
    </w:rPr>
  </w:style>
  <w:style w:type="paragraph" w:styleId="BodyText">
    <w:name w:val="Body Text"/>
    <w:basedOn w:val="Normal"/>
    <w:link w:val="BodyTextChar"/>
    <w:rsid w:val="0032779B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32779B"/>
    <w:rPr>
      <w:rFonts w:eastAsia="Times New Roman" w:cs="Calibri"/>
      <w:sz w:val="28"/>
      <w:szCs w:val="24"/>
      <w:lang w:eastAsia="ar-SA"/>
    </w:rPr>
  </w:style>
  <w:style w:type="character" w:styleId="Hyperlink">
    <w:name w:val="Hyperlink"/>
    <w:uiPriority w:val="99"/>
    <w:unhideWhenUsed/>
    <w:rsid w:val="0032779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277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79B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327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6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is.stepins@f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211AF-3776-45AC-80EA-80D7FEBC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''Par privātajiem pensiju fondiem''</vt:lpstr>
    </vt:vector>
  </TitlesOfParts>
  <Company>Finanšu ministrija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''Par privātajiem pensiju fondiem''</dc:title>
  <dc:creator>maris.stepins@fm.gov.lv</dc:creator>
  <cp:keywords>Likumprojekts</cp:keywords>
  <dc:description>67095490, maris.stepins@fm.gov.lv</dc:description>
  <cp:lastModifiedBy>Windows User</cp:lastModifiedBy>
  <cp:revision>2</cp:revision>
  <dcterms:created xsi:type="dcterms:W3CDTF">2013-08-12T06:26:00Z</dcterms:created>
  <dcterms:modified xsi:type="dcterms:W3CDTF">2013-08-12T06:26:00Z</dcterms:modified>
</cp:coreProperties>
</file>