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00" w:rsidRDefault="007F3328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50900">
        <w:rPr>
          <w:rFonts w:ascii="Times New Roman" w:hAnsi="Times New Roman"/>
        </w:rPr>
        <w:t>.pielikums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8357D5">
        <w:rPr>
          <w:rFonts w:ascii="Times New Roman" w:hAnsi="Times New Roman"/>
        </w:rPr>
        <w:t>10</w:t>
      </w:r>
      <w:r>
        <w:rPr>
          <w:rFonts w:ascii="Times New Roman" w:hAnsi="Times New Roman"/>
        </w:rPr>
        <w:t>.gada__. ________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noteikumiem Nr.____</w:t>
      </w:r>
    </w:p>
    <w:p w:rsidR="005466FC" w:rsidRDefault="005466FC" w:rsidP="00850900">
      <w:pPr>
        <w:jc w:val="center"/>
        <w:rPr>
          <w:b/>
          <w:color w:val="000000"/>
          <w:sz w:val="28"/>
        </w:rPr>
      </w:pP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Pašvaldību vērtēto ieņēmumu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(iedzīvotāju ienākuma nodokļa un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nekustamā īpašuma nodokļa)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>prognoze</w:t>
      </w:r>
    </w:p>
    <w:p w:rsidR="0057580C" w:rsidRDefault="0057580C" w:rsidP="00850900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760"/>
        <w:gridCol w:w="1791"/>
        <w:gridCol w:w="1701"/>
        <w:gridCol w:w="1701"/>
        <w:gridCol w:w="1843"/>
        <w:gridCol w:w="1985"/>
        <w:gridCol w:w="2126"/>
      </w:tblGrid>
      <w:tr w:rsidR="008357D5" w:rsidRPr="00850900" w:rsidTr="00786063">
        <w:trPr>
          <w:trHeight w:val="1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</w:t>
            </w: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ilsēta, novads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Iedzīvotāju ienākuma nodoklis (latos)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 par zemi (latos)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ēkām (latos)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D5" w:rsidRPr="00850900" w:rsidRDefault="00BE7366" w:rsidP="00BE736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</w:t>
            </w:r>
            <w:r w:rsidR="008357D5" w:rsidRPr="008357D5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inženierbūvēm </w:t>
            </w:r>
            <w:r w:rsidR="005502C6">
              <w:rPr>
                <w:rFonts w:ascii="Times New Roman" w:hAnsi="Times New Roman"/>
                <w:color w:val="000000"/>
                <w:szCs w:val="24"/>
                <w:lang w:eastAsia="lv-LV"/>
              </w:rPr>
              <w:t>(latos)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BE736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F0D46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</w:t>
            </w:r>
            <w:r w:rsidR="00BE7366">
              <w:rPr>
                <w:rFonts w:ascii="Times New Roman" w:hAnsi="Times New Roman"/>
                <w:color w:val="000000"/>
                <w:szCs w:val="24"/>
                <w:lang w:eastAsia="lv-LV"/>
              </w:rPr>
              <w:t>lis</w:t>
            </w:r>
            <w:r w:rsidRPr="002F0D4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mājokļiem </w:t>
            </w:r>
            <w:r w:rsidR="005502C6">
              <w:rPr>
                <w:rFonts w:ascii="Times New Roman" w:hAnsi="Times New Roman"/>
                <w:color w:val="000000"/>
                <w:szCs w:val="24"/>
                <w:lang w:eastAsia="lv-LV"/>
              </w:rPr>
              <w:t>(latos)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Vērtētie ieņēmumi kopā (latos) </w:t>
            </w:r>
          </w:p>
        </w:tc>
      </w:tr>
      <w:tr w:rsidR="008357D5" w:rsidRPr="00850900" w:rsidTr="00786063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850900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2F0D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2F0D46" w:rsidP="002F0D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</w:t>
            </w:r>
          </w:p>
        </w:tc>
      </w:tr>
      <w:tr w:rsidR="002F0D46" w:rsidRPr="001E35A0" w:rsidTr="00786063">
        <w:trPr>
          <w:trHeight w:val="315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 xml:space="preserve">Daugavpils 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20 013 705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587 965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</w:rPr>
              <w:t>940 526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3 768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171 496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21 717 460</w:t>
            </w:r>
          </w:p>
        </w:tc>
      </w:tr>
      <w:tr w:rsidR="002F0D46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 xml:space="preserve">Jēkabpils                              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5 677 667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108 131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</w:rPr>
              <w:t>169 296</w:t>
            </w:r>
          </w:p>
        </w:tc>
        <w:tc>
          <w:tcPr>
            <w:tcW w:w="1843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1 809</w:t>
            </w:r>
          </w:p>
        </w:tc>
        <w:tc>
          <w:tcPr>
            <w:tcW w:w="1985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40 465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5 997 368</w:t>
            </w:r>
          </w:p>
        </w:tc>
      </w:tr>
      <w:tr w:rsidR="002F0D46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 xml:space="preserve">Jelgava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18 219 474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701 186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</w:rPr>
              <w:t>712 447</w:t>
            </w:r>
          </w:p>
        </w:tc>
        <w:tc>
          <w:tcPr>
            <w:tcW w:w="1843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29 418</w:t>
            </w:r>
          </w:p>
        </w:tc>
        <w:tc>
          <w:tcPr>
            <w:tcW w:w="1985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208 818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19 871 343</w:t>
            </w:r>
          </w:p>
        </w:tc>
      </w:tr>
      <w:tr w:rsidR="002F0D46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18 673 243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2 913 398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</w:rPr>
              <w:t>1 157 814</w:t>
            </w:r>
          </w:p>
        </w:tc>
        <w:tc>
          <w:tcPr>
            <w:tcW w:w="1843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16 788</w:t>
            </w:r>
          </w:p>
        </w:tc>
        <w:tc>
          <w:tcPr>
            <w:tcW w:w="1985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388 991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23 150 234</w:t>
            </w:r>
          </w:p>
        </w:tc>
      </w:tr>
      <w:tr w:rsidR="002F0D46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18 588 983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1 212 680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</w:rPr>
              <w:t>1 025 924</w:t>
            </w:r>
          </w:p>
        </w:tc>
        <w:tc>
          <w:tcPr>
            <w:tcW w:w="1843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10 293</w:t>
            </w:r>
          </w:p>
        </w:tc>
        <w:tc>
          <w:tcPr>
            <w:tcW w:w="1985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218 664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21 056 544</w:t>
            </w:r>
          </w:p>
        </w:tc>
      </w:tr>
      <w:tr w:rsidR="002F0D46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 xml:space="preserve">Rēzekne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7 540 718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221 436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</w:rPr>
              <w:t>214 152</w:t>
            </w:r>
          </w:p>
        </w:tc>
        <w:tc>
          <w:tcPr>
            <w:tcW w:w="1843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3 157</w:t>
            </w:r>
          </w:p>
        </w:tc>
        <w:tc>
          <w:tcPr>
            <w:tcW w:w="1985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52 208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8 031 671</w:t>
            </w:r>
          </w:p>
        </w:tc>
      </w:tr>
      <w:tr w:rsidR="002F0D46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245 066 406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20 523 569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</w:rPr>
              <w:t>21 115 108</w:t>
            </w:r>
          </w:p>
        </w:tc>
        <w:tc>
          <w:tcPr>
            <w:tcW w:w="1843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265 596</w:t>
            </w:r>
          </w:p>
        </w:tc>
        <w:tc>
          <w:tcPr>
            <w:tcW w:w="1985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3 706 702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290 677 381</w:t>
            </w:r>
          </w:p>
        </w:tc>
      </w:tr>
      <w:tr w:rsidR="002F0D46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 xml:space="preserve">Valmiera                               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8 168 192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235 142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</w:rPr>
              <w:t>356 851</w:t>
            </w:r>
          </w:p>
        </w:tc>
        <w:tc>
          <w:tcPr>
            <w:tcW w:w="1843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6 197</w:t>
            </w:r>
          </w:p>
        </w:tc>
        <w:tc>
          <w:tcPr>
            <w:tcW w:w="1985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79 293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8 845 675</w:t>
            </w:r>
          </w:p>
        </w:tc>
      </w:tr>
      <w:tr w:rsidR="002F0D46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13 223 926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950 405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</w:rPr>
              <w:t>747 823</w:t>
            </w:r>
          </w:p>
        </w:tc>
        <w:tc>
          <w:tcPr>
            <w:tcW w:w="1843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91 140</w:t>
            </w:r>
          </w:p>
        </w:tc>
        <w:tc>
          <w:tcPr>
            <w:tcW w:w="1985" w:type="dxa"/>
            <w:vAlign w:val="center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107 094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15 120 388</w:t>
            </w:r>
          </w:p>
        </w:tc>
      </w:tr>
      <w:tr w:rsidR="002F0D46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F0D46" w:rsidRPr="00452C50" w:rsidRDefault="002F0D46" w:rsidP="001E35A0">
            <w:pPr>
              <w:widowControl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b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355 172 314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27 453 912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26 439 941</w:t>
            </w:r>
          </w:p>
        </w:tc>
        <w:tc>
          <w:tcPr>
            <w:tcW w:w="1843" w:type="dxa"/>
            <w:vAlign w:val="bottom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428 166</w:t>
            </w:r>
          </w:p>
        </w:tc>
        <w:tc>
          <w:tcPr>
            <w:tcW w:w="1985" w:type="dxa"/>
            <w:vAlign w:val="bottom"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4 973 731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D46" w:rsidRPr="00452C50" w:rsidRDefault="002F0D4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414 468 064</w:t>
            </w:r>
          </w:p>
        </w:tc>
      </w:tr>
      <w:tr w:rsidR="008357D5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lastRenderedPageBreak/>
              <w:t>Aglonas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479 328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56 072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1 559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283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539 438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2 837 051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113 625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103 616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1 834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16 869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3 072 995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1 757 411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217 463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24 563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21 709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7 789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2 028 935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561 832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56 247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2 488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1 085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621 757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920 752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106 986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5 575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3 194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1 037 418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266 317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46 191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1 680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580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315 808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3 286 486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304 243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51 251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1 685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15 942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3 659 607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52C50">
              <w:rPr>
                <w:rFonts w:ascii="Times New Roman" w:hAnsi="Times New Roman"/>
                <w:szCs w:val="24"/>
              </w:rPr>
              <w:t>Amatas</w:t>
            </w:r>
            <w:proofErr w:type="spellEnd"/>
            <w:r w:rsidRPr="00452C50">
              <w:rPr>
                <w:rFonts w:ascii="Times New Roman" w:hAnsi="Times New Roman"/>
                <w:szCs w:val="24"/>
              </w:rPr>
              <w:t xml:space="preserve">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1 212 431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153 407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18 150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3 396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8 348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1 395 732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Apes 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601 148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91 684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4 641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782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2 536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700 791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1 486 386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205 701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15 152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352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5 005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1 712 596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3 775 740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451 259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112 766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394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41 495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4 381 654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3 843 609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489 064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75 509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2 513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69 184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4 479 879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1 632 521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152 290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23 417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871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13 850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1 822 949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176 894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33 595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391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379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211 399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2 640 527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181 709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29 320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3 597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9 236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2 864 389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5 847 413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574 492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134 340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1 108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40 716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6 598 069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729 348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83 706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8 696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10 950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837 800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1 462 797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171 216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30 678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219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5 066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1 669 976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1 674 948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168 535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19 215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36 110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10 125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1 908 933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2 429 640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353 969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48 578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1 331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66 667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2 900 185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5 470 335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244 070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198 687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8 811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54 229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5 976 132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530 428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43 566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8 198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5 636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589 971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398 950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73 343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1 103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188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1 239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474 823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1 089 610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147 265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6 190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822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3 464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1 247 351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3 330 103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391 615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50 741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4 146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16 974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3 793 579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5 580 682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562 351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109 299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1 037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35 151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6 288 520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759 734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119 315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14 406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3 201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896 656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568 719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125 981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2 118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2 782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699 715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lastRenderedPageBreak/>
              <w:t>Engures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1 941 702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161 962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35 494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15 613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29 292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2 184 063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642 240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66 771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5 955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864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2 721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718 551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3 233 670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415 580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115 604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8 736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87 942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3 861 532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2 046 692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249 933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45 907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61 617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17 658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2 421 807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4 252 936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390 319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79 111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4 121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20 531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4 747 018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2 379 362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173 889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50 728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5 637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18 956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2 628 572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3 478 610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216 075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29 343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1 385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39 442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3 764 855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2 393 615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105 567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86 545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1 521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23 914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2 611 162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1 286 123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128 885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87 589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3 691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3 579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1 509 867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1 185 126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118 542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8 978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501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5 455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1 318 602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363 219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50 085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4 894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1 586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1 975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421 759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460 697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81 719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2 271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2 449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1 735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548 871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734 170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167 565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3 971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434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2 019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908 159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5 074 773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824 638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39 077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3 550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25 198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5 967 236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1 589 287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212 505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18 045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1 971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8 435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1 830 243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845 252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112 898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1 663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3 064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962 995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1 325 460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142 504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28 166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936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8 155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1 505 221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1 224 837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78 668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11 330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965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1 321 042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2 514 194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203 253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30 703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587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9 289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2 758 026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1 416 128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117 034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18 658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32 961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1 594 102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991 510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158 739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3 779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2 159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3 458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1 159 645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4 726 507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557 268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111 939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1 697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31 204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5 428 615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1 613 323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164 588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23 787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3 368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14 627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1 819 693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8 996 177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623 526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318 592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125 411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10 063 828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2 948 509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149 172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52 785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1 192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21 508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3 173 166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507 249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36 920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16 043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832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6 205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567 249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3 916 382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430 824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84 228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7 321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46 655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4 485 410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2 028 772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131 068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43 483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3 906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10 433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2 217 662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lastRenderedPageBreak/>
              <w:t>Lubānas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538 719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55 296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3 878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2 003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601 406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2 437 800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164 578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29 094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11 604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2 643 201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5 146 121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439 438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112 350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6 034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27 386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5 731 329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914 889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82 285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17 031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7 765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1 022 130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6 732 670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903 780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463 624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12 668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123 269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8 236 011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543 996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69 638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6 435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2 619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622 879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326 804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83 286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11 116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283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2 987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424 476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409 298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58 361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3 877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1 281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472 817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637 180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107 397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2 871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1 012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2 169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750 629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705 559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104 555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7 308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632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7 056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825 110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10 824 625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662 431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296 295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5 763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117 093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11 906 207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6 255 072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400 238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227 405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5 848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74 932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6 963 495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2 856 824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198 329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86 254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1 752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27 002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3 170 161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52C50">
              <w:rPr>
                <w:rFonts w:ascii="Times New Roman" w:hAnsi="Times New Roman"/>
                <w:szCs w:val="24"/>
              </w:rPr>
              <w:t>Pārgaujas</w:t>
            </w:r>
            <w:proofErr w:type="spellEnd"/>
            <w:r w:rsidRPr="00452C50">
              <w:rPr>
                <w:rFonts w:ascii="Times New Roman" w:hAnsi="Times New Roman"/>
                <w:szCs w:val="24"/>
              </w:rPr>
              <w:t xml:space="preserve">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719 732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87 258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9 058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1 559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823 727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511 915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125 019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8 504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2 344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6 054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653 836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1 229 884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86 331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13 905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1 532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5 892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1 337 544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2 236 964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99 986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38 602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10 314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2 386 005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982 396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185 583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6 725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934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4 491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1 180 129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Priekuļu 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2 168 936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88 486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45 707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1 914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2 321 443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634 986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69 488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6 876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20 586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4 251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736 187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3 818 110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468 885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36 325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1 410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9 856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4 334 586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571 182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115 191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7 224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556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2 613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696 766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813 212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140 987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18 122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344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6 417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979 082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1 799 797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149 644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25 951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1 071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18 880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1 995 343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242 436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109 776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3 445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622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2 695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358 974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274 401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70 667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1 364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343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347 462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649 695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114 495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2 159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3 075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769 424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1 070 282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80 283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8 792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3 657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4 415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1 167 429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lastRenderedPageBreak/>
              <w:t>Salacgrīvas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1 916 454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195 000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42 095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3 224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15 721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2 172 494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741 196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66 164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10 657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274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2 391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820 682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7 756 596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495 752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207 467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106 617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8 566 467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5 529 743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631 485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155 751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16 506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41 551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6 375 036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1 928 221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429 803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58 779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14 955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50 035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2 481 793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705 881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87 229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5 181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1 432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6 833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806 556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5 484 241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401 317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162 990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1 470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69 235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6 119 253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960 659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54 189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3 854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584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4 141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1 023 427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892 686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142 889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9 085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1 127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4 256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1 050 043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2 928 442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225 941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58 143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2 571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19 039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3 234 136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3 830 819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367 496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234 905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25 522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60 717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4 519 459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750 115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65 336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5 094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272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2 425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823 242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6 888 536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515 000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150 000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10 000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48 000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7 611 536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722 988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143 645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3 647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356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2 246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872 882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7 275 158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565 923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221 717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12 603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59 333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8 134 734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380 907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79 568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1 886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581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1 747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464 689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1 945 440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166 050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41 207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389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10 409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2 163 495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534 435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55 590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6 504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358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2 082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598 969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238 320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53 230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591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292 989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675 301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93 238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7 566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569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3 440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780 114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1 882 042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201 412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13 671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1 484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8 960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2 107 569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2 937 850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435 409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34 666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1 761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13 958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3 423 644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694 564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104 124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3 025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696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2 107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804 516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809 918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102 064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4 841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416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1 564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918 803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917 251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75 712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6 857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1 282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1 001 102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:rsidR="00452C50" w:rsidRPr="00452C50" w:rsidRDefault="00452C50">
            <w:pPr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378 776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51 775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2 988</w:t>
            </w:r>
          </w:p>
        </w:tc>
        <w:tc>
          <w:tcPr>
            <w:tcW w:w="1843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1 422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szCs w:val="24"/>
              </w:rPr>
            </w:pPr>
            <w:r w:rsidRPr="00452C50">
              <w:rPr>
                <w:rFonts w:ascii="Times New Roman" w:hAnsi="Times New Roman"/>
                <w:szCs w:val="24"/>
              </w:rPr>
              <w:t>434 967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57D5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lastRenderedPageBreak/>
              <w:t>Novados kopā: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235 227 686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23 116 489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5 414 459</w:t>
            </w:r>
          </w:p>
        </w:tc>
        <w:tc>
          <w:tcPr>
            <w:tcW w:w="1843" w:type="dxa"/>
            <w:vAlign w:val="bottom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450 261</w:t>
            </w:r>
          </w:p>
        </w:tc>
        <w:tc>
          <w:tcPr>
            <w:tcW w:w="1985" w:type="dxa"/>
            <w:vAlign w:val="bottom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2 077 498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266 286 393</w:t>
            </w:r>
          </w:p>
        </w:tc>
      </w:tr>
      <w:tr w:rsidR="00452C50" w:rsidRPr="001E35A0" w:rsidTr="0078606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47CCA" w:rsidRDefault="00447CCA" w:rsidP="00452C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52C50" w:rsidRPr="00452C50" w:rsidRDefault="00452C50" w:rsidP="00452C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Pavisam: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590 400 000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50 570 401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31 854 400</w:t>
            </w:r>
          </w:p>
        </w:tc>
        <w:tc>
          <w:tcPr>
            <w:tcW w:w="1843" w:type="dxa"/>
            <w:vAlign w:val="bottom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878 427</w:t>
            </w:r>
          </w:p>
        </w:tc>
        <w:tc>
          <w:tcPr>
            <w:tcW w:w="1985" w:type="dxa"/>
            <w:vAlign w:val="bottom"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7 051 229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2C50" w:rsidRPr="00452C50" w:rsidRDefault="00452C5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680 754 457</w:t>
            </w:r>
          </w:p>
        </w:tc>
      </w:tr>
    </w:tbl>
    <w:p w:rsidR="00E56A69" w:rsidRDefault="00E56A69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850900" w:rsidRPr="00786E1F" w:rsidRDefault="00850900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612D4F" w:rsidRDefault="00D125F7" w:rsidP="00612D4F">
      <w:pPr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  <w:t>A.Vilks</w:t>
      </w:r>
      <w:r w:rsidR="00612D4F">
        <w:rPr>
          <w:sz w:val="28"/>
          <w:szCs w:val="28"/>
        </w:rPr>
        <w:t xml:space="preserve"> </w:t>
      </w:r>
    </w:p>
    <w:p w:rsidR="00850900" w:rsidRDefault="00850900" w:rsidP="00850900">
      <w:pPr>
        <w:pStyle w:val="NoSpacing"/>
        <w:ind w:left="0"/>
      </w:pPr>
    </w:p>
    <w:p w:rsidR="00850900" w:rsidRDefault="00850900" w:rsidP="00850900">
      <w:pPr>
        <w:pStyle w:val="NoSpacing"/>
        <w:ind w:left="0"/>
      </w:pPr>
    </w:p>
    <w:p w:rsidR="00182313" w:rsidRDefault="00182313" w:rsidP="00850900">
      <w:pPr>
        <w:pStyle w:val="NoSpacing"/>
        <w:ind w:left="0"/>
      </w:pPr>
    </w:p>
    <w:p w:rsidR="001E35A0" w:rsidRDefault="001E35A0" w:rsidP="00850900">
      <w:pPr>
        <w:pStyle w:val="NoSpacing"/>
        <w:ind w:left="0"/>
      </w:pPr>
    </w:p>
    <w:p w:rsidR="001E35A0" w:rsidRDefault="001E35A0" w:rsidP="00850900">
      <w:pPr>
        <w:pStyle w:val="NoSpacing"/>
        <w:ind w:left="0"/>
      </w:pPr>
    </w:p>
    <w:p w:rsidR="00850900" w:rsidRDefault="00850900" w:rsidP="00850900">
      <w:pPr>
        <w:pStyle w:val="NoSpacing"/>
        <w:ind w:left="0"/>
      </w:pPr>
    </w:p>
    <w:p w:rsidR="007F3328" w:rsidRDefault="007F3328" w:rsidP="007F3328">
      <w:pPr>
        <w:pStyle w:val="NoSpacing"/>
        <w:ind w:left="0"/>
      </w:pPr>
      <w:r>
        <w:t xml:space="preserve">                                                                </w:t>
      </w:r>
    </w:p>
    <w:p w:rsidR="00850900" w:rsidRDefault="00850900" w:rsidP="00850900"/>
    <w:p w:rsidR="00850900" w:rsidRDefault="00850900" w:rsidP="00850900"/>
    <w:p w:rsidR="00850900" w:rsidRDefault="00850900" w:rsidP="00850900"/>
    <w:p w:rsidR="001E35A0" w:rsidRDefault="001E35A0" w:rsidP="00850900"/>
    <w:p w:rsidR="001E35A0" w:rsidRDefault="001E35A0" w:rsidP="00850900"/>
    <w:p w:rsidR="001E35A0" w:rsidRDefault="001E35A0" w:rsidP="00850900"/>
    <w:p w:rsidR="008357D5" w:rsidRDefault="008357D5" w:rsidP="00850900"/>
    <w:p w:rsidR="001E35A0" w:rsidRDefault="001E35A0" w:rsidP="00850900"/>
    <w:p w:rsidR="00850900" w:rsidRPr="00B82CF7" w:rsidRDefault="001B37B7" w:rsidP="00850900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1</w:t>
      </w:r>
      <w:r w:rsidR="005E1052">
        <w:rPr>
          <w:sz w:val="20"/>
          <w:szCs w:val="20"/>
        </w:rPr>
        <w:t>7</w:t>
      </w:r>
      <w:r w:rsidR="00850900">
        <w:rPr>
          <w:sz w:val="20"/>
          <w:szCs w:val="20"/>
        </w:rPr>
        <w:t>.12.20</w:t>
      </w:r>
      <w:r w:rsidR="008357D5">
        <w:rPr>
          <w:sz w:val="20"/>
          <w:szCs w:val="20"/>
        </w:rPr>
        <w:t>10</w:t>
      </w:r>
      <w:r w:rsidR="00850900">
        <w:rPr>
          <w:sz w:val="20"/>
          <w:szCs w:val="20"/>
        </w:rPr>
        <w:t xml:space="preserve">  </w:t>
      </w:r>
      <w:r w:rsidR="00447CCA">
        <w:rPr>
          <w:sz w:val="20"/>
          <w:szCs w:val="20"/>
        </w:rPr>
        <w:t>1</w:t>
      </w:r>
      <w:r w:rsidR="00B72532">
        <w:rPr>
          <w:sz w:val="20"/>
          <w:szCs w:val="20"/>
        </w:rPr>
        <w:t>0</w:t>
      </w:r>
      <w:r w:rsidR="00850900">
        <w:rPr>
          <w:sz w:val="20"/>
          <w:szCs w:val="20"/>
        </w:rPr>
        <w:t>:</w:t>
      </w:r>
      <w:r w:rsidR="00B72532">
        <w:rPr>
          <w:sz w:val="20"/>
          <w:szCs w:val="20"/>
        </w:rPr>
        <w:t>00</w:t>
      </w:r>
    </w:p>
    <w:p w:rsidR="00850900" w:rsidRPr="00B82CF7" w:rsidRDefault="005466FC" w:rsidP="00850900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1887</w:t>
      </w:r>
      <w:bookmarkStart w:id="0" w:name="_GoBack"/>
      <w:bookmarkEnd w:id="0"/>
    </w:p>
    <w:p w:rsidR="00850900" w:rsidRDefault="008357D5" w:rsidP="00850900">
      <w:pPr>
        <w:rPr>
          <w:sz w:val="20"/>
        </w:rPr>
      </w:pPr>
      <w:r>
        <w:rPr>
          <w:sz w:val="20"/>
        </w:rPr>
        <w:t>Runkovska 67095604</w:t>
      </w:r>
    </w:p>
    <w:p w:rsidR="008357D5" w:rsidRDefault="00DA6321" w:rsidP="00850900">
      <w:pPr>
        <w:rPr>
          <w:sz w:val="20"/>
        </w:rPr>
      </w:pPr>
      <w:hyperlink r:id="rId7" w:history="1">
        <w:r w:rsidR="008357D5" w:rsidRPr="00705585">
          <w:rPr>
            <w:rStyle w:val="Hyperlink"/>
            <w:sz w:val="20"/>
          </w:rPr>
          <w:t>inese.runkovska@fm.gov.lv</w:t>
        </w:r>
      </w:hyperlink>
    </w:p>
    <w:p w:rsidR="008357D5" w:rsidRDefault="008357D5" w:rsidP="00850900">
      <w:pPr>
        <w:rPr>
          <w:sz w:val="20"/>
        </w:rPr>
      </w:pPr>
    </w:p>
    <w:p w:rsidR="008357D5" w:rsidRDefault="008357D5" w:rsidP="00850900"/>
    <w:sectPr w:rsidR="008357D5" w:rsidSect="008357D5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50" w:rsidRDefault="00452C50" w:rsidP="00850900">
      <w:r>
        <w:separator/>
      </w:r>
    </w:p>
  </w:endnote>
  <w:endnote w:type="continuationSeparator" w:id="0">
    <w:p w:rsidR="00452C50" w:rsidRDefault="00452C50" w:rsidP="008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50" w:rsidRPr="00B82CF7" w:rsidRDefault="00452C50" w:rsidP="00850900">
    <w:pPr>
      <w:pStyle w:val="Heading3"/>
      <w:jc w:val="both"/>
      <w:rPr>
        <w:b w:val="0"/>
        <w:sz w:val="20"/>
      </w:rPr>
    </w:pPr>
    <w:r>
      <w:rPr>
        <w:b w:val="0"/>
        <w:sz w:val="20"/>
      </w:rPr>
      <w:t>FM</w:t>
    </w:r>
    <w:r w:rsidR="005E1052">
      <w:rPr>
        <w:b w:val="0"/>
        <w:sz w:val="20"/>
      </w:rPr>
      <w:t>Nor</w:t>
    </w:r>
    <w:r>
      <w:rPr>
        <w:b w:val="0"/>
        <w:sz w:val="20"/>
      </w:rPr>
      <w:t>p3_</w:t>
    </w:r>
    <w:r w:rsidR="001B37B7">
      <w:rPr>
        <w:b w:val="0"/>
        <w:sz w:val="20"/>
      </w:rPr>
      <w:t>1</w:t>
    </w:r>
    <w:r w:rsidR="005E1052">
      <w:rPr>
        <w:b w:val="0"/>
        <w:sz w:val="20"/>
      </w:rPr>
      <w:t>7</w:t>
    </w:r>
    <w:r>
      <w:rPr>
        <w:b w:val="0"/>
        <w:sz w:val="20"/>
      </w:rPr>
      <w:t>1210; 3.</w:t>
    </w:r>
    <w:r w:rsidRPr="00B82CF7">
      <w:rPr>
        <w:b w:val="0"/>
        <w:sz w:val="20"/>
      </w:rPr>
      <w:t xml:space="preserve">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1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452C50" w:rsidRDefault="00452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50" w:rsidRPr="00B82CF7" w:rsidRDefault="00452C50" w:rsidP="00850900">
    <w:pPr>
      <w:pStyle w:val="Heading3"/>
      <w:jc w:val="both"/>
      <w:rPr>
        <w:b w:val="0"/>
        <w:sz w:val="20"/>
      </w:rPr>
    </w:pPr>
    <w:r>
      <w:rPr>
        <w:b w:val="0"/>
        <w:sz w:val="20"/>
      </w:rPr>
      <w:t>FM</w:t>
    </w:r>
    <w:r w:rsidR="005E1052">
      <w:rPr>
        <w:b w:val="0"/>
        <w:sz w:val="20"/>
      </w:rPr>
      <w:t>Not</w:t>
    </w:r>
    <w:r>
      <w:rPr>
        <w:b w:val="0"/>
        <w:sz w:val="20"/>
      </w:rPr>
      <w:t>p3_</w:t>
    </w:r>
    <w:r w:rsidR="001B37B7">
      <w:rPr>
        <w:b w:val="0"/>
        <w:sz w:val="20"/>
      </w:rPr>
      <w:t>1</w:t>
    </w:r>
    <w:r w:rsidR="005E1052">
      <w:rPr>
        <w:b w:val="0"/>
        <w:sz w:val="20"/>
      </w:rPr>
      <w:t>7</w:t>
    </w:r>
    <w:r>
      <w:rPr>
        <w:b w:val="0"/>
        <w:sz w:val="20"/>
      </w:rPr>
      <w:t>1210; 3.</w:t>
    </w:r>
    <w:r w:rsidRPr="00B82CF7">
      <w:rPr>
        <w:b w:val="0"/>
        <w:sz w:val="20"/>
      </w:rPr>
      <w:t xml:space="preserve">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1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452C50" w:rsidRDefault="00452C50" w:rsidP="00850900">
    <w:pPr>
      <w:pStyle w:val="Footer"/>
    </w:pPr>
  </w:p>
  <w:p w:rsidR="00452C50" w:rsidRDefault="00452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50" w:rsidRDefault="00452C50" w:rsidP="00850900">
      <w:r>
        <w:separator/>
      </w:r>
    </w:p>
  </w:footnote>
  <w:footnote w:type="continuationSeparator" w:id="0">
    <w:p w:rsidR="00452C50" w:rsidRDefault="00452C50" w:rsidP="0085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251"/>
      <w:docPartObj>
        <w:docPartGallery w:val="Page Numbers (Top of Page)"/>
        <w:docPartUnique/>
      </w:docPartObj>
    </w:sdtPr>
    <w:sdtEndPr/>
    <w:sdtContent>
      <w:p w:rsidR="00452C50" w:rsidRDefault="00452C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A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2C50" w:rsidRPr="00E853F4" w:rsidRDefault="00452C50" w:rsidP="00E85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31"/>
    <w:rsid w:val="00040DC3"/>
    <w:rsid w:val="00182313"/>
    <w:rsid w:val="001B2A76"/>
    <w:rsid w:val="001B37B7"/>
    <w:rsid w:val="001E35A0"/>
    <w:rsid w:val="00221E6F"/>
    <w:rsid w:val="00241192"/>
    <w:rsid w:val="00246931"/>
    <w:rsid w:val="002F0D46"/>
    <w:rsid w:val="00300836"/>
    <w:rsid w:val="00333D89"/>
    <w:rsid w:val="00447CCA"/>
    <w:rsid w:val="00452C50"/>
    <w:rsid w:val="00461BC8"/>
    <w:rsid w:val="0053547A"/>
    <w:rsid w:val="005466FC"/>
    <w:rsid w:val="005502C6"/>
    <w:rsid w:val="0057580C"/>
    <w:rsid w:val="005E1052"/>
    <w:rsid w:val="005E56AB"/>
    <w:rsid w:val="006031EC"/>
    <w:rsid w:val="00612D4F"/>
    <w:rsid w:val="00786063"/>
    <w:rsid w:val="007F3328"/>
    <w:rsid w:val="008357D5"/>
    <w:rsid w:val="00850900"/>
    <w:rsid w:val="00854156"/>
    <w:rsid w:val="008A1429"/>
    <w:rsid w:val="008C6650"/>
    <w:rsid w:val="00931675"/>
    <w:rsid w:val="00AF62D6"/>
    <w:rsid w:val="00B72532"/>
    <w:rsid w:val="00BE7366"/>
    <w:rsid w:val="00C9557E"/>
    <w:rsid w:val="00C96C7E"/>
    <w:rsid w:val="00CD7902"/>
    <w:rsid w:val="00D125F7"/>
    <w:rsid w:val="00D26C6D"/>
    <w:rsid w:val="00E56A69"/>
    <w:rsid w:val="00E71A54"/>
    <w:rsid w:val="00E853F4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runkovska@f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5329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Ministru kabineta noteikumu projektam</vt:lpstr>
    </vt:vector>
  </TitlesOfParts>
  <Company>fm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2011.gadā</dc:title>
  <dc:subject>Noteikumu projekta 3.pielikums</dc:subject>
  <dc:creator>I.Runkovska</dc:creator>
  <cp:keywords/>
  <dc:description>inese.runkovska@fm.gov.lv
67095604</dc:description>
  <cp:lastModifiedBy>changeme</cp:lastModifiedBy>
  <cp:revision>14</cp:revision>
  <cp:lastPrinted>2009-12-08T12:57:00Z</cp:lastPrinted>
  <dcterms:created xsi:type="dcterms:W3CDTF">2010-12-07T11:52:00Z</dcterms:created>
  <dcterms:modified xsi:type="dcterms:W3CDTF">2010-12-17T07:24:00Z</dcterms:modified>
  <cp:category>Finanšu ministrija </cp:category>
</cp:coreProperties>
</file>