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DE" w:rsidRDefault="002515DE" w:rsidP="00216CD3">
      <w:pPr>
        <w:spacing w:after="120"/>
        <w:jc w:val="right"/>
        <w:rPr>
          <w:b/>
        </w:rPr>
      </w:pPr>
      <w:bookmarkStart w:id="0" w:name="_GoBack"/>
      <w:bookmarkEnd w:id="0"/>
      <w:r>
        <w:rPr>
          <w:b/>
        </w:rPr>
        <w:t>Veidlapa DK</w:t>
      </w:r>
    </w:p>
    <w:p w:rsidR="00303220" w:rsidRPr="00303220" w:rsidRDefault="00D256E5" w:rsidP="00216CD3">
      <w:pPr>
        <w:spacing w:after="120"/>
        <w:jc w:val="center"/>
        <w:rPr>
          <w:b/>
        </w:rPr>
      </w:pPr>
      <w:r>
        <w:rPr>
          <w:b/>
        </w:rPr>
        <w:t xml:space="preserve">PĀRSKATA PERIODA </w:t>
      </w:r>
      <w:r w:rsidR="00803C79">
        <w:rPr>
          <w:b/>
        </w:rPr>
        <w:t>DEKLARĀCIJ</w:t>
      </w:r>
      <w:r w:rsidR="00CE1D25">
        <w:rPr>
          <w:b/>
        </w:rPr>
        <w:t>A PAR IENĀKUMU NO KAPITĀLA</w:t>
      </w:r>
      <w:r w:rsidR="005A7F5C">
        <w:rPr>
          <w:b/>
        </w:rPr>
        <w:t xml:space="preserve"> PIEAUGUMA</w:t>
      </w:r>
    </w:p>
    <w:p w:rsidR="00803C79" w:rsidRDefault="00803C79" w:rsidP="00803C79">
      <w:pPr>
        <w:spacing w:after="0" w:line="240" w:lineRule="auto"/>
        <w:ind w:left="360"/>
        <w:jc w:val="both"/>
        <w:rPr>
          <w:rFonts w:eastAsia="Arial Unicode MS"/>
          <w:iCs/>
          <w:szCs w:val="24"/>
        </w:rPr>
      </w:pPr>
      <w:r>
        <w:rPr>
          <w:rFonts w:eastAsia="Arial Unicode MS"/>
          <w:iCs/>
          <w:szCs w:val="24"/>
        </w:rPr>
        <w:t xml:space="preserve">1. Vārds, Uzvārds </w:t>
      </w:r>
      <w:r>
        <w:rPr>
          <w:rFonts w:eastAsia="Arial Unicode MS"/>
          <w:iCs/>
          <w:szCs w:val="24"/>
        </w:rPr>
        <w:tab/>
        <w:t>____________________________</w:t>
      </w:r>
    </w:p>
    <w:p w:rsidR="00803C79" w:rsidRDefault="00803C79" w:rsidP="00803C79">
      <w:pPr>
        <w:pStyle w:val="ListParagraph"/>
        <w:jc w:val="both"/>
        <w:rPr>
          <w:rFonts w:eastAsia="Arial Unicode MS"/>
          <w:iCs w:val="0"/>
          <w:sz w:val="24"/>
          <w:lang w:val="lv-LV"/>
        </w:rPr>
      </w:pPr>
    </w:p>
    <w:tbl>
      <w:tblPr>
        <w:tblpPr w:leftFromText="180" w:rightFromText="180" w:vertAnchor="text" w:horzAnchor="page" w:tblpX="533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348"/>
        <w:gridCol w:w="348"/>
        <w:gridCol w:w="349"/>
        <w:gridCol w:w="348"/>
        <w:gridCol w:w="348"/>
        <w:gridCol w:w="348"/>
        <w:gridCol w:w="349"/>
        <w:gridCol w:w="348"/>
        <w:gridCol w:w="348"/>
        <w:gridCol w:w="348"/>
        <w:gridCol w:w="349"/>
      </w:tblGrid>
      <w:tr w:rsidR="00803C79" w:rsidTr="00803C79">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9"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nil"/>
              <w:left w:val="single" w:sz="4" w:space="0" w:color="auto"/>
              <w:bottom w:val="nil"/>
              <w:right w:val="single" w:sz="4" w:space="0" w:color="auto"/>
            </w:tcBorders>
            <w:hideMark/>
          </w:tcPr>
          <w:p w:rsidR="00803C79" w:rsidRDefault="00803C79">
            <w:pPr>
              <w:spacing w:after="0" w:line="240" w:lineRule="auto"/>
              <w:jc w:val="both"/>
              <w:rPr>
                <w:rFonts w:eastAsia="Arial Unicode MS"/>
                <w:iCs/>
                <w:szCs w:val="24"/>
              </w:rPr>
            </w:pPr>
            <w:r>
              <w:rPr>
                <w:rFonts w:eastAsia="Arial Unicode MS"/>
                <w:iCs/>
                <w:szCs w:val="24"/>
              </w:rPr>
              <w:t>-</w:t>
            </w:r>
          </w:p>
        </w:tc>
        <w:tc>
          <w:tcPr>
            <w:tcW w:w="349"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c>
          <w:tcPr>
            <w:tcW w:w="349"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ind w:left="360"/>
              <w:jc w:val="both"/>
              <w:rPr>
                <w:rFonts w:eastAsia="Arial Unicode MS"/>
                <w:iCs/>
                <w:szCs w:val="24"/>
              </w:rPr>
            </w:pPr>
          </w:p>
        </w:tc>
      </w:tr>
    </w:tbl>
    <w:p w:rsidR="00803C79" w:rsidRDefault="00803C79" w:rsidP="00803C79">
      <w:pPr>
        <w:pStyle w:val="ListParagraph"/>
        <w:numPr>
          <w:ilvl w:val="0"/>
          <w:numId w:val="1"/>
        </w:numPr>
        <w:jc w:val="both"/>
        <w:rPr>
          <w:rFonts w:eastAsia="Arial Unicode MS"/>
          <w:iCs w:val="0"/>
          <w:sz w:val="24"/>
          <w:lang w:val="lv-LV"/>
        </w:rPr>
      </w:pPr>
      <w:r>
        <w:rPr>
          <w:rFonts w:eastAsia="Arial Unicode MS"/>
          <w:iCs w:val="0"/>
          <w:sz w:val="24"/>
          <w:lang w:val="lv-LV"/>
        </w:rPr>
        <w:t>Personas kods</w:t>
      </w:r>
      <w:r>
        <w:rPr>
          <w:rFonts w:eastAsia="Arial Unicode MS"/>
          <w:iCs w:val="0"/>
          <w:sz w:val="24"/>
          <w:lang w:val="lv-LV"/>
        </w:rPr>
        <w:tab/>
      </w:r>
      <w:r>
        <w:rPr>
          <w:rFonts w:eastAsia="Arial Unicode MS"/>
          <w:iCs w:val="0"/>
          <w:sz w:val="24"/>
          <w:lang w:val="lv-LV"/>
        </w:rPr>
        <w:tab/>
      </w:r>
    </w:p>
    <w:p w:rsidR="00803C79" w:rsidRDefault="00803C79" w:rsidP="00803C79">
      <w:pPr>
        <w:spacing w:after="0" w:line="240" w:lineRule="auto"/>
        <w:ind w:left="360"/>
        <w:jc w:val="both"/>
        <w:rPr>
          <w:rFonts w:eastAsia="Arial Unicode MS"/>
          <w:iCs/>
          <w:szCs w:val="24"/>
        </w:rPr>
      </w:pPr>
    </w:p>
    <w:p w:rsidR="00803C79" w:rsidRDefault="00803C79" w:rsidP="00803C79">
      <w:pPr>
        <w:pStyle w:val="ListParagraph"/>
        <w:numPr>
          <w:ilvl w:val="0"/>
          <w:numId w:val="1"/>
        </w:numPr>
        <w:jc w:val="both"/>
        <w:rPr>
          <w:rFonts w:eastAsia="Arial Unicode MS"/>
          <w:iCs w:val="0"/>
          <w:sz w:val="24"/>
          <w:lang w:val="lv-LV"/>
        </w:rPr>
      </w:pPr>
      <w:r>
        <w:rPr>
          <w:rFonts w:eastAsia="Arial Unicode MS"/>
          <w:iCs w:val="0"/>
          <w:sz w:val="24"/>
          <w:lang w:val="lv-LV"/>
        </w:rPr>
        <w:t>Ienākuma gūšanas periods  _________________.gada   ______________.mēnesis  vai</w:t>
      </w:r>
    </w:p>
    <w:p w:rsidR="00803C79" w:rsidRDefault="00803C79" w:rsidP="00803C79">
      <w:pPr>
        <w:pStyle w:val="ListParagraph"/>
        <w:rPr>
          <w:rFonts w:eastAsia="Arial Unicode MS"/>
          <w:iCs w:val="0"/>
          <w:sz w:val="24"/>
          <w:lang w:val="lv-LV"/>
        </w:rPr>
      </w:pPr>
    </w:p>
    <w:tbl>
      <w:tblPr>
        <w:tblW w:w="0" w:type="auto"/>
        <w:tblInd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134"/>
        <w:gridCol w:w="283"/>
        <w:gridCol w:w="1134"/>
        <w:gridCol w:w="284"/>
        <w:gridCol w:w="1134"/>
        <w:gridCol w:w="282"/>
        <w:gridCol w:w="1100"/>
      </w:tblGrid>
      <w:tr w:rsidR="00803C79" w:rsidTr="00803C79">
        <w:tc>
          <w:tcPr>
            <w:tcW w:w="284" w:type="dxa"/>
            <w:tcBorders>
              <w:top w:val="single" w:sz="4" w:space="0" w:color="auto"/>
              <w:left w:val="single" w:sz="4" w:space="0" w:color="auto"/>
              <w:bottom w:val="single" w:sz="4" w:space="0" w:color="auto"/>
              <w:right w:val="single" w:sz="4" w:space="0" w:color="auto"/>
            </w:tcBorders>
          </w:tcPr>
          <w:p w:rsidR="00803C79" w:rsidRDefault="00803C79">
            <w:pPr>
              <w:pStyle w:val="ListParagraph"/>
              <w:ind w:left="0"/>
              <w:jc w:val="both"/>
              <w:rPr>
                <w:rFonts w:eastAsia="Arial Unicode MS"/>
                <w:iCs w:val="0"/>
                <w:sz w:val="20"/>
                <w:szCs w:val="20"/>
                <w:lang w:val="lv-LV"/>
              </w:rPr>
            </w:pPr>
          </w:p>
        </w:tc>
        <w:tc>
          <w:tcPr>
            <w:tcW w:w="1134" w:type="dxa"/>
            <w:tcBorders>
              <w:top w:val="nil"/>
              <w:left w:val="single" w:sz="4" w:space="0" w:color="auto"/>
              <w:bottom w:val="nil"/>
              <w:right w:val="single" w:sz="4" w:space="0" w:color="auto"/>
            </w:tcBorders>
            <w:hideMark/>
          </w:tcPr>
          <w:p w:rsidR="00803C79" w:rsidRDefault="00803C79">
            <w:pPr>
              <w:pStyle w:val="ListParagraph"/>
              <w:ind w:left="0"/>
              <w:jc w:val="both"/>
              <w:rPr>
                <w:rFonts w:eastAsia="Arial Unicode MS"/>
                <w:iCs w:val="0"/>
                <w:sz w:val="20"/>
                <w:szCs w:val="20"/>
                <w:lang w:val="lv-LV"/>
              </w:rPr>
            </w:pPr>
            <w:r>
              <w:rPr>
                <w:rFonts w:eastAsia="Arial Unicode MS"/>
                <w:iCs w:val="0"/>
                <w:sz w:val="20"/>
                <w:szCs w:val="20"/>
                <w:lang w:val="lv-LV"/>
              </w:rPr>
              <w:t>1.ceturksni</w:t>
            </w:r>
          </w:p>
        </w:tc>
        <w:tc>
          <w:tcPr>
            <w:tcW w:w="283" w:type="dxa"/>
            <w:tcBorders>
              <w:top w:val="single" w:sz="4" w:space="0" w:color="auto"/>
              <w:left w:val="single" w:sz="4" w:space="0" w:color="auto"/>
              <w:bottom w:val="single" w:sz="4" w:space="0" w:color="auto"/>
              <w:right w:val="single" w:sz="4" w:space="0" w:color="auto"/>
            </w:tcBorders>
          </w:tcPr>
          <w:p w:rsidR="00803C79" w:rsidRDefault="00803C79">
            <w:pPr>
              <w:pStyle w:val="ListParagraph"/>
              <w:ind w:left="0"/>
              <w:jc w:val="both"/>
              <w:rPr>
                <w:rFonts w:eastAsia="Arial Unicode MS"/>
                <w:iCs w:val="0"/>
                <w:sz w:val="20"/>
                <w:szCs w:val="20"/>
                <w:lang w:val="lv-LV"/>
              </w:rPr>
            </w:pPr>
          </w:p>
        </w:tc>
        <w:tc>
          <w:tcPr>
            <w:tcW w:w="1134" w:type="dxa"/>
            <w:tcBorders>
              <w:top w:val="nil"/>
              <w:left w:val="single" w:sz="4" w:space="0" w:color="auto"/>
              <w:bottom w:val="nil"/>
              <w:right w:val="single" w:sz="4" w:space="0" w:color="auto"/>
            </w:tcBorders>
            <w:hideMark/>
          </w:tcPr>
          <w:p w:rsidR="00803C79" w:rsidRDefault="00803C79">
            <w:pPr>
              <w:pStyle w:val="ListParagraph"/>
              <w:ind w:left="0"/>
              <w:jc w:val="both"/>
              <w:rPr>
                <w:rFonts w:eastAsia="Arial Unicode MS"/>
                <w:iCs w:val="0"/>
                <w:sz w:val="20"/>
                <w:szCs w:val="20"/>
                <w:lang w:val="lv-LV"/>
              </w:rPr>
            </w:pPr>
            <w:r>
              <w:rPr>
                <w:rFonts w:eastAsia="Arial Unicode MS"/>
                <w:iCs w:val="0"/>
                <w:sz w:val="20"/>
                <w:szCs w:val="20"/>
                <w:lang w:val="lv-LV"/>
              </w:rPr>
              <w:t>2.ceturksni</w:t>
            </w:r>
          </w:p>
        </w:tc>
        <w:tc>
          <w:tcPr>
            <w:tcW w:w="284" w:type="dxa"/>
            <w:tcBorders>
              <w:top w:val="single" w:sz="4" w:space="0" w:color="auto"/>
              <w:left w:val="single" w:sz="4" w:space="0" w:color="auto"/>
              <w:bottom w:val="single" w:sz="4" w:space="0" w:color="auto"/>
              <w:right w:val="single" w:sz="4" w:space="0" w:color="auto"/>
            </w:tcBorders>
          </w:tcPr>
          <w:p w:rsidR="00803C79" w:rsidRDefault="00803C79">
            <w:pPr>
              <w:pStyle w:val="ListParagraph"/>
              <w:ind w:left="0"/>
              <w:jc w:val="both"/>
              <w:rPr>
                <w:rFonts w:eastAsia="Arial Unicode MS"/>
                <w:iCs w:val="0"/>
                <w:sz w:val="20"/>
                <w:szCs w:val="20"/>
                <w:lang w:val="lv-LV"/>
              </w:rPr>
            </w:pPr>
          </w:p>
        </w:tc>
        <w:tc>
          <w:tcPr>
            <w:tcW w:w="1134" w:type="dxa"/>
            <w:tcBorders>
              <w:top w:val="nil"/>
              <w:left w:val="single" w:sz="4" w:space="0" w:color="auto"/>
              <w:bottom w:val="nil"/>
              <w:right w:val="single" w:sz="4" w:space="0" w:color="auto"/>
            </w:tcBorders>
            <w:hideMark/>
          </w:tcPr>
          <w:p w:rsidR="00803C79" w:rsidRDefault="00803C79">
            <w:pPr>
              <w:pStyle w:val="ListParagraph"/>
              <w:ind w:left="0"/>
              <w:jc w:val="both"/>
              <w:rPr>
                <w:rFonts w:eastAsia="Arial Unicode MS"/>
                <w:iCs w:val="0"/>
                <w:sz w:val="20"/>
                <w:szCs w:val="20"/>
                <w:lang w:val="lv-LV"/>
              </w:rPr>
            </w:pPr>
            <w:r>
              <w:rPr>
                <w:rFonts w:eastAsia="Arial Unicode MS"/>
                <w:iCs w:val="0"/>
                <w:sz w:val="20"/>
                <w:szCs w:val="20"/>
                <w:lang w:val="lv-LV"/>
              </w:rPr>
              <w:t>3.ceturksni</w:t>
            </w:r>
          </w:p>
        </w:tc>
        <w:tc>
          <w:tcPr>
            <w:tcW w:w="282" w:type="dxa"/>
            <w:tcBorders>
              <w:top w:val="single" w:sz="4" w:space="0" w:color="auto"/>
              <w:left w:val="single" w:sz="4" w:space="0" w:color="auto"/>
              <w:bottom w:val="single" w:sz="4" w:space="0" w:color="auto"/>
              <w:right w:val="single" w:sz="4" w:space="0" w:color="auto"/>
            </w:tcBorders>
          </w:tcPr>
          <w:p w:rsidR="00803C79" w:rsidRDefault="00803C79">
            <w:pPr>
              <w:pStyle w:val="ListParagraph"/>
              <w:ind w:left="0"/>
              <w:jc w:val="both"/>
              <w:rPr>
                <w:rFonts w:eastAsia="Arial Unicode MS"/>
                <w:iCs w:val="0"/>
                <w:sz w:val="20"/>
                <w:szCs w:val="20"/>
                <w:lang w:val="lv-LV"/>
              </w:rPr>
            </w:pPr>
          </w:p>
        </w:tc>
        <w:tc>
          <w:tcPr>
            <w:tcW w:w="1100" w:type="dxa"/>
            <w:tcBorders>
              <w:top w:val="nil"/>
              <w:left w:val="single" w:sz="4" w:space="0" w:color="auto"/>
              <w:bottom w:val="nil"/>
              <w:right w:val="nil"/>
            </w:tcBorders>
            <w:hideMark/>
          </w:tcPr>
          <w:p w:rsidR="00803C79" w:rsidRDefault="00803C79">
            <w:pPr>
              <w:pStyle w:val="ListParagraph"/>
              <w:ind w:left="0"/>
              <w:jc w:val="both"/>
              <w:rPr>
                <w:rFonts w:eastAsia="Arial Unicode MS"/>
                <w:iCs w:val="0"/>
                <w:sz w:val="20"/>
                <w:szCs w:val="20"/>
                <w:lang w:val="lv-LV"/>
              </w:rPr>
            </w:pPr>
            <w:r>
              <w:rPr>
                <w:rFonts w:eastAsia="Arial Unicode MS"/>
                <w:iCs w:val="0"/>
                <w:sz w:val="20"/>
                <w:szCs w:val="20"/>
                <w:lang w:val="lv-LV"/>
              </w:rPr>
              <w:t>4.ceturksni</w:t>
            </w:r>
          </w:p>
        </w:tc>
      </w:tr>
    </w:tbl>
    <w:p w:rsidR="00803C79" w:rsidRDefault="00803C79" w:rsidP="00803C79">
      <w:pPr>
        <w:spacing w:after="0" w:line="240" w:lineRule="auto"/>
        <w:jc w:val="both"/>
        <w:rPr>
          <w:rFonts w:eastAsia="Arial Unicode MS"/>
          <w:iCs/>
          <w:sz w:val="16"/>
          <w:szCs w:val="16"/>
        </w:rPr>
      </w:pPr>
    </w:p>
    <w:p w:rsidR="00803C79" w:rsidRDefault="00803C79" w:rsidP="00803C79">
      <w:pPr>
        <w:spacing w:after="0" w:line="240" w:lineRule="auto"/>
        <w:jc w:val="both"/>
        <w:rPr>
          <w:rFonts w:eastAsia="Arial Unicode MS"/>
          <w:iCs/>
          <w:sz w:val="20"/>
          <w:szCs w:val="20"/>
        </w:rPr>
      </w:pPr>
      <w:r>
        <w:rPr>
          <w:rFonts w:eastAsia="Arial Unicode MS"/>
          <w:iCs/>
          <w:sz w:val="20"/>
          <w:szCs w:val="20"/>
          <w:vertAlign w:val="superscript"/>
        </w:rPr>
        <w:t>1</w:t>
      </w:r>
      <w:r>
        <w:rPr>
          <w:rFonts w:eastAsia="Arial Unicode MS"/>
          <w:iCs/>
          <w:sz w:val="20"/>
          <w:szCs w:val="20"/>
        </w:rPr>
        <w:t>Norādiet ienākuma veidu, lietojot šādus kodus: N– ienākums no nekustamā īpašuma atsavināšanas, A – ienākums no darījuma ar akcijām vai kapitāla daļām, C – ienākums no darījuma ar cita veida kapitāla aktīviem, J – ienākums no  jaukta veida darījumiem ar kapitāla aktīviem, M - ienākums no akciju vai kapitāla daļu maiņas. Rokasnaudas vai avansa maksājuma gadījumā darījuma kodam pievieno kodu  -  R. Ja deklarācijā par ienākumu no kapitāla DK darījumam piemērots likuma "Par iedzīvotāju ienākuma nodokli" pārejas noteikumu 51.punkts, ieraksta kodu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1391"/>
        <w:gridCol w:w="1560"/>
        <w:gridCol w:w="1417"/>
        <w:gridCol w:w="1840"/>
        <w:gridCol w:w="1552"/>
        <w:gridCol w:w="1428"/>
        <w:gridCol w:w="1417"/>
        <w:gridCol w:w="1811"/>
      </w:tblGrid>
      <w:tr w:rsidR="00803C79" w:rsidTr="0086796B">
        <w:tc>
          <w:tcPr>
            <w:tcW w:w="1552"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rPr>
            </w:pPr>
            <w:r>
              <w:rPr>
                <w:rFonts w:eastAsia="Arial Unicode MS"/>
                <w:iCs/>
                <w:sz w:val="20"/>
                <w:szCs w:val="20"/>
              </w:rPr>
              <w:t>Ienākuma gūšanas diena</w:t>
            </w:r>
          </w:p>
        </w:tc>
        <w:tc>
          <w:tcPr>
            <w:tcW w:w="1391"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vertAlign w:val="superscript"/>
              </w:rPr>
            </w:pPr>
            <w:r>
              <w:rPr>
                <w:rFonts w:eastAsia="Arial Unicode MS"/>
                <w:iCs/>
                <w:sz w:val="20"/>
                <w:szCs w:val="20"/>
              </w:rPr>
              <w:t>Ienākuma veids</w:t>
            </w:r>
            <w:r>
              <w:rPr>
                <w:rFonts w:eastAsia="Arial Unicode MS"/>
                <w:iCs/>
                <w:sz w:val="20"/>
                <w:szCs w:val="20"/>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rPr>
            </w:pPr>
            <w:r>
              <w:rPr>
                <w:rFonts w:eastAsia="Arial Unicode MS"/>
                <w:iCs/>
                <w:sz w:val="20"/>
                <w:szCs w:val="20"/>
              </w:rPr>
              <w:t>Ieņēmumi no kapitāla aktīva atsavināšanas</w:t>
            </w:r>
          </w:p>
        </w:tc>
        <w:tc>
          <w:tcPr>
            <w:tcW w:w="1417"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rPr>
            </w:pPr>
            <w:r>
              <w:rPr>
                <w:rFonts w:eastAsia="Arial Unicode MS"/>
                <w:iCs/>
                <w:sz w:val="20"/>
                <w:szCs w:val="20"/>
              </w:rPr>
              <w:t>Saņemtā ieņēmumu daļa*</w:t>
            </w:r>
          </w:p>
        </w:tc>
        <w:tc>
          <w:tcPr>
            <w:tcW w:w="184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rPr>
            </w:pPr>
            <w:r>
              <w:rPr>
                <w:rFonts w:eastAsia="Arial Unicode MS"/>
                <w:iCs/>
                <w:sz w:val="20"/>
                <w:szCs w:val="20"/>
              </w:rPr>
              <w:t>Izdevumi, kas saistīti ar  kapitāla aktīva iegādi</w:t>
            </w:r>
            <w:r w:rsidR="00711E4D">
              <w:rPr>
                <w:rFonts w:eastAsia="Arial Unicode MS"/>
                <w:iCs/>
                <w:sz w:val="20"/>
                <w:szCs w:val="20"/>
              </w:rPr>
              <w:t xml:space="preserve"> (ar veiktajiem ieguldījumiem)</w:t>
            </w:r>
          </w:p>
        </w:tc>
        <w:tc>
          <w:tcPr>
            <w:tcW w:w="1552"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rPr>
            </w:pPr>
            <w:r>
              <w:rPr>
                <w:rFonts w:eastAsia="Arial Unicode MS"/>
                <w:iCs/>
                <w:sz w:val="20"/>
                <w:szCs w:val="20"/>
              </w:rPr>
              <w:t>Attiecināmā izdevumu daļa*</w:t>
            </w:r>
          </w:p>
          <w:p w:rsidR="00803C79" w:rsidRDefault="00803C79">
            <w:pPr>
              <w:spacing w:after="0" w:line="240" w:lineRule="auto"/>
              <w:jc w:val="center"/>
              <w:rPr>
                <w:rFonts w:eastAsia="Arial Unicode MS"/>
                <w:iCs/>
                <w:sz w:val="20"/>
                <w:szCs w:val="20"/>
              </w:rPr>
            </w:pPr>
            <w:r>
              <w:rPr>
                <w:rFonts w:eastAsia="Arial Unicode MS"/>
                <w:iCs/>
                <w:sz w:val="20"/>
                <w:szCs w:val="20"/>
              </w:rPr>
              <w:t>(4/3x5)</w:t>
            </w:r>
          </w:p>
        </w:tc>
        <w:tc>
          <w:tcPr>
            <w:tcW w:w="142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rPr>
            </w:pPr>
            <w:r>
              <w:rPr>
                <w:rFonts w:eastAsia="Arial Unicode MS"/>
                <w:iCs/>
                <w:sz w:val="20"/>
                <w:szCs w:val="20"/>
              </w:rPr>
              <w:t>Ārvalstī samaksātais nodoklis</w:t>
            </w:r>
          </w:p>
        </w:tc>
        <w:tc>
          <w:tcPr>
            <w:tcW w:w="1417"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 w:val="20"/>
                <w:szCs w:val="20"/>
              </w:rPr>
            </w:pPr>
            <w:r>
              <w:rPr>
                <w:rFonts w:eastAsia="Arial Unicode MS"/>
                <w:iCs/>
                <w:sz w:val="20"/>
                <w:szCs w:val="20"/>
              </w:rPr>
              <w:t>Apliekamais ienākums no kapitāla aktīvu atsavināšanas</w:t>
            </w:r>
          </w:p>
          <w:p w:rsidR="00803C79" w:rsidRDefault="00803C79">
            <w:pPr>
              <w:spacing w:after="0" w:line="240" w:lineRule="auto"/>
              <w:jc w:val="center"/>
              <w:rPr>
                <w:rFonts w:eastAsia="Arial Unicode MS"/>
                <w:iCs/>
                <w:sz w:val="20"/>
                <w:szCs w:val="20"/>
              </w:rPr>
            </w:pPr>
            <w:r>
              <w:rPr>
                <w:rFonts w:eastAsia="Arial Unicode MS"/>
                <w:iCs/>
                <w:sz w:val="20"/>
                <w:szCs w:val="20"/>
              </w:rPr>
              <w:t>(3. – 5., vai  4 – 6)</w:t>
            </w:r>
          </w:p>
        </w:tc>
        <w:tc>
          <w:tcPr>
            <w:tcW w:w="1811"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center"/>
              <w:rPr>
                <w:rFonts w:eastAsia="Arial Unicode MS"/>
                <w:iCs/>
                <w:sz w:val="20"/>
                <w:szCs w:val="20"/>
              </w:rPr>
            </w:pPr>
          </w:p>
          <w:p w:rsidR="00803C79" w:rsidRDefault="00803C79">
            <w:pPr>
              <w:spacing w:after="0" w:line="240" w:lineRule="auto"/>
              <w:jc w:val="center"/>
              <w:rPr>
                <w:rFonts w:eastAsia="Arial Unicode MS"/>
                <w:iCs/>
                <w:sz w:val="20"/>
                <w:szCs w:val="20"/>
              </w:rPr>
            </w:pPr>
            <w:r>
              <w:rPr>
                <w:rFonts w:eastAsia="Arial Unicode MS"/>
                <w:iCs/>
                <w:sz w:val="20"/>
                <w:szCs w:val="20"/>
              </w:rPr>
              <w:t xml:space="preserve">Aprēķinātais </w:t>
            </w:r>
            <w:r w:rsidR="00236FB5">
              <w:rPr>
                <w:rFonts w:eastAsia="Arial Unicode MS"/>
                <w:iCs/>
                <w:sz w:val="20"/>
                <w:szCs w:val="20"/>
              </w:rPr>
              <w:t>(</w:t>
            </w:r>
            <w:r w:rsidR="0086796B">
              <w:rPr>
                <w:rFonts w:eastAsia="Arial Unicode MS"/>
                <w:iCs/>
                <w:sz w:val="20"/>
                <w:szCs w:val="20"/>
              </w:rPr>
              <w:t xml:space="preserve">ieturētais**) </w:t>
            </w:r>
            <w:r>
              <w:rPr>
                <w:rFonts w:eastAsia="Arial Unicode MS"/>
                <w:iCs/>
                <w:sz w:val="20"/>
                <w:szCs w:val="20"/>
              </w:rPr>
              <w:t>iedzīvotāju ienākuma nodoklis</w:t>
            </w:r>
          </w:p>
          <w:p w:rsidR="0086796B" w:rsidRDefault="00803C79" w:rsidP="0086796B">
            <w:pPr>
              <w:spacing w:after="0" w:line="240" w:lineRule="auto"/>
              <w:jc w:val="center"/>
              <w:rPr>
                <w:rFonts w:eastAsia="Arial Unicode MS"/>
                <w:iCs/>
                <w:sz w:val="20"/>
                <w:szCs w:val="20"/>
              </w:rPr>
            </w:pPr>
            <w:r>
              <w:rPr>
                <w:rFonts w:eastAsia="Arial Unicode MS"/>
                <w:iCs/>
                <w:sz w:val="20"/>
                <w:szCs w:val="20"/>
              </w:rPr>
              <w:t xml:space="preserve">(8. </w:t>
            </w:r>
            <w:r w:rsidR="002515DE">
              <w:rPr>
                <w:rFonts w:eastAsia="Arial Unicode MS"/>
                <w:iCs/>
                <w:sz w:val="20"/>
                <w:szCs w:val="20"/>
              </w:rPr>
              <w:t xml:space="preserve">x 15% </w:t>
            </w:r>
            <w:r>
              <w:rPr>
                <w:rFonts w:eastAsia="Arial Unicode MS"/>
                <w:iCs/>
                <w:sz w:val="20"/>
                <w:szCs w:val="20"/>
              </w:rPr>
              <w:t>– 7</w:t>
            </w:r>
            <w:r w:rsidR="002515DE">
              <w:rPr>
                <w:rFonts w:eastAsia="Arial Unicode MS"/>
                <w:iCs/>
                <w:sz w:val="20"/>
                <w:szCs w:val="20"/>
              </w:rPr>
              <w:t>.)</w:t>
            </w:r>
          </w:p>
        </w:tc>
      </w:tr>
      <w:tr w:rsidR="00803C79" w:rsidTr="0086796B">
        <w:tc>
          <w:tcPr>
            <w:tcW w:w="1552"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1</w:t>
            </w:r>
          </w:p>
        </w:tc>
        <w:tc>
          <w:tcPr>
            <w:tcW w:w="1391"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4</w:t>
            </w:r>
          </w:p>
        </w:tc>
        <w:tc>
          <w:tcPr>
            <w:tcW w:w="1840"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5</w:t>
            </w:r>
          </w:p>
        </w:tc>
        <w:tc>
          <w:tcPr>
            <w:tcW w:w="1552"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6</w:t>
            </w:r>
          </w:p>
        </w:tc>
        <w:tc>
          <w:tcPr>
            <w:tcW w:w="1428"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8</w:t>
            </w:r>
          </w:p>
        </w:tc>
        <w:tc>
          <w:tcPr>
            <w:tcW w:w="1811"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9</w:t>
            </w:r>
          </w:p>
        </w:tc>
      </w:tr>
      <w:tr w:rsidR="00803C79" w:rsidTr="0086796B">
        <w:tc>
          <w:tcPr>
            <w:tcW w:w="1552"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391"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56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17"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84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552"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2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17"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811"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r>
      <w:tr w:rsidR="00803C79" w:rsidTr="0086796B">
        <w:tc>
          <w:tcPr>
            <w:tcW w:w="1552"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391"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56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17"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84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552"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2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17"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811"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r>
      <w:tr w:rsidR="00803C79" w:rsidTr="0086796B">
        <w:tc>
          <w:tcPr>
            <w:tcW w:w="1552"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both"/>
              <w:rPr>
                <w:rFonts w:eastAsia="Arial Unicode MS"/>
                <w:iCs/>
                <w:szCs w:val="24"/>
              </w:rPr>
            </w:pPr>
            <w:r>
              <w:rPr>
                <w:rFonts w:eastAsia="Arial Unicode MS"/>
                <w:iCs/>
                <w:szCs w:val="24"/>
              </w:rPr>
              <w:t xml:space="preserve">Kopā </w:t>
            </w:r>
          </w:p>
        </w:tc>
        <w:tc>
          <w:tcPr>
            <w:tcW w:w="1391" w:type="dxa"/>
            <w:tcBorders>
              <w:top w:val="single" w:sz="4" w:space="0" w:color="auto"/>
              <w:left w:val="single" w:sz="4" w:space="0" w:color="auto"/>
              <w:bottom w:val="single" w:sz="4" w:space="0" w:color="auto"/>
              <w:right w:val="single" w:sz="4" w:space="0" w:color="auto"/>
            </w:tcBorders>
            <w:hideMark/>
          </w:tcPr>
          <w:p w:rsidR="00803C79" w:rsidRDefault="00803C79">
            <w:pPr>
              <w:spacing w:after="0" w:line="240" w:lineRule="auto"/>
              <w:jc w:val="center"/>
              <w:rPr>
                <w:rFonts w:eastAsia="Arial Unicode MS"/>
                <w:iCs/>
                <w:szCs w:val="24"/>
              </w:rPr>
            </w:pPr>
            <w:r>
              <w:rPr>
                <w:rFonts w:eastAsia="Arial Unicode MS"/>
                <w:iCs/>
                <w:szCs w:val="24"/>
              </w:rPr>
              <w:t>X</w:t>
            </w:r>
          </w:p>
        </w:tc>
        <w:tc>
          <w:tcPr>
            <w:tcW w:w="156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17"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840"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552"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28"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417"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c>
          <w:tcPr>
            <w:tcW w:w="1811" w:type="dxa"/>
            <w:tcBorders>
              <w:top w:val="single" w:sz="4" w:space="0" w:color="auto"/>
              <w:left w:val="single" w:sz="4" w:space="0" w:color="auto"/>
              <w:bottom w:val="single" w:sz="4" w:space="0" w:color="auto"/>
              <w:right w:val="single" w:sz="4" w:space="0" w:color="auto"/>
            </w:tcBorders>
          </w:tcPr>
          <w:p w:rsidR="00803C79" w:rsidRDefault="00803C79">
            <w:pPr>
              <w:spacing w:after="0" w:line="240" w:lineRule="auto"/>
              <w:jc w:val="both"/>
              <w:rPr>
                <w:rFonts w:eastAsia="Arial Unicode MS"/>
                <w:iCs/>
                <w:szCs w:val="24"/>
              </w:rPr>
            </w:pPr>
          </w:p>
        </w:tc>
      </w:tr>
    </w:tbl>
    <w:p w:rsidR="00803C79" w:rsidRDefault="00803C79" w:rsidP="00803C79">
      <w:pPr>
        <w:spacing w:after="0" w:line="240" w:lineRule="auto"/>
        <w:jc w:val="both"/>
        <w:rPr>
          <w:rFonts w:eastAsia="Arial Unicode MS"/>
          <w:iCs/>
        </w:rPr>
      </w:pPr>
      <w:r>
        <w:rPr>
          <w:rFonts w:eastAsia="Arial Unicode MS"/>
          <w:iCs/>
        </w:rPr>
        <w:t>* - aizpilda, ja ieņēmumi no kapitāla aktīva tiek saņemti vairākos taksācijas periodos</w:t>
      </w:r>
      <w:r w:rsidR="0086796B">
        <w:rPr>
          <w:rFonts w:eastAsia="Arial Unicode MS"/>
          <w:iCs/>
        </w:rPr>
        <w:t>, ** - norāda ieturēto summu, neizmantojot aprēķina formulu</w:t>
      </w:r>
    </w:p>
    <w:p w:rsidR="00762B17" w:rsidRPr="00762B17" w:rsidRDefault="00762B17" w:rsidP="00803C79">
      <w:pPr>
        <w:spacing w:after="0" w:line="240" w:lineRule="auto"/>
        <w:jc w:val="both"/>
        <w:rPr>
          <w:rFonts w:eastAsia="Arial Unicode MS"/>
          <w:iCs/>
          <w:sz w:val="16"/>
          <w:szCs w:val="16"/>
        </w:rPr>
      </w:pPr>
    </w:p>
    <w:p w:rsidR="00803C79" w:rsidRDefault="00803C79" w:rsidP="00803C79">
      <w:pPr>
        <w:spacing w:after="0" w:line="240" w:lineRule="auto"/>
        <w:rPr>
          <w:rFonts w:eastAsia="Arial Unicode MS"/>
          <w:b/>
          <w:iCs/>
        </w:rPr>
      </w:pPr>
      <w:r>
        <w:rPr>
          <w:rFonts w:eastAsia="Arial Unicode MS"/>
          <w:b/>
          <w:iCs/>
        </w:rPr>
        <w:t>Apstiprinu, ka pielikumā sniegtā informācija ir pilnīga un pareiza</w:t>
      </w:r>
    </w:p>
    <w:p w:rsidR="00803C79" w:rsidRDefault="00803C79" w:rsidP="00803C79">
      <w:pPr>
        <w:pStyle w:val="NormalWeb"/>
        <w:spacing w:before="0" w:beforeAutospacing="0" w:after="0" w:afterAutospacing="0"/>
        <w:jc w:val="left"/>
        <w:rPr>
          <w:b/>
        </w:rPr>
      </w:pPr>
      <w:r>
        <w:rPr>
          <w:b/>
        </w:rPr>
        <w:t xml:space="preserve">____________________  </w:t>
      </w:r>
      <w:r>
        <w:rPr>
          <w:b/>
        </w:rPr>
        <w:tab/>
      </w:r>
      <w:r>
        <w:rPr>
          <w:b/>
        </w:rPr>
        <w:tab/>
      </w:r>
      <w:r>
        <w:rPr>
          <w:b/>
        </w:rPr>
        <w:tab/>
      </w:r>
      <w:r>
        <w:rPr>
          <w:b/>
        </w:rPr>
        <w:tab/>
      </w:r>
      <w:r>
        <w:rPr>
          <w:b/>
        </w:rPr>
        <w:tab/>
        <w:t>__________________________</w:t>
      </w:r>
      <w:r>
        <w:rPr>
          <w:b/>
        </w:rPr>
        <w:tab/>
        <w:t xml:space="preserve">                </w:t>
      </w:r>
    </w:p>
    <w:p w:rsidR="00803C79" w:rsidRPr="009D4737" w:rsidRDefault="00803C79" w:rsidP="00803C79">
      <w:pPr>
        <w:spacing w:after="0" w:line="240" w:lineRule="auto"/>
        <w:rPr>
          <w:sz w:val="16"/>
          <w:szCs w:val="16"/>
        </w:rPr>
      </w:pPr>
      <w:r>
        <w:rPr>
          <w:sz w:val="16"/>
          <w:szCs w:val="16"/>
        </w:rPr>
        <w:t xml:space="preserve">                     (datums)                                                        </w:t>
      </w:r>
      <w:r>
        <w:rPr>
          <w:sz w:val="16"/>
          <w:szCs w:val="16"/>
        </w:rPr>
        <w:tab/>
      </w:r>
      <w:r>
        <w:rPr>
          <w:sz w:val="16"/>
          <w:szCs w:val="16"/>
        </w:rPr>
        <w:tab/>
      </w:r>
      <w:r>
        <w:rPr>
          <w:sz w:val="16"/>
          <w:szCs w:val="16"/>
        </w:rPr>
        <w:tab/>
      </w:r>
      <w:r>
        <w:rPr>
          <w:sz w:val="16"/>
          <w:szCs w:val="16"/>
        </w:rPr>
        <w:tab/>
        <w:t xml:space="preserve">  (nodokļa maksātāja paraksts)                                                     </w:t>
      </w:r>
    </w:p>
    <w:p w:rsidR="00762B17" w:rsidRDefault="00803C79" w:rsidP="00762B17">
      <w:pPr>
        <w:spacing w:after="0"/>
        <w:rPr>
          <w:b/>
        </w:rPr>
      </w:pPr>
      <w:r>
        <w:rPr>
          <w:b/>
        </w:rPr>
        <w:t>____________________</w:t>
      </w:r>
      <w:r w:rsidR="00762B17">
        <w:rPr>
          <w:b/>
        </w:rPr>
        <w:t xml:space="preserve"> </w:t>
      </w:r>
    </w:p>
    <w:p w:rsidR="00762B17" w:rsidRDefault="00762B17" w:rsidP="00762B17">
      <w:pPr>
        <w:spacing w:after="0" w:line="240" w:lineRule="auto"/>
        <w:ind w:firstLine="720"/>
        <w:rPr>
          <w:sz w:val="16"/>
          <w:szCs w:val="16"/>
        </w:rPr>
      </w:pPr>
      <w:r>
        <w:rPr>
          <w:sz w:val="16"/>
          <w:szCs w:val="16"/>
        </w:rPr>
        <w:t>(tālrunis)</w:t>
      </w:r>
    </w:p>
    <w:p w:rsidR="00762B17" w:rsidRPr="00762B17" w:rsidRDefault="00762B17" w:rsidP="00762B17">
      <w:pPr>
        <w:spacing w:after="0"/>
        <w:rPr>
          <w:b/>
          <w:sz w:val="16"/>
          <w:szCs w:val="16"/>
        </w:rPr>
      </w:pPr>
    </w:p>
    <w:p w:rsidR="00B275C9" w:rsidRDefault="00762B17" w:rsidP="00762B17">
      <w:pPr>
        <w:spacing w:after="0"/>
        <w:rPr>
          <w:b/>
        </w:rPr>
      </w:pPr>
      <w:r w:rsidRPr="00191214">
        <w:rPr>
          <w:b/>
          <w:sz w:val="20"/>
          <w:szCs w:val="20"/>
        </w:rPr>
        <w:t>Dokumenta rekvizītus „paraksts” un „datums” neaizpilda, ja elektroniskais dokuments ir noformēts atbilstoši elektronisko dokumentu noformēšanai normatīvajos aktos noteiktajām prasībām.</w:t>
      </w:r>
    </w:p>
    <w:p w:rsidR="00060305" w:rsidRPr="002515DE" w:rsidRDefault="002515DE" w:rsidP="002515DE">
      <w:pPr>
        <w:ind w:right="-82"/>
        <w:jc w:val="right"/>
        <w:rPr>
          <w:b/>
        </w:rPr>
      </w:pPr>
      <w:r w:rsidRPr="002515DE">
        <w:rPr>
          <w:b/>
        </w:rPr>
        <w:lastRenderedPageBreak/>
        <w:t>Veidlapas DK pielikums</w:t>
      </w:r>
    </w:p>
    <w:p w:rsidR="00481E63" w:rsidRDefault="00481E63" w:rsidP="00481E63">
      <w:pPr>
        <w:ind w:right="-82"/>
        <w:jc w:val="center"/>
        <w:rPr>
          <w:b/>
        </w:rPr>
      </w:pPr>
      <w:r>
        <w:rPr>
          <w:b/>
        </w:rPr>
        <w:t>INFORMĀCIJA PAR DARĪJUMIEM, KAS UZSĀKTI, BET NAV PABEIGTI VIENĀ TAKSĀCIJAS GADĀ</w:t>
      </w:r>
    </w:p>
    <w:p w:rsidR="00481E63" w:rsidRDefault="00481E63" w:rsidP="00481E63">
      <w:pPr>
        <w:ind w:right="-82"/>
        <w:jc w:val="center"/>
        <w:rPr>
          <w:b/>
        </w:rPr>
      </w:pPr>
    </w:p>
    <w:p w:rsidR="00481E63" w:rsidRDefault="00481E63" w:rsidP="00481E63">
      <w:pPr>
        <w:spacing w:after="0" w:line="240" w:lineRule="auto"/>
        <w:ind w:left="360"/>
        <w:jc w:val="both"/>
        <w:rPr>
          <w:rFonts w:eastAsia="Arial Unicode MS"/>
          <w:iCs/>
        </w:rPr>
      </w:pPr>
      <w:r>
        <w:rPr>
          <w:rFonts w:eastAsia="Arial Unicode MS"/>
          <w:iCs/>
        </w:rPr>
        <w:t xml:space="preserve">1. Vārds, Uzvārds </w:t>
      </w:r>
      <w:r>
        <w:rPr>
          <w:rFonts w:eastAsia="Arial Unicode MS"/>
          <w:iCs/>
        </w:rPr>
        <w:tab/>
        <w:t>____________________________</w:t>
      </w:r>
    </w:p>
    <w:p w:rsidR="00481E63" w:rsidRDefault="00481E63" w:rsidP="00481E63">
      <w:pPr>
        <w:pStyle w:val="ListParagraph"/>
        <w:jc w:val="both"/>
        <w:rPr>
          <w:rFonts w:eastAsia="Arial Unicode MS"/>
          <w:iCs w:val="0"/>
          <w:sz w:val="24"/>
          <w:lang w:val="lv-LV"/>
        </w:rPr>
      </w:pPr>
    </w:p>
    <w:tbl>
      <w:tblPr>
        <w:tblpPr w:leftFromText="180" w:rightFromText="180" w:vertAnchor="text" w:horzAnchor="page" w:tblpX="533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348"/>
        <w:gridCol w:w="348"/>
        <w:gridCol w:w="349"/>
        <w:gridCol w:w="348"/>
        <w:gridCol w:w="348"/>
        <w:gridCol w:w="348"/>
        <w:gridCol w:w="349"/>
        <w:gridCol w:w="348"/>
        <w:gridCol w:w="348"/>
        <w:gridCol w:w="348"/>
        <w:gridCol w:w="349"/>
      </w:tblGrid>
      <w:tr w:rsidR="00481E63" w:rsidTr="00481E63">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9"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nil"/>
              <w:left w:val="single" w:sz="4" w:space="0" w:color="auto"/>
              <w:bottom w:val="nil"/>
              <w:right w:val="single" w:sz="4" w:space="0" w:color="auto"/>
            </w:tcBorders>
            <w:hideMark/>
          </w:tcPr>
          <w:p w:rsidR="00481E63" w:rsidRDefault="00481E63">
            <w:pPr>
              <w:spacing w:after="0" w:line="240" w:lineRule="auto"/>
              <w:jc w:val="both"/>
              <w:rPr>
                <w:rFonts w:eastAsia="Arial Unicode MS"/>
                <w:iCs/>
              </w:rPr>
            </w:pPr>
            <w:r>
              <w:rPr>
                <w:rFonts w:eastAsia="Arial Unicode MS"/>
                <w:iCs/>
              </w:rPr>
              <w:t>-</w:t>
            </w:r>
          </w:p>
        </w:tc>
        <w:tc>
          <w:tcPr>
            <w:tcW w:w="349"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c>
          <w:tcPr>
            <w:tcW w:w="349"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ind w:left="360"/>
              <w:jc w:val="both"/>
              <w:rPr>
                <w:rFonts w:eastAsia="Arial Unicode MS"/>
                <w:iCs/>
              </w:rPr>
            </w:pPr>
          </w:p>
        </w:tc>
      </w:tr>
    </w:tbl>
    <w:p w:rsidR="00481E63" w:rsidRDefault="00481E63" w:rsidP="00481E63">
      <w:pPr>
        <w:pStyle w:val="ListParagraph"/>
        <w:numPr>
          <w:ilvl w:val="0"/>
          <w:numId w:val="3"/>
        </w:numPr>
        <w:jc w:val="both"/>
        <w:rPr>
          <w:rFonts w:eastAsia="Arial Unicode MS"/>
          <w:iCs w:val="0"/>
          <w:sz w:val="24"/>
          <w:lang w:val="lv-LV"/>
        </w:rPr>
      </w:pPr>
      <w:r>
        <w:rPr>
          <w:rFonts w:eastAsia="Arial Unicode MS"/>
          <w:iCs w:val="0"/>
          <w:sz w:val="24"/>
          <w:lang w:val="lv-LV"/>
        </w:rPr>
        <w:t>Personas kods</w:t>
      </w:r>
      <w:r>
        <w:rPr>
          <w:rFonts w:eastAsia="Arial Unicode MS"/>
          <w:iCs w:val="0"/>
          <w:sz w:val="24"/>
          <w:lang w:val="lv-LV"/>
        </w:rPr>
        <w:tab/>
      </w:r>
      <w:r>
        <w:rPr>
          <w:rFonts w:eastAsia="Arial Unicode MS"/>
          <w:iCs w:val="0"/>
          <w:sz w:val="24"/>
          <w:lang w:val="lv-LV"/>
        </w:rPr>
        <w:tab/>
      </w:r>
    </w:p>
    <w:p w:rsidR="00481E63" w:rsidRDefault="00481E63" w:rsidP="00481E63">
      <w:pPr>
        <w:ind w:right="-82"/>
        <w:rPr>
          <w:sz w:val="20"/>
          <w:szCs w:val="20"/>
        </w:rPr>
      </w:pPr>
    </w:p>
    <w:p w:rsidR="00481E63" w:rsidRDefault="00481E63" w:rsidP="00481E63">
      <w:pPr>
        <w:ind w:right="-82"/>
        <w:rPr>
          <w:rFonts w:eastAsia="Arial Unicode MS"/>
          <w:iCs/>
          <w:sz w:val="20"/>
          <w:szCs w:val="20"/>
        </w:rPr>
      </w:pPr>
      <w:r>
        <w:rPr>
          <w:rFonts w:eastAsia="Arial Unicode MS"/>
          <w:iCs/>
          <w:sz w:val="20"/>
          <w:szCs w:val="20"/>
          <w:vertAlign w:val="superscript"/>
        </w:rPr>
        <w:t>1</w:t>
      </w:r>
      <w:r w:rsidR="00490C71">
        <w:rPr>
          <w:rFonts w:eastAsia="Arial Unicode MS"/>
          <w:iCs/>
          <w:sz w:val="20"/>
          <w:szCs w:val="20"/>
        </w:rPr>
        <w:t xml:space="preserve"> Norādiet ienākuma</w:t>
      </w:r>
      <w:r>
        <w:rPr>
          <w:rFonts w:eastAsia="Arial Unicode MS"/>
          <w:iCs/>
          <w:sz w:val="20"/>
          <w:szCs w:val="20"/>
        </w:rPr>
        <w:t xml:space="preserve"> veidu, lietojot šādus kodus: N– ienākums no nekustamā īpašuma atsavināšanas, A – ienākums no darījuma ar akcijām vai kapitāla daļām, C – ienākums no darījuma ar cita veida kapitāla aktīviem, J – ienākums no  jaukta veida darījumiem ar kapitāla aktīviem, M - ienākums no akciju vai kapitāla daļu maiņas. Rokasnaudas vai avansa maksājuma gadījumā darījuma kodam pievieno kodu  -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358"/>
        <w:gridCol w:w="2358"/>
        <w:gridCol w:w="2358"/>
        <w:gridCol w:w="2358"/>
        <w:gridCol w:w="2358"/>
      </w:tblGrid>
      <w:tr w:rsidR="00481E63" w:rsidTr="00481E63">
        <w:trPr>
          <w:trHeight w:val="675"/>
        </w:trPr>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 w:val="20"/>
                <w:szCs w:val="20"/>
              </w:rPr>
            </w:pPr>
            <w:r>
              <w:rPr>
                <w:rFonts w:eastAsia="Arial Unicode MS"/>
                <w:iCs/>
                <w:sz w:val="20"/>
                <w:szCs w:val="20"/>
              </w:rPr>
              <w:t>Darījuma uzsākšanas</w:t>
            </w:r>
          </w:p>
          <w:p w:rsidR="00481E63" w:rsidRDefault="00481E63">
            <w:pPr>
              <w:spacing w:after="0" w:line="240" w:lineRule="auto"/>
              <w:jc w:val="center"/>
              <w:rPr>
                <w:rFonts w:eastAsia="Arial Unicode MS"/>
                <w:iCs/>
                <w:sz w:val="20"/>
                <w:szCs w:val="20"/>
              </w:rPr>
            </w:pPr>
            <w:r>
              <w:rPr>
                <w:rFonts w:eastAsia="Arial Unicode MS"/>
                <w:iCs/>
                <w:sz w:val="20"/>
                <w:szCs w:val="20"/>
              </w:rPr>
              <w:t>diena</w:t>
            </w: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center"/>
              <w:rPr>
                <w:rFonts w:eastAsia="Arial Unicode MS"/>
                <w:iCs/>
                <w:sz w:val="20"/>
                <w:szCs w:val="20"/>
                <w:vertAlign w:val="superscript"/>
              </w:rPr>
            </w:pPr>
          </w:p>
          <w:p w:rsidR="00481E63" w:rsidRDefault="00490C71">
            <w:pPr>
              <w:spacing w:after="0" w:line="240" w:lineRule="auto"/>
              <w:jc w:val="center"/>
              <w:rPr>
                <w:rFonts w:eastAsia="Arial Unicode MS"/>
                <w:iCs/>
                <w:sz w:val="20"/>
                <w:szCs w:val="20"/>
                <w:vertAlign w:val="superscript"/>
              </w:rPr>
            </w:pPr>
            <w:r>
              <w:rPr>
                <w:rFonts w:eastAsia="Arial Unicode MS"/>
                <w:iCs/>
                <w:sz w:val="20"/>
                <w:szCs w:val="20"/>
              </w:rPr>
              <w:t>Ienākuma</w:t>
            </w:r>
            <w:r w:rsidR="00481E63">
              <w:rPr>
                <w:rFonts w:eastAsia="Arial Unicode MS"/>
                <w:iCs/>
                <w:sz w:val="20"/>
                <w:szCs w:val="20"/>
              </w:rPr>
              <w:t xml:space="preserve"> veids</w:t>
            </w:r>
            <w:r w:rsidR="00481E63">
              <w:rPr>
                <w:rFonts w:eastAsia="Arial Unicode MS"/>
                <w:iCs/>
                <w:sz w:val="20"/>
                <w:szCs w:val="20"/>
                <w:vertAlign w:val="superscript"/>
              </w:rPr>
              <w:t>1</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rsidP="00711E4D">
            <w:pPr>
              <w:spacing w:after="0" w:line="240" w:lineRule="auto"/>
              <w:jc w:val="center"/>
              <w:rPr>
                <w:rFonts w:eastAsia="Arial Unicode MS"/>
                <w:iCs/>
                <w:sz w:val="20"/>
                <w:szCs w:val="20"/>
              </w:rPr>
            </w:pPr>
            <w:r>
              <w:rPr>
                <w:rFonts w:eastAsia="Arial Unicode MS"/>
                <w:iCs/>
                <w:sz w:val="20"/>
                <w:szCs w:val="20"/>
              </w:rPr>
              <w:t xml:space="preserve">Darījuma partnera reģistrācijas </w:t>
            </w:r>
            <w:r w:rsidR="00711E4D">
              <w:rPr>
                <w:rFonts w:eastAsia="Arial Unicode MS"/>
                <w:iCs/>
                <w:sz w:val="20"/>
                <w:szCs w:val="20"/>
              </w:rPr>
              <w:t xml:space="preserve">numurs </w:t>
            </w:r>
            <w:r>
              <w:rPr>
                <w:rFonts w:eastAsia="Arial Unicode MS"/>
                <w:iCs/>
                <w:sz w:val="20"/>
                <w:szCs w:val="20"/>
              </w:rPr>
              <w:t>(fiziskai personai – personas kods)</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 w:val="20"/>
                <w:szCs w:val="20"/>
              </w:rPr>
            </w:pPr>
            <w:r>
              <w:rPr>
                <w:rFonts w:eastAsia="Arial Unicode MS"/>
                <w:iCs/>
                <w:sz w:val="20"/>
                <w:szCs w:val="20"/>
              </w:rPr>
              <w:t>Darījuma partnera nosaukums (fiziskai personai – vārds, uzvārds)</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 w:val="20"/>
                <w:szCs w:val="20"/>
              </w:rPr>
            </w:pPr>
            <w:r>
              <w:rPr>
                <w:rFonts w:eastAsia="Arial Unicode MS"/>
                <w:iCs/>
                <w:sz w:val="20"/>
                <w:szCs w:val="20"/>
              </w:rPr>
              <w:t>Informācija par darījuma partneri Latvijas nerezidentu</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 w:val="20"/>
                <w:szCs w:val="20"/>
              </w:rPr>
            </w:pPr>
            <w:r>
              <w:rPr>
                <w:rFonts w:eastAsia="Arial Unicode MS"/>
                <w:iCs/>
                <w:sz w:val="20"/>
                <w:szCs w:val="20"/>
              </w:rPr>
              <w:t>Sagaidāmā ienākuma gūšanas gads, mēnesis</w:t>
            </w:r>
          </w:p>
        </w:tc>
      </w:tr>
      <w:tr w:rsidR="00481E63" w:rsidTr="00481E63">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Cs w:val="24"/>
              </w:rPr>
            </w:pPr>
            <w:r>
              <w:rPr>
                <w:rFonts w:eastAsia="Arial Unicode MS"/>
                <w:iCs/>
                <w:szCs w:val="24"/>
              </w:rPr>
              <w:t>1</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Cs w:val="24"/>
              </w:rPr>
            </w:pPr>
            <w:r>
              <w:rPr>
                <w:rFonts w:eastAsia="Arial Unicode MS"/>
                <w:iCs/>
                <w:szCs w:val="24"/>
              </w:rPr>
              <w:t>2</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Cs w:val="24"/>
              </w:rPr>
            </w:pPr>
            <w:r>
              <w:rPr>
                <w:rFonts w:eastAsia="Arial Unicode MS"/>
                <w:iCs/>
                <w:szCs w:val="24"/>
              </w:rPr>
              <w:t>3</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Cs w:val="24"/>
              </w:rPr>
            </w:pPr>
            <w:r>
              <w:rPr>
                <w:rFonts w:eastAsia="Arial Unicode MS"/>
                <w:iCs/>
                <w:szCs w:val="24"/>
              </w:rPr>
              <w:t>4</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Cs w:val="24"/>
              </w:rPr>
            </w:pPr>
            <w:r>
              <w:rPr>
                <w:rFonts w:eastAsia="Arial Unicode MS"/>
                <w:iCs/>
                <w:szCs w:val="24"/>
              </w:rPr>
              <w:t>5</w:t>
            </w:r>
          </w:p>
        </w:tc>
        <w:tc>
          <w:tcPr>
            <w:tcW w:w="2358" w:type="dxa"/>
            <w:tcBorders>
              <w:top w:val="single" w:sz="4" w:space="0" w:color="auto"/>
              <w:left w:val="single" w:sz="4" w:space="0" w:color="auto"/>
              <w:bottom w:val="single" w:sz="4" w:space="0" w:color="auto"/>
              <w:right w:val="single" w:sz="4" w:space="0" w:color="auto"/>
            </w:tcBorders>
            <w:hideMark/>
          </w:tcPr>
          <w:p w:rsidR="00481E63" w:rsidRDefault="00481E63">
            <w:pPr>
              <w:spacing w:after="0" w:line="240" w:lineRule="auto"/>
              <w:jc w:val="center"/>
              <w:rPr>
                <w:rFonts w:eastAsia="Arial Unicode MS"/>
                <w:iCs/>
                <w:szCs w:val="24"/>
              </w:rPr>
            </w:pPr>
            <w:r>
              <w:rPr>
                <w:rFonts w:eastAsia="Arial Unicode MS"/>
                <w:iCs/>
                <w:szCs w:val="24"/>
              </w:rPr>
              <w:t>6</w:t>
            </w:r>
          </w:p>
        </w:tc>
      </w:tr>
      <w:tr w:rsidR="00481E63" w:rsidTr="00481E63">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r>
      <w:tr w:rsidR="00481E63" w:rsidTr="00481E63">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r>
      <w:tr w:rsidR="00481E63" w:rsidTr="00481E63">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center"/>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c>
          <w:tcPr>
            <w:tcW w:w="2358" w:type="dxa"/>
            <w:tcBorders>
              <w:top w:val="single" w:sz="4" w:space="0" w:color="auto"/>
              <w:left w:val="single" w:sz="4" w:space="0" w:color="auto"/>
              <w:bottom w:val="single" w:sz="4" w:space="0" w:color="auto"/>
              <w:right w:val="single" w:sz="4" w:space="0" w:color="auto"/>
            </w:tcBorders>
          </w:tcPr>
          <w:p w:rsidR="00481E63" w:rsidRDefault="00481E63">
            <w:pPr>
              <w:spacing w:after="0" w:line="240" w:lineRule="auto"/>
              <w:jc w:val="both"/>
              <w:rPr>
                <w:rFonts w:eastAsia="Arial Unicode MS"/>
                <w:iCs/>
                <w:szCs w:val="24"/>
              </w:rPr>
            </w:pPr>
          </w:p>
        </w:tc>
      </w:tr>
    </w:tbl>
    <w:p w:rsidR="00481E63" w:rsidRDefault="00481E63" w:rsidP="00481E63">
      <w:pPr>
        <w:ind w:right="-82"/>
      </w:pPr>
    </w:p>
    <w:p w:rsidR="00481E63" w:rsidRDefault="00481E63" w:rsidP="00481E63">
      <w:pPr>
        <w:spacing w:after="0" w:line="240" w:lineRule="auto"/>
        <w:rPr>
          <w:rFonts w:eastAsia="Arial Unicode MS"/>
          <w:b/>
          <w:iCs/>
        </w:rPr>
      </w:pPr>
      <w:r>
        <w:rPr>
          <w:rFonts w:eastAsia="Arial Unicode MS"/>
          <w:b/>
          <w:iCs/>
        </w:rPr>
        <w:t>Apstiprinu, ka pielikumā sniegtā informācija ir pilnīga un pareiza</w:t>
      </w:r>
    </w:p>
    <w:p w:rsidR="00762B17" w:rsidRDefault="00762B17" w:rsidP="00762B17">
      <w:pPr>
        <w:spacing w:after="0"/>
        <w:rPr>
          <w:b/>
          <w:sz w:val="20"/>
          <w:szCs w:val="20"/>
        </w:rPr>
      </w:pPr>
    </w:p>
    <w:p w:rsidR="00481E63" w:rsidRDefault="00481E63" w:rsidP="00481E63">
      <w:pPr>
        <w:pStyle w:val="NormalWeb"/>
        <w:spacing w:before="0" w:beforeAutospacing="0" w:after="0" w:afterAutospacing="0"/>
        <w:jc w:val="left"/>
        <w:rPr>
          <w:b/>
        </w:rPr>
      </w:pPr>
      <w:r>
        <w:rPr>
          <w:b/>
        </w:rPr>
        <w:t xml:space="preserve">____________________  </w:t>
      </w:r>
      <w:r>
        <w:rPr>
          <w:b/>
        </w:rPr>
        <w:tab/>
      </w:r>
      <w:r>
        <w:rPr>
          <w:b/>
        </w:rPr>
        <w:tab/>
      </w:r>
      <w:r>
        <w:rPr>
          <w:b/>
        </w:rPr>
        <w:tab/>
      </w:r>
      <w:r>
        <w:rPr>
          <w:b/>
        </w:rPr>
        <w:tab/>
      </w:r>
      <w:r>
        <w:rPr>
          <w:b/>
        </w:rPr>
        <w:tab/>
        <w:t>__________________________</w:t>
      </w:r>
      <w:r>
        <w:rPr>
          <w:b/>
        </w:rPr>
        <w:tab/>
        <w:t xml:space="preserve">                </w:t>
      </w:r>
    </w:p>
    <w:p w:rsidR="00481E63" w:rsidRDefault="00481E63" w:rsidP="00481E63">
      <w:pPr>
        <w:spacing w:after="0" w:line="240" w:lineRule="auto"/>
        <w:rPr>
          <w:sz w:val="16"/>
          <w:szCs w:val="16"/>
        </w:rPr>
      </w:pPr>
      <w:r>
        <w:rPr>
          <w:sz w:val="16"/>
          <w:szCs w:val="16"/>
        </w:rPr>
        <w:t xml:space="preserve">                     (datums)                                                        </w:t>
      </w:r>
      <w:r>
        <w:rPr>
          <w:sz w:val="16"/>
          <w:szCs w:val="16"/>
        </w:rPr>
        <w:tab/>
      </w:r>
      <w:r>
        <w:rPr>
          <w:sz w:val="16"/>
          <w:szCs w:val="16"/>
        </w:rPr>
        <w:tab/>
      </w:r>
      <w:r>
        <w:rPr>
          <w:sz w:val="16"/>
          <w:szCs w:val="16"/>
        </w:rPr>
        <w:tab/>
      </w:r>
      <w:r>
        <w:rPr>
          <w:sz w:val="16"/>
          <w:szCs w:val="16"/>
        </w:rPr>
        <w:tab/>
        <w:t xml:space="preserve">  (nodokļa maksātāja paraksts)                                                     </w:t>
      </w:r>
    </w:p>
    <w:p w:rsidR="00481E63" w:rsidRDefault="00481E63" w:rsidP="00481E63">
      <w:pPr>
        <w:spacing w:after="0" w:line="240" w:lineRule="auto"/>
        <w:rPr>
          <w:b/>
        </w:rPr>
      </w:pPr>
    </w:p>
    <w:p w:rsidR="00481E63" w:rsidRDefault="00481E63" w:rsidP="00481E63">
      <w:pPr>
        <w:spacing w:after="0" w:line="240" w:lineRule="auto"/>
        <w:rPr>
          <w:b/>
        </w:rPr>
      </w:pPr>
      <w:r>
        <w:rPr>
          <w:b/>
        </w:rPr>
        <w:t>____________________</w:t>
      </w:r>
    </w:p>
    <w:p w:rsidR="00481E63" w:rsidRDefault="00481E63" w:rsidP="00481E63">
      <w:pPr>
        <w:spacing w:after="0" w:line="240" w:lineRule="auto"/>
        <w:ind w:firstLine="720"/>
        <w:rPr>
          <w:sz w:val="16"/>
          <w:szCs w:val="16"/>
        </w:rPr>
      </w:pPr>
      <w:r>
        <w:rPr>
          <w:sz w:val="16"/>
          <w:szCs w:val="16"/>
        </w:rPr>
        <w:t>(tālrunis)</w:t>
      </w:r>
    </w:p>
    <w:p w:rsidR="00481E63" w:rsidRDefault="00481E63"/>
    <w:p w:rsidR="00762B17" w:rsidRDefault="00762B17" w:rsidP="00762B17">
      <w:pPr>
        <w:rPr>
          <w:b/>
          <w:sz w:val="20"/>
          <w:szCs w:val="20"/>
        </w:rPr>
      </w:pPr>
      <w:r w:rsidRPr="00191214">
        <w:rPr>
          <w:b/>
          <w:sz w:val="20"/>
          <w:szCs w:val="20"/>
        </w:rPr>
        <w:t>Dokumenta rekvizītus „paraksts” un „datums” neaizpilda, ja elektroniskais dokuments ir noformēts atbilstoši elektronisko dokumentu noformēšanai normatīvajos aktos noteiktajām prasībām.</w:t>
      </w:r>
    </w:p>
    <w:p w:rsidR="003B3370" w:rsidRDefault="003B3370"/>
    <w:p w:rsidR="002515DE" w:rsidRDefault="00CE1D25" w:rsidP="002515DE">
      <w:pPr>
        <w:ind w:right="-82"/>
        <w:jc w:val="right"/>
        <w:rPr>
          <w:b/>
        </w:rPr>
      </w:pPr>
      <w:r>
        <w:rPr>
          <w:b/>
        </w:rPr>
        <w:t>Veidlapa GD</w:t>
      </w:r>
    </w:p>
    <w:p w:rsidR="003B3370" w:rsidRDefault="00CE1D25" w:rsidP="003B3370">
      <w:pPr>
        <w:ind w:right="-82"/>
        <w:jc w:val="center"/>
        <w:rPr>
          <w:b/>
        </w:rPr>
      </w:pPr>
      <w:r>
        <w:rPr>
          <w:b/>
        </w:rPr>
        <w:t>GADA KAPITĀLA PIEAUGUM</w:t>
      </w:r>
      <w:r w:rsidR="004E61A4">
        <w:rPr>
          <w:b/>
        </w:rPr>
        <w:t xml:space="preserve">A </w:t>
      </w:r>
      <w:r w:rsidR="00DE0291">
        <w:rPr>
          <w:b/>
        </w:rPr>
        <w:t xml:space="preserve">IENĀKUMA PRECIZĒŠANAS </w:t>
      </w:r>
      <w:r w:rsidR="004E61A4">
        <w:rPr>
          <w:b/>
        </w:rPr>
        <w:t>DEKLARĀCIJA</w:t>
      </w:r>
      <w:r>
        <w:rPr>
          <w:b/>
        </w:rPr>
        <w:t xml:space="preserve"> </w:t>
      </w:r>
    </w:p>
    <w:p w:rsidR="003B3370" w:rsidRDefault="003B3370" w:rsidP="003B3370">
      <w:pPr>
        <w:spacing w:after="0" w:line="240" w:lineRule="auto"/>
        <w:ind w:left="360"/>
        <w:jc w:val="both"/>
        <w:rPr>
          <w:rFonts w:eastAsia="Arial Unicode MS"/>
          <w:iCs/>
          <w:szCs w:val="24"/>
        </w:rPr>
      </w:pPr>
      <w:r>
        <w:rPr>
          <w:rFonts w:eastAsia="Arial Unicode MS"/>
          <w:iCs/>
          <w:szCs w:val="24"/>
        </w:rPr>
        <w:t xml:space="preserve">1. Vārds, Uzvārds </w:t>
      </w:r>
      <w:r>
        <w:rPr>
          <w:rFonts w:eastAsia="Arial Unicode MS"/>
          <w:iCs/>
          <w:szCs w:val="24"/>
        </w:rPr>
        <w:tab/>
        <w:t>____________________________</w:t>
      </w:r>
    </w:p>
    <w:p w:rsidR="003B3370" w:rsidRDefault="003B3370" w:rsidP="003B3370">
      <w:pPr>
        <w:pStyle w:val="ListParagraph"/>
        <w:jc w:val="both"/>
        <w:rPr>
          <w:rFonts w:eastAsia="Arial Unicode MS"/>
          <w:iCs w:val="0"/>
          <w:sz w:val="24"/>
          <w:lang w:val="lv-LV"/>
        </w:rPr>
      </w:pPr>
    </w:p>
    <w:tbl>
      <w:tblPr>
        <w:tblpPr w:leftFromText="180" w:rightFromText="180" w:vertAnchor="text" w:horzAnchor="page" w:tblpX="533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348"/>
        <w:gridCol w:w="348"/>
        <w:gridCol w:w="349"/>
        <w:gridCol w:w="348"/>
        <w:gridCol w:w="348"/>
        <w:gridCol w:w="348"/>
        <w:gridCol w:w="349"/>
        <w:gridCol w:w="348"/>
        <w:gridCol w:w="348"/>
        <w:gridCol w:w="348"/>
        <w:gridCol w:w="349"/>
      </w:tblGrid>
      <w:tr w:rsidR="003B3370" w:rsidTr="003B3370">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9"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nil"/>
              <w:left w:val="single" w:sz="4" w:space="0" w:color="auto"/>
              <w:bottom w:val="nil"/>
              <w:right w:val="single" w:sz="4" w:space="0" w:color="auto"/>
            </w:tcBorders>
            <w:hideMark/>
          </w:tcPr>
          <w:p w:rsidR="003B3370" w:rsidRDefault="003B3370">
            <w:pPr>
              <w:spacing w:after="0" w:line="240" w:lineRule="auto"/>
              <w:jc w:val="both"/>
              <w:rPr>
                <w:rFonts w:eastAsia="Arial Unicode MS"/>
                <w:iCs/>
                <w:szCs w:val="24"/>
              </w:rPr>
            </w:pPr>
            <w:r>
              <w:rPr>
                <w:rFonts w:eastAsia="Arial Unicode MS"/>
                <w:iCs/>
                <w:szCs w:val="24"/>
              </w:rPr>
              <w:t>-</w:t>
            </w:r>
          </w:p>
        </w:tc>
        <w:tc>
          <w:tcPr>
            <w:tcW w:w="349"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c>
          <w:tcPr>
            <w:tcW w:w="349"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ind w:left="360"/>
              <w:jc w:val="both"/>
              <w:rPr>
                <w:rFonts w:eastAsia="Arial Unicode MS"/>
                <w:iCs/>
                <w:szCs w:val="24"/>
              </w:rPr>
            </w:pPr>
          </w:p>
        </w:tc>
      </w:tr>
    </w:tbl>
    <w:p w:rsidR="003B3370" w:rsidRDefault="003B3370" w:rsidP="003B3370">
      <w:pPr>
        <w:pStyle w:val="ListParagraph"/>
        <w:numPr>
          <w:ilvl w:val="0"/>
          <w:numId w:val="4"/>
        </w:numPr>
        <w:jc w:val="both"/>
        <w:rPr>
          <w:rFonts w:eastAsia="Arial Unicode MS"/>
          <w:iCs w:val="0"/>
          <w:sz w:val="24"/>
          <w:lang w:val="lv-LV"/>
        </w:rPr>
      </w:pPr>
      <w:r>
        <w:rPr>
          <w:rFonts w:eastAsia="Arial Unicode MS"/>
          <w:iCs w:val="0"/>
          <w:sz w:val="24"/>
          <w:lang w:val="lv-LV"/>
        </w:rPr>
        <w:t>Personas kods</w:t>
      </w:r>
      <w:r>
        <w:rPr>
          <w:rFonts w:eastAsia="Arial Unicode MS"/>
          <w:iCs w:val="0"/>
          <w:sz w:val="24"/>
          <w:lang w:val="lv-LV"/>
        </w:rPr>
        <w:tab/>
      </w:r>
      <w:r>
        <w:rPr>
          <w:rFonts w:eastAsia="Arial Unicode MS"/>
          <w:iCs w:val="0"/>
          <w:sz w:val="24"/>
          <w:lang w:val="lv-LV"/>
        </w:rPr>
        <w:tab/>
      </w:r>
    </w:p>
    <w:p w:rsidR="003B3370" w:rsidRDefault="003B3370" w:rsidP="003B3370">
      <w:pPr>
        <w:spacing w:after="0" w:line="240" w:lineRule="auto"/>
        <w:ind w:left="360"/>
        <w:jc w:val="both"/>
        <w:rPr>
          <w:rFonts w:eastAsia="Arial Unicode MS"/>
          <w:iCs/>
          <w:szCs w:val="24"/>
        </w:rPr>
      </w:pPr>
    </w:p>
    <w:p w:rsidR="003B3370" w:rsidRDefault="003B3370" w:rsidP="002515DE">
      <w:pPr>
        <w:pStyle w:val="ListParagraph"/>
        <w:numPr>
          <w:ilvl w:val="0"/>
          <w:numId w:val="4"/>
        </w:numPr>
        <w:jc w:val="both"/>
        <w:rPr>
          <w:rFonts w:eastAsia="Arial Unicode MS"/>
          <w:iCs w:val="0"/>
          <w:sz w:val="24"/>
          <w:lang w:val="lv-LV"/>
        </w:rPr>
      </w:pPr>
      <w:r>
        <w:rPr>
          <w:rFonts w:eastAsia="Arial Unicode MS"/>
          <w:iCs w:val="0"/>
          <w:sz w:val="24"/>
          <w:lang w:val="lv-LV"/>
        </w:rPr>
        <w:t>Ienākuma gūšanas  _________________.gads</w:t>
      </w:r>
    </w:p>
    <w:p w:rsidR="002515DE" w:rsidRPr="002515DE" w:rsidRDefault="002515DE" w:rsidP="002515DE">
      <w:pPr>
        <w:jc w:val="both"/>
        <w:rPr>
          <w:rFonts w:eastAsia="Arial Unicode MS"/>
          <w:sz w:val="16"/>
          <w:szCs w:val="16"/>
        </w:rPr>
      </w:pPr>
    </w:p>
    <w:p w:rsidR="003B3370" w:rsidRDefault="003B3370" w:rsidP="003B3370">
      <w:pPr>
        <w:spacing w:after="0" w:line="240" w:lineRule="auto"/>
        <w:jc w:val="both"/>
        <w:rPr>
          <w:sz w:val="20"/>
          <w:szCs w:val="20"/>
        </w:rPr>
      </w:pPr>
      <w:r>
        <w:rPr>
          <w:rFonts w:eastAsia="Arial Unicode MS"/>
          <w:iCs/>
          <w:sz w:val="20"/>
          <w:szCs w:val="20"/>
        </w:rPr>
        <w:t>* Norādiet ienākuma veidu, lietojot šādus kodus: N – ienākums no nekustamā īpašuma atsavināšana, A – ienākums no darījuma ar akcijām vai kapitāla daļām, C – ienākums no darījuma ar cita veida kapitāla aktīviem, J – ienākums no jaukta veida darījumiem ar kapitāla aktīviem. Rokasnaudas vai avansa maksājuma gadījumā darījuma kodam pievieno kodu "R". Ja deklarācijā par ienākumu no kapitāla DK vismaz vienam darījumam piemērots likuma "Par iedzīvotāju ienākuma nodokli" pārejas noteikumu 51.punkts, ieraksta kodu "F".</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1768"/>
        <w:gridCol w:w="1767"/>
        <w:gridCol w:w="1769"/>
        <w:gridCol w:w="1542"/>
        <w:gridCol w:w="1995"/>
        <w:gridCol w:w="1768"/>
        <w:gridCol w:w="1769"/>
      </w:tblGrid>
      <w:tr w:rsidR="003B3370" w:rsidTr="00D67287">
        <w:trPr>
          <w:trHeight w:val="1276"/>
        </w:trPr>
        <w:tc>
          <w:tcPr>
            <w:tcW w:w="1767"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jc w:val="center"/>
              <w:rPr>
                <w:iCs/>
                <w:sz w:val="22"/>
              </w:rPr>
            </w:pPr>
            <w:r>
              <w:rPr>
                <w:iCs/>
                <w:sz w:val="22"/>
              </w:rPr>
              <w:t>Darījuma periods</w:t>
            </w:r>
          </w:p>
          <w:p w:rsidR="003B3370" w:rsidRDefault="003B3370">
            <w:pPr>
              <w:spacing w:after="0" w:line="240" w:lineRule="auto"/>
              <w:jc w:val="center"/>
              <w:rPr>
                <w:iCs/>
                <w:sz w:val="22"/>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3B3370" w:rsidRDefault="00490C71">
            <w:pPr>
              <w:spacing w:after="0" w:line="240" w:lineRule="auto"/>
              <w:jc w:val="center"/>
              <w:rPr>
                <w:iCs/>
                <w:sz w:val="22"/>
              </w:rPr>
            </w:pPr>
            <w:r>
              <w:rPr>
                <w:iCs/>
                <w:sz w:val="22"/>
              </w:rPr>
              <w:t>Ienākuma</w:t>
            </w:r>
          </w:p>
          <w:p w:rsidR="003B3370" w:rsidRDefault="003B3370">
            <w:pPr>
              <w:spacing w:after="0" w:line="240" w:lineRule="auto"/>
              <w:jc w:val="center"/>
              <w:rPr>
                <w:iCs/>
                <w:sz w:val="22"/>
              </w:rPr>
            </w:pPr>
            <w:r>
              <w:rPr>
                <w:iCs/>
                <w:sz w:val="22"/>
              </w:rPr>
              <w:t>veids*</w:t>
            </w:r>
          </w:p>
        </w:tc>
        <w:tc>
          <w:tcPr>
            <w:tcW w:w="1767"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2"/>
              </w:rPr>
            </w:pPr>
            <w:r>
              <w:rPr>
                <w:iCs/>
                <w:sz w:val="22"/>
              </w:rPr>
              <w:t>Ieņēmumi no kapitāla aktīva atsavināšanas</w:t>
            </w:r>
          </w:p>
        </w:tc>
        <w:tc>
          <w:tcPr>
            <w:tcW w:w="1769" w:type="dxa"/>
            <w:tcBorders>
              <w:top w:val="single" w:sz="4" w:space="0" w:color="auto"/>
              <w:left w:val="single" w:sz="4" w:space="0" w:color="auto"/>
              <w:bottom w:val="single" w:sz="4" w:space="0" w:color="auto"/>
              <w:right w:val="single" w:sz="4" w:space="0" w:color="auto"/>
            </w:tcBorders>
            <w:vAlign w:val="center"/>
            <w:hideMark/>
          </w:tcPr>
          <w:p w:rsidR="003B3370" w:rsidRDefault="00D256E5">
            <w:pPr>
              <w:spacing w:after="0" w:line="240" w:lineRule="auto"/>
              <w:jc w:val="center"/>
              <w:rPr>
                <w:iCs/>
                <w:sz w:val="22"/>
              </w:rPr>
            </w:pPr>
            <w:r>
              <w:rPr>
                <w:rFonts w:eastAsia="Arial Unicode MS"/>
                <w:iCs/>
                <w:sz w:val="20"/>
                <w:szCs w:val="20"/>
              </w:rPr>
              <w:t>Izdevumi, kas saistīti ar  kapitāla aktīva iegādi (ar veiktajiem ieguldījumiem)</w:t>
            </w:r>
          </w:p>
        </w:tc>
        <w:tc>
          <w:tcPr>
            <w:tcW w:w="1542"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2"/>
              </w:rPr>
            </w:pPr>
            <w:r>
              <w:rPr>
                <w:iCs/>
                <w:sz w:val="22"/>
              </w:rPr>
              <w:t>Apliekamais ienākums no kapitāla aktīvu atsavināšanas</w:t>
            </w:r>
          </w:p>
        </w:tc>
        <w:tc>
          <w:tcPr>
            <w:tcW w:w="1995" w:type="dxa"/>
            <w:tcBorders>
              <w:top w:val="single" w:sz="4" w:space="0" w:color="auto"/>
              <w:left w:val="single" w:sz="4" w:space="0" w:color="auto"/>
              <w:bottom w:val="single" w:sz="4" w:space="0" w:color="auto"/>
              <w:right w:val="single" w:sz="4" w:space="0" w:color="auto"/>
            </w:tcBorders>
            <w:vAlign w:val="center"/>
            <w:hideMark/>
          </w:tcPr>
          <w:p w:rsidR="003B3370" w:rsidRDefault="004E61A4" w:rsidP="005A7F5C">
            <w:pPr>
              <w:spacing w:after="0" w:line="240" w:lineRule="auto"/>
              <w:jc w:val="center"/>
              <w:rPr>
                <w:iCs/>
                <w:sz w:val="22"/>
              </w:rPr>
            </w:pPr>
            <w:r>
              <w:rPr>
                <w:iCs/>
                <w:sz w:val="22"/>
              </w:rPr>
              <w:t xml:space="preserve">Aprēķinātais </w:t>
            </w:r>
            <w:r w:rsidR="0086796B">
              <w:rPr>
                <w:iCs/>
                <w:sz w:val="22"/>
              </w:rPr>
              <w:t xml:space="preserve">(ieturētais) </w:t>
            </w:r>
            <w:r w:rsidR="003B3370">
              <w:rPr>
                <w:iCs/>
                <w:sz w:val="22"/>
              </w:rPr>
              <w:t xml:space="preserve">iedzīvotāju ienākuma nodoklis </w:t>
            </w:r>
            <w:r>
              <w:rPr>
                <w:iCs/>
                <w:sz w:val="22"/>
              </w:rPr>
              <w:t>atbilstoši taksācijas gada laikā iesniegtajai deklarācijai</w:t>
            </w:r>
            <w:r w:rsidR="00DE0291">
              <w:rPr>
                <w:iCs/>
                <w:sz w:val="22"/>
              </w:rPr>
              <w:t xml:space="preserve"> DK</w:t>
            </w:r>
          </w:p>
        </w:tc>
        <w:tc>
          <w:tcPr>
            <w:tcW w:w="1768" w:type="dxa"/>
            <w:tcBorders>
              <w:top w:val="single" w:sz="4" w:space="0" w:color="auto"/>
              <w:left w:val="single" w:sz="4" w:space="0" w:color="auto"/>
              <w:bottom w:val="single" w:sz="4" w:space="0" w:color="auto"/>
              <w:right w:val="single" w:sz="4" w:space="0" w:color="auto"/>
            </w:tcBorders>
            <w:vAlign w:val="center"/>
            <w:hideMark/>
          </w:tcPr>
          <w:p w:rsidR="003B3370" w:rsidRDefault="003B3370">
            <w:pPr>
              <w:tabs>
                <w:tab w:val="left" w:pos="819"/>
                <w:tab w:val="left" w:pos="1110"/>
              </w:tabs>
              <w:spacing w:after="0" w:line="240" w:lineRule="auto"/>
              <w:jc w:val="center"/>
              <w:rPr>
                <w:iCs/>
                <w:sz w:val="22"/>
              </w:rPr>
            </w:pPr>
            <w:r>
              <w:rPr>
                <w:iCs/>
                <w:sz w:val="22"/>
              </w:rPr>
              <w:t xml:space="preserve">Aprēķinātais iedzīvotāju ienākuma nodoklis </w:t>
            </w:r>
          </w:p>
        </w:tc>
        <w:tc>
          <w:tcPr>
            <w:tcW w:w="1769"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2"/>
              </w:rPr>
            </w:pPr>
            <w:r>
              <w:rPr>
                <w:iCs/>
                <w:sz w:val="22"/>
              </w:rPr>
              <w:t>Pārmaksātais iedzīvotāju ienākuma nodoklis</w:t>
            </w:r>
          </w:p>
        </w:tc>
      </w:tr>
      <w:tr w:rsidR="003B3370" w:rsidTr="00D67287">
        <w:trPr>
          <w:trHeight w:val="285"/>
        </w:trPr>
        <w:tc>
          <w:tcPr>
            <w:tcW w:w="1767"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1</w:t>
            </w:r>
          </w:p>
        </w:tc>
        <w:tc>
          <w:tcPr>
            <w:tcW w:w="1768"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2</w:t>
            </w:r>
          </w:p>
        </w:tc>
        <w:tc>
          <w:tcPr>
            <w:tcW w:w="1767"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3</w:t>
            </w:r>
          </w:p>
        </w:tc>
        <w:tc>
          <w:tcPr>
            <w:tcW w:w="1769"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4</w:t>
            </w:r>
          </w:p>
        </w:tc>
        <w:tc>
          <w:tcPr>
            <w:tcW w:w="1542"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5 (3. - 4.)</w:t>
            </w:r>
          </w:p>
        </w:tc>
        <w:tc>
          <w:tcPr>
            <w:tcW w:w="1995"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6</w:t>
            </w:r>
          </w:p>
        </w:tc>
        <w:tc>
          <w:tcPr>
            <w:tcW w:w="1768"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7 ( 5. X 15%)</w:t>
            </w:r>
          </w:p>
        </w:tc>
        <w:tc>
          <w:tcPr>
            <w:tcW w:w="1769"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before="40" w:after="40"/>
              <w:jc w:val="center"/>
              <w:rPr>
                <w:iCs/>
                <w:sz w:val="18"/>
                <w:szCs w:val="18"/>
              </w:rPr>
            </w:pPr>
            <w:r>
              <w:rPr>
                <w:iCs/>
                <w:sz w:val="18"/>
                <w:szCs w:val="18"/>
              </w:rPr>
              <w:t>8  (6. - 7.)</w:t>
            </w:r>
          </w:p>
        </w:tc>
      </w:tr>
      <w:tr w:rsidR="003B3370" w:rsidTr="00D67287">
        <w:trPr>
          <w:trHeight w:val="285"/>
        </w:trPr>
        <w:tc>
          <w:tcPr>
            <w:tcW w:w="1767"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76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767"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769"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0"/>
                <w:szCs w:val="20"/>
              </w:rPr>
            </w:pPr>
            <w:r>
              <w:rPr>
                <w:iCs/>
                <w:sz w:val="20"/>
                <w:szCs w:val="20"/>
              </w:rPr>
              <w:t>X</w:t>
            </w:r>
          </w:p>
        </w:tc>
        <w:tc>
          <w:tcPr>
            <w:tcW w:w="1995"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jc w:val="center"/>
              <w:rPr>
                <w:iCs/>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0"/>
                <w:szCs w:val="20"/>
              </w:rPr>
            </w:pPr>
            <w:r>
              <w:rPr>
                <w:iCs/>
                <w:sz w:val="20"/>
                <w:szCs w:val="20"/>
              </w:rPr>
              <w:t>X</w:t>
            </w:r>
          </w:p>
        </w:tc>
        <w:tc>
          <w:tcPr>
            <w:tcW w:w="1769"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0"/>
                <w:szCs w:val="20"/>
              </w:rPr>
            </w:pPr>
            <w:r>
              <w:rPr>
                <w:iCs/>
                <w:sz w:val="20"/>
                <w:szCs w:val="20"/>
              </w:rPr>
              <w:t>X</w:t>
            </w:r>
          </w:p>
        </w:tc>
      </w:tr>
      <w:tr w:rsidR="003B3370" w:rsidTr="00D67287">
        <w:trPr>
          <w:trHeight w:val="285"/>
        </w:trPr>
        <w:tc>
          <w:tcPr>
            <w:tcW w:w="1767"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76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767"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769"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20"/>
                <w:szCs w:val="20"/>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0"/>
                <w:szCs w:val="20"/>
              </w:rPr>
            </w:pPr>
            <w:r>
              <w:rPr>
                <w:iCs/>
                <w:sz w:val="20"/>
                <w:szCs w:val="20"/>
              </w:rPr>
              <w:t>X</w:t>
            </w:r>
          </w:p>
        </w:tc>
        <w:tc>
          <w:tcPr>
            <w:tcW w:w="1995"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jc w:val="center"/>
              <w:rPr>
                <w:iCs/>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0"/>
                <w:szCs w:val="20"/>
              </w:rPr>
            </w:pPr>
            <w:r>
              <w:rPr>
                <w:iCs/>
                <w:sz w:val="20"/>
                <w:szCs w:val="20"/>
              </w:rPr>
              <w:t>X</w:t>
            </w:r>
          </w:p>
        </w:tc>
        <w:tc>
          <w:tcPr>
            <w:tcW w:w="1769"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jc w:val="center"/>
              <w:rPr>
                <w:iCs/>
                <w:sz w:val="20"/>
                <w:szCs w:val="20"/>
              </w:rPr>
            </w:pPr>
            <w:r>
              <w:rPr>
                <w:iCs/>
                <w:sz w:val="20"/>
                <w:szCs w:val="20"/>
              </w:rPr>
              <w:t>X</w:t>
            </w:r>
          </w:p>
        </w:tc>
      </w:tr>
      <w:tr w:rsidR="003B3370" w:rsidTr="00D67287">
        <w:trPr>
          <w:trHeight w:val="285"/>
        </w:trPr>
        <w:tc>
          <w:tcPr>
            <w:tcW w:w="1767" w:type="dxa"/>
            <w:tcBorders>
              <w:top w:val="single" w:sz="4" w:space="0" w:color="auto"/>
              <w:left w:val="single" w:sz="4" w:space="0" w:color="auto"/>
              <w:bottom w:val="single" w:sz="4" w:space="0" w:color="auto"/>
              <w:right w:val="single" w:sz="4" w:space="0" w:color="auto"/>
            </w:tcBorders>
            <w:hideMark/>
          </w:tcPr>
          <w:p w:rsidR="003B3370" w:rsidRDefault="003B3370">
            <w:pPr>
              <w:spacing w:after="0" w:line="240" w:lineRule="auto"/>
              <w:jc w:val="both"/>
              <w:rPr>
                <w:rFonts w:eastAsia="Arial Unicode MS"/>
                <w:sz w:val="20"/>
                <w:szCs w:val="20"/>
              </w:rPr>
            </w:pPr>
            <w:r>
              <w:rPr>
                <w:rFonts w:eastAsia="Arial Unicode MS"/>
                <w:sz w:val="20"/>
                <w:szCs w:val="20"/>
              </w:rPr>
              <w:t>Kopā</w:t>
            </w:r>
          </w:p>
        </w:tc>
        <w:tc>
          <w:tcPr>
            <w:tcW w:w="1768" w:type="dxa"/>
            <w:tcBorders>
              <w:top w:val="single" w:sz="4" w:space="0" w:color="auto"/>
              <w:left w:val="single" w:sz="4" w:space="0" w:color="auto"/>
              <w:bottom w:val="single" w:sz="4" w:space="0" w:color="auto"/>
              <w:right w:val="single" w:sz="4" w:space="0" w:color="auto"/>
            </w:tcBorders>
            <w:hideMark/>
          </w:tcPr>
          <w:p w:rsidR="003B3370" w:rsidRDefault="003B3370">
            <w:pPr>
              <w:spacing w:after="0" w:line="240" w:lineRule="auto"/>
              <w:jc w:val="both"/>
              <w:rPr>
                <w:rFonts w:eastAsia="Arial Unicode MS"/>
                <w:sz w:val="20"/>
                <w:szCs w:val="20"/>
              </w:rPr>
            </w:pPr>
            <w:r>
              <w:rPr>
                <w:rFonts w:eastAsia="Arial Unicode MS"/>
                <w:sz w:val="20"/>
                <w:szCs w:val="20"/>
              </w:rPr>
              <w:t>X</w:t>
            </w:r>
          </w:p>
        </w:tc>
        <w:tc>
          <w:tcPr>
            <w:tcW w:w="1767"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16"/>
              </w:rPr>
            </w:pPr>
          </w:p>
        </w:tc>
        <w:tc>
          <w:tcPr>
            <w:tcW w:w="1769"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16"/>
              </w:rPr>
            </w:pPr>
          </w:p>
        </w:tc>
        <w:tc>
          <w:tcPr>
            <w:tcW w:w="1542"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16"/>
              </w:rPr>
            </w:pPr>
          </w:p>
        </w:tc>
        <w:tc>
          <w:tcPr>
            <w:tcW w:w="1995"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16"/>
              </w:rPr>
            </w:pPr>
          </w:p>
        </w:tc>
        <w:tc>
          <w:tcPr>
            <w:tcW w:w="1768"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16"/>
              </w:rPr>
            </w:pPr>
          </w:p>
        </w:tc>
        <w:tc>
          <w:tcPr>
            <w:tcW w:w="1769" w:type="dxa"/>
            <w:tcBorders>
              <w:top w:val="single" w:sz="4" w:space="0" w:color="auto"/>
              <w:left w:val="single" w:sz="4" w:space="0" w:color="auto"/>
              <w:bottom w:val="single" w:sz="4" w:space="0" w:color="auto"/>
              <w:right w:val="single" w:sz="4" w:space="0" w:color="auto"/>
            </w:tcBorders>
          </w:tcPr>
          <w:p w:rsidR="003B3370" w:rsidRDefault="003B3370">
            <w:pPr>
              <w:spacing w:after="0" w:line="240" w:lineRule="auto"/>
              <w:jc w:val="both"/>
              <w:rPr>
                <w:rFonts w:eastAsia="Arial Unicode MS"/>
                <w:sz w:val="16"/>
              </w:rPr>
            </w:pPr>
          </w:p>
        </w:tc>
      </w:tr>
    </w:tbl>
    <w:p w:rsidR="003B3370" w:rsidRDefault="003B3370" w:rsidP="00714061">
      <w:pPr>
        <w:spacing w:after="0" w:line="240" w:lineRule="auto"/>
        <w:jc w:val="both"/>
        <w:rPr>
          <w:b/>
          <w:sz w:val="20"/>
          <w:szCs w:val="20"/>
        </w:rPr>
      </w:pPr>
    </w:p>
    <w:p w:rsidR="003B3370" w:rsidRDefault="003B3370" w:rsidP="003B3370">
      <w:pPr>
        <w:spacing w:after="0" w:line="240" w:lineRule="auto"/>
        <w:ind w:left="-100"/>
        <w:jc w:val="both"/>
        <w:rPr>
          <w:b/>
          <w:sz w:val="20"/>
          <w:szCs w:val="20"/>
        </w:rPr>
      </w:pPr>
      <w:r>
        <w:rPr>
          <w:b/>
          <w:sz w:val="20"/>
          <w:szCs w:val="20"/>
        </w:rPr>
        <w:t>Lūdzu pārskaitīt pārmaksas summu uz  kontu:</w:t>
      </w:r>
    </w:p>
    <w:p w:rsidR="003B3370" w:rsidRDefault="003B3370" w:rsidP="003B3370">
      <w:pPr>
        <w:spacing w:after="0" w:line="240" w:lineRule="auto"/>
        <w:ind w:left="-100"/>
        <w:jc w:val="both"/>
        <w:rPr>
          <w:b/>
          <w:sz w:val="20"/>
          <w:szCs w:val="20"/>
        </w:rPr>
      </w:pPr>
    </w:p>
    <w:p w:rsidR="003B3370" w:rsidRDefault="003B3370" w:rsidP="003B3370">
      <w:pPr>
        <w:spacing w:after="0" w:line="240" w:lineRule="auto"/>
        <w:ind w:left="-100"/>
        <w:jc w:val="both"/>
        <w:rPr>
          <w:b/>
          <w:sz w:val="20"/>
          <w:szCs w:val="20"/>
        </w:rPr>
      </w:pPr>
      <w:r>
        <w:rPr>
          <w:b/>
          <w:sz w:val="20"/>
          <w:szCs w:val="20"/>
        </w:rPr>
        <w:t>Kredītiestāde:____________________________________________</w:t>
      </w:r>
    </w:p>
    <w:p w:rsidR="003B3370" w:rsidRPr="003D4997" w:rsidRDefault="003B3370" w:rsidP="003B3370">
      <w:pPr>
        <w:spacing w:after="0" w:line="240" w:lineRule="auto"/>
        <w:ind w:left="-100"/>
        <w:jc w:val="both"/>
        <w:rPr>
          <w:b/>
          <w:sz w:val="16"/>
          <w:szCs w:val="16"/>
        </w:rPr>
      </w:pPr>
    </w:p>
    <w:tbl>
      <w:tblPr>
        <w:tblW w:w="714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
        <w:gridCol w:w="990"/>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884"/>
      </w:tblGrid>
      <w:tr w:rsidR="003B3370" w:rsidTr="003B3370">
        <w:trPr>
          <w:trHeight w:val="75"/>
        </w:trPr>
        <w:tc>
          <w:tcPr>
            <w:tcW w:w="7144" w:type="dxa"/>
            <w:gridSpan w:val="24"/>
            <w:tcBorders>
              <w:top w:val="nil"/>
              <w:left w:val="nil"/>
              <w:bottom w:val="nil"/>
              <w:right w:val="nil"/>
            </w:tcBorders>
            <w:vAlign w:val="center"/>
          </w:tcPr>
          <w:p w:rsidR="003B3370" w:rsidRDefault="003B3370">
            <w:pPr>
              <w:spacing w:after="0"/>
              <w:ind w:left="-100" w:firstLine="34"/>
              <w:jc w:val="center"/>
              <w:rPr>
                <w:iCs/>
                <w:sz w:val="8"/>
                <w:szCs w:val="8"/>
              </w:rPr>
            </w:pPr>
          </w:p>
        </w:tc>
      </w:tr>
      <w:tr w:rsidR="003B3370" w:rsidTr="003B3370">
        <w:trPr>
          <w:gridBefore w:val="1"/>
          <w:gridAfter w:val="1"/>
          <w:wBefore w:w="41" w:type="dxa"/>
          <w:wAfter w:w="884" w:type="dxa"/>
          <w:trHeight w:val="309"/>
        </w:trPr>
        <w:tc>
          <w:tcPr>
            <w:tcW w:w="990" w:type="dxa"/>
            <w:tcBorders>
              <w:top w:val="single" w:sz="4" w:space="0" w:color="auto"/>
              <w:left w:val="single" w:sz="4" w:space="0" w:color="auto"/>
              <w:bottom w:val="single" w:sz="4" w:space="0" w:color="auto"/>
              <w:right w:val="single" w:sz="4" w:space="0" w:color="auto"/>
            </w:tcBorders>
            <w:vAlign w:val="center"/>
            <w:hideMark/>
          </w:tcPr>
          <w:p w:rsidR="003B3370" w:rsidRDefault="003B3370">
            <w:pPr>
              <w:spacing w:after="0" w:line="240" w:lineRule="auto"/>
              <w:ind w:left="-100"/>
              <w:rPr>
                <w:iCs/>
                <w:sz w:val="18"/>
                <w:szCs w:val="18"/>
              </w:rPr>
            </w:pPr>
            <w:r>
              <w:rPr>
                <w:sz w:val="18"/>
                <w:szCs w:val="18"/>
              </w:rPr>
              <w:t xml:space="preserve">Konta </w:t>
            </w:r>
            <w:proofErr w:type="spellStart"/>
            <w:r>
              <w:rPr>
                <w:sz w:val="18"/>
                <w:szCs w:val="18"/>
              </w:rPr>
              <w:t>Nr</w:t>
            </w:r>
            <w:proofErr w:type="spellEnd"/>
            <w:r>
              <w:rPr>
                <w:sz w:val="18"/>
                <w:szCs w:val="18"/>
              </w:rPr>
              <w:t xml:space="preserve">. </w:t>
            </w: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c>
          <w:tcPr>
            <w:tcW w:w="249" w:type="dxa"/>
            <w:tcBorders>
              <w:top w:val="single" w:sz="4" w:space="0" w:color="auto"/>
              <w:left w:val="single" w:sz="4" w:space="0" w:color="auto"/>
              <w:bottom w:val="single" w:sz="4" w:space="0" w:color="auto"/>
              <w:right w:val="single" w:sz="4" w:space="0" w:color="auto"/>
            </w:tcBorders>
            <w:vAlign w:val="center"/>
          </w:tcPr>
          <w:p w:rsidR="003B3370" w:rsidRDefault="003B3370">
            <w:pPr>
              <w:spacing w:after="0" w:line="240" w:lineRule="auto"/>
              <w:ind w:left="-100"/>
              <w:jc w:val="center"/>
              <w:rPr>
                <w:iCs/>
                <w:sz w:val="14"/>
                <w:szCs w:val="14"/>
                <w:highlight w:val="yellow"/>
              </w:rPr>
            </w:pPr>
          </w:p>
        </w:tc>
      </w:tr>
    </w:tbl>
    <w:p w:rsidR="003B3370" w:rsidRPr="00714061" w:rsidRDefault="003B3370" w:rsidP="003B3370">
      <w:pPr>
        <w:spacing w:after="0" w:line="240" w:lineRule="auto"/>
        <w:rPr>
          <w:rFonts w:eastAsia="Arial Unicode MS"/>
          <w:b/>
          <w:iCs/>
          <w:sz w:val="16"/>
          <w:szCs w:val="16"/>
        </w:rPr>
      </w:pPr>
    </w:p>
    <w:p w:rsidR="003B3370" w:rsidRDefault="003B3370" w:rsidP="003B3370">
      <w:pPr>
        <w:spacing w:after="0" w:line="240" w:lineRule="auto"/>
        <w:rPr>
          <w:rFonts w:eastAsia="Arial Unicode MS"/>
          <w:b/>
          <w:iCs/>
        </w:rPr>
      </w:pPr>
      <w:r>
        <w:rPr>
          <w:rFonts w:eastAsia="Arial Unicode MS"/>
          <w:b/>
          <w:iCs/>
        </w:rPr>
        <w:lastRenderedPageBreak/>
        <w:t>Apstiprinu, ka pielikumā sniegtā informācija ir pilnīga un pareiza</w:t>
      </w:r>
    </w:p>
    <w:p w:rsidR="003B3370" w:rsidRDefault="003B3370" w:rsidP="003B3370">
      <w:pPr>
        <w:pStyle w:val="NormalWeb"/>
        <w:spacing w:before="0" w:beforeAutospacing="0" w:after="0" w:afterAutospacing="0"/>
        <w:jc w:val="left"/>
        <w:rPr>
          <w:b/>
        </w:rPr>
      </w:pPr>
      <w:r>
        <w:rPr>
          <w:b/>
        </w:rPr>
        <w:t xml:space="preserve">____________________  </w:t>
      </w:r>
      <w:r>
        <w:rPr>
          <w:b/>
        </w:rPr>
        <w:tab/>
      </w:r>
      <w:r>
        <w:rPr>
          <w:b/>
        </w:rPr>
        <w:tab/>
      </w:r>
      <w:r>
        <w:rPr>
          <w:b/>
        </w:rPr>
        <w:tab/>
      </w:r>
      <w:r>
        <w:rPr>
          <w:b/>
        </w:rPr>
        <w:tab/>
      </w:r>
      <w:r>
        <w:rPr>
          <w:b/>
        </w:rPr>
        <w:tab/>
        <w:t>__________________________</w:t>
      </w:r>
      <w:r>
        <w:rPr>
          <w:b/>
        </w:rPr>
        <w:tab/>
        <w:t xml:space="preserve">                </w:t>
      </w:r>
    </w:p>
    <w:p w:rsidR="003B3370" w:rsidRDefault="003B3370" w:rsidP="003B3370">
      <w:pPr>
        <w:spacing w:after="0" w:line="240" w:lineRule="auto"/>
        <w:rPr>
          <w:sz w:val="16"/>
          <w:szCs w:val="16"/>
        </w:rPr>
      </w:pPr>
      <w:r>
        <w:rPr>
          <w:sz w:val="16"/>
          <w:szCs w:val="16"/>
        </w:rPr>
        <w:t xml:space="preserve">                     (datums)                                                        </w:t>
      </w:r>
      <w:r>
        <w:rPr>
          <w:sz w:val="16"/>
          <w:szCs w:val="16"/>
        </w:rPr>
        <w:tab/>
      </w:r>
      <w:r>
        <w:rPr>
          <w:sz w:val="16"/>
          <w:szCs w:val="16"/>
        </w:rPr>
        <w:tab/>
      </w:r>
      <w:r>
        <w:rPr>
          <w:sz w:val="16"/>
          <w:szCs w:val="16"/>
        </w:rPr>
        <w:tab/>
      </w:r>
      <w:r>
        <w:rPr>
          <w:sz w:val="16"/>
          <w:szCs w:val="16"/>
        </w:rPr>
        <w:tab/>
        <w:t xml:space="preserve">  (nodokļa maksātāja paraksts)                                                     </w:t>
      </w:r>
    </w:p>
    <w:p w:rsidR="003B3370" w:rsidRDefault="003B3370" w:rsidP="003B3370">
      <w:pPr>
        <w:spacing w:after="0" w:line="240" w:lineRule="auto"/>
        <w:rPr>
          <w:b/>
        </w:rPr>
      </w:pPr>
    </w:p>
    <w:p w:rsidR="003B3370" w:rsidRPr="003D4997" w:rsidRDefault="003B3370" w:rsidP="003B3370">
      <w:pPr>
        <w:spacing w:after="0" w:line="240" w:lineRule="auto"/>
        <w:rPr>
          <w:b/>
          <w:sz w:val="16"/>
          <w:szCs w:val="16"/>
        </w:rPr>
      </w:pPr>
      <w:r w:rsidRPr="003D4997">
        <w:rPr>
          <w:b/>
          <w:sz w:val="16"/>
          <w:szCs w:val="16"/>
        </w:rPr>
        <w:t>____________________</w:t>
      </w:r>
      <w:r w:rsidR="003D4997">
        <w:rPr>
          <w:b/>
          <w:sz w:val="16"/>
          <w:szCs w:val="16"/>
        </w:rPr>
        <w:t>________</w:t>
      </w:r>
    </w:p>
    <w:p w:rsidR="003B3370" w:rsidRDefault="003D4997" w:rsidP="003B3370">
      <w:pPr>
        <w:ind w:firstLine="709"/>
        <w:rPr>
          <w:bCs/>
          <w:sz w:val="26"/>
          <w:szCs w:val="26"/>
        </w:rPr>
      </w:pPr>
      <w:r>
        <w:rPr>
          <w:sz w:val="16"/>
          <w:szCs w:val="16"/>
        </w:rPr>
        <w:t xml:space="preserve">    </w:t>
      </w:r>
      <w:r w:rsidR="003B3370">
        <w:rPr>
          <w:sz w:val="16"/>
          <w:szCs w:val="16"/>
        </w:rPr>
        <w:t>(tālrunis)</w:t>
      </w:r>
      <w:r w:rsidR="003B3370">
        <w:rPr>
          <w:bCs/>
          <w:sz w:val="26"/>
          <w:szCs w:val="26"/>
        </w:rPr>
        <w:t xml:space="preserve"> </w:t>
      </w:r>
    </w:p>
    <w:p w:rsidR="00762B17" w:rsidRDefault="00762B17" w:rsidP="00762B17">
      <w:pPr>
        <w:spacing w:after="0"/>
        <w:rPr>
          <w:b/>
          <w:sz w:val="20"/>
          <w:szCs w:val="20"/>
        </w:rPr>
      </w:pPr>
      <w:r w:rsidRPr="00191214">
        <w:rPr>
          <w:b/>
          <w:sz w:val="20"/>
          <w:szCs w:val="20"/>
        </w:rPr>
        <w:t>Dokumenta rekvizītus „paraksts” un „datums” neaizpilda, ja elektroniskais dokuments ir noformēts atbilstoši elektronisko dokumentu noformēšanai normatīvajos aktos noteiktajām prasībām.</w:t>
      </w:r>
    </w:p>
    <w:p w:rsidR="00B275C9" w:rsidRDefault="00B275C9" w:rsidP="003B3370">
      <w:pPr>
        <w:ind w:firstLine="709"/>
        <w:rPr>
          <w:bCs/>
          <w:sz w:val="26"/>
          <w:szCs w:val="26"/>
        </w:rPr>
      </w:pPr>
    </w:p>
    <w:p w:rsidR="00303220" w:rsidRDefault="00303220" w:rsidP="003B3370">
      <w:pPr>
        <w:ind w:firstLine="709"/>
        <w:rPr>
          <w:bCs/>
          <w:sz w:val="26"/>
          <w:szCs w:val="26"/>
        </w:rPr>
      </w:pPr>
    </w:p>
    <w:p w:rsidR="00B275C9" w:rsidRPr="00B275C9" w:rsidRDefault="00B275C9" w:rsidP="00B275C9">
      <w:pPr>
        <w:spacing w:after="0" w:line="240" w:lineRule="auto"/>
        <w:ind w:left="720"/>
        <w:contextualSpacing/>
        <w:jc w:val="both"/>
        <w:rPr>
          <w:rFonts w:eastAsia="Arial Unicode MS"/>
          <w:sz w:val="28"/>
          <w:szCs w:val="28"/>
        </w:rPr>
      </w:pPr>
      <w:r w:rsidRPr="00B275C9">
        <w:rPr>
          <w:rFonts w:eastAsia="Arial Unicode MS"/>
          <w:sz w:val="28"/>
          <w:szCs w:val="28"/>
        </w:rPr>
        <w:t>Ministru prezidents</w:t>
      </w:r>
      <w:r w:rsidRPr="00B275C9">
        <w:rPr>
          <w:rFonts w:eastAsia="Arial Unicode MS"/>
          <w:sz w:val="28"/>
          <w:szCs w:val="28"/>
        </w:rPr>
        <w:tab/>
      </w:r>
      <w:r w:rsidRPr="00B275C9">
        <w:rPr>
          <w:rFonts w:eastAsia="Arial Unicode MS"/>
          <w:sz w:val="28"/>
          <w:szCs w:val="28"/>
        </w:rPr>
        <w:tab/>
      </w:r>
      <w:r w:rsidRPr="00B275C9">
        <w:rPr>
          <w:rFonts w:eastAsia="Arial Unicode MS"/>
          <w:sz w:val="28"/>
          <w:szCs w:val="28"/>
        </w:rPr>
        <w:tab/>
      </w:r>
      <w:r w:rsidRPr="00B275C9">
        <w:rPr>
          <w:rFonts w:eastAsia="Arial Unicode MS"/>
          <w:sz w:val="28"/>
          <w:szCs w:val="28"/>
        </w:rPr>
        <w:tab/>
      </w:r>
      <w:r w:rsidRPr="00B275C9">
        <w:rPr>
          <w:rFonts w:eastAsia="Arial Unicode MS"/>
          <w:sz w:val="28"/>
          <w:szCs w:val="28"/>
        </w:rPr>
        <w:tab/>
      </w:r>
      <w:r>
        <w:rPr>
          <w:rFonts w:eastAsia="Arial Unicode MS"/>
          <w:sz w:val="28"/>
          <w:szCs w:val="28"/>
        </w:rPr>
        <w:t xml:space="preserve">                                                   </w:t>
      </w:r>
      <w:r w:rsidRPr="00B275C9">
        <w:rPr>
          <w:rFonts w:eastAsia="Arial Unicode MS"/>
          <w:sz w:val="28"/>
          <w:szCs w:val="28"/>
        </w:rPr>
        <w:tab/>
      </w:r>
      <w:proofErr w:type="spellStart"/>
      <w:r w:rsidRPr="00B275C9">
        <w:rPr>
          <w:rFonts w:eastAsia="Arial Unicode MS"/>
          <w:sz w:val="28"/>
          <w:szCs w:val="28"/>
        </w:rPr>
        <w:t>V.Dombrovskis</w:t>
      </w:r>
      <w:proofErr w:type="spellEnd"/>
    </w:p>
    <w:p w:rsidR="00B275C9" w:rsidRDefault="00B275C9" w:rsidP="00B275C9">
      <w:pPr>
        <w:spacing w:after="0" w:line="240" w:lineRule="auto"/>
        <w:ind w:left="720"/>
        <w:contextualSpacing/>
        <w:jc w:val="both"/>
        <w:rPr>
          <w:rFonts w:eastAsia="Arial Unicode MS"/>
          <w:sz w:val="28"/>
          <w:szCs w:val="28"/>
        </w:rPr>
      </w:pPr>
    </w:p>
    <w:p w:rsidR="00303220" w:rsidRPr="00B275C9" w:rsidRDefault="00303220" w:rsidP="00B275C9">
      <w:pPr>
        <w:spacing w:after="0" w:line="240" w:lineRule="auto"/>
        <w:ind w:left="720"/>
        <w:contextualSpacing/>
        <w:jc w:val="both"/>
        <w:rPr>
          <w:rFonts w:eastAsia="Arial Unicode MS"/>
          <w:sz w:val="28"/>
          <w:szCs w:val="28"/>
        </w:rPr>
      </w:pPr>
    </w:p>
    <w:p w:rsidR="00B275C9" w:rsidRPr="00B275C9" w:rsidRDefault="00B275C9" w:rsidP="00B275C9">
      <w:pPr>
        <w:spacing w:after="0" w:line="240" w:lineRule="auto"/>
        <w:ind w:left="720"/>
        <w:contextualSpacing/>
        <w:jc w:val="both"/>
        <w:rPr>
          <w:rFonts w:eastAsia="Arial Unicode MS"/>
          <w:sz w:val="28"/>
          <w:szCs w:val="28"/>
        </w:rPr>
      </w:pPr>
      <w:r w:rsidRPr="00B275C9">
        <w:rPr>
          <w:rFonts w:eastAsia="Arial Unicode MS"/>
          <w:sz w:val="28"/>
          <w:szCs w:val="28"/>
        </w:rPr>
        <w:t>Finanšu ministrs</w:t>
      </w:r>
      <w:r w:rsidRPr="00B275C9">
        <w:rPr>
          <w:rFonts w:eastAsia="Arial Unicode MS"/>
          <w:sz w:val="28"/>
          <w:szCs w:val="28"/>
        </w:rPr>
        <w:tab/>
      </w:r>
      <w:r w:rsidRPr="00B275C9">
        <w:rPr>
          <w:rFonts w:eastAsia="Arial Unicode MS"/>
          <w:sz w:val="28"/>
          <w:szCs w:val="28"/>
        </w:rPr>
        <w:tab/>
      </w:r>
      <w:r w:rsidRPr="00B275C9">
        <w:rPr>
          <w:rFonts w:eastAsia="Arial Unicode MS"/>
          <w:sz w:val="28"/>
          <w:szCs w:val="28"/>
        </w:rPr>
        <w:tab/>
      </w:r>
      <w:r w:rsidRPr="00B275C9">
        <w:rPr>
          <w:rFonts w:eastAsia="Arial Unicode MS"/>
          <w:sz w:val="28"/>
          <w:szCs w:val="28"/>
        </w:rPr>
        <w:tab/>
      </w:r>
      <w:r w:rsidRPr="00B275C9">
        <w:rPr>
          <w:rFonts w:eastAsia="Arial Unicode MS"/>
          <w:sz w:val="28"/>
          <w:szCs w:val="28"/>
        </w:rPr>
        <w:tab/>
      </w:r>
      <w:r w:rsidRPr="00B275C9">
        <w:rPr>
          <w:rFonts w:eastAsia="Arial Unicode MS"/>
          <w:sz w:val="28"/>
          <w:szCs w:val="28"/>
        </w:rPr>
        <w:tab/>
        <w:t xml:space="preserve"> </w:t>
      </w:r>
      <w:r w:rsidRPr="00B275C9">
        <w:rPr>
          <w:rFonts w:eastAsia="Arial Unicode MS"/>
          <w:sz w:val="28"/>
          <w:szCs w:val="28"/>
        </w:rPr>
        <w:tab/>
      </w:r>
      <w:r>
        <w:rPr>
          <w:rFonts w:eastAsia="Arial Unicode MS"/>
          <w:sz w:val="28"/>
          <w:szCs w:val="28"/>
        </w:rPr>
        <w:t xml:space="preserve">                                             </w:t>
      </w:r>
      <w:r w:rsidRPr="00B275C9">
        <w:rPr>
          <w:rFonts w:eastAsia="Arial Unicode MS"/>
          <w:sz w:val="28"/>
          <w:szCs w:val="28"/>
        </w:rPr>
        <w:t>A.Vilks</w:t>
      </w:r>
    </w:p>
    <w:p w:rsidR="00B275C9" w:rsidRDefault="00B275C9" w:rsidP="003B3370">
      <w:pPr>
        <w:ind w:firstLine="709"/>
        <w:rPr>
          <w:bCs/>
          <w:sz w:val="26"/>
          <w:szCs w:val="26"/>
        </w:rPr>
      </w:pPr>
    </w:p>
    <w:p w:rsidR="00B275C9" w:rsidRDefault="00B275C9" w:rsidP="003B3370">
      <w:pPr>
        <w:ind w:firstLine="709"/>
        <w:rPr>
          <w:bCs/>
          <w:sz w:val="26"/>
          <w:szCs w:val="26"/>
        </w:rPr>
      </w:pPr>
    </w:p>
    <w:p w:rsidR="00B275C9" w:rsidRDefault="00B275C9" w:rsidP="003B3370">
      <w:pPr>
        <w:ind w:firstLine="709"/>
        <w:rPr>
          <w:bCs/>
          <w:sz w:val="26"/>
          <w:szCs w:val="26"/>
        </w:rPr>
      </w:pPr>
    </w:p>
    <w:p w:rsidR="00762B17" w:rsidRDefault="00762B17" w:rsidP="00E65EB7">
      <w:pPr>
        <w:rPr>
          <w:bCs/>
          <w:sz w:val="26"/>
          <w:szCs w:val="26"/>
        </w:rPr>
      </w:pPr>
    </w:p>
    <w:p w:rsidR="00216CD3" w:rsidRDefault="005A7F5C" w:rsidP="00B275C9">
      <w:pPr>
        <w:spacing w:after="0" w:line="240" w:lineRule="auto"/>
        <w:jc w:val="both"/>
        <w:rPr>
          <w:sz w:val="20"/>
          <w:szCs w:val="24"/>
          <w:lang w:val="en-GB"/>
        </w:rPr>
      </w:pPr>
      <w:r>
        <w:rPr>
          <w:sz w:val="20"/>
          <w:szCs w:val="24"/>
          <w:lang w:val="en-GB"/>
        </w:rPr>
        <w:t>31/10/2011</w:t>
      </w:r>
    </w:p>
    <w:p w:rsidR="00B275C9" w:rsidRPr="00B275C9" w:rsidRDefault="00B275C9" w:rsidP="00B275C9">
      <w:pPr>
        <w:spacing w:after="0" w:line="240" w:lineRule="auto"/>
        <w:jc w:val="both"/>
        <w:rPr>
          <w:sz w:val="20"/>
          <w:szCs w:val="24"/>
          <w:lang w:val="en-GB"/>
        </w:rPr>
      </w:pPr>
      <w:r w:rsidRPr="00B275C9">
        <w:rPr>
          <w:szCs w:val="24"/>
          <w:lang w:val="en-GB"/>
        </w:rPr>
        <w:fldChar w:fldCharType="begin"/>
      </w:r>
      <w:r w:rsidRPr="00B275C9">
        <w:rPr>
          <w:szCs w:val="24"/>
          <w:lang w:val="en-GB"/>
        </w:rPr>
        <w:instrText xml:space="preserve"> NUMWORDS  \* MERGEFORMAT </w:instrText>
      </w:r>
      <w:r w:rsidRPr="00B275C9">
        <w:rPr>
          <w:szCs w:val="24"/>
          <w:lang w:val="en-GB"/>
        </w:rPr>
        <w:fldChar w:fldCharType="separate"/>
      </w:r>
      <w:r w:rsidR="00216CD3" w:rsidRPr="00216CD3">
        <w:rPr>
          <w:noProof/>
          <w:sz w:val="20"/>
          <w:szCs w:val="24"/>
          <w:lang w:val="en-GB"/>
        </w:rPr>
        <w:t>600</w:t>
      </w:r>
      <w:r w:rsidRPr="00B275C9">
        <w:rPr>
          <w:szCs w:val="24"/>
          <w:lang w:val="en-GB"/>
        </w:rPr>
        <w:fldChar w:fldCharType="end"/>
      </w:r>
    </w:p>
    <w:p w:rsidR="00B275C9" w:rsidRPr="00B275C9" w:rsidRDefault="00B275C9" w:rsidP="00B275C9">
      <w:pPr>
        <w:tabs>
          <w:tab w:val="center" w:pos="4153"/>
          <w:tab w:val="right" w:pos="8306"/>
        </w:tabs>
        <w:spacing w:after="0" w:line="240" w:lineRule="auto"/>
        <w:rPr>
          <w:sz w:val="20"/>
          <w:szCs w:val="24"/>
          <w:lang w:val="en-GB"/>
        </w:rPr>
      </w:pPr>
      <w:r w:rsidRPr="00B275C9">
        <w:rPr>
          <w:sz w:val="20"/>
          <w:szCs w:val="24"/>
          <w:lang w:val="en-GB"/>
        </w:rPr>
        <w:t>Smirnova, 67083843</w:t>
      </w:r>
    </w:p>
    <w:p w:rsidR="00B275C9" w:rsidRPr="00B275C9" w:rsidRDefault="004A6FE9" w:rsidP="00B275C9">
      <w:pPr>
        <w:spacing w:after="0" w:line="240" w:lineRule="auto"/>
        <w:jc w:val="both"/>
        <w:rPr>
          <w:sz w:val="22"/>
        </w:rPr>
      </w:pPr>
      <w:hyperlink r:id="rId9" w:history="1">
        <w:r w:rsidR="00B275C9" w:rsidRPr="00B275C9">
          <w:rPr>
            <w:rFonts w:ascii="RimTimes" w:hAnsi="RimTimes"/>
            <w:color w:val="0000FF"/>
            <w:sz w:val="20"/>
            <w:szCs w:val="24"/>
            <w:u w:val="single"/>
            <w:lang w:val="en-GB"/>
          </w:rPr>
          <w:t>Irina.Smirnova@fm.gov.lv</w:t>
        </w:r>
      </w:hyperlink>
    </w:p>
    <w:sectPr w:rsidR="00B275C9" w:rsidRPr="00B275C9" w:rsidSect="00216CD3">
      <w:headerReference w:type="default" r:id="rId10"/>
      <w:footerReference w:type="default" r:id="rId11"/>
      <w:headerReference w:type="first" r:id="rId12"/>
      <w:footerReference w:type="first" r:id="rId13"/>
      <w:pgSz w:w="16838" w:h="11906" w:orient="landscape"/>
      <w:pgMar w:top="680" w:right="1134"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E9" w:rsidRDefault="004A6FE9" w:rsidP="00803C79">
      <w:pPr>
        <w:spacing w:after="0" w:line="240" w:lineRule="auto"/>
      </w:pPr>
      <w:r>
        <w:separator/>
      </w:r>
    </w:p>
  </w:endnote>
  <w:endnote w:type="continuationSeparator" w:id="0">
    <w:p w:rsidR="004A6FE9" w:rsidRDefault="004A6FE9" w:rsidP="008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panose1 w:val="02020603060505020304"/>
    <w:charset w:val="00"/>
    <w:family w:val="auto"/>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61" w:rsidRPr="009D4737" w:rsidRDefault="0018533F" w:rsidP="00805105">
    <w:pPr>
      <w:pStyle w:val="Footer"/>
      <w:rPr>
        <w:sz w:val="20"/>
        <w:szCs w:val="20"/>
      </w:rPr>
    </w:pPr>
    <w:r w:rsidRPr="009D4737">
      <w:rPr>
        <w:sz w:val="20"/>
        <w:szCs w:val="20"/>
      </w:rPr>
      <w:fldChar w:fldCharType="begin"/>
    </w:r>
    <w:r w:rsidRPr="009D4737">
      <w:rPr>
        <w:sz w:val="20"/>
        <w:szCs w:val="20"/>
      </w:rPr>
      <w:instrText xml:space="preserve"> FILENAME   \* MERGEFORMAT </w:instrText>
    </w:r>
    <w:r w:rsidRPr="009D4737">
      <w:rPr>
        <w:sz w:val="20"/>
        <w:szCs w:val="20"/>
      </w:rPr>
      <w:fldChar w:fldCharType="separate"/>
    </w:r>
    <w:r w:rsidR="000D3B1B">
      <w:rPr>
        <w:noProof/>
        <w:sz w:val="20"/>
        <w:szCs w:val="20"/>
      </w:rPr>
      <w:t>FMPiel_311011_DK</w:t>
    </w:r>
    <w:r w:rsidRPr="009D4737">
      <w:rPr>
        <w:noProof/>
        <w:sz w:val="20"/>
        <w:szCs w:val="20"/>
      </w:rPr>
      <w:fldChar w:fldCharType="end"/>
    </w:r>
    <w:r w:rsidR="00805105" w:rsidRPr="009D4737">
      <w:rPr>
        <w:sz w:val="20"/>
        <w:szCs w:val="20"/>
      </w:rPr>
      <w:t>; Pielikums Ministru kabineta noteikumu projektam „</w:t>
    </w:r>
    <w:r w:rsidR="00805105" w:rsidRPr="009D4737">
      <w:rPr>
        <w:rFonts w:eastAsia="Arial Unicode MS"/>
        <w:bCs/>
        <w:sz w:val="20"/>
        <w:szCs w:val="20"/>
        <w:lang w:val="pt-BR"/>
      </w:rPr>
      <w:t xml:space="preserve">Noteikumi par iedzīvotāju deklarāciju par ienākumu no kapitāla </w:t>
    </w:r>
    <w:r w:rsidR="00236FB5">
      <w:rPr>
        <w:rFonts w:eastAsia="Arial Unicode MS"/>
        <w:bCs/>
        <w:sz w:val="20"/>
        <w:szCs w:val="20"/>
        <w:lang w:val="pt-BR"/>
      </w:rPr>
      <w:t xml:space="preserve">pieauguma </w:t>
    </w:r>
    <w:r w:rsidR="00805105" w:rsidRPr="009D4737">
      <w:rPr>
        <w:rFonts w:eastAsia="Arial Unicode MS"/>
        <w:bCs/>
        <w:sz w:val="20"/>
        <w:szCs w:val="20"/>
        <w:lang w:val="pt-BR"/>
      </w:rPr>
      <w:t>un tās aizpildīšanas kārtību</w:t>
    </w:r>
    <w:r w:rsidR="00805105" w:rsidRPr="009D4737">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20" w:rsidRPr="009D4737" w:rsidRDefault="0018533F">
    <w:pPr>
      <w:pStyle w:val="Footer"/>
      <w:rPr>
        <w:sz w:val="20"/>
        <w:szCs w:val="20"/>
      </w:rPr>
    </w:pPr>
    <w:r w:rsidRPr="009D4737">
      <w:rPr>
        <w:sz w:val="20"/>
        <w:szCs w:val="20"/>
      </w:rPr>
      <w:fldChar w:fldCharType="begin"/>
    </w:r>
    <w:r w:rsidRPr="009D4737">
      <w:rPr>
        <w:sz w:val="20"/>
        <w:szCs w:val="20"/>
      </w:rPr>
      <w:instrText xml:space="preserve"> FILENAME   \* MERGEFORMAT </w:instrText>
    </w:r>
    <w:r w:rsidRPr="009D4737">
      <w:rPr>
        <w:sz w:val="20"/>
        <w:szCs w:val="20"/>
      </w:rPr>
      <w:fldChar w:fldCharType="separate"/>
    </w:r>
    <w:r w:rsidR="000D3B1B">
      <w:rPr>
        <w:noProof/>
        <w:sz w:val="20"/>
        <w:szCs w:val="20"/>
      </w:rPr>
      <w:t>FMPiel_311011_DK</w:t>
    </w:r>
    <w:r w:rsidRPr="009D4737">
      <w:rPr>
        <w:noProof/>
        <w:sz w:val="20"/>
        <w:szCs w:val="20"/>
      </w:rPr>
      <w:fldChar w:fldCharType="end"/>
    </w:r>
    <w:r w:rsidR="00303220" w:rsidRPr="009D4737">
      <w:rPr>
        <w:sz w:val="20"/>
        <w:szCs w:val="20"/>
      </w:rPr>
      <w:t>; Pielikums Ministru kabineta noteikumu projektam „</w:t>
    </w:r>
    <w:r w:rsidR="00303220" w:rsidRPr="009D4737">
      <w:rPr>
        <w:rFonts w:eastAsia="Arial Unicode MS"/>
        <w:bCs/>
        <w:sz w:val="20"/>
        <w:szCs w:val="20"/>
        <w:lang w:val="pt-BR"/>
      </w:rPr>
      <w:t xml:space="preserve">Noteikumi par iedzīvotāju deklarāciju par ienākumu no kapitāla </w:t>
    </w:r>
    <w:r w:rsidR="00236FB5">
      <w:rPr>
        <w:rFonts w:eastAsia="Arial Unicode MS"/>
        <w:bCs/>
        <w:sz w:val="20"/>
        <w:szCs w:val="20"/>
        <w:lang w:val="pt-BR"/>
      </w:rPr>
      <w:t xml:space="preserve">pieauguma </w:t>
    </w:r>
    <w:r w:rsidR="00303220" w:rsidRPr="009D4737">
      <w:rPr>
        <w:rFonts w:eastAsia="Arial Unicode MS"/>
        <w:bCs/>
        <w:sz w:val="20"/>
        <w:szCs w:val="20"/>
        <w:lang w:val="pt-BR"/>
      </w:rPr>
      <w:t>un tās aizpildīšanas kārtību</w:t>
    </w:r>
    <w:r w:rsidR="00303220" w:rsidRPr="009D473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E9" w:rsidRDefault="004A6FE9" w:rsidP="00803C79">
      <w:pPr>
        <w:spacing w:after="0" w:line="240" w:lineRule="auto"/>
      </w:pPr>
      <w:r>
        <w:separator/>
      </w:r>
    </w:p>
  </w:footnote>
  <w:footnote w:type="continuationSeparator" w:id="0">
    <w:p w:rsidR="004A6FE9" w:rsidRDefault="004A6FE9" w:rsidP="008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4750"/>
      <w:docPartObj>
        <w:docPartGallery w:val="Page Numbers (Top of Page)"/>
        <w:docPartUnique/>
      </w:docPartObj>
    </w:sdtPr>
    <w:sdtEndPr>
      <w:rPr>
        <w:noProof/>
      </w:rPr>
    </w:sdtEndPr>
    <w:sdtContent>
      <w:p w:rsidR="003D4997" w:rsidRDefault="003D4997">
        <w:pPr>
          <w:pStyle w:val="Header"/>
          <w:jc w:val="center"/>
        </w:pPr>
        <w:r>
          <w:fldChar w:fldCharType="begin"/>
        </w:r>
        <w:r>
          <w:instrText xml:space="preserve"> PAGE   \* MERGEFORMAT </w:instrText>
        </w:r>
        <w:r>
          <w:fldChar w:fldCharType="separate"/>
        </w:r>
        <w:r w:rsidR="000D3B1B">
          <w:rPr>
            <w:noProof/>
          </w:rPr>
          <w:t>4</w:t>
        </w:r>
        <w:r>
          <w:rPr>
            <w:noProof/>
          </w:rPr>
          <w:fldChar w:fldCharType="end"/>
        </w:r>
      </w:p>
    </w:sdtContent>
  </w:sdt>
  <w:p w:rsidR="003D4997" w:rsidRDefault="003D4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37" w:rsidRPr="009D4737" w:rsidRDefault="009D4737" w:rsidP="009D4737">
    <w:pPr>
      <w:contextualSpacing/>
      <w:jc w:val="right"/>
      <w:rPr>
        <w:sz w:val="20"/>
        <w:szCs w:val="20"/>
        <w:lang w:eastAsia="lv-LV"/>
      </w:rPr>
    </w:pPr>
    <w:r>
      <w:tab/>
    </w:r>
    <w:r w:rsidRPr="009D4737">
      <w:rPr>
        <w:sz w:val="20"/>
        <w:szCs w:val="20"/>
        <w:lang w:eastAsia="lv-LV"/>
      </w:rPr>
      <w:t>Pielikums</w:t>
    </w:r>
    <w:r>
      <w:rPr>
        <w:sz w:val="20"/>
        <w:szCs w:val="20"/>
        <w:lang w:eastAsia="lv-LV"/>
      </w:rPr>
      <w:t xml:space="preserve"> </w:t>
    </w:r>
    <w:r w:rsidRPr="009D4737">
      <w:rPr>
        <w:sz w:val="20"/>
        <w:szCs w:val="20"/>
        <w:lang w:eastAsia="lv-LV"/>
      </w:rPr>
      <w:t>Ministru kabineta</w:t>
    </w:r>
  </w:p>
  <w:p w:rsidR="009D4737" w:rsidRDefault="009D4737" w:rsidP="009D4737">
    <w:pPr>
      <w:spacing w:after="0" w:line="240" w:lineRule="auto"/>
      <w:jc w:val="right"/>
      <w:rPr>
        <w:sz w:val="20"/>
        <w:szCs w:val="20"/>
      </w:rPr>
    </w:pPr>
    <w:r>
      <w:rPr>
        <w:sz w:val="20"/>
        <w:szCs w:val="20"/>
      </w:rPr>
      <w:t>2011.gada __._________</w:t>
    </w:r>
  </w:p>
  <w:p w:rsidR="009D4737" w:rsidRPr="009D4737" w:rsidRDefault="009D4737" w:rsidP="009D4737">
    <w:pPr>
      <w:spacing w:after="0" w:line="240" w:lineRule="auto"/>
      <w:jc w:val="right"/>
      <w:rPr>
        <w:sz w:val="20"/>
        <w:szCs w:val="20"/>
      </w:rPr>
    </w:pPr>
    <w:r w:rsidRPr="009D4737">
      <w:rPr>
        <w:sz w:val="20"/>
        <w:szCs w:val="20"/>
      </w:rPr>
      <w:t xml:space="preserve">noteikumiem </w:t>
    </w:r>
    <w:proofErr w:type="spellStart"/>
    <w:r w:rsidRPr="009D4737">
      <w:rPr>
        <w:sz w:val="20"/>
        <w:szCs w:val="20"/>
      </w:rPr>
      <w:t>Nr</w:t>
    </w:r>
    <w:proofErr w:type="spellEnd"/>
    <w:r w:rsidRPr="009D4737">
      <w:rPr>
        <w:sz w:val="20"/>
        <w:szCs w:val="20"/>
      </w:rPr>
      <w:t>.            </w:t>
    </w:r>
  </w:p>
  <w:p w:rsidR="009D4737" w:rsidRDefault="00216CD3" w:rsidP="00216CD3">
    <w:pPr>
      <w:pStyle w:val="Header"/>
      <w:tabs>
        <w:tab w:val="clear" w:pos="4153"/>
        <w:tab w:val="clear" w:pos="8306"/>
        <w:tab w:val="left" w:pos="1319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73E"/>
    <w:multiLevelType w:val="hybridMultilevel"/>
    <w:tmpl w:val="0F0C9330"/>
    <w:lvl w:ilvl="0" w:tplc="0426000F">
      <w:start w:val="2"/>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4C95361F"/>
    <w:multiLevelType w:val="hybridMultilevel"/>
    <w:tmpl w:val="0F0C9330"/>
    <w:lvl w:ilvl="0" w:tplc="0426000F">
      <w:start w:val="2"/>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664A77FF"/>
    <w:multiLevelType w:val="hybridMultilevel"/>
    <w:tmpl w:val="0F0C9330"/>
    <w:lvl w:ilvl="0" w:tplc="0426000F">
      <w:start w:val="2"/>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79"/>
    <w:rsid w:val="000010C7"/>
    <w:rsid w:val="000046AB"/>
    <w:rsid w:val="00060305"/>
    <w:rsid w:val="000D3B1B"/>
    <w:rsid w:val="00116DE8"/>
    <w:rsid w:val="00154B10"/>
    <w:rsid w:val="0018533F"/>
    <w:rsid w:val="00187708"/>
    <w:rsid w:val="001C1D28"/>
    <w:rsid w:val="00204981"/>
    <w:rsid w:val="00216CD3"/>
    <w:rsid w:val="00236FB5"/>
    <w:rsid w:val="002515DE"/>
    <w:rsid w:val="002B0741"/>
    <w:rsid w:val="002E03C5"/>
    <w:rsid w:val="00303220"/>
    <w:rsid w:val="00336F28"/>
    <w:rsid w:val="00375A1F"/>
    <w:rsid w:val="003B3370"/>
    <w:rsid w:val="003D4997"/>
    <w:rsid w:val="00481E63"/>
    <w:rsid w:val="00490C71"/>
    <w:rsid w:val="004A6FE9"/>
    <w:rsid w:val="004E61A4"/>
    <w:rsid w:val="00521BB0"/>
    <w:rsid w:val="005572E6"/>
    <w:rsid w:val="005A7F5C"/>
    <w:rsid w:val="005B5188"/>
    <w:rsid w:val="005E3D58"/>
    <w:rsid w:val="00643EFE"/>
    <w:rsid w:val="006C4660"/>
    <w:rsid w:val="006D6EF9"/>
    <w:rsid w:val="006E2F44"/>
    <w:rsid w:val="006E7BC9"/>
    <w:rsid w:val="00711E4D"/>
    <w:rsid w:val="00714061"/>
    <w:rsid w:val="00762B17"/>
    <w:rsid w:val="00803C79"/>
    <w:rsid w:val="00805105"/>
    <w:rsid w:val="0086796B"/>
    <w:rsid w:val="008F2204"/>
    <w:rsid w:val="00924CE3"/>
    <w:rsid w:val="009D4737"/>
    <w:rsid w:val="00B275C9"/>
    <w:rsid w:val="00B93EC9"/>
    <w:rsid w:val="00CE1D25"/>
    <w:rsid w:val="00CE40A1"/>
    <w:rsid w:val="00D256E5"/>
    <w:rsid w:val="00D67287"/>
    <w:rsid w:val="00D8435E"/>
    <w:rsid w:val="00DC3DDE"/>
    <w:rsid w:val="00DE0291"/>
    <w:rsid w:val="00DE7C02"/>
    <w:rsid w:val="00E65EB7"/>
    <w:rsid w:val="00E8358A"/>
    <w:rsid w:val="00EC4474"/>
    <w:rsid w:val="00EF5E4B"/>
    <w:rsid w:val="00F46442"/>
    <w:rsid w:val="00F83B8C"/>
    <w:rsid w:val="00FB1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79"/>
    <w:pPr>
      <w:spacing w:after="200" w:line="276" w:lineRule="auto"/>
    </w:pPr>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03C79"/>
    <w:pPr>
      <w:widowControl w:val="0"/>
      <w:adjustRightInd w:val="0"/>
      <w:spacing w:before="100" w:beforeAutospacing="1" w:after="100" w:afterAutospacing="1" w:line="360" w:lineRule="atLeast"/>
      <w:jc w:val="both"/>
    </w:pPr>
    <w:rPr>
      <w:rFonts w:eastAsia="Calibri"/>
      <w:szCs w:val="24"/>
      <w:lang w:eastAsia="lv-LV"/>
    </w:rPr>
  </w:style>
  <w:style w:type="paragraph" w:styleId="ListParagraph">
    <w:name w:val="List Paragraph"/>
    <w:basedOn w:val="Normal"/>
    <w:qFormat/>
    <w:rsid w:val="00803C79"/>
    <w:pPr>
      <w:spacing w:after="0" w:line="240" w:lineRule="auto"/>
      <w:ind w:left="720"/>
      <w:contextualSpacing/>
    </w:pPr>
    <w:rPr>
      <w:rFonts w:eastAsia="Calibri"/>
      <w:iCs/>
      <w:sz w:val="28"/>
      <w:szCs w:val="24"/>
      <w:lang w:val="en-GB"/>
    </w:rPr>
  </w:style>
  <w:style w:type="paragraph" w:styleId="Header">
    <w:name w:val="header"/>
    <w:basedOn w:val="Normal"/>
    <w:link w:val="HeaderChar"/>
    <w:uiPriority w:val="99"/>
    <w:unhideWhenUsed/>
    <w:rsid w:val="00803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3C79"/>
    <w:rPr>
      <w:rFonts w:eastAsia="Times New Roman" w:cs="Times New Roman"/>
      <w:sz w:val="24"/>
    </w:rPr>
  </w:style>
  <w:style w:type="paragraph" w:styleId="Footer">
    <w:name w:val="footer"/>
    <w:basedOn w:val="Normal"/>
    <w:link w:val="FooterChar"/>
    <w:uiPriority w:val="99"/>
    <w:unhideWhenUsed/>
    <w:rsid w:val="00803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3C79"/>
    <w:rPr>
      <w:rFonts w:eastAsia="Times New Roman" w:cs="Times New Roman"/>
      <w:sz w:val="24"/>
    </w:rPr>
  </w:style>
  <w:style w:type="paragraph" w:styleId="BalloonText">
    <w:name w:val="Balloon Text"/>
    <w:basedOn w:val="Normal"/>
    <w:link w:val="BalloonTextChar"/>
    <w:uiPriority w:val="99"/>
    <w:semiHidden/>
    <w:unhideWhenUsed/>
    <w:rsid w:val="0071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6FB5"/>
    <w:rPr>
      <w:sz w:val="16"/>
      <w:szCs w:val="16"/>
    </w:rPr>
  </w:style>
  <w:style w:type="paragraph" w:styleId="CommentText">
    <w:name w:val="annotation text"/>
    <w:basedOn w:val="Normal"/>
    <w:link w:val="CommentTextChar"/>
    <w:uiPriority w:val="99"/>
    <w:semiHidden/>
    <w:unhideWhenUsed/>
    <w:rsid w:val="00236FB5"/>
    <w:pPr>
      <w:spacing w:line="240" w:lineRule="auto"/>
    </w:pPr>
    <w:rPr>
      <w:sz w:val="20"/>
      <w:szCs w:val="20"/>
    </w:rPr>
  </w:style>
  <w:style w:type="character" w:customStyle="1" w:styleId="CommentTextChar">
    <w:name w:val="Comment Text Char"/>
    <w:basedOn w:val="DefaultParagraphFont"/>
    <w:link w:val="CommentText"/>
    <w:uiPriority w:val="99"/>
    <w:semiHidden/>
    <w:rsid w:val="00236F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FB5"/>
    <w:rPr>
      <w:b/>
      <w:bCs/>
    </w:rPr>
  </w:style>
  <w:style w:type="character" w:customStyle="1" w:styleId="CommentSubjectChar">
    <w:name w:val="Comment Subject Char"/>
    <w:basedOn w:val="CommentTextChar"/>
    <w:link w:val="CommentSubject"/>
    <w:uiPriority w:val="99"/>
    <w:semiHidden/>
    <w:rsid w:val="00236FB5"/>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79"/>
    <w:pPr>
      <w:spacing w:after="200" w:line="276" w:lineRule="auto"/>
    </w:pPr>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03C79"/>
    <w:pPr>
      <w:widowControl w:val="0"/>
      <w:adjustRightInd w:val="0"/>
      <w:spacing w:before="100" w:beforeAutospacing="1" w:after="100" w:afterAutospacing="1" w:line="360" w:lineRule="atLeast"/>
      <w:jc w:val="both"/>
    </w:pPr>
    <w:rPr>
      <w:rFonts w:eastAsia="Calibri"/>
      <w:szCs w:val="24"/>
      <w:lang w:eastAsia="lv-LV"/>
    </w:rPr>
  </w:style>
  <w:style w:type="paragraph" w:styleId="ListParagraph">
    <w:name w:val="List Paragraph"/>
    <w:basedOn w:val="Normal"/>
    <w:qFormat/>
    <w:rsid w:val="00803C79"/>
    <w:pPr>
      <w:spacing w:after="0" w:line="240" w:lineRule="auto"/>
      <w:ind w:left="720"/>
      <w:contextualSpacing/>
    </w:pPr>
    <w:rPr>
      <w:rFonts w:eastAsia="Calibri"/>
      <w:iCs/>
      <w:sz w:val="28"/>
      <w:szCs w:val="24"/>
      <w:lang w:val="en-GB"/>
    </w:rPr>
  </w:style>
  <w:style w:type="paragraph" w:styleId="Header">
    <w:name w:val="header"/>
    <w:basedOn w:val="Normal"/>
    <w:link w:val="HeaderChar"/>
    <w:uiPriority w:val="99"/>
    <w:unhideWhenUsed/>
    <w:rsid w:val="00803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3C79"/>
    <w:rPr>
      <w:rFonts w:eastAsia="Times New Roman" w:cs="Times New Roman"/>
      <w:sz w:val="24"/>
    </w:rPr>
  </w:style>
  <w:style w:type="paragraph" w:styleId="Footer">
    <w:name w:val="footer"/>
    <w:basedOn w:val="Normal"/>
    <w:link w:val="FooterChar"/>
    <w:uiPriority w:val="99"/>
    <w:unhideWhenUsed/>
    <w:rsid w:val="00803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3C79"/>
    <w:rPr>
      <w:rFonts w:eastAsia="Times New Roman" w:cs="Times New Roman"/>
      <w:sz w:val="24"/>
    </w:rPr>
  </w:style>
  <w:style w:type="paragraph" w:styleId="BalloonText">
    <w:name w:val="Balloon Text"/>
    <w:basedOn w:val="Normal"/>
    <w:link w:val="BalloonTextChar"/>
    <w:uiPriority w:val="99"/>
    <w:semiHidden/>
    <w:unhideWhenUsed/>
    <w:rsid w:val="0071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4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36FB5"/>
    <w:rPr>
      <w:sz w:val="16"/>
      <w:szCs w:val="16"/>
    </w:rPr>
  </w:style>
  <w:style w:type="paragraph" w:styleId="CommentText">
    <w:name w:val="annotation text"/>
    <w:basedOn w:val="Normal"/>
    <w:link w:val="CommentTextChar"/>
    <w:uiPriority w:val="99"/>
    <w:semiHidden/>
    <w:unhideWhenUsed/>
    <w:rsid w:val="00236FB5"/>
    <w:pPr>
      <w:spacing w:line="240" w:lineRule="auto"/>
    </w:pPr>
    <w:rPr>
      <w:sz w:val="20"/>
      <w:szCs w:val="20"/>
    </w:rPr>
  </w:style>
  <w:style w:type="character" w:customStyle="1" w:styleId="CommentTextChar">
    <w:name w:val="Comment Text Char"/>
    <w:basedOn w:val="DefaultParagraphFont"/>
    <w:link w:val="CommentText"/>
    <w:uiPriority w:val="99"/>
    <w:semiHidden/>
    <w:rsid w:val="00236F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FB5"/>
    <w:rPr>
      <w:b/>
      <w:bCs/>
    </w:rPr>
  </w:style>
  <w:style w:type="character" w:customStyle="1" w:styleId="CommentSubjectChar">
    <w:name w:val="Comment Subject Char"/>
    <w:basedOn w:val="CommentTextChar"/>
    <w:link w:val="CommentSubject"/>
    <w:uiPriority w:val="99"/>
    <w:semiHidden/>
    <w:rsid w:val="00236FB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17423">
      <w:bodyDiv w:val="1"/>
      <w:marLeft w:val="0"/>
      <w:marRight w:val="0"/>
      <w:marTop w:val="0"/>
      <w:marBottom w:val="0"/>
      <w:divBdr>
        <w:top w:val="none" w:sz="0" w:space="0" w:color="auto"/>
        <w:left w:val="none" w:sz="0" w:space="0" w:color="auto"/>
        <w:bottom w:val="none" w:sz="0" w:space="0" w:color="auto"/>
        <w:right w:val="none" w:sz="0" w:space="0" w:color="auto"/>
      </w:divBdr>
    </w:div>
    <w:div w:id="1573542505">
      <w:bodyDiv w:val="1"/>
      <w:marLeft w:val="0"/>
      <w:marRight w:val="0"/>
      <w:marTop w:val="0"/>
      <w:marBottom w:val="0"/>
      <w:divBdr>
        <w:top w:val="none" w:sz="0" w:space="0" w:color="auto"/>
        <w:left w:val="none" w:sz="0" w:space="0" w:color="auto"/>
        <w:bottom w:val="none" w:sz="0" w:space="0" w:color="auto"/>
        <w:right w:val="none" w:sz="0" w:space="0" w:color="auto"/>
      </w:divBdr>
    </w:div>
    <w:div w:id="17987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ina.Smirnov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05F8-2FFD-407A-B20B-B9D8E526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3581</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Noteikumi par iedzīvotāju deklarāciju par ienākumu no kapitāla un tās aizpildīšanas kārtību</vt:lpstr>
    </vt:vector>
  </TitlesOfParts>
  <Company>Finanšu ministrija</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iedzīvotāju deklarāciju par ienākumu no kapitāla un tās aizpildīšanas kārtību</dc:title>
  <dc:subject>Pielikums noteikumu projektam</dc:subject>
  <dc:creator>Smirnova</dc:creator>
  <cp:keywords/>
  <dc:description>tālr.: 67083843_x000d_
Irina.Smirnova@fm.gov.lv</dc:description>
  <cp:lastModifiedBy>Finanšu Ministrija</cp:lastModifiedBy>
  <cp:revision>14</cp:revision>
  <cp:lastPrinted>2011-12-05T14:18:00Z</cp:lastPrinted>
  <dcterms:created xsi:type="dcterms:W3CDTF">2011-10-31T11:06:00Z</dcterms:created>
  <dcterms:modified xsi:type="dcterms:W3CDTF">2011-12-05T14:19:00Z</dcterms:modified>
</cp:coreProperties>
</file>