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40" w:rsidRDefault="00DC6740" w:rsidP="00151558">
      <w:pPr>
        <w:jc w:val="right"/>
        <w:rPr>
          <w:i/>
          <w:sz w:val="26"/>
          <w:szCs w:val="26"/>
        </w:rPr>
      </w:pPr>
    </w:p>
    <w:p w:rsidR="00DC6740" w:rsidRDefault="00DC6740" w:rsidP="00151558">
      <w:pPr>
        <w:jc w:val="right"/>
        <w:rPr>
          <w:i/>
          <w:sz w:val="26"/>
          <w:szCs w:val="26"/>
        </w:rPr>
      </w:pPr>
    </w:p>
    <w:p w:rsidR="00151558" w:rsidRPr="009D11C4" w:rsidRDefault="00151558" w:rsidP="00151558">
      <w:pPr>
        <w:jc w:val="right"/>
        <w:rPr>
          <w:i/>
          <w:sz w:val="26"/>
          <w:szCs w:val="26"/>
        </w:rPr>
      </w:pPr>
      <w:r w:rsidRPr="009D11C4">
        <w:rPr>
          <w:i/>
          <w:sz w:val="26"/>
          <w:szCs w:val="26"/>
        </w:rPr>
        <w:t>Projekts</w:t>
      </w:r>
    </w:p>
    <w:p w:rsidR="00151558" w:rsidRPr="009D11C4" w:rsidRDefault="00151558" w:rsidP="00151558">
      <w:pPr>
        <w:jc w:val="center"/>
        <w:rPr>
          <w:b/>
          <w:sz w:val="26"/>
          <w:szCs w:val="26"/>
        </w:rPr>
      </w:pPr>
      <w:r w:rsidRPr="009D11C4">
        <w:rPr>
          <w:b/>
          <w:sz w:val="26"/>
          <w:szCs w:val="26"/>
        </w:rPr>
        <w:t>LATVIJAS REPUBLIKAS MINISTRU KABINETA</w:t>
      </w:r>
    </w:p>
    <w:p w:rsidR="00151558" w:rsidRPr="009D11C4" w:rsidRDefault="00151558" w:rsidP="00151558">
      <w:pPr>
        <w:jc w:val="center"/>
        <w:rPr>
          <w:b/>
          <w:sz w:val="26"/>
          <w:szCs w:val="26"/>
        </w:rPr>
      </w:pPr>
      <w:r w:rsidRPr="009D11C4">
        <w:rPr>
          <w:b/>
          <w:sz w:val="26"/>
          <w:szCs w:val="26"/>
        </w:rPr>
        <w:t>SĒDES PROTOKOLLĒMUMS</w:t>
      </w:r>
    </w:p>
    <w:p w:rsidR="00151558" w:rsidRPr="009D11C4" w:rsidRDefault="00151558" w:rsidP="00151558">
      <w:pPr>
        <w:jc w:val="center"/>
        <w:rPr>
          <w:b/>
          <w:sz w:val="26"/>
          <w:szCs w:val="26"/>
        </w:rPr>
      </w:pPr>
      <w:r w:rsidRPr="009D11C4">
        <w:rPr>
          <w:b/>
          <w:sz w:val="26"/>
          <w:szCs w:val="26"/>
        </w:rPr>
        <w:t>_________________________________________________________</w:t>
      </w:r>
    </w:p>
    <w:p w:rsidR="00151558" w:rsidRPr="009D11C4" w:rsidRDefault="00151558" w:rsidP="00151558">
      <w:pPr>
        <w:jc w:val="center"/>
        <w:rPr>
          <w:b/>
          <w:sz w:val="26"/>
          <w:szCs w:val="26"/>
        </w:rPr>
      </w:pPr>
    </w:p>
    <w:p w:rsidR="00151558" w:rsidRPr="009D11C4" w:rsidRDefault="00151558" w:rsidP="00151558">
      <w:pPr>
        <w:jc w:val="both"/>
        <w:rPr>
          <w:sz w:val="26"/>
          <w:szCs w:val="26"/>
        </w:rPr>
      </w:pPr>
      <w:r w:rsidRPr="009D11C4">
        <w:rPr>
          <w:sz w:val="26"/>
          <w:szCs w:val="26"/>
        </w:rPr>
        <w:t xml:space="preserve">Rīgā </w:t>
      </w:r>
      <w:r w:rsidRPr="009D11C4">
        <w:rPr>
          <w:sz w:val="26"/>
          <w:szCs w:val="26"/>
        </w:rPr>
        <w:tab/>
      </w:r>
      <w:r w:rsidRPr="009D11C4">
        <w:rPr>
          <w:sz w:val="26"/>
          <w:szCs w:val="26"/>
        </w:rPr>
        <w:tab/>
      </w:r>
      <w:r w:rsidRPr="009D11C4">
        <w:rPr>
          <w:sz w:val="26"/>
          <w:szCs w:val="26"/>
        </w:rPr>
        <w:tab/>
      </w:r>
      <w:r w:rsidRPr="009D11C4">
        <w:rPr>
          <w:sz w:val="26"/>
          <w:szCs w:val="26"/>
        </w:rPr>
        <w:tab/>
      </w:r>
      <w:r w:rsidRPr="009D11C4">
        <w:rPr>
          <w:sz w:val="26"/>
          <w:szCs w:val="26"/>
        </w:rPr>
        <w:tab/>
        <w:t>Nr.</w:t>
      </w:r>
      <w:r w:rsidRPr="009D11C4">
        <w:rPr>
          <w:sz w:val="26"/>
          <w:szCs w:val="26"/>
        </w:rPr>
        <w:tab/>
      </w:r>
      <w:r w:rsidRPr="009D11C4">
        <w:rPr>
          <w:sz w:val="26"/>
          <w:szCs w:val="26"/>
        </w:rPr>
        <w:tab/>
      </w:r>
      <w:r w:rsidRPr="009D11C4">
        <w:rPr>
          <w:sz w:val="26"/>
          <w:szCs w:val="26"/>
        </w:rPr>
        <w:tab/>
        <w:t>2013. gada __._____</w:t>
      </w:r>
    </w:p>
    <w:p w:rsidR="00151558" w:rsidRPr="009D11C4" w:rsidRDefault="00151558" w:rsidP="005A4776">
      <w:pPr>
        <w:rPr>
          <w:sz w:val="26"/>
          <w:szCs w:val="26"/>
        </w:rPr>
      </w:pPr>
    </w:p>
    <w:p w:rsidR="00222078" w:rsidRPr="005A1EF8" w:rsidRDefault="00436C04" w:rsidP="00222078">
      <w:pPr>
        <w:tabs>
          <w:tab w:val="left" w:pos="8222"/>
        </w:tabs>
        <w:ind w:right="84"/>
        <w:jc w:val="center"/>
        <w:rPr>
          <w:b/>
          <w:bCs/>
          <w:sz w:val="26"/>
          <w:szCs w:val="26"/>
        </w:rPr>
      </w:pPr>
      <w:r w:rsidRPr="005A1EF8">
        <w:rPr>
          <w:b/>
          <w:sz w:val="26"/>
          <w:szCs w:val="26"/>
        </w:rPr>
        <w:t xml:space="preserve">Rīkojuma projekts </w:t>
      </w:r>
      <w:r w:rsidR="005A1EF8" w:rsidRPr="005A1EF8">
        <w:rPr>
          <w:b/>
          <w:sz w:val="26"/>
          <w:szCs w:val="26"/>
        </w:rPr>
        <w:t>„Grozījum</w:t>
      </w:r>
      <w:r w:rsidR="0095539A">
        <w:rPr>
          <w:b/>
          <w:sz w:val="26"/>
          <w:szCs w:val="26"/>
        </w:rPr>
        <w:t>i</w:t>
      </w:r>
      <w:r w:rsidR="005A1EF8" w:rsidRPr="005A1EF8">
        <w:rPr>
          <w:b/>
          <w:sz w:val="26"/>
          <w:szCs w:val="26"/>
        </w:rPr>
        <w:t xml:space="preserve"> Ministru kabineta 2013.gada 18.jūnija rīkojumā Nr.251 </w:t>
      </w:r>
      <w:r w:rsidR="005A1EF8" w:rsidRPr="005A1EF8">
        <w:rPr>
          <w:b/>
          <w:bCs/>
          <w:sz w:val="26"/>
          <w:szCs w:val="26"/>
        </w:rPr>
        <w:t>„</w:t>
      </w:r>
      <w:r w:rsidR="005A1EF8" w:rsidRPr="005A1EF8">
        <w:rPr>
          <w:b/>
          <w:sz w:val="26"/>
          <w:szCs w:val="26"/>
        </w:rPr>
        <w:t>Par finansējuma piešķiršanu ēkas Miera ielā 58A, Rīgā, būvniecības projekta un nomas maksas izdevumu segšanai un ēkas Lāčplēša ielā 25, Rīgā, rekonstrukcijas ietvaros veicamo pārcelšanās un aprīkojuma iegādes izdevumu segšanai</w:t>
      </w:r>
      <w:r w:rsidR="005A1EF8" w:rsidRPr="005A1EF8">
        <w:rPr>
          <w:b/>
          <w:bCs/>
          <w:sz w:val="26"/>
          <w:szCs w:val="26"/>
        </w:rPr>
        <w:t>””</w:t>
      </w:r>
    </w:p>
    <w:p w:rsidR="00151558" w:rsidRPr="00222078" w:rsidRDefault="00151558" w:rsidP="00222078">
      <w:pPr>
        <w:tabs>
          <w:tab w:val="left" w:pos="8222"/>
        </w:tabs>
        <w:ind w:right="84"/>
        <w:jc w:val="center"/>
        <w:rPr>
          <w:b/>
          <w:sz w:val="26"/>
          <w:szCs w:val="26"/>
        </w:rPr>
      </w:pPr>
      <w:r w:rsidRPr="00222078">
        <w:rPr>
          <w:b/>
          <w:sz w:val="26"/>
          <w:szCs w:val="26"/>
        </w:rPr>
        <w:t>______________________________________________________</w:t>
      </w:r>
    </w:p>
    <w:p w:rsidR="00151558" w:rsidRDefault="00151558" w:rsidP="00151558">
      <w:pPr>
        <w:pStyle w:val="BodyText"/>
        <w:widowControl w:val="0"/>
        <w:tabs>
          <w:tab w:val="left" w:pos="1134"/>
        </w:tabs>
        <w:spacing w:after="120"/>
        <w:jc w:val="both"/>
        <w:rPr>
          <w:b w:val="0"/>
          <w:bCs/>
          <w:sz w:val="16"/>
          <w:szCs w:val="16"/>
        </w:rPr>
      </w:pPr>
    </w:p>
    <w:p w:rsidR="008C340E" w:rsidRPr="00C403F2" w:rsidRDefault="008C340E" w:rsidP="00151558">
      <w:pPr>
        <w:pStyle w:val="BodyText"/>
        <w:widowControl w:val="0"/>
        <w:tabs>
          <w:tab w:val="left" w:pos="1134"/>
        </w:tabs>
        <w:spacing w:after="120"/>
        <w:jc w:val="both"/>
        <w:rPr>
          <w:b w:val="0"/>
          <w:bCs/>
          <w:sz w:val="16"/>
          <w:szCs w:val="16"/>
        </w:rPr>
      </w:pPr>
    </w:p>
    <w:p w:rsidR="00FC21F1" w:rsidRPr="00FC21F1" w:rsidRDefault="00FC21F1" w:rsidP="00FC21F1">
      <w:pPr>
        <w:pStyle w:val="ListParagraph"/>
        <w:numPr>
          <w:ilvl w:val="0"/>
          <w:numId w:val="1"/>
        </w:numPr>
        <w:ind w:left="0" w:firstLine="0"/>
        <w:jc w:val="both"/>
        <w:rPr>
          <w:rFonts w:ascii="Times New Roman" w:hAnsi="Times New Roman"/>
          <w:sz w:val="26"/>
          <w:szCs w:val="26"/>
        </w:rPr>
      </w:pPr>
      <w:r w:rsidRPr="00FC21F1">
        <w:rPr>
          <w:rFonts w:ascii="Times New Roman" w:hAnsi="Times New Roman"/>
          <w:color w:val="2A2A2A"/>
          <w:sz w:val="26"/>
          <w:szCs w:val="26"/>
        </w:rPr>
        <w:t>Pieņemt iesniegto rīkojuma projektu.</w:t>
      </w:r>
    </w:p>
    <w:p w:rsidR="00FC21F1" w:rsidRPr="00FC21F1" w:rsidRDefault="00FC21F1" w:rsidP="00FC21F1">
      <w:pPr>
        <w:pStyle w:val="ListParagraph"/>
        <w:ind w:left="0"/>
        <w:jc w:val="both"/>
        <w:rPr>
          <w:rFonts w:ascii="Times New Roman" w:hAnsi="Times New Roman"/>
          <w:color w:val="2A2A2A"/>
          <w:sz w:val="26"/>
          <w:szCs w:val="26"/>
        </w:rPr>
      </w:pPr>
      <w:r w:rsidRPr="00FC21F1">
        <w:rPr>
          <w:rFonts w:ascii="Times New Roman" w:hAnsi="Times New Roman"/>
          <w:color w:val="2A2A2A"/>
          <w:sz w:val="26"/>
          <w:szCs w:val="26"/>
        </w:rPr>
        <w:t xml:space="preserve">Valsts kancelejai sagatavot rīkojuma projektu </w:t>
      </w:r>
      <w:r w:rsidRPr="00382F2C">
        <w:rPr>
          <w:rFonts w:ascii="Times New Roman" w:hAnsi="Times New Roman"/>
          <w:color w:val="2A2A2A"/>
          <w:sz w:val="26"/>
          <w:szCs w:val="26"/>
        </w:rPr>
        <w:t>parakstīšanai</w:t>
      </w:r>
      <w:r w:rsidRPr="00FC21F1">
        <w:rPr>
          <w:rFonts w:ascii="Times New Roman" w:hAnsi="Times New Roman"/>
          <w:color w:val="2A2A2A"/>
          <w:sz w:val="26"/>
          <w:szCs w:val="26"/>
        </w:rPr>
        <w:t>.</w:t>
      </w:r>
    </w:p>
    <w:p w:rsidR="00FC21F1" w:rsidRPr="00D372B4" w:rsidRDefault="00452FCE" w:rsidP="00FC21F1">
      <w:pPr>
        <w:pStyle w:val="ListParagraph"/>
        <w:ind w:left="0"/>
        <w:jc w:val="both"/>
        <w:rPr>
          <w:rFonts w:ascii="Times New Roman" w:hAnsi="Times New Roman"/>
          <w:sz w:val="26"/>
          <w:szCs w:val="26"/>
        </w:rPr>
      </w:pPr>
      <w:r>
        <w:rPr>
          <w:rFonts w:ascii="Times New Roman" w:hAnsi="Times New Roman"/>
          <w:sz w:val="26"/>
          <w:szCs w:val="26"/>
        </w:rPr>
        <w:t>2</w:t>
      </w:r>
      <w:r w:rsidR="00431374" w:rsidRPr="00E35016">
        <w:rPr>
          <w:rFonts w:ascii="Times New Roman" w:hAnsi="Times New Roman"/>
          <w:sz w:val="26"/>
          <w:szCs w:val="26"/>
        </w:rPr>
        <w:t>.</w:t>
      </w:r>
      <w:r w:rsidR="00C41C11" w:rsidRPr="00E35016">
        <w:rPr>
          <w:rFonts w:ascii="Times New Roman" w:hAnsi="Times New Roman"/>
          <w:sz w:val="26"/>
          <w:szCs w:val="26"/>
        </w:rPr>
        <w:t xml:space="preserve"> </w:t>
      </w:r>
      <w:r w:rsidR="00F56B58">
        <w:rPr>
          <w:rFonts w:ascii="Times New Roman" w:hAnsi="Times New Roman"/>
          <w:sz w:val="26"/>
          <w:szCs w:val="26"/>
        </w:rPr>
        <w:t>Kultūras</w:t>
      </w:r>
      <w:r w:rsidR="004A5EC1">
        <w:rPr>
          <w:rFonts w:ascii="Times New Roman" w:hAnsi="Times New Roman"/>
          <w:sz w:val="26"/>
          <w:szCs w:val="26"/>
        </w:rPr>
        <w:t xml:space="preserve"> ministrijai</w:t>
      </w:r>
      <w:r w:rsidR="00C41C11" w:rsidRPr="00E35016">
        <w:rPr>
          <w:rFonts w:ascii="Times New Roman" w:hAnsi="Times New Roman"/>
          <w:sz w:val="26"/>
          <w:szCs w:val="26"/>
        </w:rPr>
        <w:t xml:space="preserve"> iesniegt Finanšu ministrijā  priekšlikumus</w:t>
      </w:r>
      <w:r w:rsidR="00D372B4" w:rsidRPr="00E35016">
        <w:rPr>
          <w:rFonts w:ascii="Times New Roman" w:hAnsi="Times New Roman"/>
          <w:sz w:val="26"/>
          <w:szCs w:val="26"/>
        </w:rPr>
        <w:t xml:space="preserve"> </w:t>
      </w:r>
      <w:r w:rsidR="00C41C11" w:rsidRPr="00E35016">
        <w:rPr>
          <w:rFonts w:ascii="Times New Roman" w:hAnsi="Times New Roman"/>
          <w:sz w:val="26"/>
          <w:szCs w:val="26"/>
        </w:rPr>
        <w:t xml:space="preserve">likumprojektam „Par vidēja termiņa budžeta ietvaru 2014., 2015. </w:t>
      </w:r>
      <w:r w:rsidR="00D372B4" w:rsidRPr="00E35016">
        <w:rPr>
          <w:rFonts w:ascii="Times New Roman" w:hAnsi="Times New Roman"/>
          <w:sz w:val="26"/>
          <w:szCs w:val="26"/>
        </w:rPr>
        <w:t>u</w:t>
      </w:r>
      <w:r w:rsidR="00C41C11" w:rsidRPr="00E35016">
        <w:rPr>
          <w:rFonts w:ascii="Times New Roman" w:hAnsi="Times New Roman"/>
          <w:sz w:val="26"/>
          <w:szCs w:val="26"/>
        </w:rPr>
        <w:t xml:space="preserve">n 2016.gadam” un likumprojektam </w:t>
      </w:r>
      <w:r w:rsidR="00CF2E1E">
        <w:rPr>
          <w:rFonts w:ascii="Times New Roman" w:hAnsi="Times New Roman"/>
          <w:sz w:val="26"/>
          <w:szCs w:val="26"/>
        </w:rPr>
        <w:t>„Par valsts budžetu 2014.gadam”</w:t>
      </w:r>
      <w:r w:rsidR="00C41C11" w:rsidRPr="00E35016">
        <w:rPr>
          <w:rFonts w:ascii="Times New Roman" w:hAnsi="Times New Roman"/>
          <w:sz w:val="26"/>
          <w:szCs w:val="26"/>
        </w:rPr>
        <w:t xml:space="preserve"> izskatīšanai Saeimā otrajā lasījumā</w:t>
      </w:r>
      <w:r w:rsidR="00D372B4" w:rsidRPr="00E35016">
        <w:rPr>
          <w:rFonts w:ascii="Times New Roman" w:hAnsi="Times New Roman"/>
          <w:sz w:val="26"/>
          <w:szCs w:val="26"/>
        </w:rPr>
        <w:t xml:space="preserve"> par </w:t>
      </w:r>
      <w:r w:rsidR="008C340E">
        <w:rPr>
          <w:rFonts w:ascii="Times New Roman" w:hAnsi="Times New Roman"/>
          <w:sz w:val="26"/>
          <w:szCs w:val="26"/>
        </w:rPr>
        <w:t xml:space="preserve">nekustamā īpašuma (nekustamā īpašuma kadastra Nr. 0100 026 0056) </w:t>
      </w:r>
      <w:r>
        <w:rPr>
          <w:rFonts w:ascii="Times New Roman" w:hAnsi="Times New Roman"/>
          <w:sz w:val="26"/>
          <w:szCs w:val="26"/>
        </w:rPr>
        <w:t xml:space="preserve"> Miera ielā 58A, Rīgā, </w:t>
      </w:r>
      <w:r w:rsidR="008C340E">
        <w:rPr>
          <w:rFonts w:ascii="Times New Roman" w:hAnsi="Times New Roman"/>
          <w:sz w:val="26"/>
          <w:szCs w:val="26"/>
        </w:rPr>
        <w:t xml:space="preserve">daļas </w:t>
      </w:r>
      <w:r>
        <w:rPr>
          <w:rFonts w:ascii="Times New Roman" w:hAnsi="Times New Roman"/>
          <w:sz w:val="26"/>
          <w:szCs w:val="26"/>
        </w:rPr>
        <w:t xml:space="preserve">nomas maksas un apkures izdevumu segšanai </w:t>
      </w:r>
      <w:r w:rsidR="00F56B58">
        <w:rPr>
          <w:rFonts w:ascii="Times New Roman" w:hAnsi="Times New Roman"/>
          <w:sz w:val="26"/>
          <w:szCs w:val="26"/>
        </w:rPr>
        <w:t xml:space="preserve"> paredzētā finansējuma </w:t>
      </w:r>
      <w:r w:rsidR="00D372B4" w:rsidRPr="00E35016">
        <w:rPr>
          <w:rFonts w:ascii="Times New Roman" w:hAnsi="Times New Roman"/>
          <w:sz w:val="26"/>
          <w:szCs w:val="26"/>
        </w:rPr>
        <w:t>precizēšanu</w:t>
      </w:r>
      <w:r w:rsidR="00757F3F">
        <w:rPr>
          <w:rFonts w:ascii="Times New Roman" w:hAnsi="Times New Roman"/>
          <w:sz w:val="26"/>
          <w:szCs w:val="26"/>
        </w:rPr>
        <w:t>,</w:t>
      </w:r>
      <w:r w:rsidR="00D372B4" w:rsidRPr="00E35016">
        <w:rPr>
          <w:rFonts w:ascii="Times New Roman" w:hAnsi="Times New Roman"/>
          <w:sz w:val="26"/>
          <w:szCs w:val="26"/>
        </w:rPr>
        <w:t xml:space="preserve">  atbilstoši rīkojum</w:t>
      </w:r>
      <w:r w:rsidR="00757F3F">
        <w:rPr>
          <w:rFonts w:ascii="Times New Roman" w:hAnsi="Times New Roman"/>
          <w:sz w:val="26"/>
          <w:szCs w:val="26"/>
        </w:rPr>
        <w:t>ā</w:t>
      </w:r>
      <w:r w:rsidR="00D372B4" w:rsidRPr="00E35016">
        <w:rPr>
          <w:rFonts w:ascii="Times New Roman" w:hAnsi="Times New Roman"/>
          <w:sz w:val="26"/>
          <w:szCs w:val="26"/>
        </w:rPr>
        <w:t xml:space="preserve"> noteiktajam nomas maksas </w:t>
      </w:r>
      <w:r>
        <w:rPr>
          <w:rFonts w:ascii="Times New Roman" w:hAnsi="Times New Roman"/>
          <w:sz w:val="26"/>
          <w:szCs w:val="26"/>
        </w:rPr>
        <w:t xml:space="preserve">un apkures izdevumu </w:t>
      </w:r>
      <w:r w:rsidR="00D372B4" w:rsidRPr="00E35016">
        <w:rPr>
          <w:rFonts w:ascii="Times New Roman" w:hAnsi="Times New Roman"/>
          <w:sz w:val="26"/>
          <w:szCs w:val="26"/>
        </w:rPr>
        <w:t>apmēram.</w:t>
      </w:r>
      <w:r w:rsidR="00C41C11" w:rsidRPr="00D372B4">
        <w:rPr>
          <w:rFonts w:ascii="Times New Roman" w:hAnsi="Times New Roman"/>
          <w:sz w:val="26"/>
          <w:szCs w:val="26"/>
        </w:rPr>
        <w:t xml:space="preserve"> </w:t>
      </w:r>
    </w:p>
    <w:p w:rsidR="009D11C4" w:rsidRDefault="009D11C4" w:rsidP="00FC21F1">
      <w:pPr>
        <w:jc w:val="both"/>
        <w:rPr>
          <w:i/>
          <w:sz w:val="24"/>
          <w:szCs w:val="24"/>
        </w:rPr>
      </w:pPr>
    </w:p>
    <w:p w:rsidR="008C340E" w:rsidRDefault="008C340E" w:rsidP="00FC21F1">
      <w:pPr>
        <w:jc w:val="both"/>
        <w:rPr>
          <w:i/>
          <w:sz w:val="24"/>
          <w:szCs w:val="24"/>
        </w:rPr>
      </w:pPr>
    </w:p>
    <w:p w:rsidR="00DC6740" w:rsidRDefault="00DC6740" w:rsidP="00FC21F1">
      <w:pPr>
        <w:jc w:val="both"/>
        <w:rPr>
          <w:i/>
          <w:sz w:val="24"/>
          <w:szCs w:val="24"/>
        </w:rPr>
      </w:pPr>
    </w:p>
    <w:p w:rsidR="00DC6740" w:rsidRDefault="00DC6740" w:rsidP="00FC21F1">
      <w:pPr>
        <w:jc w:val="both"/>
        <w:rPr>
          <w:i/>
          <w:sz w:val="24"/>
          <w:szCs w:val="24"/>
        </w:rPr>
      </w:pPr>
    </w:p>
    <w:p w:rsidR="008C340E" w:rsidRPr="00FC21F1" w:rsidRDefault="00DC6740" w:rsidP="00DC6740">
      <w:pPr>
        <w:tabs>
          <w:tab w:val="left" w:pos="4185"/>
        </w:tabs>
        <w:jc w:val="both"/>
        <w:rPr>
          <w:i/>
          <w:sz w:val="24"/>
          <w:szCs w:val="24"/>
        </w:rPr>
      </w:pPr>
      <w:r>
        <w:rPr>
          <w:i/>
          <w:sz w:val="24"/>
          <w:szCs w:val="24"/>
        </w:rPr>
        <w:tab/>
      </w:r>
    </w:p>
    <w:p w:rsidR="00151558" w:rsidRDefault="00356AC1" w:rsidP="00224201">
      <w:pPr>
        <w:pStyle w:val="Heading1"/>
        <w:tabs>
          <w:tab w:val="left" w:pos="7230"/>
        </w:tabs>
        <w:jc w:val="left"/>
        <w:rPr>
          <w:sz w:val="26"/>
          <w:szCs w:val="26"/>
        </w:rPr>
      </w:pPr>
      <w:r w:rsidRPr="00A13A73">
        <w:rPr>
          <w:sz w:val="26"/>
          <w:szCs w:val="26"/>
        </w:rPr>
        <w:t xml:space="preserve">Ministru prezidents                                                 </w:t>
      </w:r>
      <w:r w:rsidR="007C4BD3">
        <w:rPr>
          <w:sz w:val="26"/>
          <w:szCs w:val="26"/>
        </w:rPr>
        <w:t xml:space="preserve">                  </w:t>
      </w:r>
      <w:r w:rsidR="009D11C4">
        <w:rPr>
          <w:sz w:val="26"/>
          <w:szCs w:val="26"/>
        </w:rPr>
        <w:t xml:space="preserve"> </w:t>
      </w:r>
      <w:r w:rsidR="00FC21F1">
        <w:rPr>
          <w:sz w:val="26"/>
          <w:szCs w:val="26"/>
        </w:rPr>
        <w:t xml:space="preserve">            </w:t>
      </w:r>
      <w:r w:rsidRPr="00A13A73">
        <w:rPr>
          <w:sz w:val="26"/>
          <w:szCs w:val="26"/>
        </w:rPr>
        <w:t>V.</w:t>
      </w:r>
      <w:r w:rsidR="00B366BC">
        <w:rPr>
          <w:sz w:val="26"/>
          <w:szCs w:val="26"/>
        </w:rPr>
        <w:t xml:space="preserve"> </w:t>
      </w:r>
      <w:proofErr w:type="spellStart"/>
      <w:r w:rsidR="00151558" w:rsidRPr="00A13A73">
        <w:rPr>
          <w:sz w:val="26"/>
          <w:szCs w:val="26"/>
        </w:rPr>
        <w:t>Dombrovskis</w:t>
      </w:r>
      <w:proofErr w:type="spellEnd"/>
    </w:p>
    <w:p w:rsidR="00CD5CDB" w:rsidRPr="00C403F2" w:rsidRDefault="00CD5CDB" w:rsidP="00CD5CDB">
      <w:pPr>
        <w:rPr>
          <w:sz w:val="16"/>
          <w:szCs w:val="16"/>
          <w:lang w:eastAsia="en-US"/>
        </w:rPr>
      </w:pPr>
    </w:p>
    <w:p w:rsidR="00356AC1" w:rsidRPr="00A13A73" w:rsidRDefault="00356AC1" w:rsidP="00356AC1">
      <w:pPr>
        <w:rPr>
          <w:sz w:val="26"/>
          <w:szCs w:val="26"/>
          <w:lang w:eastAsia="en-US"/>
        </w:rPr>
      </w:pPr>
    </w:p>
    <w:p w:rsidR="00151558" w:rsidRDefault="00151558" w:rsidP="00151558">
      <w:pPr>
        <w:pStyle w:val="Heading1"/>
        <w:tabs>
          <w:tab w:val="left" w:pos="6840"/>
        </w:tabs>
        <w:jc w:val="left"/>
        <w:rPr>
          <w:sz w:val="26"/>
          <w:szCs w:val="26"/>
        </w:rPr>
      </w:pPr>
      <w:r w:rsidRPr="00A13A73">
        <w:rPr>
          <w:sz w:val="26"/>
          <w:szCs w:val="26"/>
        </w:rPr>
        <w:t>Valsts kancelejas direk</w:t>
      </w:r>
      <w:r w:rsidR="00356AC1" w:rsidRPr="00A13A73">
        <w:rPr>
          <w:sz w:val="26"/>
          <w:szCs w:val="26"/>
        </w:rPr>
        <w:t xml:space="preserve">tore                                    </w:t>
      </w:r>
      <w:r w:rsidR="007C4BD3">
        <w:rPr>
          <w:sz w:val="26"/>
          <w:szCs w:val="26"/>
        </w:rPr>
        <w:t xml:space="preserve">                     </w:t>
      </w:r>
      <w:r w:rsidR="00356AC1" w:rsidRPr="00A13A73">
        <w:rPr>
          <w:sz w:val="26"/>
          <w:szCs w:val="26"/>
        </w:rPr>
        <w:t xml:space="preserve"> </w:t>
      </w:r>
      <w:r w:rsidR="00FC21F1">
        <w:rPr>
          <w:sz w:val="26"/>
          <w:szCs w:val="26"/>
        </w:rPr>
        <w:t xml:space="preserve">          </w:t>
      </w:r>
      <w:r w:rsidRPr="00A13A73">
        <w:rPr>
          <w:sz w:val="26"/>
          <w:szCs w:val="26"/>
        </w:rPr>
        <w:t xml:space="preserve">E. </w:t>
      </w:r>
      <w:proofErr w:type="spellStart"/>
      <w:r w:rsidRPr="00A13A73">
        <w:rPr>
          <w:sz w:val="26"/>
          <w:szCs w:val="26"/>
        </w:rPr>
        <w:t>Dreimane</w:t>
      </w:r>
      <w:proofErr w:type="spellEnd"/>
    </w:p>
    <w:p w:rsidR="00CD5CDB" w:rsidRPr="00C403F2" w:rsidRDefault="00CD5CDB" w:rsidP="00CD5CDB">
      <w:pPr>
        <w:rPr>
          <w:sz w:val="16"/>
          <w:szCs w:val="16"/>
          <w:lang w:eastAsia="en-US"/>
        </w:rPr>
      </w:pPr>
    </w:p>
    <w:p w:rsidR="00151558" w:rsidRPr="00A13A73" w:rsidRDefault="00151558" w:rsidP="00151558">
      <w:pPr>
        <w:jc w:val="both"/>
        <w:rPr>
          <w:sz w:val="26"/>
          <w:szCs w:val="26"/>
          <w:lang w:eastAsia="fr-BE"/>
        </w:rPr>
      </w:pPr>
    </w:p>
    <w:p w:rsidR="00356AC1" w:rsidRDefault="00151558" w:rsidP="00224201">
      <w:pPr>
        <w:tabs>
          <w:tab w:val="left" w:pos="7230"/>
        </w:tabs>
        <w:jc w:val="both"/>
        <w:rPr>
          <w:sz w:val="26"/>
          <w:szCs w:val="26"/>
          <w:lang w:eastAsia="fr-BE"/>
        </w:rPr>
      </w:pPr>
      <w:r w:rsidRPr="00A13A73">
        <w:rPr>
          <w:sz w:val="26"/>
          <w:szCs w:val="26"/>
          <w:lang w:eastAsia="fr-BE"/>
        </w:rPr>
        <w:t xml:space="preserve">Iesniedzējs: </w:t>
      </w:r>
      <w:r w:rsidR="00A64C3F">
        <w:rPr>
          <w:sz w:val="26"/>
          <w:szCs w:val="26"/>
          <w:lang w:eastAsia="fr-BE"/>
        </w:rPr>
        <w:t xml:space="preserve">finanšu ministrs </w:t>
      </w:r>
      <w:r w:rsidR="00A64C3F">
        <w:rPr>
          <w:sz w:val="26"/>
          <w:szCs w:val="26"/>
          <w:lang w:eastAsia="fr-BE"/>
        </w:rPr>
        <w:tab/>
      </w:r>
      <w:r w:rsidR="00356AC1" w:rsidRPr="00A13A73">
        <w:rPr>
          <w:sz w:val="26"/>
          <w:szCs w:val="26"/>
          <w:lang w:eastAsia="fr-BE"/>
        </w:rPr>
        <w:t>A.Vilks</w:t>
      </w:r>
    </w:p>
    <w:p w:rsidR="008C340E" w:rsidRDefault="00151558" w:rsidP="00151558">
      <w:pPr>
        <w:jc w:val="both"/>
        <w:rPr>
          <w:sz w:val="24"/>
          <w:szCs w:val="24"/>
        </w:rPr>
      </w:pPr>
      <w:r>
        <w:rPr>
          <w:sz w:val="24"/>
          <w:szCs w:val="24"/>
        </w:rPr>
        <w:t xml:space="preserve">          </w:t>
      </w:r>
    </w:p>
    <w:p w:rsidR="008C340E" w:rsidRDefault="008C340E" w:rsidP="00151558">
      <w:pPr>
        <w:jc w:val="both"/>
        <w:rPr>
          <w:sz w:val="24"/>
          <w:szCs w:val="24"/>
        </w:rPr>
      </w:pPr>
    </w:p>
    <w:p w:rsidR="008C340E" w:rsidRDefault="008C340E" w:rsidP="00151558">
      <w:pPr>
        <w:jc w:val="both"/>
        <w:rPr>
          <w:sz w:val="24"/>
          <w:szCs w:val="24"/>
        </w:rPr>
      </w:pPr>
    </w:p>
    <w:p w:rsidR="008C340E" w:rsidRDefault="008C340E" w:rsidP="00151558">
      <w:pPr>
        <w:jc w:val="both"/>
        <w:rPr>
          <w:sz w:val="24"/>
          <w:szCs w:val="24"/>
        </w:rPr>
      </w:pPr>
    </w:p>
    <w:p w:rsidR="00151558" w:rsidRPr="00156565" w:rsidRDefault="00151558" w:rsidP="00151558">
      <w:pPr>
        <w:jc w:val="both"/>
        <w:rPr>
          <w:sz w:val="24"/>
          <w:szCs w:val="24"/>
        </w:rPr>
      </w:pPr>
      <w:r>
        <w:rPr>
          <w:sz w:val="24"/>
          <w:szCs w:val="24"/>
        </w:rPr>
        <w:t xml:space="preserve">     </w:t>
      </w:r>
      <w:r w:rsidRPr="00156565">
        <w:rPr>
          <w:sz w:val="24"/>
          <w:szCs w:val="24"/>
        </w:rPr>
        <w:tab/>
      </w:r>
    </w:p>
    <w:p w:rsidR="005A4776" w:rsidRPr="00261354" w:rsidRDefault="007832E0" w:rsidP="00356AC1">
      <w:pPr>
        <w:jc w:val="both"/>
        <w:rPr>
          <w:sz w:val="20"/>
          <w:szCs w:val="20"/>
        </w:rPr>
      </w:pPr>
      <w:r>
        <w:rPr>
          <w:sz w:val="20"/>
          <w:szCs w:val="20"/>
        </w:rPr>
        <w:t>06.09</w:t>
      </w:r>
      <w:r w:rsidR="005A4776" w:rsidRPr="00261354">
        <w:rPr>
          <w:sz w:val="20"/>
          <w:szCs w:val="20"/>
        </w:rPr>
        <w:t xml:space="preserve">.2013. </w:t>
      </w:r>
      <w:r w:rsidR="00A116F9">
        <w:rPr>
          <w:sz w:val="20"/>
          <w:szCs w:val="20"/>
        </w:rPr>
        <w:t>13:37</w:t>
      </w:r>
    </w:p>
    <w:p w:rsidR="005A4776" w:rsidRPr="00261354" w:rsidRDefault="00ED609C" w:rsidP="00356AC1">
      <w:pPr>
        <w:jc w:val="both"/>
        <w:rPr>
          <w:sz w:val="20"/>
          <w:szCs w:val="20"/>
        </w:rPr>
      </w:pPr>
      <w:r>
        <w:rPr>
          <w:sz w:val="20"/>
          <w:szCs w:val="20"/>
        </w:rPr>
        <w:t>1</w:t>
      </w:r>
      <w:r w:rsidR="008C340E">
        <w:rPr>
          <w:sz w:val="20"/>
          <w:szCs w:val="20"/>
        </w:rPr>
        <w:t>4</w:t>
      </w:r>
      <w:r w:rsidR="00DC6740">
        <w:rPr>
          <w:sz w:val="20"/>
          <w:szCs w:val="20"/>
        </w:rPr>
        <w:t>3</w:t>
      </w:r>
      <w:bookmarkStart w:id="0" w:name="_GoBack"/>
      <w:bookmarkEnd w:id="0"/>
    </w:p>
    <w:p w:rsidR="005A4776" w:rsidRPr="00261354" w:rsidRDefault="005A4776" w:rsidP="00356AC1">
      <w:pPr>
        <w:jc w:val="both"/>
        <w:rPr>
          <w:sz w:val="20"/>
          <w:szCs w:val="20"/>
        </w:rPr>
      </w:pPr>
      <w:r w:rsidRPr="00261354">
        <w:rPr>
          <w:sz w:val="20"/>
          <w:szCs w:val="20"/>
        </w:rPr>
        <w:t>J.Upeniece</w:t>
      </w:r>
    </w:p>
    <w:p w:rsidR="008D7543" w:rsidRPr="005A4776" w:rsidRDefault="005A4776" w:rsidP="005A4776">
      <w:pPr>
        <w:jc w:val="both"/>
        <w:rPr>
          <w:sz w:val="24"/>
          <w:szCs w:val="24"/>
        </w:rPr>
      </w:pPr>
      <w:r w:rsidRPr="00261354">
        <w:rPr>
          <w:sz w:val="20"/>
          <w:szCs w:val="20"/>
        </w:rPr>
        <w:t>67024922, Jana.Upeniece@vni.lv</w:t>
      </w:r>
      <w:r w:rsidR="00151558" w:rsidRPr="00261354">
        <w:rPr>
          <w:sz w:val="20"/>
          <w:szCs w:val="20"/>
        </w:rPr>
        <w:tab/>
      </w:r>
      <w:r w:rsidR="00151558">
        <w:rPr>
          <w:sz w:val="24"/>
          <w:szCs w:val="24"/>
        </w:rPr>
        <w:tab/>
      </w:r>
    </w:p>
    <w:sectPr w:rsidR="008D7543" w:rsidRPr="005A4776" w:rsidSect="00BC3514">
      <w:headerReference w:type="default" r:id="rId9"/>
      <w:footerReference w:type="default" r:id="rId10"/>
      <w:footerReference w:type="first" r:id="rId11"/>
      <w:pgSz w:w="11906" w:h="16838"/>
      <w:pgMar w:top="993" w:right="1133" w:bottom="1276" w:left="1276" w:header="708" w:footer="708"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28637E" w15:done="0"/>
  <w15:commentEx w15:paraId="6D7D91F1" w15:done="0"/>
  <w15:commentEx w15:paraId="0554BB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23" w:rsidRDefault="00FA0D23" w:rsidP="00896079">
      <w:r>
        <w:separator/>
      </w:r>
    </w:p>
  </w:endnote>
  <w:endnote w:type="continuationSeparator" w:id="0">
    <w:p w:rsidR="00FA0D23" w:rsidRDefault="00FA0D23"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FF" w:rsidRPr="00356AC1" w:rsidRDefault="007E54FF" w:rsidP="00896079">
    <w:pPr>
      <w:pStyle w:val="Footer"/>
      <w:jc w:val="both"/>
      <w:rPr>
        <w:sz w:val="20"/>
        <w:szCs w:val="20"/>
      </w:rPr>
    </w:pPr>
    <w:r w:rsidRPr="00356AC1">
      <w:rPr>
        <w:sz w:val="20"/>
        <w:szCs w:val="20"/>
      </w:rPr>
      <w:t xml:space="preserve">FMProt_230613_Rigaspils; Par Informatīvo ziņojumu par Rīgas pils ugunsgrēka seku likvidēšanu </w:t>
    </w:r>
  </w:p>
  <w:p w:rsidR="007E54FF" w:rsidRDefault="007E5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FF" w:rsidRPr="009E652B" w:rsidRDefault="005A1EF8" w:rsidP="009E652B">
    <w:pPr>
      <w:jc w:val="both"/>
      <w:rPr>
        <w:sz w:val="20"/>
        <w:szCs w:val="20"/>
      </w:rPr>
    </w:pPr>
    <w:r>
      <w:rPr>
        <w:sz w:val="20"/>
        <w:szCs w:val="20"/>
      </w:rPr>
      <w:t>FMProt_</w:t>
    </w:r>
    <w:r w:rsidR="00DC6740">
      <w:rPr>
        <w:sz w:val="20"/>
        <w:szCs w:val="20"/>
      </w:rPr>
      <w:t>230813</w:t>
    </w:r>
    <w:r>
      <w:rPr>
        <w:sz w:val="20"/>
        <w:szCs w:val="20"/>
      </w:rPr>
      <w:t>_GrozMKrik251</w:t>
    </w:r>
    <w:r w:rsidR="007E54FF" w:rsidRPr="009E652B">
      <w:rPr>
        <w:sz w:val="20"/>
        <w:szCs w:val="20"/>
      </w:rPr>
      <w:t xml:space="preserve">; Ministru kabineta sēdes </w:t>
    </w:r>
    <w:proofErr w:type="spellStart"/>
    <w:r w:rsidR="007E54FF" w:rsidRPr="009E652B">
      <w:rPr>
        <w:sz w:val="20"/>
        <w:szCs w:val="20"/>
      </w:rPr>
      <w:t>protokollēmuma</w:t>
    </w:r>
    <w:proofErr w:type="spellEnd"/>
    <w:r w:rsidR="007E54FF" w:rsidRPr="009E652B">
      <w:rPr>
        <w:sz w:val="20"/>
        <w:szCs w:val="20"/>
      </w:rPr>
      <w:t xml:space="preserve"> projekts </w:t>
    </w:r>
    <w:bookmarkStart w:id="1" w:name="OLE_LINK3"/>
    <w:bookmarkStart w:id="2" w:name="OLE_LINK4"/>
    <w:bookmarkStart w:id="3" w:name="OLE_LINK5"/>
    <w:bookmarkStart w:id="4" w:name="OLE_LINK6"/>
    <w:bookmarkStart w:id="5" w:name="OLE_LINK16"/>
    <w:r w:rsidR="007E54FF" w:rsidRPr="009E652B">
      <w:rPr>
        <w:sz w:val="20"/>
        <w:szCs w:val="20"/>
      </w:rPr>
      <w:t>„</w:t>
    </w:r>
    <w:bookmarkStart w:id="6" w:name="OLE_LINK1"/>
    <w:bookmarkStart w:id="7" w:name="OLE_LINK2"/>
    <w:bookmarkStart w:id="8" w:name="OLE_LINK7"/>
    <w:bookmarkStart w:id="9" w:name="OLE_LINK8"/>
    <w:r w:rsidR="007E54FF" w:rsidRPr="009E652B">
      <w:rPr>
        <w:sz w:val="20"/>
        <w:szCs w:val="20"/>
      </w:rPr>
      <w:t>Rīkojuma projekts „Grozījum</w:t>
    </w:r>
    <w:r w:rsidR="0095539A">
      <w:rPr>
        <w:sz w:val="20"/>
        <w:szCs w:val="20"/>
      </w:rPr>
      <w:t>i</w:t>
    </w:r>
    <w:r w:rsidR="007E54FF" w:rsidRPr="009E652B">
      <w:rPr>
        <w:sz w:val="20"/>
        <w:szCs w:val="20"/>
      </w:rPr>
      <w:t xml:space="preserve"> Ministru kabineta 201</w:t>
    </w:r>
    <w:r>
      <w:rPr>
        <w:sz w:val="20"/>
        <w:szCs w:val="20"/>
      </w:rPr>
      <w:t>3</w:t>
    </w:r>
    <w:r w:rsidR="007E54FF" w:rsidRPr="009E652B">
      <w:rPr>
        <w:sz w:val="20"/>
        <w:szCs w:val="20"/>
      </w:rPr>
      <w:t xml:space="preserve">.gada </w:t>
    </w:r>
    <w:r>
      <w:rPr>
        <w:sz w:val="20"/>
        <w:szCs w:val="20"/>
      </w:rPr>
      <w:t>18.jūnija</w:t>
    </w:r>
    <w:r w:rsidR="007E54FF" w:rsidRPr="009E652B">
      <w:rPr>
        <w:sz w:val="20"/>
        <w:szCs w:val="20"/>
      </w:rPr>
      <w:t xml:space="preserve"> rīkojumā Nr.</w:t>
    </w:r>
    <w:bookmarkStart w:id="10" w:name="OLE_LINK13"/>
    <w:bookmarkEnd w:id="1"/>
    <w:bookmarkEnd w:id="2"/>
    <w:r>
      <w:rPr>
        <w:sz w:val="20"/>
        <w:szCs w:val="20"/>
      </w:rPr>
      <w:t>251</w:t>
    </w:r>
    <w:r w:rsidR="007E54FF">
      <w:rPr>
        <w:sz w:val="20"/>
        <w:szCs w:val="20"/>
      </w:rPr>
      <w:t xml:space="preserve"> </w:t>
    </w:r>
    <w:r w:rsidR="007E54FF" w:rsidRPr="009E652B">
      <w:rPr>
        <w:bCs/>
        <w:sz w:val="20"/>
        <w:szCs w:val="20"/>
      </w:rPr>
      <w:t>„</w:t>
    </w:r>
    <w:r w:rsidR="007E54FF" w:rsidRPr="009E652B">
      <w:rPr>
        <w:sz w:val="20"/>
        <w:szCs w:val="20"/>
      </w:rPr>
      <w:t xml:space="preserve">Par finansējuma piešķiršanu </w:t>
    </w:r>
    <w:bookmarkEnd w:id="10"/>
    <w:r>
      <w:rPr>
        <w:sz w:val="20"/>
        <w:szCs w:val="20"/>
      </w:rPr>
      <w:t>ēkas Miera ielā 58A, Rīgā, būvniecības projekta un nomas maksas izdevumu segšanai un ēkas Lāčplēša ielā 25, Rīgā, rekonstrukcijas ietvaros veicamo pārcelšanās un aprīkojuma iegādes izdevumu segšanai</w:t>
    </w:r>
    <w:r w:rsidR="007E54FF" w:rsidRPr="009E652B">
      <w:rPr>
        <w:bCs/>
        <w:sz w:val="20"/>
        <w:szCs w:val="20"/>
      </w:rPr>
      <w:t>””</w:t>
    </w:r>
    <w:bookmarkEnd w:id="6"/>
    <w:bookmarkEnd w:id="7"/>
    <w:r w:rsidR="007E54FF" w:rsidRPr="009E652B">
      <w:rPr>
        <w:bCs/>
        <w:sz w:val="20"/>
        <w:szCs w:val="20"/>
      </w:rPr>
      <w:t>”</w:t>
    </w:r>
    <w:bookmarkEnd w:id="8"/>
    <w:bookmarkEnd w:id="9"/>
  </w:p>
  <w:bookmarkEnd w:id="3"/>
  <w:bookmarkEnd w:id="4"/>
  <w:bookmarkEnd w:id="5"/>
  <w:p w:rsidR="007E54FF" w:rsidRPr="00EC7C65" w:rsidRDefault="007E54FF" w:rsidP="00EC7C65">
    <w:pPr>
      <w:tabs>
        <w:tab w:val="left" w:pos="8222"/>
      </w:tabs>
      <w:ind w:right="84"/>
      <w:jc w:val="both"/>
      <w:rPr>
        <w:b/>
        <w:sz w:val="20"/>
        <w:szCs w:val="20"/>
      </w:rPr>
    </w:pPr>
  </w:p>
  <w:p w:rsidR="007E54FF" w:rsidRPr="00EC7C65" w:rsidRDefault="007E54F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23" w:rsidRDefault="00FA0D23" w:rsidP="00896079">
      <w:r>
        <w:separator/>
      </w:r>
    </w:p>
  </w:footnote>
  <w:footnote w:type="continuationSeparator" w:id="0">
    <w:p w:rsidR="00FA0D23" w:rsidRDefault="00FA0D23"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827377"/>
      <w:docPartObj>
        <w:docPartGallery w:val="Page Numbers (Top of Page)"/>
        <w:docPartUnique/>
      </w:docPartObj>
    </w:sdtPr>
    <w:sdtEndPr/>
    <w:sdtContent>
      <w:p w:rsidR="007E54FF" w:rsidRDefault="002A4539">
        <w:pPr>
          <w:pStyle w:val="Header"/>
          <w:jc w:val="center"/>
        </w:pPr>
        <w:r w:rsidRPr="00BC3514">
          <w:rPr>
            <w:sz w:val="20"/>
            <w:szCs w:val="20"/>
          </w:rPr>
          <w:fldChar w:fldCharType="begin"/>
        </w:r>
        <w:r w:rsidR="007E54FF" w:rsidRPr="00BC3514">
          <w:rPr>
            <w:sz w:val="20"/>
            <w:szCs w:val="20"/>
          </w:rPr>
          <w:instrText xml:space="preserve"> PAGE   \* MERGEFORMAT </w:instrText>
        </w:r>
        <w:r w:rsidRPr="00BC3514">
          <w:rPr>
            <w:sz w:val="20"/>
            <w:szCs w:val="20"/>
          </w:rPr>
          <w:fldChar w:fldCharType="separate"/>
        </w:r>
        <w:r w:rsidR="00E51ABA">
          <w:rPr>
            <w:noProof/>
            <w:sz w:val="20"/>
            <w:szCs w:val="20"/>
          </w:rPr>
          <w:t>2</w:t>
        </w:r>
        <w:r w:rsidRPr="00BC3514">
          <w:rPr>
            <w:sz w:val="20"/>
            <w:szCs w:val="20"/>
          </w:rPr>
          <w:fldChar w:fldCharType="end"/>
        </w:r>
      </w:p>
    </w:sdtContent>
  </w:sdt>
  <w:p w:rsidR="007E54FF" w:rsidRPr="00896079" w:rsidRDefault="007E54FF"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tejais">
    <w15:presenceInfo w15:providerId="None" w15:userId="Vietej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5FA8"/>
    <w:rsid w:val="00057C5D"/>
    <w:rsid w:val="000A0B03"/>
    <w:rsid w:val="000B32E5"/>
    <w:rsid w:val="000F0D53"/>
    <w:rsid w:val="00106EDB"/>
    <w:rsid w:val="00116040"/>
    <w:rsid w:val="00143AA8"/>
    <w:rsid w:val="00151558"/>
    <w:rsid w:val="00164E4F"/>
    <w:rsid w:val="00167FFE"/>
    <w:rsid w:val="00222078"/>
    <w:rsid w:val="00224201"/>
    <w:rsid w:val="00241B7D"/>
    <w:rsid w:val="00261354"/>
    <w:rsid w:val="00263B6D"/>
    <w:rsid w:val="002A4539"/>
    <w:rsid w:val="002A72BE"/>
    <w:rsid w:val="002E5853"/>
    <w:rsid w:val="002F3DF7"/>
    <w:rsid w:val="002F43B7"/>
    <w:rsid w:val="00351F4D"/>
    <w:rsid w:val="00355EF0"/>
    <w:rsid w:val="00356AC1"/>
    <w:rsid w:val="00375449"/>
    <w:rsid w:val="00382F2C"/>
    <w:rsid w:val="00415D89"/>
    <w:rsid w:val="00431374"/>
    <w:rsid w:val="00436C04"/>
    <w:rsid w:val="00451A37"/>
    <w:rsid w:val="00452FCE"/>
    <w:rsid w:val="0046499E"/>
    <w:rsid w:val="004878CA"/>
    <w:rsid w:val="00490C01"/>
    <w:rsid w:val="004A5EC1"/>
    <w:rsid w:val="004A6539"/>
    <w:rsid w:val="004E244E"/>
    <w:rsid w:val="005029A9"/>
    <w:rsid w:val="005701B1"/>
    <w:rsid w:val="0059508E"/>
    <w:rsid w:val="005A1EF8"/>
    <w:rsid w:val="005A4776"/>
    <w:rsid w:val="005B180E"/>
    <w:rsid w:val="005D569D"/>
    <w:rsid w:val="005D78B2"/>
    <w:rsid w:val="00600547"/>
    <w:rsid w:val="00632C5D"/>
    <w:rsid w:val="00671A99"/>
    <w:rsid w:val="006824AE"/>
    <w:rsid w:val="006A7382"/>
    <w:rsid w:val="007202AE"/>
    <w:rsid w:val="00757F3F"/>
    <w:rsid w:val="007832E0"/>
    <w:rsid w:val="00783377"/>
    <w:rsid w:val="00787BC3"/>
    <w:rsid w:val="007950B3"/>
    <w:rsid w:val="0079551E"/>
    <w:rsid w:val="007B7E6B"/>
    <w:rsid w:val="007C2182"/>
    <w:rsid w:val="007C4BD3"/>
    <w:rsid w:val="007D2DC6"/>
    <w:rsid w:val="007E03E5"/>
    <w:rsid w:val="007E54FF"/>
    <w:rsid w:val="008179AA"/>
    <w:rsid w:val="00822567"/>
    <w:rsid w:val="00896079"/>
    <w:rsid w:val="008C340E"/>
    <w:rsid w:val="008D7543"/>
    <w:rsid w:val="00926122"/>
    <w:rsid w:val="0095539A"/>
    <w:rsid w:val="00971FA5"/>
    <w:rsid w:val="00980E4A"/>
    <w:rsid w:val="009A78EC"/>
    <w:rsid w:val="009D11C4"/>
    <w:rsid w:val="009E652B"/>
    <w:rsid w:val="009F277E"/>
    <w:rsid w:val="00A116F9"/>
    <w:rsid w:val="00A13A73"/>
    <w:rsid w:val="00A64C3F"/>
    <w:rsid w:val="00AE167C"/>
    <w:rsid w:val="00B14D7A"/>
    <w:rsid w:val="00B34821"/>
    <w:rsid w:val="00B366BC"/>
    <w:rsid w:val="00B543B4"/>
    <w:rsid w:val="00B630D9"/>
    <w:rsid w:val="00B70822"/>
    <w:rsid w:val="00BB689B"/>
    <w:rsid w:val="00BC0BDD"/>
    <w:rsid w:val="00BC3514"/>
    <w:rsid w:val="00BF5AAE"/>
    <w:rsid w:val="00C20E4F"/>
    <w:rsid w:val="00C403F2"/>
    <w:rsid w:val="00C41C11"/>
    <w:rsid w:val="00C42029"/>
    <w:rsid w:val="00C556E8"/>
    <w:rsid w:val="00C7567D"/>
    <w:rsid w:val="00C815E9"/>
    <w:rsid w:val="00C935CE"/>
    <w:rsid w:val="00CC34D9"/>
    <w:rsid w:val="00CD5CDB"/>
    <w:rsid w:val="00CF2E1E"/>
    <w:rsid w:val="00D0014B"/>
    <w:rsid w:val="00D17877"/>
    <w:rsid w:val="00D372B4"/>
    <w:rsid w:val="00D5382F"/>
    <w:rsid w:val="00D55EA3"/>
    <w:rsid w:val="00D83784"/>
    <w:rsid w:val="00DC6740"/>
    <w:rsid w:val="00E05A56"/>
    <w:rsid w:val="00E35016"/>
    <w:rsid w:val="00E37DEF"/>
    <w:rsid w:val="00E45CAB"/>
    <w:rsid w:val="00E51ABA"/>
    <w:rsid w:val="00E95841"/>
    <w:rsid w:val="00EC7C65"/>
    <w:rsid w:val="00ED609C"/>
    <w:rsid w:val="00EE06E2"/>
    <w:rsid w:val="00EE5166"/>
    <w:rsid w:val="00EF52A3"/>
    <w:rsid w:val="00F24C8D"/>
    <w:rsid w:val="00F53AB3"/>
    <w:rsid w:val="00F56B58"/>
    <w:rsid w:val="00FA0D23"/>
    <w:rsid w:val="00FB54CC"/>
    <w:rsid w:val="00FC21F1"/>
    <w:rsid w:val="00FD39D9"/>
    <w:rsid w:val="00FD5900"/>
    <w:rsid w:val="00FD6061"/>
    <w:rsid w:val="00FE00D3"/>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FD5900"/>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FD5900"/>
    <w:rPr>
      <w:rFonts w:ascii="Courier New" w:eastAsia="Times New Roman" w:hAnsi="Courier New"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FD5900"/>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FD5900"/>
    <w:rPr>
      <w:rFonts w:ascii="Courier New" w:eastAsia="Times New Roman"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29354-9769-43E0-BC6C-8A54D1FF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939</Words>
  <Characters>536</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„Grozījums Ministru kabineta 2013.gada 18.jūnija rīkojumā Nr.251 „Par finansējuma piešķiršanu ēkas Miera ielā 58A, Rīgā, būvniecības projekta un nomas maksas izdevumu segšanai un ēkas Lāčplēša ielā 25, Rīgā, rekonstrukcijas ietvaros veic</vt:lpstr>
      <vt:lpstr>Rīkojuma projekts "Grozījumi Ministru kabineta 2012.gada 3.oktobra rīkojumā Nr.465 "Par finansējuma piešķiršanu administratīvās ēkas un garāžas ēkas Jūras ielā 34, Ventspilī, būvniecības projekta un nomas maksas izdevumu segšanai"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„Grozījums Ministru kabineta 2013.gada 18.jūnija rīkojumā Nr.251 „Par finansējuma piešķiršanu ēkas Miera ielā 58A, Rīgā, būvniecības projekta un nomas maksas izdevumu segšanai un ēkas Lāčplēša ielā 25, Rīgā, rekonstrukcijas ietvaros veicamo pārcelšanās un aprīkojuma iegādes izdevumu segšanai”””</dc:title>
  <dc:subject>Ministru kabineta sēdes protokollēmums</dc:subject>
  <dc:creator>J.Upeniece</dc:creator>
  <dc:description>Jana.Upeniece@vni.lv
67024922</dc:description>
  <cp:lastModifiedBy>Santa Lūse</cp:lastModifiedBy>
  <cp:revision>4</cp:revision>
  <cp:lastPrinted>2013-09-06T13:40:00Z</cp:lastPrinted>
  <dcterms:created xsi:type="dcterms:W3CDTF">2013-08-26T15:53:00Z</dcterms:created>
  <dcterms:modified xsi:type="dcterms:W3CDTF">2013-09-06T14:00:00Z</dcterms:modified>
</cp:coreProperties>
</file>