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EE" w:rsidRPr="00827CD9" w:rsidRDefault="00621AEE" w:rsidP="009A7587">
      <w:pPr>
        <w:tabs>
          <w:tab w:val="left" w:pos="6663"/>
        </w:tabs>
        <w:rPr>
          <w:sz w:val="28"/>
          <w:lang w:val="lv-LV"/>
        </w:rPr>
      </w:pPr>
    </w:p>
    <w:p w:rsidR="00621AEE" w:rsidRPr="00827CD9" w:rsidRDefault="00621AEE" w:rsidP="009A7587">
      <w:pPr>
        <w:tabs>
          <w:tab w:val="left" w:pos="6663"/>
        </w:tabs>
        <w:rPr>
          <w:sz w:val="28"/>
          <w:lang w:val="lv-LV"/>
        </w:rPr>
      </w:pPr>
    </w:p>
    <w:p w:rsidR="00621AEE" w:rsidRPr="00827CD9" w:rsidRDefault="00621AEE" w:rsidP="009A7587">
      <w:pPr>
        <w:tabs>
          <w:tab w:val="left" w:pos="6663"/>
        </w:tabs>
        <w:rPr>
          <w:sz w:val="28"/>
          <w:lang w:val="lv-LV"/>
        </w:rPr>
      </w:pPr>
    </w:p>
    <w:p w:rsidR="00621AEE" w:rsidRPr="00827CD9" w:rsidRDefault="00621AEE" w:rsidP="009A7587">
      <w:pPr>
        <w:tabs>
          <w:tab w:val="left" w:pos="6663"/>
        </w:tabs>
        <w:rPr>
          <w:sz w:val="28"/>
          <w:lang w:val="lv-LV"/>
        </w:rPr>
      </w:pPr>
    </w:p>
    <w:p w:rsidR="00621AEE" w:rsidRPr="00827CD9" w:rsidRDefault="00621AEE" w:rsidP="009A7587">
      <w:pPr>
        <w:tabs>
          <w:tab w:val="left" w:pos="6663"/>
        </w:tabs>
        <w:rPr>
          <w:sz w:val="28"/>
          <w:lang w:val="lv-LV"/>
        </w:rPr>
      </w:pPr>
    </w:p>
    <w:p w:rsidR="00621AEE" w:rsidRPr="00827CD9" w:rsidRDefault="00621AEE" w:rsidP="009A7587">
      <w:pPr>
        <w:tabs>
          <w:tab w:val="left" w:pos="6663"/>
        </w:tabs>
        <w:rPr>
          <w:sz w:val="28"/>
          <w:lang w:val="lv-LV"/>
        </w:rPr>
      </w:pPr>
      <w:smartTag w:uri="schemas-tilde-lv/tildestengine" w:element="date">
        <w:smartTagPr>
          <w:attr w:name="Day" w:val="30"/>
          <w:attr w:name="Month" w:val="3"/>
          <w:attr w:name="Year" w:val="2011"/>
        </w:smartTagPr>
        <w:smartTag w:uri="urn:schemas-microsoft-com:office:smarttags" w:element="date">
          <w:smartTagPr>
            <w:attr w:name="Day" w:val="30"/>
            <w:attr w:name="Month" w:val="3"/>
            <w:attr w:name="Year" w:val="2011"/>
          </w:smartTagPr>
          <w:r w:rsidRPr="00827CD9">
            <w:rPr>
              <w:sz w:val="28"/>
              <w:lang w:val="lv-LV"/>
            </w:rPr>
            <w:t xml:space="preserve">2011.gada </w:t>
          </w:r>
          <w:r>
            <w:rPr>
              <w:sz w:val="28"/>
              <w:lang w:val="lv-LV"/>
            </w:rPr>
            <w:t>30.martā</w:t>
          </w:r>
        </w:smartTag>
      </w:smartTag>
      <w:r w:rsidRPr="00827CD9">
        <w:rPr>
          <w:sz w:val="28"/>
          <w:lang w:val="lv-LV"/>
        </w:rPr>
        <w:t xml:space="preserve">           </w:t>
      </w:r>
      <w:r w:rsidRPr="00827CD9">
        <w:rPr>
          <w:sz w:val="28"/>
          <w:lang w:val="lv-LV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Pr="00827CD9">
          <w:rPr>
            <w:sz w:val="28"/>
            <w:lang w:val="lv-LV"/>
          </w:rPr>
          <w:t>Rīkojums</w:t>
        </w:r>
      </w:smartTag>
      <w:r w:rsidRPr="00827CD9">
        <w:rPr>
          <w:sz w:val="28"/>
          <w:lang w:val="lv-LV"/>
        </w:rPr>
        <w:t xml:space="preserve"> Nr.</w:t>
      </w:r>
      <w:r>
        <w:rPr>
          <w:sz w:val="28"/>
          <w:lang w:val="lv-LV"/>
        </w:rPr>
        <w:t xml:space="preserve"> 137</w:t>
      </w:r>
    </w:p>
    <w:p w:rsidR="00621AEE" w:rsidRPr="00827CD9" w:rsidRDefault="00621AEE" w:rsidP="009A7587">
      <w:pPr>
        <w:tabs>
          <w:tab w:val="left" w:pos="6663"/>
        </w:tabs>
        <w:rPr>
          <w:sz w:val="28"/>
          <w:lang w:val="lv-LV"/>
        </w:rPr>
      </w:pPr>
      <w:r w:rsidRPr="00827CD9">
        <w:rPr>
          <w:sz w:val="28"/>
          <w:lang w:val="lv-LV"/>
        </w:rPr>
        <w:t>Rīgā</w:t>
      </w:r>
      <w:r w:rsidRPr="00827CD9">
        <w:rPr>
          <w:sz w:val="28"/>
          <w:lang w:val="lv-LV"/>
        </w:rPr>
        <w:tab/>
        <w:t>(prot. Nr.</w:t>
      </w:r>
      <w:r>
        <w:rPr>
          <w:sz w:val="28"/>
          <w:lang w:val="lv-LV"/>
        </w:rPr>
        <w:t>20  18</w:t>
      </w:r>
      <w:r w:rsidRPr="00827CD9">
        <w:rPr>
          <w:lang w:val="lv-LV"/>
        </w:rPr>
        <w:t>.</w:t>
      </w:r>
      <w:r w:rsidRPr="00827CD9">
        <w:rPr>
          <w:sz w:val="28"/>
          <w:lang w:val="lv-LV"/>
        </w:rPr>
        <w:t>§)</w:t>
      </w:r>
    </w:p>
    <w:p w:rsidR="00621AEE" w:rsidRPr="00827CD9" w:rsidRDefault="00621AEE" w:rsidP="009A7587">
      <w:pPr>
        <w:jc w:val="center"/>
        <w:rPr>
          <w:sz w:val="28"/>
          <w:szCs w:val="28"/>
          <w:lang w:val="lv-LV"/>
        </w:rPr>
      </w:pPr>
    </w:p>
    <w:p w:rsidR="00621AEE" w:rsidRPr="00827CD9" w:rsidRDefault="00621AEE" w:rsidP="009A7587">
      <w:pPr>
        <w:pStyle w:val="Heading2"/>
        <w:spacing w:before="0"/>
        <w:jc w:val="center"/>
        <w:rPr>
          <w:rFonts w:ascii="Times New Roman" w:hAnsi="Times New Roman"/>
          <w:color w:val="auto"/>
          <w:sz w:val="28"/>
          <w:szCs w:val="28"/>
          <w:lang w:val="lv-LV"/>
        </w:rPr>
      </w:pPr>
      <w:bookmarkStart w:id="0" w:name="OLE_LINK4"/>
      <w:bookmarkStart w:id="1" w:name="OLE_LINK5"/>
      <w:bookmarkStart w:id="2" w:name="OLE_LINK2"/>
      <w:bookmarkStart w:id="3" w:name="OLE_LINK3"/>
      <w:r w:rsidRPr="00827CD9">
        <w:rPr>
          <w:rFonts w:ascii="Times New Roman" w:hAnsi="Times New Roman"/>
          <w:color w:val="auto"/>
          <w:sz w:val="28"/>
          <w:szCs w:val="28"/>
          <w:lang w:val="lv-LV"/>
        </w:rPr>
        <w:t>Par nekustamā īpašuma Lielajā ielā 56, Grobiņā, Grobiņas novadā, nodošanu Grobiņas novada pašvaldības īpašumā</w:t>
      </w:r>
      <w:bookmarkEnd w:id="0"/>
      <w:bookmarkEnd w:id="1"/>
    </w:p>
    <w:p w:rsidR="00621AEE" w:rsidRPr="00827CD9" w:rsidRDefault="00621AEE" w:rsidP="009A7587">
      <w:pPr>
        <w:rPr>
          <w:lang w:val="lv-LV"/>
        </w:rPr>
      </w:pPr>
    </w:p>
    <w:bookmarkEnd w:id="2"/>
    <w:bookmarkEnd w:id="3"/>
    <w:p w:rsidR="00621AEE" w:rsidRPr="00827CD9" w:rsidRDefault="00621AEE" w:rsidP="009A7587">
      <w:pPr>
        <w:pStyle w:val="Heading2"/>
        <w:spacing w:before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  <w:lang w:val="lv-LV"/>
        </w:rPr>
      </w:pPr>
      <w:r w:rsidRPr="00827CD9">
        <w:rPr>
          <w:rFonts w:ascii="Times New Roman" w:hAnsi="Times New Roman"/>
          <w:b w:val="0"/>
          <w:color w:val="auto"/>
          <w:sz w:val="28"/>
          <w:szCs w:val="28"/>
          <w:lang w:val="lv-LV"/>
        </w:rPr>
        <w:t xml:space="preserve">1. Saskaņā ar Publiskas personas mantas atsavināšanas likuma 43.pantu un pārejas noteikumu 3.punktu atļaut Finanšu ministrijai </w:t>
      </w:r>
      <w:bookmarkStart w:id="4" w:name="OLE_LINK1"/>
      <w:r w:rsidRPr="00827CD9">
        <w:rPr>
          <w:rFonts w:ascii="Times New Roman" w:hAnsi="Times New Roman"/>
          <w:b w:val="0"/>
          <w:color w:val="auto"/>
          <w:sz w:val="28"/>
          <w:szCs w:val="28"/>
          <w:lang w:val="lv-LV"/>
        </w:rPr>
        <w:t xml:space="preserve">nodot bez atlīdzības Grobiņas novada pašvaldības īpašumā valstij piekrītošo nekustamo īpašumu – būvi (būves kadastra apzīmējums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827CD9">
          <w:rPr>
            <w:rFonts w:ascii="Times New Roman" w:hAnsi="Times New Roman"/>
            <w:b w:val="0"/>
            <w:color w:val="auto"/>
            <w:sz w:val="28"/>
            <w:szCs w:val="28"/>
            <w:lang w:val="lv-LV"/>
          </w:rPr>
          <w:t>6409 006 0069 001</w:t>
        </w:r>
      </w:smartTag>
      <w:r w:rsidRPr="00827CD9">
        <w:rPr>
          <w:rFonts w:ascii="Times New Roman" w:hAnsi="Times New Roman"/>
          <w:b w:val="0"/>
          <w:color w:val="auto"/>
          <w:sz w:val="28"/>
          <w:szCs w:val="28"/>
          <w:lang w:val="lv-LV"/>
        </w:rPr>
        <w:t xml:space="preserve">) – </w:t>
      </w:r>
      <w:bookmarkEnd w:id="4"/>
      <w:r w:rsidRPr="00827CD9">
        <w:rPr>
          <w:rFonts w:ascii="Times New Roman" w:hAnsi="Times New Roman"/>
          <w:b w:val="0"/>
          <w:color w:val="auto"/>
          <w:sz w:val="28"/>
          <w:szCs w:val="28"/>
          <w:lang w:val="lv-LV"/>
        </w:rPr>
        <w:t>Lielajā ielā 56, Grobiņā, Grobiņas novadā.</w:t>
      </w:r>
    </w:p>
    <w:p w:rsidR="00621AEE" w:rsidRPr="00827CD9" w:rsidRDefault="00621AEE" w:rsidP="009A7587">
      <w:pPr>
        <w:rPr>
          <w:lang w:val="lv-LV"/>
        </w:rPr>
      </w:pPr>
    </w:p>
    <w:p w:rsidR="00621AEE" w:rsidRPr="00827CD9" w:rsidRDefault="00621AEE" w:rsidP="009A7587">
      <w:pPr>
        <w:pStyle w:val="NoSpacing"/>
        <w:suppressAutoHyphens/>
        <w:rPr>
          <w:sz w:val="28"/>
          <w:szCs w:val="28"/>
          <w:lang w:val="lv-LV" w:eastAsia="lv-LV"/>
        </w:rPr>
      </w:pPr>
      <w:r w:rsidRPr="00827CD9">
        <w:rPr>
          <w:sz w:val="28"/>
          <w:szCs w:val="28"/>
          <w:lang w:val="lv-LV"/>
        </w:rPr>
        <w:t xml:space="preserve">2. </w:t>
      </w:r>
      <w:r w:rsidRPr="00827CD9">
        <w:rPr>
          <w:sz w:val="28"/>
          <w:szCs w:val="28"/>
          <w:lang w:val="lv-LV" w:eastAsia="lv-LV"/>
        </w:rPr>
        <w:t xml:space="preserve">Grobiņas novada pašvaldībai saskaņā ar </w:t>
      </w:r>
      <w:r w:rsidRPr="00827CD9">
        <w:rPr>
          <w:sz w:val="28"/>
          <w:szCs w:val="28"/>
          <w:lang w:val="lv-LV"/>
        </w:rPr>
        <w:t>Publiskas personas</w:t>
      </w:r>
      <w:r w:rsidRPr="00827CD9">
        <w:rPr>
          <w:sz w:val="28"/>
          <w:szCs w:val="28"/>
          <w:lang w:val="lv-LV" w:eastAsia="lv-LV"/>
        </w:rPr>
        <w:t xml:space="preserve"> mantas atsavināšanas likuma 42.panta pirmo daļu šā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827CD9">
          <w:rPr>
            <w:sz w:val="28"/>
            <w:szCs w:val="28"/>
            <w:lang w:val="lv-LV" w:eastAsia="lv-LV"/>
          </w:rPr>
          <w:t>rīkojuma</w:t>
        </w:r>
      </w:smartTag>
      <w:r w:rsidRPr="00827CD9">
        <w:rPr>
          <w:sz w:val="28"/>
          <w:szCs w:val="28"/>
          <w:lang w:val="lv-LV" w:eastAsia="lv-LV"/>
        </w:rPr>
        <w:t xml:space="preserve"> 1.punktā minēto nekustamo īpašumu:</w:t>
      </w:r>
    </w:p>
    <w:p w:rsidR="00621AEE" w:rsidRPr="00827CD9" w:rsidRDefault="00621AEE" w:rsidP="009A7587">
      <w:pPr>
        <w:pStyle w:val="NoSpacing"/>
        <w:suppressAutoHyphens/>
        <w:rPr>
          <w:sz w:val="28"/>
          <w:szCs w:val="28"/>
          <w:lang w:val="lv-LV" w:eastAsia="lv-LV"/>
        </w:rPr>
      </w:pPr>
      <w:r w:rsidRPr="00827CD9">
        <w:rPr>
          <w:sz w:val="28"/>
          <w:szCs w:val="28"/>
          <w:lang w:val="lv-LV" w:eastAsia="lv-LV"/>
        </w:rPr>
        <w:t>2.1. izmantot pašvaldības funkciju nodrošināšanai – gādāt par savas administratīvās teritorijas labiekārtošanu un atbalstīt kultūras pieminekļu saglabāšanu;</w:t>
      </w:r>
    </w:p>
    <w:p w:rsidR="00621AEE" w:rsidRPr="00827CD9" w:rsidRDefault="00621AEE" w:rsidP="009A7587">
      <w:pPr>
        <w:pStyle w:val="NoSpacing"/>
        <w:suppressAutoHyphens/>
        <w:rPr>
          <w:sz w:val="28"/>
          <w:szCs w:val="28"/>
          <w:lang w:val="lv-LV" w:eastAsia="lv-LV"/>
        </w:rPr>
      </w:pPr>
      <w:r w:rsidRPr="00827CD9">
        <w:rPr>
          <w:sz w:val="28"/>
          <w:szCs w:val="28"/>
          <w:lang w:val="lv-LV" w:eastAsia="lv-LV"/>
        </w:rPr>
        <w:t xml:space="preserve">2.2. bez atlīdzības nodot valstij, ja tas vairs netiek izmantots šā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827CD9">
          <w:rPr>
            <w:sz w:val="28"/>
            <w:szCs w:val="28"/>
            <w:lang w:val="lv-LV" w:eastAsia="lv-LV"/>
          </w:rPr>
          <w:t>rīkojuma</w:t>
        </w:r>
      </w:smartTag>
      <w:r w:rsidRPr="00827CD9">
        <w:rPr>
          <w:sz w:val="28"/>
          <w:szCs w:val="28"/>
          <w:lang w:val="lv-LV" w:eastAsia="lv-LV"/>
        </w:rPr>
        <w:t xml:space="preserve"> 2.1.apakšpunktā minēto funkciju nodrošināšanai.</w:t>
      </w:r>
    </w:p>
    <w:p w:rsidR="00621AEE" w:rsidRPr="00827CD9" w:rsidRDefault="00621AEE" w:rsidP="009A7587">
      <w:pPr>
        <w:ind w:firstLine="720"/>
        <w:jc w:val="both"/>
        <w:rPr>
          <w:sz w:val="28"/>
          <w:szCs w:val="28"/>
          <w:lang w:val="lv-LV"/>
        </w:rPr>
      </w:pPr>
    </w:p>
    <w:p w:rsidR="00621AEE" w:rsidRPr="00827CD9" w:rsidRDefault="00621AEE" w:rsidP="009A7587">
      <w:pPr>
        <w:ind w:firstLine="720"/>
        <w:jc w:val="both"/>
        <w:rPr>
          <w:sz w:val="28"/>
          <w:szCs w:val="28"/>
          <w:lang w:val="lv-LV"/>
        </w:rPr>
      </w:pPr>
    </w:p>
    <w:p w:rsidR="00621AEE" w:rsidRPr="00827CD9" w:rsidRDefault="00621AEE" w:rsidP="009A7587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621AEE" w:rsidRPr="00827CD9" w:rsidRDefault="00621AEE" w:rsidP="009A7587">
      <w:pPr>
        <w:pStyle w:val="BodyTextIndent"/>
        <w:tabs>
          <w:tab w:val="left" w:pos="6840"/>
        </w:tabs>
        <w:ind w:left="0" w:firstLine="720"/>
        <w:rPr>
          <w:szCs w:val="28"/>
        </w:rPr>
      </w:pPr>
      <w:r>
        <w:rPr>
          <w:szCs w:val="28"/>
        </w:rPr>
        <w:t>Ministru prezidents</w:t>
      </w:r>
      <w:r w:rsidRPr="00827CD9">
        <w:rPr>
          <w:szCs w:val="28"/>
        </w:rPr>
        <w:t xml:space="preserve"> </w:t>
      </w:r>
      <w:r w:rsidRPr="00827CD9">
        <w:rPr>
          <w:szCs w:val="28"/>
        </w:rPr>
        <w:tab/>
        <w:t>V.Dombrovskis</w:t>
      </w:r>
    </w:p>
    <w:p w:rsidR="00621AEE" w:rsidRPr="00827CD9" w:rsidRDefault="00621AEE" w:rsidP="009A7587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621AEE" w:rsidRPr="00827CD9" w:rsidRDefault="00621AEE" w:rsidP="009A7587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621AEE" w:rsidRPr="00827CD9" w:rsidRDefault="00621AEE" w:rsidP="009A7587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621AEE" w:rsidRPr="00827CD9" w:rsidRDefault="00621AEE" w:rsidP="009A7587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827CD9">
        <w:rPr>
          <w:szCs w:val="28"/>
        </w:rPr>
        <w:t>Finanšu ministrs</w:t>
      </w:r>
      <w:r w:rsidRPr="00827CD9">
        <w:rPr>
          <w:szCs w:val="28"/>
        </w:rPr>
        <w:tab/>
        <w:t>A.Vilks</w:t>
      </w:r>
    </w:p>
    <w:p w:rsidR="00621AEE" w:rsidRPr="00827CD9" w:rsidRDefault="00621AEE" w:rsidP="009A7587">
      <w:pPr>
        <w:rPr>
          <w:szCs w:val="24"/>
          <w:lang w:val="lv-LV"/>
        </w:rPr>
      </w:pPr>
    </w:p>
    <w:sectPr w:rsidR="00621AEE" w:rsidRPr="00827CD9" w:rsidSect="009A7587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EE" w:rsidRDefault="00621AEE">
      <w:r>
        <w:separator/>
      </w:r>
    </w:p>
  </w:endnote>
  <w:endnote w:type="continuationSeparator" w:id="0">
    <w:p w:rsidR="00621AEE" w:rsidRDefault="0062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EE" w:rsidRPr="009A7587" w:rsidRDefault="00621AEE" w:rsidP="006913E2">
    <w:pPr>
      <w:jc w:val="both"/>
      <w:rPr>
        <w:sz w:val="16"/>
        <w:szCs w:val="16"/>
        <w:lang w:val="lv-LV"/>
      </w:rPr>
    </w:pPr>
    <w:r w:rsidRPr="009A7587">
      <w:rPr>
        <w:sz w:val="16"/>
        <w:szCs w:val="16"/>
        <w:lang w:val="lv-LV"/>
      </w:rPr>
      <w:t>R0494_1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827CD9">
        <w:rPr>
          <w:noProof/>
          <w:sz w:val="16"/>
          <w:szCs w:val="16"/>
          <w:lang w:val="lv-LV"/>
        </w:rPr>
        <w:t>120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EE" w:rsidRDefault="00621AEE">
      <w:r>
        <w:separator/>
      </w:r>
    </w:p>
  </w:footnote>
  <w:footnote w:type="continuationSeparator" w:id="0">
    <w:p w:rsidR="00621AEE" w:rsidRDefault="0062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EE" w:rsidRPr="009A7587" w:rsidRDefault="00621AEE" w:rsidP="009A7587">
    <w:pPr>
      <w:pStyle w:val="Header"/>
      <w:jc w:val="center"/>
      <w:rPr>
        <w:lang w:val="lv-LV"/>
      </w:rPr>
    </w:pPr>
    <w:r w:rsidRPr="00161987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2079E"/>
    <w:rsid w:val="00036FB4"/>
    <w:rsid w:val="00040DFB"/>
    <w:rsid w:val="000477C1"/>
    <w:rsid w:val="0006548B"/>
    <w:rsid w:val="000871BB"/>
    <w:rsid w:val="000928D9"/>
    <w:rsid w:val="00096D8C"/>
    <w:rsid w:val="000A0335"/>
    <w:rsid w:val="000A16B2"/>
    <w:rsid w:val="00120069"/>
    <w:rsid w:val="00131A0E"/>
    <w:rsid w:val="001601E6"/>
    <w:rsid w:val="00161987"/>
    <w:rsid w:val="00174D1D"/>
    <w:rsid w:val="001A0915"/>
    <w:rsid w:val="001B1A35"/>
    <w:rsid w:val="001B1DDD"/>
    <w:rsid w:val="001E3797"/>
    <w:rsid w:val="001E4D11"/>
    <w:rsid w:val="00200EE6"/>
    <w:rsid w:val="00204501"/>
    <w:rsid w:val="002173F4"/>
    <w:rsid w:val="00220C78"/>
    <w:rsid w:val="00221F8F"/>
    <w:rsid w:val="00234F1F"/>
    <w:rsid w:val="00246616"/>
    <w:rsid w:val="00266ACF"/>
    <w:rsid w:val="00273199"/>
    <w:rsid w:val="00291666"/>
    <w:rsid w:val="002A6D8B"/>
    <w:rsid w:val="002A6F71"/>
    <w:rsid w:val="002C5404"/>
    <w:rsid w:val="002E3BAB"/>
    <w:rsid w:val="002F15A2"/>
    <w:rsid w:val="002F482C"/>
    <w:rsid w:val="00307644"/>
    <w:rsid w:val="0032097A"/>
    <w:rsid w:val="0033595C"/>
    <w:rsid w:val="00337300"/>
    <w:rsid w:val="003421E5"/>
    <w:rsid w:val="00347851"/>
    <w:rsid w:val="00355526"/>
    <w:rsid w:val="00362409"/>
    <w:rsid w:val="003731D1"/>
    <w:rsid w:val="0037326B"/>
    <w:rsid w:val="00374708"/>
    <w:rsid w:val="003A2C6F"/>
    <w:rsid w:val="003D0998"/>
    <w:rsid w:val="003E32A8"/>
    <w:rsid w:val="003E5A2E"/>
    <w:rsid w:val="00431603"/>
    <w:rsid w:val="00436DDD"/>
    <w:rsid w:val="0043785B"/>
    <w:rsid w:val="00442F66"/>
    <w:rsid w:val="00472172"/>
    <w:rsid w:val="004A16F7"/>
    <w:rsid w:val="004C21DD"/>
    <w:rsid w:val="004D3205"/>
    <w:rsid w:val="004D3C7C"/>
    <w:rsid w:val="004D5E3D"/>
    <w:rsid w:val="004D6B48"/>
    <w:rsid w:val="004E2F4D"/>
    <w:rsid w:val="004E61B1"/>
    <w:rsid w:val="004F1F42"/>
    <w:rsid w:val="004F2F8B"/>
    <w:rsid w:val="004F4F73"/>
    <w:rsid w:val="00510FCC"/>
    <w:rsid w:val="005112F3"/>
    <w:rsid w:val="0052239F"/>
    <w:rsid w:val="0052616E"/>
    <w:rsid w:val="00534457"/>
    <w:rsid w:val="005402C2"/>
    <w:rsid w:val="00544BD1"/>
    <w:rsid w:val="005565D1"/>
    <w:rsid w:val="00557AA5"/>
    <w:rsid w:val="00557B76"/>
    <w:rsid w:val="005D6AEE"/>
    <w:rsid w:val="005F28B1"/>
    <w:rsid w:val="00603BCC"/>
    <w:rsid w:val="00617B61"/>
    <w:rsid w:val="00621AEE"/>
    <w:rsid w:val="006221DE"/>
    <w:rsid w:val="00631789"/>
    <w:rsid w:val="006524CE"/>
    <w:rsid w:val="006551AA"/>
    <w:rsid w:val="006841D3"/>
    <w:rsid w:val="006913E2"/>
    <w:rsid w:val="006B1A61"/>
    <w:rsid w:val="006B6359"/>
    <w:rsid w:val="006C5FA8"/>
    <w:rsid w:val="006D196E"/>
    <w:rsid w:val="006D20D4"/>
    <w:rsid w:val="006D3E91"/>
    <w:rsid w:val="006D573D"/>
    <w:rsid w:val="006E42AF"/>
    <w:rsid w:val="006E70EB"/>
    <w:rsid w:val="00704BD5"/>
    <w:rsid w:val="007071BC"/>
    <w:rsid w:val="00734CFE"/>
    <w:rsid w:val="00742863"/>
    <w:rsid w:val="007616EB"/>
    <w:rsid w:val="0077167B"/>
    <w:rsid w:val="00784B33"/>
    <w:rsid w:val="007A1229"/>
    <w:rsid w:val="007A3A8E"/>
    <w:rsid w:val="007C54DC"/>
    <w:rsid w:val="007D1BE2"/>
    <w:rsid w:val="007E30D8"/>
    <w:rsid w:val="007F321D"/>
    <w:rsid w:val="007F6988"/>
    <w:rsid w:val="008066D4"/>
    <w:rsid w:val="0082618C"/>
    <w:rsid w:val="00827CD9"/>
    <w:rsid w:val="00832673"/>
    <w:rsid w:val="008436CD"/>
    <w:rsid w:val="00846A2E"/>
    <w:rsid w:val="0085058D"/>
    <w:rsid w:val="008507C4"/>
    <w:rsid w:val="00850ECD"/>
    <w:rsid w:val="00855095"/>
    <w:rsid w:val="0087760D"/>
    <w:rsid w:val="00877795"/>
    <w:rsid w:val="00877935"/>
    <w:rsid w:val="00891816"/>
    <w:rsid w:val="008A34DC"/>
    <w:rsid w:val="008C00C7"/>
    <w:rsid w:val="008E50E3"/>
    <w:rsid w:val="008F61B8"/>
    <w:rsid w:val="00907769"/>
    <w:rsid w:val="009218AA"/>
    <w:rsid w:val="009434C3"/>
    <w:rsid w:val="00954F49"/>
    <w:rsid w:val="009625E6"/>
    <w:rsid w:val="00964B2E"/>
    <w:rsid w:val="00967DB0"/>
    <w:rsid w:val="00967DDA"/>
    <w:rsid w:val="00997429"/>
    <w:rsid w:val="009A7587"/>
    <w:rsid w:val="009B0CFD"/>
    <w:rsid w:val="009B0D4F"/>
    <w:rsid w:val="009B3999"/>
    <w:rsid w:val="009B460C"/>
    <w:rsid w:val="009B65FE"/>
    <w:rsid w:val="009D41A6"/>
    <w:rsid w:val="009E2D5E"/>
    <w:rsid w:val="009F1545"/>
    <w:rsid w:val="009F24D5"/>
    <w:rsid w:val="00A15D73"/>
    <w:rsid w:val="00A313C5"/>
    <w:rsid w:val="00A47F55"/>
    <w:rsid w:val="00A52234"/>
    <w:rsid w:val="00A53F8D"/>
    <w:rsid w:val="00A56BDF"/>
    <w:rsid w:val="00A67EBC"/>
    <w:rsid w:val="00A71287"/>
    <w:rsid w:val="00A728B1"/>
    <w:rsid w:val="00A766AC"/>
    <w:rsid w:val="00A84517"/>
    <w:rsid w:val="00AA66AB"/>
    <w:rsid w:val="00AD5627"/>
    <w:rsid w:val="00AE1B0C"/>
    <w:rsid w:val="00B046C7"/>
    <w:rsid w:val="00B07EE5"/>
    <w:rsid w:val="00B112CF"/>
    <w:rsid w:val="00B13BE2"/>
    <w:rsid w:val="00B21DC3"/>
    <w:rsid w:val="00B42E44"/>
    <w:rsid w:val="00B452AA"/>
    <w:rsid w:val="00B62F94"/>
    <w:rsid w:val="00B70501"/>
    <w:rsid w:val="00B70CD5"/>
    <w:rsid w:val="00B82385"/>
    <w:rsid w:val="00BC23EC"/>
    <w:rsid w:val="00C150F6"/>
    <w:rsid w:val="00C15B16"/>
    <w:rsid w:val="00C3710E"/>
    <w:rsid w:val="00C414D4"/>
    <w:rsid w:val="00C438B5"/>
    <w:rsid w:val="00C45FD6"/>
    <w:rsid w:val="00C575A9"/>
    <w:rsid w:val="00C672AC"/>
    <w:rsid w:val="00C74A8D"/>
    <w:rsid w:val="00C74E29"/>
    <w:rsid w:val="00C830C4"/>
    <w:rsid w:val="00C84C1B"/>
    <w:rsid w:val="00CC79CB"/>
    <w:rsid w:val="00CE51C4"/>
    <w:rsid w:val="00CE657C"/>
    <w:rsid w:val="00CE676B"/>
    <w:rsid w:val="00CF247F"/>
    <w:rsid w:val="00CF6036"/>
    <w:rsid w:val="00D33B01"/>
    <w:rsid w:val="00D36A11"/>
    <w:rsid w:val="00D53C54"/>
    <w:rsid w:val="00D54A72"/>
    <w:rsid w:val="00D7273D"/>
    <w:rsid w:val="00D77AB0"/>
    <w:rsid w:val="00D80728"/>
    <w:rsid w:val="00D908E2"/>
    <w:rsid w:val="00DA07BB"/>
    <w:rsid w:val="00DA0FB7"/>
    <w:rsid w:val="00DA3180"/>
    <w:rsid w:val="00DA4F2E"/>
    <w:rsid w:val="00DB16C7"/>
    <w:rsid w:val="00DB3581"/>
    <w:rsid w:val="00DB3670"/>
    <w:rsid w:val="00DC5958"/>
    <w:rsid w:val="00DD5D85"/>
    <w:rsid w:val="00E03852"/>
    <w:rsid w:val="00E07830"/>
    <w:rsid w:val="00E3686A"/>
    <w:rsid w:val="00E41153"/>
    <w:rsid w:val="00E50256"/>
    <w:rsid w:val="00E80773"/>
    <w:rsid w:val="00E8126A"/>
    <w:rsid w:val="00E832FC"/>
    <w:rsid w:val="00E9145E"/>
    <w:rsid w:val="00EA472B"/>
    <w:rsid w:val="00EB214B"/>
    <w:rsid w:val="00EB4315"/>
    <w:rsid w:val="00EC36F2"/>
    <w:rsid w:val="00EC47E2"/>
    <w:rsid w:val="00ED62EA"/>
    <w:rsid w:val="00EE332B"/>
    <w:rsid w:val="00EF25E8"/>
    <w:rsid w:val="00EF2F67"/>
    <w:rsid w:val="00F00E3A"/>
    <w:rsid w:val="00F04FEC"/>
    <w:rsid w:val="00F0787D"/>
    <w:rsid w:val="00F12F7D"/>
    <w:rsid w:val="00F134B9"/>
    <w:rsid w:val="00F3623F"/>
    <w:rsid w:val="00F56797"/>
    <w:rsid w:val="00F67678"/>
    <w:rsid w:val="00F724BD"/>
    <w:rsid w:val="00F83005"/>
    <w:rsid w:val="00F94C9D"/>
    <w:rsid w:val="00F973DF"/>
    <w:rsid w:val="00F97ED4"/>
    <w:rsid w:val="00FB02EB"/>
    <w:rsid w:val="00FC03B8"/>
    <w:rsid w:val="00FE7698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d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7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5E6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797"/>
    <w:rPr>
      <w:rFonts w:ascii="Cambria" w:hAnsi="Cambria" w:cs="Times New Roman"/>
      <w:b/>
      <w:bCs/>
      <w:color w:val="4F81BD"/>
      <w:sz w:val="26"/>
      <w:szCs w:val="26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25E6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25E6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2F66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5E6"/>
    <w:rPr>
      <w:rFonts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5E6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5E6"/>
    <w:rPr>
      <w:rFonts w:cs="Times New Roman"/>
      <w:sz w:val="2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D908E2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uiPriority w:val="99"/>
    <w:rsid w:val="00D908E2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1E379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NoSpacing">
    <w:name w:val="No Spacing"/>
    <w:uiPriority w:val="99"/>
    <w:qFormat/>
    <w:rsid w:val="004D3C7C"/>
    <w:pPr>
      <w:widowControl w:val="0"/>
      <w:ind w:firstLine="720"/>
      <w:jc w:val="both"/>
    </w:pPr>
    <w:rPr>
      <w:sz w:val="26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</Pages>
  <Words>645</Words>
  <Characters>369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Lielajā ielā 56, Grobiņā, Grobiņas novadā, nodošanu Grobiņas novada pašvaldības īpašumā</dc:title>
  <dc:subject>rīkojuma projekts</dc:subject>
  <dc:creator>I.Jansone</dc:creator>
  <cp:keywords/>
  <dc:description>Ieva.Jansone@vni.lvTālrunis: 67024921</dc:description>
  <cp:lastModifiedBy>Leontīne Babkina</cp:lastModifiedBy>
  <cp:revision>15</cp:revision>
  <cp:lastPrinted>2011-03-14T11:29:00Z</cp:lastPrinted>
  <dcterms:created xsi:type="dcterms:W3CDTF">2011-01-11T12:07:00Z</dcterms:created>
  <dcterms:modified xsi:type="dcterms:W3CDTF">2011-03-30T08:26:00Z</dcterms:modified>
</cp:coreProperties>
</file>