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5E17" w14:textId="77777777" w:rsidR="002B6058" w:rsidRPr="002B6058" w:rsidRDefault="002B6058" w:rsidP="002B6058">
      <w:pPr>
        <w:pStyle w:val="Header"/>
        <w:jc w:val="right"/>
        <w:rPr>
          <w:rFonts w:cs="Times New Roman"/>
          <w:szCs w:val="28"/>
        </w:rPr>
      </w:pPr>
      <w:r w:rsidRPr="002B6058">
        <w:rPr>
          <w:rFonts w:cs="Times New Roman"/>
          <w:szCs w:val="28"/>
        </w:rPr>
        <w:t>Likumprojekts</w:t>
      </w:r>
    </w:p>
    <w:p w14:paraId="4639FE73" w14:textId="77777777" w:rsidR="002B6058" w:rsidRDefault="002B6058" w:rsidP="002B6058">
      <w:pPr>
        <w:jc w:val="right"/>
        <w:rPr>
          <w:rFonts w:cs="Times New Roman"/>
          <w:b/>
          <w:szCs w:val="28"/>
        </w:rPr>
      </w:pPr>
    </w:p>
    <w:p w14:paraId="6568E8C3" w14:textId="77777777" w:rsidR="009A1A2C" w:rsidRDefault="007A10B2" w:rsidP="00B14EB2">
      <w:pPr>
        <w:jc w:val="center"/>
        <w:rPr>
          <w:rFonts w:cs="Times New Roman"/>
          <w:b/>
          <w:szCs w:val="28"/>
        </w:rPr>
      </w:pPr>
      <w:r w:rsidRPr="00B14EB2">
        <w:rPr>
          <w:rFonts w:cs="Times New Roman"/>
          <w:b/>
          <w:szCs w:val="28"/>
        </w:rPr>
        <w:t>Grozījumi Komercdarbības atbalsta kontroles likumā</w:t>
      </w:r>
    </w:p>
    <w:p w14:paraId="6568E8C4" w14:textId="77777777" w:rsidR="007A10B2" w:rsidRPr="00B14EB2" w:rsidRDefault="007A10B2" w:rsidP="00B14EB2">
      <w:pPr>
        <w:jc w:val="both"/>
        <w:rPr>
          <w:rFonts w:cs="Times New Roman"/>
          <w:szCs w:val="28"/>
        </w:rPr>
      </w:pPr>
    </w:p>
    <w:p w14:paraId="6568E8C5" w14:textId="01F4A6E4" w:rsidR="009000E6" w:rsidRPr="00B14EB2" w:rsidRDefault="009000E6" w:rsidP="00B14EB2">
      <w:pPr>
        <w:ind w:firstLine="720"/>
        <w:jc w:val="both"/>
        <w:rPr>
          <w:rFonts w:cs="Times New Roman"/>
          <w:szCs w:val="28"/>
        </w:rPr>
      </w:pPr>
      <w:r w:rsidRPr="00352098">
        <w:rPr>
          <w:rFonts w:cs="Times New Roman"/>
          <w:szCs w:val="28"/>
        </w:rPr>
        <w:t>Izdarīt Komercdarbības atbalsta kontroles likumā (Latvijas Republikas Saeimas un Ministru Kabineta Ziņotājs, 2003, 2.nr.; 2004, 9.nr.; 2006, 24.nr.;</w:t>
      </w:r>
      <w:r w:rsidR="004044D8">
        <w:rPr>
          <w:rFonts w:cs="Times New Roman"/>
          <w:color w:val="000000"/>
          <w:szCs w:val="28"/>
          <w:shd w:val="clear" w:color="auto" w:fill="FFFFFF"/>
        </w:rPr>
        <w:t xml:space="preserve"> 2007, 23.nr.</w:t>
      </w:r>
      <w:r w:rsidR="00352098" w:rsidRPr="00352098">
        <w:rPr>
          <w:rFonts w:cs="Times New Roman"/>
          <w:color w:val="000000"/>
          <w:szCs w:val="28"/>
          <w:shd w:val="clear" w:color="auto" w:fill="FFFFFF"/>
        </w:rPr>
        <w:t>;</w:t>
      </w:r>
      <w:r w:rsidRPr="00352098">
        <w:rPr>
          <w:rFonts w:cs="Times New Roman"/>
          <w:szCs w:val="28"/>
        </w:rPr>
        <w:t xml:space="preserve"> 2008, 15.nr.</w:t>
      </w:r>
      <w:r w:rsidR="00D72FA4" w:rsidRPr="00352098">
        <w:rPr>
          <w:rFonts w:cs="Times New Roman"/>
          <w:szCs w:val="28"/>
        </w:rPr>
        <w:t>; 2009,</w:t>
      </w:r>
      <w:r w:rsidR="00D72FA4" w:rsidRPr="00226334">
        <w:rPr>
          <w:rFonts w:cs="Times New Roman"/>
          <w:szCs w:val="28"/>
        </w:rPr>
        <w:t xml:space="preserve"> </w:t>
      </w:r>
      <w:r w:rsidR="002771D8">
        <w:rPr>
          <w:rFonts w:cs="Times New Roman"/>
          <w:szCs w:val="28"/>
        </w:rPr>
        <w:t>10.nr.</w:t>
      </w:r>
      <w:r w:rsidRPr="00226334">
        <w:rPr>
          <w:rFonts w:cs="Times New Roman"/>
          <w:szCs w:val="28"/>
        </w:rPr>
        <w:t>)</w:t>
      </w:r>
      <w:r w:rsidRPr="00B14EB2">
        <w:rPr>
          <w:rFonts w:cs="Times New Roman"/>
          <w:szCs w:val="28"/>
        </w:rPr>
        <w:t xml:space="preserve"> </w:t>
      </w:r>
      <w:r w:rsidR="00B14EB2">
        <w:rPr>
          <w:rFonts w:cs="Times New Roman"/>
          <w:szCs w:val="28"/>
        </w:rPr>
        <w:t xml:space="preserve">šādus </w:t>
      </w:r>
      <w:r w:rsidRPr="00B14EB2">
        <w:rPr>
          <w:rFonts w:cs="Times New Roman"/>
          <w:szCs w:val="28"/>
        </w:rPr>
        <w:t>grozījumu</w:t>
      </w:r>
      <w:r w:rsidR="00B14EB2">
        <w:rPr>
          <w:rFonts w:cs="Times New Roman"/>
          <w:szCs w:val="28"/>
        </w:rPr>
        <w:t>s</w:t>
      </w:r>
      <w:r w:rsidRPr="00B14EB2">
        <w:rPr>
          <w:rFonts w:cs="Times New Roman"/>
          <w:szCs w:val="28"/>
        </w:rPr>
        <w:t>:</w:t>
      </w:r>
    </w:p>
    <w:p w14:paraId="6568E8C6" w14:textId="77777777" w:rsidR="009000E6" w:rsidRPr="00B14EB2" w:rsidRDefault="009000E6" w:rsidP="00B14EB2">
      <w:pPr>
        <w:jc w:val="both"/>
        <w:rPr>
          <w:rFonts w:cs="Times New Roman"/>
          <w:szCs w:val="28"/>
        </w:rPr>
      </w:pPr>
    </w:p>
    <w:p w14:paraId="6568E8C7" w14:textId="34BF7CC9" w:rsidR="00465B6B" w:rsidRPr="00BD1812" w:rsidRDefault="00BD1812" w:rsidP="00BD181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1D46F7" w:rsidRPr="00BD1812">
        <w:rPr>
          <w:rFonts w:cs="Times New Roman"/>
          <w:szCs w:val="28"/>
        </w:rPr>
        <w:t>Aizstāt</w:t>
      </w:r>
      <w:r w:rsidR="00E975A6" w:rsidRPr="00BD1812">
        <w:rPr>
          <w:rFonts w:cs="Times New Roman"/>
          <w:szCs w:val="28"/>
        </w:rPr>
        <w:t xml:space="preserve"> visā likumā </w:t>
      </w:r>
      <w:r w:rsidR="00465B6B" w:rsidRPr="00BD1812">
        <w:rPr>
          <w:rFonts w:cs="Times New Roman"/>
          <w:szCs w:val="28"/>
        </w:rPr>
        <w:t xml:space="preserve">vārdu </w:t>
      </w:r>
      <w:r w:rsidRPr="00BD1812">
        <w:rPr>
          <w:rFonts w:cs="Times New Roman"/>
          <w:szCs w:val="28"/>
        </w:rPr>
        <w:t>"</w:t>
      </w:r>
      <w:r w:rsidR="00465B6B" w:rsidRPr="00BD1812">
        <w:rPr>
          <w:rFonts w:cs="Times New Roman"/>
          <w:szCs w:val="28"/>
        </w:rPr>
        <w:t>eiro</w:t>
      </w:r>
      <w:r w:rsidRPr="00BD1812">
        <w:rPr>
          <w:rFonts w:cs="Times New Roman"/>
          <w:szCs w:val="28"/>
        </w:rPr>
        <w:t>"</w:t>
      </w:r>
      <w:r w:rsidR="00465B6B" w:rsidRPr="00BD1812">
        <w:rPr>
          <w:rFonts w:cs="Times New Roman"/>
          <w:szCs w:val="28"/>
        </w:rPr>
        <w:t xml:space="preserve"> ar vārdu </w:t>
      </w:r>
      <w:r w:rsidRPr="00BD1812">
        <w:rPr>
          <w:rFonts w:cs="Times New Roman"/>
          <w:szCs w:val="28"/>
        </w:rPr>
        <w:t>"</w:t>
      </w:r>
      <w:proofErr w:type="spellStart"/>
      <w:r w:rsidR="00465B6B" w:rsidRPr="00BD1812">
        <w:rPr>
          <w:rFonts w:cs="Times New Roman"/>
          <w:i/>
          <w:szCs w:val="28"/>
        </w:rPr>
        <w:t>euro</w:t>
      </w:r>
      <w:proofErr w:type="spellEnd"/>
      <w:r w:rsidRPr="00BD1812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14:paraId="6568E8C8" w14:textId="77777777" w:rsidR="001D46F7" w:rsidRDefault="001D46F7" w:rsidP="00BD1812">
      <w:pPr>
        <w:pStyle w:val="ListParagraph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6568E8C9" w14:textId="27981C6E" w:rsidR="007F4E91" w:rsidRPr="00BD1812" w:rsidRDefault="00BD1812" w:rsidP="00BD181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4877EC" w:rsidRPr="00BD1812">
        <w:rPr>
          <w:rFonts w:cs="Times New Roman"/>
          <w:szCs w:val="28"/>
        </w:rPr>
        <w:t xml:space="preserve">Izslēgt </w:t>
      </w:r>
      <w:r w:rsidR="00E975A6" w:rsidRPr="00BD1812">
        <w:rPr>
          <w:rFonts w:cs="Times New Roman"/>
          <w:szCs w:val="28"/>
        </w:rPr>
        <w:t xml:space="preserve">visā </w:t>
      </w:r>
      <w:r w:rsidR="004877EC" w:rsidRPr="00BD1812">
        <w:rPr>
          <w:rFonts w:cs="Times New Roman"/>
          <w:szCs w:val="28"/>
        </w:rPr>
        <w:t>l</w:t>
      </w:r>
      <w:r w:rsidR="00E975A6" w:rsidRPr="00BD1812">
        <w:rPr>
          <w:rFonts w:cs="Times New Roman"/>
          <w:szCs w:val="28"/>
        </w:rPr>
        <w:t>ikumā vārdus</w:t>
      </w:r>
      <w:r w:rsidR="007F4E91" w:rsidRPr="00BD1812">
        <w:rPr>
          <w:rFonts w:cs="Times New Roman"/>
          <w:szCs w:val="28"/>
        </w:rPr>
        <w:t xml:space="preserve"> </w:t>
      </w:r>
      <w:r w:rsidRPr="00BD1812">
        <w:rPr>
          <w:rFonts w:cs="Times New Roman"/>
          <w:szCs w:val="28"/>
        </w:rPr>
        <w:t>"</w:t>
      </w:r>
      <w:r w:rsidR="007F4E91" w:rsidRPr="00BD1812">
        <w:rPr>
          <w:rFonts w:cs="Times New Roman"/>
          <w:szCs w:val="28"/>
          <w:shd w:val="clear" w:color="auto" w:fill="FFFFFF"/>
        </w:rPr>
        <w:t>ekvivalentu latos saskaņā ar Latvijas Bankas noteikto iepriekšējā gada vidējo valūtas maiņas kursu</w:t>
      </w:r>
      <w:r w:rsidRPr="00BD1812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14:paraId="6568E8CA" w14:textId="77777777" w:rsidR="007F4E91" w:rsidRPr="00B14EB2" w:rsidRDefault="007F4E91" w:rsidP="00BD1812">
      <w:pPr>
        <w:ind w:firstLine="709"/>
        <w:jc w:val="both"/>
        <w:rPr>
          <w:rFonts w:cs="Times New Roman"/>
          <w:szCs w:val="28"/>
        </w:rPr>
      </w:pPr>
    </w:p>
    <w:p w14:paraId="6568E8CB" w14:textId="16AB05BA" w:rsidR="009000E6" w:rsidRPr="00BD1812" w:rsidRDefault="00BD1812" w:rsidP="00BD181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="0040281C" w:rsidRPr="00BD1812">
        <w:rPr>
          <w:rFonts w:cs="Times New Roman"/>
          <w:szCs w:val="28"/>
        </w:rPr>
        <w:t xml:space="preserve">Izslēgt </w:t>
      </w:r>
      <w:r w:rsidR="00E975A6" w:rsidRPr="00BD1812">
        <w:rPr>
          <w:rFonts w:cs="Times New Roman"/>
          <w:szCs w:val="28"/>
        </w:rPr>
        <w:t xml:space="preserve">visā </w:t>
      </w:r>
      <w:r w:rsidR="0040281C" w:rsidRPr="00BD1812">
        <w:rPr>
          <w:rFonts w:cs="Times New Roman"/>
          <w:szCs w:val="28"/>
        </w:rPr>
        <w:t>l</w:t>
      </w:r>
      <w:r w:rsidR="00E975A6" w:rsidRPr="00BD1812">
        <w:rPr>
          <w:rFonts w:cs="Times New Roman"/>
          <w:szCs w:val="28"/>
        </w:rPr>
        <w:t>ikumā</w:t>
      </w:r>
      <w:r w:rsidR="009000E6" w:rsidRPr="00BD1812">
        <w:rPr>
          <w:rFonts w:cs="Times New Roman"/>
          <w:szCs w:val="28"/>
        </w:rPr>
        <w:t xml:space="preserve"> </w:t>
      </w:r>
      <w:r w:rsidR="00241EDF" w:rsidRPr="00BD1812">
        <w:rPr>
          <w:rFonts w:cs="Times New Roman"/>
          <w:szCs w:val="28"/>
        </w:rPr>
        <w:t xml:space="preserve">vārdus </w:t>
      </w:r>
      <w:r w:rsidRPr="00BD1812">
        <w:rPr>
          <w:rFonts w:cs="Times New Roman"/>
          <w:szCs w:val="28"/>
        </w:rPr>
        <w:t>"</w:t>
      </w:r>
      <w:r w:rsidR="00241EDF" w:rsidRPr="00BD1812">
        <w:rPr>
          <w:rFonts w:cs="Times New Roman"/>
          <w:szCs w:val="28"/>
          <w:shd w:val="clear" w:color="auto" w:fill="FFFFFF"/>
        </w:rPr>
        <w:t>ekvivalentu latos saskaņā ar Latvijas Bankas noteikto iepriekšējā mēneša vidējo valūtas maiņas kursu</w:t>
      </w:r>
      <w:r w:rsidRPr="00BD1812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  <w:r w:rsidR="00241EDF" w:rsidRPr="00BD1812">
        <w:rPr>
          <w:rFonts w:cs="Times New Roman"/>
          <w:szCs w:val="28"/>
        </w:rPr>
        <w:t xml:space="preserve"> </w:t>
      </w:r>
    </w:p>
    <w:p w14:paraId="6568E8CC" w14:textId="77777777" w:rsidR="00BD2313" w:rsidRPr="00B14EB2" w:rsidRDefault="00BD2313" w:rsidP="00BD1812">
      <w:pPr>
        <w:ind w:firstLine="709"/>
        <w:jc w:val="both"/>
        <w:rPr>
          <w:rFonts w:cs="Times New Roman"/>
          <w:szCs w:val="28"/>
        </w:rPr>
      </w:pPr>
    </w:p>
    <w:p w14:paraId="6568E8CD" w14:textId="47795ED6" w:rsidR="007A2D9E" w:rsidRPr="00BD1812" w:rsidRDefault="00BD1812" w:rsidP="00BD181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="007A2D9E" w:rsidRPr="00BD1812">
        <w:rPr>
          <w:rFonts w:cs="Times New Roman"/>
          <w:szCs w:val="28"/>
        </w:rPr>
        <w:t>Izslēgt</w:t>
      </w:r>
      <w:r w:rsidR="00BD2313" w:rsidRPr="00BD1812">
        <w:rPr>
          <w:rFonts w:cs="Times New Roman"/>
          <w:szCs w:val="28"/>
        </w:rPr>
        <w:t xml:space="preserve"> </w:t>
      </w:r>
      <w:r w:rsidR="00B91D16" w:rsidRPr="00BD1812">
        <w:rPr>
          <w:rFonts w:cs="Times New Roman"/>
          <w:szCs w:val="28"/>
        </w:rPr>
        <w:t>visā likumā</w:t>
      </w:r>
      <w:r w:rsidR="00EF377C" w:rsidRPr="00BD1812">
        <w:rPr>
          <w:rFonts w:cs="Times New Roman"/>
          <w:szCs w:val="28"/>
        </w:rPr>
        <w:t xml:space="preserve"> </w:t>
      </w:r>
      <w:r w:rsidR="007A2D9E" w:rsidRPr="00BD1812">
        <w:rPr>
          <w:rFonts w:cs="Times New Roman"/>
          <w:szCs w:val="28"/>
          <w:shd w:val="clear" w:color="auto" w:fill="FFFFFF"/>
        </w:rPr>
        <w:t xml:space="preserve">vārdus </w:t>
      </w:r>
      <w:r w:rsidRPr="00BD1812">
        <w:rPr>
          <w:rFonts w:cs="Times New Roman"/>
          <w:szCs w:val="28"/>
        </w:rPr>
        <w:t>"</w:t>
      </w:r>
      <w:r w:rsidR="007A2D9E" w:rsidRPr="00BD1812">
        <w:rPr>
          <w:rFonts w:cs="Times New Roman"/>
          <w:szCs w:val="28"/>
          <w:shd w:val="clear" w:color="auto" w:fill="FFFFFF"/>
        </w:rPr>
        <w:t>ekvivalentu latos saskaņā ar Latvijas Bankas noteikto valūtas maiņas kursu dienā, kad pieņemts lēmums par atbalsta piešķiršanu</w:t>
      </w:r>
      <w:r w:rsidRPr="00BD1812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14:paraId="6568E8CE" w14:textId="77777777" w:rsidR="00BD2313" w:rsidRPr="00B14EB2" w:rsidRDefault="00BD2313" w:rsidP="00BD1812">
      <w:pPr>
        <w:ind w:firstLine="709"/>
        <w:jc w:val="both"/>
        <w:rPr>
          <w:rFonts w:cs="Times New Roman"/>
          <w:szCs w:val="28"/>
        </w:rPr>
      </w:pPr>
    </w:p>
    <w:p w14:paraId="6568E8CF" w14:textId="21B3196D" w:rsidR="00BD2313" w:rsidRPr="00BD1812" w:rsidRDefault="00BD1812" w:rsidP="00BD181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="007A2D9E" w:rsidRPr="00BD1812">
        <w:rPr>
          <w:rFonts w:cs="Times New Roman"/>
          <w:szCs w:val="28"/>
        </w:rPr>
        <w:t xml:space="preserve">Izslēgt </w:t>
      </w:r>
      <w:r w:rsidR="00B91D16" w:rsidRPr="00BD1812">
        <w:rPr>
          <w:rFonts w:cs="Times New Roman"/>
          <w:szCs w:val="28"/>
        </w:rPr>
        <w:t>visā likumā</w:t>
      </w:r>
      <w:r w:rsidR="007A2D9E" w:rsidRPr="00BD1812">
        <w:rPr>
          <w:rFonts w:cs="Times New Roman"/>
          <w:bCs/>
          <w:szCs w:val="28"/>
          <w:shd w:val="clear" w:color="auto" w:fill="FFFFFF"/>
        </w:rPr>
        <w:t xml:space="preserve"> </w:t>
      </w:r>
      <w:r w:rsidR="00BD2313" w:rsidRPr="00BD1812">
        <w:rPr>
          <w:rFonts w:cs="Times New Roman"/>
          <w:szCs w:val="28"/>
        </w:rPr>
        <w:t xml:space="preserve">vārdus </w:t>
      </w:r>
      <w:r w:rsidRPr="00BD1812">
        <w:rPr>
          <w:rFonts w:cs="Times New Roman"/>
          <w:szCs w:val="28"/>
        </w:rPr>
        <w:t>"</w:t>
      </w:r>
      <w:r w:rsidR="00BD2313" w:rsidRPr="00BD1812">
        <w:rPr>
          <w:rFonts w:cs="Times New Roman"/>
          <w:szCs w:val="28"/>
          <w:shd w:val="clear" w:color="auto" w:fill="FFFFFF"/>
        </w:rPr>
        <w:t>ekvivalentu latos saskaņā ar Latvijas Bankas noteikto vidējo valūtas maiņas kursu iepriekšējā mēnesī</w:t>
      </w:r>
      <w:r w:rsidRPr="00BD1812">
        <w:rPr>
          <w:rFonts w:cs="Times New Roman"/>
          <w:szCs w:val="28"/>
        </w:rPr>
        <w:t>"</w:t>
      </w:r>
      <w:r w:rsidR="004044D8">
        <w:rPr>
          <w:rFonts w:cs="Times New Roman"/>
          <w:szCs w:val="28"/>
        </w:rPr>
        <w:t>.</w:t>
      </w:r>
    </w:p>
    <w:p w14:paraId="6568E8D0" w14:textId="77777777" w:rsidR="00776F21" w:rsidRPr="00776F21" w:rsidRDefault="00776F21" w:rsidP="00BD1812">
      <w:pPr>
        <w:pStyle w:val="ListParagraph"/>
        <w:ind w:left="0" w:firstLine="709"/>
        <w:rPr>
          <w:rFonts w:cs="Times New Roman"/>
          <w:szCs w:val="28"/>
        </w:rPr>
      </w:pPr>
    </w:p>
    <w:p w14:paraId="6568E8D1" w14:textId="6EE31E99" w:rsidR="00776F21" w:rsidRPr="00BD1812" w:rsidRDefault="00BD1812" w:rsidP="00BD1812">
      <w:pPr>
        <w:ind w:firstLine="709"/>
        <w:jc w:val="both"/>
        <w:rPr>
          <w:rFonts w:cs="Times New Roman"/>
          <w:szCs w:val="28"/>
        </w:rPr>
      </w:pPr>
      <w:r>
        <w:t>6. </w:t>
      </w:r>
      <w:r w:rsidR="00776F21" w:rsidRPr="00776F21">
        <w:t xml:space="preserve">Izslēgt 26.panta pirmajā daļā vārdus </w:t>
      </w:r>
      <w:r>
        <w:t>"</w:t>
      </w:r>
      <w:r w:rsidR="00776F21" w:rsidRPr="00776F21">
        <w:t>eiro ekvivalents latos saskaņā ar Latvijas Bankas noteikto iepriekšējā mēneša vidējo maiņas kursu projekta paziņojuma iesniegšanas dienā</w:t>
      </w:r>
      <w:r>
        <w:t>".</w:t>
      </w:r>
    </w:p>
    <w:p w14:paraId="6568E8D2" w14:textId="77777777" w:rsidR="005C1806" w:rsidRPr="005C1806" w:rsidRDefault="005C1806" w:rsidP="00BD1812">
      <w:pPr>
        <w:pStyle w:val="ListParagraph"/>
        <w:ind w:left="0" w:firstLine="709"/>
        <w:rPr>
          <w:rFonts w:cs="Times New Roman"/>
          <w:szCs w:val="28"/>
        </w:rPr>
      </w:pPr>
    </w:p>
    <w:p w14:paraId="6568E8D3" w14:textId="014CDB4D" w:rsidR="005C1806" w:rsidRPr="00BD1812" w:rsidRDefault="00BD1812" w:rsidP="00BD181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="005C1806" w:rsidRPr="00BD1812">
        <w:rPr>
          <w:rFonts w:cs="Times New Roman"/>
          <w:szCs w:val="28"/>
        </w:rPr>
        <w:t xml:space="preserve">Izslēgt </w:t>
      </w:r>
      <w:r w:rsidR="005C1806" w:rsidRPr="00BD1812">
        <w:rPr>
          <w:rFonts w:cs="Times New Roman"/>
          <w:bCs/>
          <w:szCs w:val="28"/>
          <w:shd w:val="clear" w:color="auto" w:fill="FFFFFF"/>
        </w:rPr>
        <w:t>36.</w:t>
      </w:r>
      <w:r w:rsidR="005C1806" w:rsidRPr="00BD1812">
        <w:rPr>
          <w:rFonts w:cs="Times New Roman"/>
          <w:bCs/>
          <w:szCs w:val="28"/>
          <w:shd w:val="clear" w:color="auto" w:fill="FFFFFF"/>
          <w:vertAlign w:val="superscript"/>
        </w:rPr>
        <w:t>1</w:t>
      </w:r>
      <w:r w:rsidR="004044D8">
        <w:rPr>
          <w:rStyle w:val="apple-converted-space"/>
          <w:rFonts w:cs="Times New Roman"/>
          <w:bCs/>
          <w:szCs w:val="28"/>
          <w:shd w:val="clear" w:color="auto" w:fill="FFFFFF"/>
        </w:rPr>
        <w:t> </w:t>
      </w:r>
      <w:r w:rsidR="005C1806" w:rsidRPr="00BD1812">
        <w:rPr>
          <w:rFonts w:cs="Times New Roman"/>
          <w:bCs/>
          <w:szCs w:val="28"/>
          <w:shd w:val="clear" w:color="auto" w:fill="FFFFFF"/>
        </w:rPr>
        <w:t xml:space="preserve">panta pirmajā daļā </w:t>
      </w:r>
      <w:r w:rsidR="005C1806" w:rsidRPr="00BD1812">
        <w:rPr>
          <w:rFonts w:cs="Times New Roman"/>
          <w:szCs w:val="28"/>
        </w:rPr>
        <w:t xml:space="preserve">vārdus </w:t>
      </w:r>
      <w:r w:rsidRPr="00BD1812">
        <w:rPr>
          <w:rFonts w:cs="Times New Roman"/>
          <w:szCs w:val="28"/>
        </w:rPr>
        <w:t>"</w:t>
      </w:r>
      <w:r w:rsidR="005C1806" w:rsidRPr="00BD1812">
        <w:rPr>
          <w:rFonts w:cs="Times New Roman"/>
          <w:szCs w:val="28"/>
          <w:shd w:val="clear" w:color="auto" w:fill="FFFFFF"/>
        </w:rPr>
        <w:t xml:space="preserve">ekvivalentu latos saskaņā ar Latvijas Bankas noteikto valūtas maiņas kursu dienā, kad pieņemts lēmums par atbalsta </w:t>
      </w:r>
      <w:r w:rsidR="004044D8">
        <w:rPr>
          <w:rFonts w:cs="Times New Roman"/>
          <w:szCs w:val="28"/>
          <w:shd w:val="clear" w:color="auto" w:fill="FFFFFF"/>
        </w:rPr>
        <w:t>piešķiršanu</w:t>
      </w:r>
      <w:r w:rsidRPr="00BD1812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14:paraId="1DB876E3" w14:textId="77777777" w:rsidR="002B6058" w:rsidRPr="002B6058" w:rsidRDefault="002B6058" w:rsidP="00BD1812">
      <w:pPr>
        <w:pStyle w:val="ListParagraph"/>
        <w:ind w:left="0" w:firstLine="709"/>
        <w:rPr>
          <w:rFonts w:cs="Times New Roman"/>
          <w:szCs w:val="28"/>
        </w:rPr>
      </w:pPr>
    </w:p>
    <w:p w14:paraId="6568E8D5" w14:textId="714397DE" w:rsidR="0068159B" w:rsidRPr="00BD1812" w:rsidRDefault="0068159B" w:rsidP="00BD1812">
      <w:pPr>
        <w:ind w:firstLine="709"/>
        <w:jc w:val="both"/>
        <w:rPr>
          <w:rFonts w:cs="Times New Roman"/>
          <w:szCs w:val="28"/>
        </w:rPr>
      </w:pPr>
      <w:r w:rsidRPr="00BD1812">
        <w:rPr>
          <w:rFonts w:cs="Times New Roman"/>
          <w:bCs/>
          <w:szCs w:val="28"/>
          <w:shd w:val="clear" w:color="auto" w:fill="FFFFFF"/>
        </w:rPr>
        <w:t>Likums stāj</w:t>
      </w:r>
      <w:r w:rsidR="005943C4">
        <w:rPr>
          <w:rFonts w:cs="Times New Roman"/>
          <w:bCs/>
          <w:szCs w:val="28"/>
          <w:shd w:val="clear" w:color="auto" w:fill="FFFFFF"/>
        </w:rPr>
        <w:t>a</w:t>
      </w:r>
      <w:bookmarkStart w:id="0" w:name="_GoBack"/>
      <w:bookmarkEnd w:id="0"/>
      <w:r w:rsidRPr="00BD1812">
        <w:rPr>
          <w:rFonts w:cs="Times New Roman"/>
          <w:bCs/>
          <w:szCs w:val="28"/>
          <w:shd w:val="clear" w:color="auto" w:fill="FFFFFF"/>
        </w:rPr>
        <w:t xml:space="preserve">s spēkā </w:t>
      </w:r>
      <w:r w:rsidR="00041668" w:rsidRPr="00BD1812">
        <w:rPr>
          <w:rFonts w:cs="Times New Roman"/>
          <w:bCs/>
          <w:szCs w:val="28"/>
          <w:shd w:val="clear" w:color="auto" w:fill="FFFFFF"/>
        </w:rPr>
        <w:t>2014.gada 1.janvārī</w:t>
      </w:r>
      <w:r w:rsidR="006640FC" w:rsidRPr="00BD1812">
        <w:rPr>
          <w:rFonts w:cs="Times New Roman"/>
          <w:bCs/>
          <w:szCs w:val="28"/>
          <w:shd w:val="clear" w:color="auto" w:fill="FFFFFF"/>
        </w:rPr>
        <w:t>.</w:t>
      </w:r>
    </w:p>
    <w:p w14:paraId="6568E8D6" w14:textId="77777777" w:rsidR="003C7A61" w:rsidRDefault="003C7A61" w:rsidP="00BD1812">
      <w:pPr>
        <w:ind w:firstLine="709"/>
        <w:jc w:val="both"/>
        <w:rPr>
          <w:rFonts w:cs="Times New Roman"/>
          <w:szCs w:val="28"/>
        </w:rPr>
      </w:pPr>
    </w:p>
    <w:p w14:paraId="6568E8D9" w14:textId="77777777" w:rsidR="00237B1E" w:rsidRDefault="00237B1E" w:rsidP="00D72FA4">
      <w:pPr>
        <w:jc w:val="both"/>
        <w:rPr>
          <w:szCs w:val="28"/>
        </w:rPr>
      </w:pPr>
    </w:p>
    <w:p w14:paraId="6568E8DA" w14:textId="77777777" w:rsidR="00237B1E" w:rsidRDefault="00237B1E" w:rsidP="00D72FA4">
      <w:pPr>
        <w:jc w:val="both"/>
        <w:rPr>
          <w:szCs w:val="28"/>
        </w:rPr>
      </w:pPr>
    </w:p>
    <w:p w14:paraId="7C144F6E" w14:textId="77777777" w:rsidR="00BD1812" w:rsidRDefault="006B0B36" w:rsidP="00BD1812">
      <w:pPr>
        <w:ind w:firstLine="709"/>
        <w:rPr>
          <w:szCs w:val="28"/>
        </w:rPr>
      </w:pPr>
      <w:r>
        <w:rPr>
          <w:szCs w:val="28"/>
        </w:rPr>
        <w:t>Finanšu ministrs</w:t>
      </w:r>
    </w:p>
    <w:p w14:paraId="6568E8DB" w14:textId="04D63E24" w:rsidR="003C7A61" w:rsidRPr="00A155B1" w:rsidRDefault="006B0B36" w:rsidP="00BD1812">
      <w:pPr>
        <w:ind w:firstLine="709"/>
        <w:rPr>
          <w:rFonts w:cs="Times New Roman"/>
          <w:szCs w:val="28"/>
        </w:rPr>
      </w:pPr>
      <w:r>
        <w:rPr>
          <w:color w:val="000000"/>
          <w:szCs w:val="28"/>
        </w:rPr>
        <w:t>A</w:t>
      </w:r>
      <w:r w:rsidR="00BD1812">
        <w:rPr>
          <w:color w:val="000000"/>
          <w:szCs w:val="28"/>
        </w:rPr>
        <w:t xml:space="preserve">ndris </w:t>
      </w:r>
      <w:r>
        <w:rPr>
          <w:color w:val="000000"/>
          <w:szCs w:val="28"/>
        </w:rPr>
        <w:t>Vilks</w:t>
      </w:r>
    </w:p>
    <w:sectPr w:rsidR="003C7A61" w:rsidRPr="00A155B1" w:rsidSect="00BD1812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8E8E6" w14:textId="77777777" w:rsidR="00E07CDB" w:rsidRDefault="00E07CDB" w:rsidP="007A10B2">
      <w:r>
        <w:separator/>
      </w:r>
    </w:p>
  </w:endnote>
  <w:endnote w:type="continuationSeparator" w:id="0">
    <w:p w14:paraId="6568E8E7" w14:textId="77777777" w:rsidR="00E07CDB" w:rsidRDefault="00E07CDB" w:rsidP="007A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771B" w14:textId="481DA6DC" w:rsidR="00BD1812" w:rsidRPr="00BD1812" w:rsidRDefault="00BD1812">
    <w:pPr>
      <w:pStyle w:val="Footer"/>
      <w:rPr>
        <w:sz w:val="16"/>
        <w:szCs w:val="16"/>
      </w:rPr>
    </w:pPr>
    <w:r w:rsidRPr="00BD1812">
      <w:rPr>
        <w:sz w:val="16"/>
        <w:szCs w:val="16"/>
      </w:rPr>
      <w:t>L1992_3</w:t>
    </w:r>
    <w:r w:rsidR="004044D8">
      <w:rPr>
        <w:sz w:val="16"/>
        <w:szCs w:val="16"/>
      </w:rPr>
      <w:t xml:space="preserve"> </w:t>
    </w:r>
    <w:proofErr w:type="spellStart"/>
    <w:r w:rsidR="004044D8">
      <w:rPr>
        <w:sz w:val="16"/>
        <w:szCs w:val="16"/>
      </w:rPr>
      <w:t>v_sk</w:t>
    </w:r>
    <w:proofErr w:type="spellEnd"/>
    <w:r w:rsidR="004044D8">
      <w:rPr>
        <w:sz w:val="16"/>
        <w:szCs w:val="16"/>
      </w:rPr>
      <w:t xml:space="preserve">. = </w:t>
    </w:r>
    <w:r w:rsidR="004044D8">
      <w:rPr>
        <w:sz w:val="16"/>
        <w:szCs w:val="16"/>
      </w:rPr>
      <w:fldChar w:fldCharType="begin"/>
    </w:r>
    <w:r w:rsidR="004044D8">
      <w:rPr>
        <w:sz w:val="16"/>
        <w:szCs w:val="16"/>
      </w:rPr>
      <w:instrText xml:space="preserve"> NUMWORDS  \* MERGEFORMAT </w:instrText>
    </w:r>
    <w:r w:rsidR="004044D8">
      <w:rPr>
        <w:sz w:val="16"/>
        <w:szCs w:val="16"/>
      </w:rPr>
      <w:fldChar w:fldCharType="separate"/>
    </w:r>
    <w:r w:rsidR="005943C4">
      <w:rPr>
        <w:noProof/>
        <w:sz w:val="16"/>
        <w:szCs w:val="16"/>
      </w:rPr>
      <w:t>173</w:t>
    </w:r>
    <w:r w:rsidR="004044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E8E4" w14:textId="77777777" w:rsidR="00E07CDB" w:rsidRDefault="00E07CDB" w:rsidP="007A10B2">
      <w:r>
        <w:separator/>
      </w:r>
    </w:p>
  </w:footnote>
  <w:footnote w:type="continuationSeparator" w:id="0">
    <w:p w14:paraId="6568E8E5" w14:textId="77777777" w:rsidR="00E07CDB" w:rsidRDefault="00E07CDB" w:rsidP="007A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A3D"/>
    <w:multiLevelType w:val="hybridMultilevel"/>
    <w:tmpl w:val="8BE452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C1CA7"/>
    <w:multiLevelType w:val="hybridMultilevel"/>
    <w:tmpl w:val="8BE452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B2"/>
    <w:rsid w:val="000163F9"/>
    <w:rsid w:val="00022C49"/>
    <w:rsid w:val="00041668"/>
    <w:rsid w:val="00085A18"/>
    <w:rsid w:val="0009303E"/>
    <w:rsid w:val="000B2EBE"/>
    <w:rsid w:val="0013432B"/>
    <w:rsid w:val="00157CCB"/>
    <w:rsid w:val="00196C0F"/>
    <w:rsid w:val="001C7597"/>
    <w:rsid w:val="001D46F7"/>
    <w:rsid w:val="00226334"/>
    <w:rsid w:val="00237B1E"/>
    <w:rsid w:val="00241EDF"/>
    <w:rsid w:val="002771D8"/>
    <w:rsid w:val="002B6058"/>
    <w:rsid w:val="00352098"/>
    <w:rsid w:val="003C7A61"/>
    <w:rsid w:val="003E508F"/>
    <w:rsid w:val="0040281C"/>
    <w:rsid w:val="004044D8"/>
    <w:rsid w:val="0042204F"/>
    <w:rsid w:val="00465B6B"/>
    <w:rsid w:val="004877EC"/>
    <w:rsid w:val="00496BA9"/>
    <w:rsid w:val="005153BF"/>
    <w:rsid w:val="005711CE"/>
    <w:rsid w:val="00592FDE"/>
    <w:rsid w:val="005943C4"/>
    <w:rsid w:val="005C1806"/>
    <w:rsid w:val="005F381C"/>
    <w:rsid w:val="0062193C"/>
    <w:rsid w:val="00626B9C"/>
    <w:rsid w:val="00640F55"/>
    <w:rsid w:val="006640FC"/>
    <w:rsid w:val="0068159B"/>
    <w:rsid w:val="006B0B36"/>
    <w:rsid w:val="00776F21"/>
    <w:rsid w:val="007A10B2"/>
    <w:rsid w:val="007A2D9E"/>
    <w:rsid w:val="007C3CD3"/>
    <w:rsid w:val="007D1AC9"/>
    <w:rsid w:val="007F4E91"/>
    <w:rsid w:val="008F3FF1"/>
    <w:rsid w:val="009000E6"/>
    <w:rsid w:val="0092411F"/>
    <w:rsid w:val="0099014B"/>
    <w:rsid w:val="009A1A2C"/>
    <w:rsid w:val="00A155B1"/>
    <w:rsid w:val="00A955D0"/>
    <w:rsid w:val="00B14EB2"/>
    <w:rsid w:val="00B25A2B"/>
    <w:rsid w:val="00B91D16"/>
    <w:rsid w:val="00BD1812"/>
    <w:rsid w:val="00BD2313"/>
    <w:rsid w:val="00C71289"/>
    <w:rsid w:val="00D72FA4"/>
    <w:rsid w:val="00DD3F67"/>
    <w:rsid w:val="00E07CDB"/>
    <w:rsid w:val="00E74C26"/>
    <w:rsid w:val="00E85D1A"/>
    <w:rsid w:val="00E975A6"/>
    <w:rsid w:val="00ED53DC"/>
    <w:rsid w:val="00E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0B2"/>
  </w:style>
  <w:style w:type="paragraph" w:styleId="Footer">
    <w:name w:val="footer"/>
    <w:basedOn w:val="Normal"/>
    <w:link w:val="FooterChar"/>
    <w:uiPriority w:val="99"/>
    <w:unhideWhenUsed/>
    <w:rsid w:val="007A10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0B2"/>
  </w:style>
  <w:style w:type="paragraph" w:styleId="ListParagraph">
    <w:name w:val="List Paragraph"/>
    <w:basedOn w:val="Normal"/>
    <w:uiPriority w:val="34"/>
    <w:qFormat/>
    <w:rsid w:val="009000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4E91"/>
  </w:style>
  <w:style w:type="paragraph" w:styleId="BlockText">
    <w:name w:val="Block Text"/>
    <w:basedOn w:val="Normal"/>
    <w:uiPriority w:val="99"/>
    <w:unhideWhenUsed/>
    <w:rsid w:val="00D72FA4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0B2"/>
  </w:style>
  <w:style w:type="paragraph" w:styleId="Footer">
    <w:name w:val="footer"/>
    <w:basedOn w:val="Normal"/>
    <w:link w:val="FooterChar"/>
    <w:uiPriority w:val="99"/>
    <w:unhideWhenUsed/>
    <w:rsid w:val="007A10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0B2"/>
  </w:style>
  <w:style w:type="paragraph" w:styleId="ListParagraph">
    <w:name w:val="List Paragraph"/>
    <w:basedOn w:val="Normal"/>
    <w:uiPriority w:val="34"/>
    <w:qFormat/>
    <w:rsid w:val="009000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4E91"/>
  </w:style>
  <w:style w:type="paragraph" w:styleId="BlockText">
    <w:name w:val="Block Text"/>
    <w:basedOn w:val="Normal"/>
    <w:uiPriority w:val="99"/>
    <w:unhideWhenUsed/>
    <w:rsid w:val="00D72FA4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1137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Finanšu ministrija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Grozījumi Komercdarbības atbalsta kontroles likumā</dc:subject>
  <dc:creator>J.Fedosova</dc:creator>
  <cp:keywords/>
  <dc:description>67095478
jevgenija.fedosova@fm.gov.lv</dc:description>
  <cp:lastModifiedBy>Aija Antenišķe</cp:lastModifiedBy>
  <cp:revision>16</cp:revision>
  <cp:lastPrinted>2013-08-08T13:04:00Z</cp:lastPrinted>
  <dcterms:created xsi:type="dcterms:W3CDTF">2013-07-02T11:04:00Z</dcterms:created>
  <dcterms:modified xsi:type="dcterms:W3CDTF">2013-08-08T13:05:00Z</dcterms:modified>
  <cp:category>Likumprojekts</cp:category>
</cp:coreProperties>
</file>