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6152B" w14:textId="77777777" w:rsidR="00FC0CD1" w:rsidRPr="00F5458C" w:rsidRDefault="00FC0CD1" w:rsidP="00FC0CD1">
      <w:pPr>
        <w:tabs>
          <w:tab w:val="left" w:pos="6804"/>
        </w:tabs>
        <w:jc w:val="both"/>
        <w:rPr>
          <w:sz w:val="28"/>
          <w:szCs w:val="28"/>
          <w:lang w:val="de-DE"/>
        </w:rPr>
      </w:pPr>
    </w:p>
    <w:p w14:paraId="6426F78C" w14:textId="77777777" w:rsidR="00FC0CD1" w:rsidRPr="00F5458C" w:rsidRDefault="00FC0CD1" w:rsidP="00FC0CD1">
      <w:pPr>
        <w:tabs>
          <w:tab w:val="left" w:pos="6663"/>
        </w:tabs>
        <w:rPr>
          <w:sz w:val="28"/>
          <w:szCs w:val="28"/>
        </w:rPr>
      </w:pPr>
    </w:p>
    <w:p w14:paraId="45F3A966" w14:textId="77777777" w:rsidR="00FC0CD1" w:rsidRPr="00F5458C" w:rsidRDefault="00FC0CD1" w:rsidP="00FC0CD1">
      <w:pPr>
        <w:tabs>
          <w:tab w:val="left" w:pos="6663"/>
        </w:tabs>
        <w:rPr>
          <w:sz w:val="28"/>
          <w:szCs w:val="28"/>
        </w:rPr>
      </w:pPr>
    </w:p>
    <w:p w14:paraId="2FB68B57" w14:textId="77777777" w:rsidR="00FC0CD1" w:rsidRPr="00F5458C" w:rsidRDefault="00FC0CD1" w:rsidP="00FC0CD1">
      <w:pPr>
        <w:tabs>
          <w:tab w:val="left" w:pos="6663"/>
        </w:tabs>
        <w:rPr>
          <w:sz w:val="28"/>
          <w:szCs w:val="28"/>
        </w:rPr>
      </w:pPr>
    </w:p>
    <w:p w14:paraId="090C67EB" w14:textId="77777777" w:rsidR="00FC0CD1" w:rsidRPr="00F5458C" w:rsidRDefault="00FC0CD1" w:rsidP="00FC0CD1">
      <w:pPr>
        <w:tabs>
          <w:tab w:val="left" w:pos="6663"/>
        </w:tabs>
        <w:rPr>
          <w:sz w:val="28"/>
          <w:szCs w:val="28"/>
        </w:rPr>
      </w:pPr>
    </w:p>
    <w:p w14:paraId="3BFB57A5" w14:textId="4E970B7C" w:rsidR="00FC0CD1" w:rsidRPr="00FC0CD1" w:rsidRDefault="00FC0CD1" w:rsidP="00FC0CD1">
      <w:pPr>
        <w:tabs>
          <w:tab w:val="left" w:pos="6663"/>
        </w:tabs>
        <w:rPr>
          <w:sz w:val="28"/>
          <w:szCs w:val="28"/>
        </w:rPr>
      </w:pPr>
      <w:r w:rsidRPr="00FC0CD1">
        <w:rPr>
          <w:sz w:val="28"/>
          <w:szCs w:val="28"/>
        </w:rPr>
        <w:t xml:space="preserve">2013.gada </w:t>
      </w:r>
      <w:r w:rsidR="00FE10A8">
        <w:rPr>
          <w:sz w:val="28"/>
          <w:szCs w:val="28"/>
        </w:rPr>
        <w:t>6.augustā</w:t>
      </w:r>
      <w:r w:rsidRPr="00FC0CD1">
        <w:rPr>
          <w:sz w:val="28"/>
          <w:szCs w:val="28"/>
        </w:rPr>
        <w:tab/>
        <w:t>Noteikumi Nr.</w:t>
      </w:r>
      <w:r w:rsidR="00FE10A8">
        <w:rPr>
          <w:sz w:val="28"/>
          <w:szCs w:val="28"/>
        </w:rPr>
        <w:t xml:space="preserve"> 469</w:t>
      </w:r>
    </w:p>
    <w:p w14:paraId="345E3467" w14:textId="134EEE83" w:rsidR="00FC0CD1" w:rsidRPr="00F5458C" w:rsidRDefault="00FC0CD1" w:rsidP="00FC0CD1">
      <w:pPr>
        <w:tabs>
          <w:tab w:val="left" w:pos="6663"/>
        </w:tabs>
      </w:pPr>
      <w:r w:rsidRPr="00F5458C">
        <w:rPr>
          <w:sz w:val="28"/>
          <w:szCs w:val="28"/>
        </w:rPr>
        <w:t>Rīgā</w:t>
      </w:r>
      <w:r w:rsidRPr="00F5458C">
        <w:rPr>
          <w:sz w:val="28"/>
          <w:szCs w:val="28"/>
        </w:rPr>
        <w:tab/>
        <w:t xml:space="preserve">(prot. Nr. </w:t>
      </w:r>
      <w:r w:rsidR="00FE10A8">
        <w:rPr>
          <w:sz w:val="28"/>
          <w:szCs w:val="28"/>
        </w:rPr>
        <w:t>42 61</w:t>
      </w:r>
      <w:bookmarkStart w:id="0" w:name="_GoBack"/>
      <w:bookmarkEnd w:id="0"/>
      <w:r w:rsidRPr="00F5458C">
        <w:rPr>
          <w:sz w:val="28"/>
          <w:szCs w:val="28"/>
        </w:rPr>
        <w:t>.§)</w:t>
      </w:r>
    </w:p>
    <w:p w14:paraId="78E57ED2" w14:textId="77777777" w:rsidR="006B4B54" w:rsidRPr="00D77A32" w:rsidRDefault="006B4B54" w:rsidP="00FC0CD1">
      <w:pPr>
        <w:rPr>
          <w:sz w:val="28"/>
          <w:szCs w:val="28"/>
        </w:rPr>
      </w:pPr>
    </w:p>
    <w:p w14:paraId="78E57ED3" w14:textId="6C7D5337" w:rsidR="006B4B54" w:rsidRPr="00D77A32" w:rsidRDefault="006B4B54" w:rsidP="00FC0CD1">
      <w:pPr>
        <w:pStyle w:val="BodyText3"/>
        <w:jc w:val="center"/>
        <w:rPr>
          <w:b w:val="0"/>
          <w:sz w:val="28"/>
          <w:szCs w:val="28"/>
        </w:rPr>
      </w:pPr>
      <w:r w:rsidRPr="00D77A32">
        <w:rPr>
          <w:bCs/>
          <w:i w:val="0"/>
          <w:sz w:val="28"/>
          <w:szCs w:val="28"/>
        </w:rPr>
        <w:t>Grozījumi Ministru kabineta</w:t>
      </w:r>
      <w:r w:rsidRPr="00D77A32">
        <w:rPr>
          <w:bCs/>
          <w:sz w:val="28"/>
          <w:szCs w:val="28"/>
        </w:rPr>
        <w:t xml:space="preserve"> </w:t>
      </w:r>
      <w:r w:rsidRPr="00D77A32">
        <w:rPr>
          <w:bCs/>
          <w:i w:val="0"/>
          <w:sz w:val="28"/>
          <w:szCs w:val="28"/>
        </w:rPr>
        <w:t>2010.gada 21.jūnija</w:t>
      </w:r>
      <w:r w:rsidRPr="00D77A32">
        <w:rPr>
          <w:i w:val="0"/>
          <w:sz w:val="28"/>
          <w:szCs w:val="28"/>
        </w:rPr>
        <w:t xml:space="preserve"> </w:t>
      </w:r>
      <w:r w:rsidRPr="00D77A32">
        <w:rPr>
          <w:bCs/>
          <w:i w:val="0"/>
          <w:sz w:val="28"/>
          <w:szCs w:val="28"/>
        </w:rPr>
        <w:t>noteikumos</w:t>
      </w:r>
      <w:r w:rsidRPr="00D77A32">
        <w:rPr>
          <w:bCs/>
          <w:sz w:val="28"/>
          <w:szCs w:val="28"/>
        </w:rPr>
        <w:t xml:space="preserve"> </w:t>
      </w:r>
      <w:r w:rsidRPr="00D77A32">
        <w:rPr>
          <w:bCs/>
          <w:i w:val="0"/>
          <w:sz w:val="28"/>
          <w:szCs w:val="28"/>
        </w:rPr>
        <w:t>Nr.565</w:t>
      </w:r>
      <w:r w:rsidRPr="00D77A32">
        <w:rPr>
          <w:bCs/>
          <w:sz w:val="28"/>
          <w:szCs w:val="28"/>
        </w:rPr>
        <w:t xml:space="preserve"> </w:t>
      </w:r>
      <w:r w:rsidR="00FC0CD1" w:rsidRPr="00AA1658">
        <w:rPr>
          <w:bCs/>
          <w:i w:val="0"/>
          <w:sz w:val="28"/>
          <w:szCs w:val="28"/>
        </w:rPr>
        <w:t>"</w:t>
      </w:r>
      <w:r w:rsidRPr="00D77A32">
        <w:rPr>
          <w:i w:val="0"/>
          <w:sz w:val="28"/>
          <w:szCs w:val="28"/>
        </w:rPr>
        <w:t>Noteikumi par valsts un pašvaldību institūciju amatpersonu un darbinieku sociālajām garantijām</w:t>
      </w:r>
      <w:r w:rsidR="00FC0CD1">
        <w:rPr>
          <w:i w:val="0"/>
          <w:sz w:val="28"/>
        </w:rPr>
        <w:t>"</w:t>
      </w:r>
    </w:p>
    <w:p w14:paraId="78E57ED4" w14:textId="77777777" w:rsidR="0025201C" w:rsidRPr="00D77A32" w:rsidRDefault="0025201C" w:rsidP="00FC0CD1">
      <w:pPr>
        <w:jc w:val="right"/>
        <w:rPr>
          <w:sz w:val="28"/>
          <w:szCs w:val="28"/>
        </w:rPr>
      </w:pPr>
    </w:p>
    <w:p w14:paraId="78E57ED5" w14:textId="77777777" w:rsidR="006B4B54" w:rsidRPr="00D77A32" w:rsidRDefault="006B4B54" w:rsidP="00FC0CD1">
      <w:pPr>
        <w:jc w:val="right"/>
        <w:rPr>
          <w:sz w:val="28"/>
          <w:szCs w:val="28"/>
        </w:rPr>
      </w:pPr>
      <w:r w:rsidRPr="00D77A32">
        <w:rPr>
          <w:sz w:val="28"/>
          <w:szCs w:val="28"/>
        </w:rPr>
        <w:t xml:space="preserve">Izdoti saskaņā ar </w:t>
      </w:r>
    </w:p>
    <w:p w14:paraId="78E57ED6" w14:textId="77777777" w:rsidR="006B4B54" w:rsidRPr="00D77A32" w:rsidRDefault="00FE10A8" w:rsidP="00FC0CD1">
      <w:pPr>
        <w:jc w:val="right"/>
        <w:rPr>
          <w:sz w:val="28"/>
          <w:szCs w:val="28"/>
        </w:rPr>
      </w:pPr>
      <w:hyperlink r:id="rId8" w:tgtFrame="_top" w:tooltip="Valsts civildienesta likums" w:history="1">
        <w:r w:rsidR="006B4B54" w:rsidRPr="00D77A32">
          <w:rPr>
            <w:sz w:val="28"/>
            <w:szCs w:val="28"/>
          </w:rPr>
          <w:t>Valsts</w:t>
        </w:r>
      </w:hyperlink>
      <w:r w:rsidR="006B4B54" w:rsidRPr="00D77A32">
        <w:rPr>
          <w:sz w:val="28"/>
          <w:szCs w:val="28"/>
        </w:rPr>
        <w:t xml:space="preserve"> un pašvaldību institūciju amatpersonu </w:t>
      </w:r>
    </w:p>
    <w:p w14:paraId="78E57ED7" w14:textId="77777777" w:rsidR="006B4B54" w:rsidRPr="00D77A32" w:rsidRDefault="006B4B54" w:rsidP="00FC0CD1">
      <w:pPr>
        <w:jc w:val="right"/>
        <w:rPr>
          <w:sz w:val="28"/>
          <w:szCs w:val="28"/>
        </w:rPr>
      </w:pPr>
      <w:r w:rsidRPr="00D77A32">
        <w:rPr>
          <w:sz w:val="28"/>
          <w:szCs w:val="28"/>
        </w:rPr>
        <w:t xml:space="preserve">un darbinieku atlīdzības likuma </w:t>
      </w:r>
    </w:p>
    <w:p w14:paraId="78E57ED8" w14:textId="77777777" w:rsidR="006B4B54" w:rsidRPr="00D77A32" w:rsidRDefault="00FE10A8" w:rsidP="00FC0CD1">
      <w:pPr>
        <w:jc w:val="right"/>
        <w:rPr>
          <w:sz w:val="28"/>
          <w:szCs w:val="28"/>
        </w:rPr>
      </w:pPr>
      <w:hyperlink r:id="rId9" w:anchor="1" w:tgtFrame="_top" w:tooltip="Iekšlietu ministrijas sistēmas iestāžu un Ieslodzījuma vietu pārvaldes amatpersonu ar speciālajām dienesta pakāpēm dienesta gait" w:history="1">
        <w:r w:rsidR="006B4B54" w:rsidRPr="00D77A32">
          <w:rPr>
            <w:sz w:val="28"/>
            <w:szCs w:val="28"/>
          </w:rPr>
          <w:t>19.panta pirmo, trešo</w:t>
        </w:r>
      </w:hyperlink>
      <w:r w:rsidR="006B4B54" w:rsidRPr="00D77A32">
        <w:rPr>
          <w:sz w:val="28"/>
          <w:szCs w:val="28"/>
        </w:rPr>
        <w:t xml:space="preserve"> un ceturto</w:t>
      </w:r>
      <w:hyperlink r:id="rId10" w:anchor="2" w:tgtFrame="_top" w:tooltip="Iekšlietu ministrijas sistēmas iestāžu un Ieslodzījuma vietu pārvaldes amatpersonu ar speciālajām dienesta pakāpēm dienesta gait" w:history="1">
        <w:r w:rsidR="006B4B54" w:rsidRPr="00D77A32">
          <w:rPr>
            <w:sz w:val="28"/>
            <w:szCs w:val="28"/>
          </w:rPr>
          <w:t xml:space="preserve"> daļu</w:t>
        </w:r>
      </w:hyperlink>
      <w:r w:rsidR="006B4B54" w:rsidRPr="00D77A32">
        <w:rPr>
          <w:sz w:val="28"/>
          <w:szCs w:val="28"/>
        </w:rPr>
        <w:t xml:space="preserve">, 20.pantu, </w:t>
      </w:r>
    </w:p>
    <w:p w14:paraId="78E57ED9" w14:textId="77777777" w:rsidR="006B4B54" w:rsidRPr="00D77A32" w:rsidRDefault="006B4B54" w:rsidP="00FC0CD1">
      <w:pPr>
        <w:jc w:val="right"/>
        <w:rPr>
          <w:sz w:val="28"/>
          <w:szCs w:val="28"/>
        </w:rPr>
      </w:pPr>
      <w:r w:rsidRPr="00D77A32">
        <w:rPr>
          <w:sz w:val="28"/>
          <w:szCs w:val="28"/>
        </w:rPr>
        <w:t xml:space="preserve">24.panta otro daļu, </w:t>
      </w:r>
      <w:hyperlink r:id="rId11" w:anchor="3" w:tgtFrame="_top" w:tooltip="Iekšlietu ministrijas sistēmas iestāžu un Ieslodzījuma vietu pārvaldes amatpersonu ar speciālajām dienesta pakāpēm dienesta gait" w:history="1">
        <w:r w:rsidRPr="00D77A32">
          <w:rPr>
            <w:sz w:val="28"/>
            <w:szCs w:val="28"/>
          </w:rPr>
          <w:t>26.panta otro daļu</w:t>
        </w:r>
      </w:hyperlink>
      <w:r w:rsidRPr="00D77A32">
        <w:rPr>
          <w:sz w:val="28"/>
          <w:szCs w:val="28"/>
        </w:rPr>
        <w:t xml:space="preserve">, </w:t>
      </w:r>
      <w:hyperlink r:id="rId12" w:anchor="4" w:tgtFrame="_top" w:tooltip="Iekšlietu ministrijas sistēmas iestāžu un Ieslodzījuma vietu pārvaldes amatpersonu ar speciālajām dienesta pakāpēm dienesta gait" w:history="1">
        <w:r w:rsidRPr="00D77A32">
          <w:rPr>
            <w:sz w:val="28"/>
            <w:szCs w:val="28"/>
          </w:rPr>
          <w:t>27.panta otro daļu</w:t>
        </w:r>
      </w:hyperlink>
      <w:r w:rsidRPr="00D77A32">
        <w:rPr>
          <w:sz w:val="28"/>
          <w:szCs w:val="28"/>
        </w:rPr>
        <w:t xml:space="preserve">, </w:t>
      </w:r>
    </w:p>
    <w:p w14:paraId="78E57EDA" w14:textId="77777777" w:rsidR="006B4B54" w:rsidRPr="00D77A32" w:rsidRDefault="006B4B54" w:rsidP="00FC0CD1">
      <w:pPr>
        <w:jc w:val="right"/>
        <w:rPr>
          <w:sz w:val="28"/>
          <w:szCs w:val="28"/>
        </w:rPr>
      </w:pPr>
      <w:r w:rsidRPr="00D77A32">
        <w:rPr>
          <w:sz w:val="28"/>
          <w:szCs w:val="28"/>
        </w:rPr>
        <w:t xml:space="preserve">29.pantu, 30.panta pirmo un otro daļu, 31.panta otro daļu, </w:t>
      </w:r>
    </w:p>
    <w:p w14:paraId="78E57EDB" w14:textId="623122BC" w:rsidR="006B4B54" w:rsidRPr="00D77A32" w:rsidRDefault="006B4B54" w:rsidP="00FC0CD1">
      <w:pPr>
        <w:jc w:val="right"/>
        <w:rPr>
          <w:sz w:val="28"/>
          <w:szCs w:val="28"/>
        </w:rPr>
      </w:pPr>
      <w:r w:rsidRPr="00D77A32">
        <w:rPr>
          <w:sz w:val="28"/>
          <w:szCs w:val="28"/>
        </w:rPr>
        <w:t>33.</w:t>
      </w:r>
      <w:r w:rsidR="009A1550">
        <w:rPr>
          <w:sz w:val="28"/>
          <w:szCs w:val="28"/>
        </w:rPr>
        <w:t xml:space="preserve"> un</w:t>
      </w:r>
      <w:r w:rsidR="00BB71A8">
        <w:rPr>
          <w:sz w:val="28"/>
          <w:szCs w:val="28"/>
        </w:rPr>
        <w:t xml:space="preserve"> 34.pantu, 35.panta pirmo daļu</w:t>
      </w:r>
    </w:p>
    <w:p w14:paraId="78E57EDC" w14:textId="77777777" w:rsidR="006B4B54" w:rsidRPr="00D77A32" w:rsidRDefault="001B12CB" w:rsidP="00FC0CD1">
      <w:pPr>
        <w:jc w:val="right"/>
        <w:rPr>
          <w:sz w:val="28"/>
          <w:szCs w:val="28"/>
        </w:rPr>
      </w:pPr>
      <w:r w:rsidRPr="00D77A32">
        <w:rPr>
          <w:sz w:val="28"/>
          <w:szCs w:val="28"/>
        </w:rPr>
        <w:t xml:space="preserve">un </w:t>
      </w:r>
      <w:r w:rsidR="006B4B54" w:rsidRPr="00D77A32">
        <w:rPr>
          <w:sz w:val="28"/>
          <w:szCs w:val="28"/>
        </w:rPr>
        <w:t xml:space="preserve">42.panta pirmo daļu </w:t>
      </w:r>
    </w:p>
    <w:p w14:paraId="78E57EDD" w14:textId="0C04655D" w:rsidR="006B4B54" w:rsidRPr="00D77A32" w:rsidRDefault="006B4B54" w:rsidP="00FC0CD1">
      <w:pPr>
        <w:pStyle w:val="BodyText3"/>
        <w:jc w:val="right"/>
        <w:rPr>
          <w:sz w:val="28"/>
          <w:szCs w:val="28"/>
        </w:rPr>
      </w:pPr>
    </w:p>
    <w:p w14:paraId="78E57EDE" w14:textId="64A1A70C" w:rsidR="006B4B54" w:rsidRDefault="006B4B54" w:rsidP="00FC0CD1">
      <w:pPr>
        <w:ind w:firstLine="720"/>
        <w:jc w:val="both"/>
        <w:rPr>
          <w:sz w:val="28"/>
          <w:szCs w:val="28"/>
        </w:rPr>
      </w:pPr>
      <w:r w:rsidRPr="00D77A32">
        <w:rPr>
          <w:sz w:val="28"/>
          <w:szCs w:val="28"/>
        </w:rPr>
        <w:t xml:space="preserve">Izdarīt </w:t>
      </w:r>
      <w:r w:rsidRPr="00D77A32">
        <w:rPr>
          <w:bCs/>
          <w:sz w:val="28"/>
          <w:szCs w:val="28"/>
        </w:rPr>
        <w:t>Ministru kabineta 2010.gada 21.jūnija</w:t>
      </w:r>
      <w:r w:rsidRPr="00D77A32">
        <w:rPr>
          <w:sz w:val="28"/>
          <w:szCs w:val="28"/>
        </w:rPr>
        <w:t xml:space="preserve"> </w:t>
      </w:r>
      <w:r w:rsidRPr="00D77A32">
        <w:rPr>
          <w:bCs/>
          <w:sz w:val="28"/>
          <w:szCs w:val="28"/>
        </w:rPr>
        <w:t xml:space="preserve">noteikumos Nr.565 </w:t>
      </w:r>
      <w:r w:rsidR="00FC0CD1">
        <w:rPr>
          <w:bCs/>
          <w:sz w:val="28"/>
          <w:szCs w:val="28"/>
        </w:rPr>
        <w:t>"</w:t>
      </w:r>
      <w:r w:rsidRPr="00D77A32">
        <w:rPr>
          <w:sz w:val="28"/>
          <w:szCs w:val="28"/>
        </w:rPr>
        <w:t>Noteikumi par valsts un pašvaldību institūciju amatpersonu un darbinieku sociālajām garantijām</w:t>
      </w:r>
      <w:r w:rsidR="00FC0CD1">
        <w:rPr>
          <w:sz w:val="28"/>
        </w:rPr>
        <w:t>"</w:t>
      </w:r>
      <w:r w:rsidRPr="00D77A32">
        <w:rPr>
          <w:sz w:val="28"/>
          <w:szCs w:val="28"/>
        </w:rPr>
        <w:t xml:space="preserve"> (Latvijas Vēstnesis, 2010, 101.nr.; 2011, 65., 192.nr.</w:t>
      </w:r>
      <w:r w:rsidR="00515F45" w:rsidRPr="00D77A32">
        <w:rPr>
          <w:sz w:val="28"/>
          <w:szCs w:val="28"/>
        </w:rPr>
        <w:t>; 2012, 121.</w:t>
      </w:r>
      <w:r w:rsidR="007731A4" w:rsidRPr="00D77A32">
        <w:rPr>
          <w:sz w:val="28"/>
          <w:szCs w:val="28"/>
        </w:rPr>
        <w:t>, 197.nr.</w:t>
      </w:r>
      <w:r w:rsidRPr="00D77A32">
        <w:rPr>
          <w:sz w:val="28"/>
          <w:szCs w:val="28"/>
        </w:rPr>
        <w:t>) šādus grozījumus:</w:t>
      </w:r>
    </w:p>
    <w:p w14:paraId="373204C7" w14:textId="77777777" w:rsidR="00535819" w:rsidRDefault="00535819" w:rsidP="00FC0CD1">
      <w:pPr>
        <w:ind w:firstLine="720"/>
        <w:jc w:val="both"/>
        <w:rPr>
          <w:sz w:val="28"/>
          <w:szCs w:val="28"/>
        </w:rPr>
      </w:pPr>
    </w:p>
    <w:p w14:paraId="2BEAD1B1" w14:textId="375662FD" w:rsidR="00535819" w:rsidRDefault="00535819" w:rsidP="00FC0CD1">
      <w:pPr>
        <w:ind w:firstLine="720"/>
        <w:jc w:val="both"/>
        <w:rPr>
          <w:sz w:val="28"/>
          <w:szCs w:val="28"/>
        </w:rPr>
      </w:pPr>
      <w:r>
        <w:rPr>
          <w:sz w:val="28"/>
          <w:szCs w:val="28"/>
        </w:rPr>
        <w:t xml:space="preserve">1. </w:t>
      </w:r>
      <w:r w:rsidRPr="00535819">
        <w:rPr>
          <w:sz w:val="28"/>
          <w:szCs w:val="28"/>
        </w:rPr>
        <w:t>Izteikt norādi, uz kāda likuma pamata noteikumi izdoti</w:t>
      </w:r>
      <w:r w:rsidR="00BB71A8">
        <w:rPr>
          <w:sz w:val="28"/>
          <w:szCs w:val="28"/>
        </w:rPr>
        <w:t>,</w:t>
      </w:r>
      <w:r w:rsidRPr="00535819">
        <w:rPr>
          <w:sz w:val="28"/>
          <w:szCs w:val="28"/>
        </w:rPr>
        <w:t xml:space="preserve"> šādā redakcijā: </w:t>
      </w:r>
    </w:p>
    <w:p w14:paraId="08204D1E" w14:textId="77777777" w:rsidR="00BB71A8" w:rsidRPr="00535819" w:rsidRDefault="00BB71A8" w:rsidP="00FC0CD1">
      <w:pPr>
        <w:ind w:firstLine="720"/>
        <w:jc w:val="both"/>
        <w:rPr>
          <w:sz w:val="28"/>
          <w:szCs w:val="28"/>
        </w:rPr>
      </w:pPr>
    </w:p>
    <w:p w14:paraId="331E4932" w14:textId="4D7EAB70" w:rsidR="00535819" w:rsidRPr="00D77A32" w:rsidRDefault="00FC0CD1" w:rsidP="00FC0CD1">
      <w:pPr>
        <w:ind w:firstLine="720"/>
        <w:jc w:val="both"/>
        <w:rPr>
          <w:sz w:val="28"/>
          <w:szCs w:val="28"/>
        </w:rPr>
      </w:pPr>
      <w:r>
        <w:rPr>
          <w:sz w:val="28"/>
          <w:szCs w:val="28"/>
        </w:rPr>
        <w:t>"</w:t>
      </w:r>
      <w:r w:rsidR="00535819" w:rsidRPr="00D77A32">
        <w:rPr>
          <w:sz w:val="28"/>
          <w:szCs w:val="28"/>
        </w:rPr>
        <w:t xml:space="preserve">Izdoti saskaņā ar </w:t>
      </w:r>
      <w:hyperlink r:id="rId13" w:tgtFrame="_top" w:tooltip="Valsts civildienesta likums" w:history="1">
        <w:r w:rsidR="00535819" w:rsidRPr="00D77A32">
          <w:rPr>
            <w:sz w:val="28"/>
            <w:szCs w:val="28"/>
          </w:rPr>
          <w:t>Valsts</w:t>
        </w:r>
      </w:hyperlink>
      <w:r w:rsidR="00535819" w:rsidRPr="00D77A32">
        <w:rPr>
          <w:sz w:val="28"/>
          <w:szCs w:val="28"/>
        </w:rPr>
        <w:t xml:space="preserve"> un pašvaldību institūciju amatpersonu un darbinieku atlīdzības likuma </w:t>
      </w:r>
      <w:hyperlink r:id="rId14" w:anchor="1" w:tgtFrame="_top" w:tooltip="Iekšlietu ministrijas sistēmas iestāžu un Ieslodzījuma vietu pārvaldes amatpersonu ar speciālajām dienesta pakāpēm dienesta gait" w:history="1">
        <w:r w:rsidR="00535819" w:rsidRPr="00D77A32">
          <w:rPr>
            <w:sz w:val="28"/>
            <w:szCs w:val="28"/>
          </w:rPr>
          <w:t>19.panta pirmo, trešo</w:t>
        </w:r>
      </w:hyperlink>
      <w:r w:rsidR="00535819" w:rsidRPr="00D77A32">
        <w:rPr>
          <w:sz w:val="28"/>
          <w:szCs w:val="28"/>
        </w:rPr>
        <w:t xml:space="preserve"> un ceturto</w:t>
      </w:r>
      <w:hyperlink r:id="rId15" w:anchor="2" w:tgtFrame="_top" w:tooltip="Iekšlietu ministrijas sistēmas iestāžu un Ieslodzījuma vietu pārvaldes amatpersonu ar speciālajām dienesta pakāpēm dienesta gait" w:history="1">
        <w:r w:rsidR="00535819" w:rsidRPr="00D77A32">
          <w:rPr>
            <w:sz w:val="28"/>
            <w:szCs w:val="28"/>
          </w:rPr>
          <w:t xml:space="preserve"> daļu</w:t>
        </w:r>
      </w:hyperlink>
      <w:r w:rsidR="00535819" w:rsidRPr="00D77A32">
        <w:rPr>
          <w:sz w:val="28"/>
          <w:szCs w:val="28"/>
        </w:rPr>
        <w:t xml:space="preserve">, 20.pantu, 24.panta otro daļu, </w:t>
      </w:r>
      <w:hyperlink r:id="rId16" w:anchor="3" w:tgtFrame="_top" w:tooltip="Iekšlietu ministrijas sistēmas iestāžu un Ieslodzījuma vietu pārvaldes amatpersonu ar speciālajām dienesta pakāpēm dienesta gait" w:history="1">
        <w:r w:rsidR="00535819" w:rsidRPr="00D77A32">
          <w:rPr>
            <w:sz w:val="28"/>
            <w:szCs w:val="28"/>
          </w:rPr>
          <w:t>26.panta otro daļu</w:t>
        </w:r>
      </w:hyperlink>
      <w:r w:rsidR="00535819" w:rsidRPr="00D77A32">
        <w:rPr>
          <w:sz w:val="28"/>
          <w:szCs w:val="28"/>
        </w:rPr>
        <w:t xml:space="preserve">, </w:t>
      </w:r>
      <w:hyperlink r:id="rId17" w:anchor="4" w:tgtFrame="_top" w:tooltip="Iekšlietu ministrijas sistēmas iestāžu un Ieslodzījuma vietu pārvaldes amatpersonu ar speciālajām dienesta pakāpēm dienesta gait" w:history="1">
        <w:r w:rsidR="00535819" w:rsidRPr="00D77A32">
          <w:rPr>
            <w:sz w:val="28"/>
            <w:szCs w:val="28"/>
          </w:rPr>
          <w:t>27.panta otro daļu</w:t>
        </w:r>
      </w:hyperlink>
      <w:r w:rsidR="00535819" w:rsidRPr="00D77A32">
        <w:rPr>
          <w:sz w:val="28"/>
          <w:szCs w:val="28"/>
        </w:rPr>
        <w:t>, 29.pantu, 30.panta pirmo un otro daļu, 31.panta otro daļu, 33.</w:t>
      </w:r>
      <w:r w:rsidR="009A1550" w:rsidRPr="00D77A32">
        <w:rPr>
          <w:sz w:val="28"/>
          <w:szCs w:val="28"/>
        </w:rPr>
        <w:t xml:space="preserve"> </w:t>
      </w:r>
      <w:r w:rsidR="00535819" w:rsidRPr="00D77A32">
        <w:rPr>
          <w:sz w:val="28"/>
          <w:szCs w:val="28"/>
        </w:rPr>
        <w:t>u</w:t>
      </w:r>
      <w:r w:rsidR="009A1550">
        <w:rPr>
          <w:sz w:val="28"/>
          <w:szCs w:val="28"/>
        </w:rPr>
        <w:t>n</w:t>
      </w:r>
      <w:r w:rsidR="00535819" w:rsidRPr="00D77A32">
        <w:rPr>
          <w:sz w:val="28"/>
          <w:szCs w:val="28"/>
        </w:rPr>
        <w:t xml:space="preserve"> 34.pantu, 35.panta pirmo daļu un 42.panta pirmo daļu</w:t>
      </w:r>
      <w:r>
        <w:rPr>
          <w:sz w:val="28"/>
          <w:szCs w:val="28"/>
        </w:rPr>
        <w:t>"</w:t>
      </w:r>
      <w:r w:rsidR="00BB71A8">
        <w:rPr>
          <w:sz w:val="28"/>
          <w:szCs w:val="28"/>
        </w:rPr>
        <w:t>.</w:t>
      </w:r>
      <w:r w:rsidR="00535819" w:rsidRPr="00D77A32">
        <w:rPr>
          <w:sz w:val="28"/>
          <w:szCs w:val="28"/>
        </w:rPr>
        <w:t xml:space="preserve"> </w:t>
      </w:r>
    </w:p>
    <w:p w14:paraId="78E57EDF" w14:textId="77777777" w:rsidR="006B4B54" w:rsidRPr="00D77A32" w:rsidRDefault="006B4B54" w:rsidP="00FC0CD1">
      <w:pPr>
        <w:ind w:firstLine="720"/>
        <w:jc w:val="both"/>
        <w:rPr>
          <w:sz w:val="28"/>
          <w:szCs w:val="28"/>
        </w:rPr>
      </w:pPr>
    </w:p>
    <w:p w14:paraId="78E57EE0" w14:textId="7EB31FF6" w:rsidR="006B4B54" w:rsidRPr="0064161A" w:rsidRDefault="00535819" w:rsidP="00FC0CD1">
      <w:pPr>
        <w:ind w:firstLine="720"/>
        <w:jc w:val="both"/>
        <w:rPr>
          <w:sz w:val="28"/>
          <w:szCs w:val="28"/>
        </w:rPr>
      </w:pPr>
      <w:r>
        <w:rPr>
          <w:sz w:val="28"/>
          <w:szCs w:val="28"/>
        </w:rPr>
        <w:t>2.</w:t>
      </w:r>
      <w:r w:rsidR="006B4B54" w:rsidRPr="0064161A">
        <w:rPr>
          <w:sz w:val="28"/>
          <w:szCs w:val="28"/>
        </w:rPr>
        <w:t xml:space="preserve"> Svītrot 1.20.apakšpunktu.</w:t>
      </w:r>
    </w:p>
    <w:p w14:paraId="78E57EE1" w14:textId="77777777" w:rsidR="006B4B54" w:rsidRPr="0064161A" w:rsidRDefault="006B4B54" w:rsidP="00FC0CD1">
      <w:pPr>
        <w:pStyle w:val="naisf"/>
        <w:spacing w:before="0" w:after="0"/>
        <w:ind w:firstLine="720"/>
        <w:rPr>
          <w:sz w:val="28"/>
          <w:szCs w:val="28"/>
        </w:rPr>
      </w:pPr>
    </w:p>
    <w:p w14:paraId="78E57EE2" w14:textId="2A0A9753" w:rsidR="00F971C4" w:rsidRPr="0064161A" w:rsidRDefault="00535819" w:rsidP="00FC0CD1">
      <w:pPr>
        <w:pStyle w:val="naisf"/>
        <w:spacing w:before="0" w:after="0"/>
        <w:ind w:firstLine="720"/>
        <w:rPr>
          <w:sz w:val="28"/>
          <w:szCs w:val="28"/>
        </w:rPr>
      </w:pPr>
      <w:r>
        <w:rPr>
          <w:sz w:val="28"/>
          <w:szCs w:val="28"/>
        </w:rPr>
        <w:t xml:space="preserve">3. </w:t>
      </w:r>
      <w:r w:rsidR="00F971C4" w:rsidRPr="0064161A">
        <w:rPr>
          <w:sz w:val="28"/>
          <w:szCs w:val="28"/>
        </w:rPr>
        <w:t>Papildināt noteikumus ar 6.</w:t>
      </w:r>
      <w:r w:rsidR="00F971C4" w:rsidRPr="0064161A">
        <w:rPr>
          <w:sz w:val="28"/>
          <w:szCs w:val="28"/>
          <w:vertAlign w:val="superscript"/>
        </w:rPr>
        <w:t>1</w:t>
      </w:r>
      <w:r w:rsidR="00BB71A8" w:rsidRPr="00BB71A8">
        <w:rPr>
          <w:sz w:val="28"/>
          <w:szCs w:val="28"/>
          <w:vertAlign w:val="superscript"/>
        </w:rPr>
        <w:t> </w:t>
      </w:r>
      <w:r w:rsidR="00F971C4" w:rsidRPr="0064161A">
        <w:rPr>
          <w:sz w:val="28"/>
          <w:szCs w:val="28"/>
        </w:rPr>
        <w:t xml:space="preserve">punktu šādā redakcijā: </w:t>
      </w:r>
    </w:p>
    <w:p w14:paraId="78E57EE3" w14:textId="77777777" w:rsidR="00F971C4" w:rsidRPr="0064161A" w:rsidRDefault="00F971C4" w:rsidP="00FC0CD1">
      <w:pPr>
        <w:ind w:firstLine="720"/>
        <w:jc w:val="both"/>
        <w:rPr>
          <w:sz w:val="28"/>
          <w:szCs w:val="28"/>
        </w:rPr>
      </w:pPr>
    </w:p>
    <w:p w14:paraId="78E57EE4" w14:textId="51AE3351" w:rsidR="006B4B54" w:rsidRPr="0064161A" w:rsidRDefault="00FC0CD1" w:rsidP="00FC0CD1">
      <w:pPr>
        <w:ind w:firstLine="720"/>
        <w:jc w:val="both"/>
        <w:rPr>
          <w:sz w:val="28"/>
          <w:szCs w:val="28"/>
        </w:rPr>
      </w:pPr>
      <w:r>
        <w:rPr>
          <w:sz w:val="28"/>
          <w:szCs w:val="28"/>
        </w:rPr>
        <w:lastRenderedPageBreak/>
        <w:t>"</w:t>
      </w:r>
      <w:r w:rsidR="00F971C4" w:rsidRPr="0064161A">
        <w:rPr>
          <w:sz w:val="28"/>
          <w:szCs w:val="28"/>
        </w:rPr>
        <w:t>6.</w:t>
      </w:r>
      <w:r w:rsidR="00F971C4" w:rsidRPr="0064161A">
        <w:rPr>
          <w:sz w:val="28"/>
          <w:szCs w:val="28"/>
          <w:vertAlign w:val="superscript"/>
        </w:rPr>
        <w:t>1</w:t>
      </w:r>
      <w:r w:rsidR="00BB71A8">
        <w:rPr>
          <w:sz w:val="28"/>
          <w:szCs w:val="28"/>
        </w:rPr>
        <w:t> </w:t>
      </w:r>
      <w:r w:rsidR="00A640F4" w:rsidRPr="0064161A">
        <w:rPr>
          <w:sz w:val="28"/>
          <w:szCs w:val="28"/>
        </w:rPr>
        <w:t>Pabalstu</w:t>
      </w:r>
      <w:r w:rsidR="00587F06" w:rsidRPr="0064161A">
        <w:rPr>
          <w:sz w:val="28"/>
          <w:szCs w:val="28"/>
        </w:rPr>
        <w:t xml:space="preserve"> izmaksā</w:t>
      </w:r>
      <w:r w:rsidR="00A640F4" w:rsidRPr="0064161A">
        <w:rPr>
          <w:sz w:val="28"/>
          <w:szCs w:val="28"/>
        </w:rPr>
        <w:t xml:space="preserve"> </w:t>
      </w:r>
      <w:r w:rsidR="00587F06" w:rsidRPr="0064161A">
        <w:rPr>
          <w:sz w:val="28"/>
          <w:szCs w:val="28"/>
        </w:rPr>
        <w:t xml:space="preserve">gadījumos, </w:t>
      </w:r>
      <w:r w:rsidR="00617CD5" w:rsidRPr="0064161A">
        <w:rPr>
          <w:sz w:val="28"/>
          <w:szCs w:val="28"/>
        </w:rPr>
        <w:t>ja</w:t>
      </w:r>
      <w:r w:rsidR="00A640F4" w:rsidRPr="0064161A">
        <w:rPr>
          <w:sz w:val="28"/>
          <w:szCs w:val="28"/>
        </w:rPr>
        <w:t xml:space="preserve"> amatpersona (darbinieks)</w:t>
      </w:r>
      <w:r w:rsidR="00617CD5" w:rsidRPr="0064161A">
        <w:rPr>
          <w:sz w:val="28"/>
          <w:szCs w:val="28"/>
        </w:rPr>
        <w:t xml:space="preserve">, kuras amata (dienesta, darba) pienākumu izpilde </w:t>
      </w:r>
      <w:r w:rsidR="00A640F4" w:rsidRPr="0064161A">
        <w:rPr>
          <w:sz w:val="28"/>
          <w:szCs w:val="28"/>
        </w:rPr>
        <w:t>ir</w:t>
      </w:r>
      <w:r w:rsidR="00617CD5" w:rsidRPr="0064161A">
        <w:rPr>
          <w:sz w:val="28"/>
          <w:szCs w:val="28"/>
        </w:rPr>
        <w:t xml:space="preserve"> saistīta</w:t>
      </w:r>
      <w:r w:rsidR="006B4B54" w:rsidRPr="0064161A">
        <w:rPr>
          <w:sz w:val="28"/>
          <w:szCs w:val="28"/>
        </w:rPr>
        <w:t xml:space="preserve"> ar dzīvības vai veselības apdraudējumu (risku)</w:t>
      </w:r>
      <w:r w:rsidR="00617CD5" w:rsidRPr="0064161A">
        <w:rPr>
          <w:sz w:val="28"/>
          <w:szCs w:val="28"/>
        </w:rPr>
        <w:t>, ir cietusi</w:t>
      </w:r>
      <w:r w:rsidR="006B4B54" w:rsidRPr="0064161A">
        <w:rPr>
          <w:sz w:val="28"/>
          <w:szCs w:val="28"/>
        </w:rPr>
        <w:t>:</w:t>
      </w:r>
    </w:p>
    <w:p w14:paraId="78E57EE5" w14:textId="43012C55" w:rsidR="006B4B54" w:rsidRPr="0064161A" w:rsidRDefault="00213794" w:rsidP="00FC0CD1">
      <w:pPr>
        <w:pStyle w:val="naisf"/>
        <w:spacing w:before="0" w:after="0"/>
        <w:ind w:firstLine="720"/>
        <w:rPr>
          <w:sz w:val="28"/>
          <w:szCs w:val="28"/>
        </w:rPr>
      </w:pPr>
      <w:r w:rsidRPr="0064161A">
        <w:rPr>
          <w:sz w:val="28"/>
          <w:szCs w:val="28"/>
        </w:rPr>
        <w:t>6.</w:t>
      </w:r>
      <w:r w:rsidRPr="0064161A">
        <w:rPr>
          <w:sz w:val="28"/>
          <w:szCs w:val="28"/>
          <w:vertAlign w:val="superscript"/>
        </w:rPr>
        <w:t>1</w:t>
      </w:r>
      <w:r w:rsidR="00BB71A8">
        <w:rPr>
          <w:sz w:val="28"/>
          <w:szCs w:val="28"/>
          <w:vertAlign w:val="superscript"/>
        </w:rPr>
        <w:t> </w:t>
      </w:r>
      <w:r w:rsidR="006B4B54" w:rsidRPr="0064161A">
        <w:rPr>
          <w:sz w:val="28"/>
          <w:szCs w:val="28"/>
        </w:rPr>
        <w:t>1.</w:t>
      </w:r>
      <w:r w:rsidR="00BB71A8">
        <w:rPr>
          <w:sz w:val="28"/>
          <w:szCs w:val="28"/>
        </w:rPr>
        <w:t> </w:t>
      </w:r>
      <w:r w:rsidR="006B4B54" w:rsidRPr="0064161A">
        <w:rPr>
          <w:sz w:val="28"/>
          <w:szCs w:val="28"/>
        </w:rPr>
        <w:t>aizsargājot citu personu dzīvību, veselību, tiesības un brīvības, īpašumu, sabiedrības vai valsts intereses no noziedzīgiem un citiem prettiesiskiem apdraudējumiem</w:t>
      </w:r>
      <w:r w:rsidR="00086984" w:rsidRPr="0064161A">
        <w:rPr>
          <w:sz w:val="28"/>
          <w:szCs w:val="28"/>
        </w:rPr>
        <w:t>,</w:t>
      </w:r>
      <w:r w:rsidR="00086984" w:rsidRPr="0064161A">
        <w:t xml:space="preserve"> </w:t>
      </w:r>
      <w:r w:rsidR="00086984" w:rsidRPr="0064161A">
        <w:rPr>
          <w:sz w:val="28"/>
          <w:szCs w:val="28"/>
        </w:rPr>
        <w:t>kā arī sniedzot medicīnisko vai cita veida palīdzību atbilstoši amatpersonas (darbi</w:t>
      </w:r>
      <w:r w:rsidR="005915B1">
        <w:rPr>
          <w:sz w:val="28"/>
          <w:szCs w:val="28"/>
        </w:rPr>
        <w:t xml:space="preserve">nieka) amata (dienesta, darba) </w:t>
      </w:r>
      <w:r w:rsidR="00086984" w:rsidRPr="0064161A">
        <w:rPr>
          <w:sz w:val="28"/>
          <w:szCs w:val="28"/>
        </w:rPr>
        <w:t>pienākumiem</w:t>
      </w:r>
      <w:r w:rsidR="006B4B54" w:rsidRPr="0064161A">
        <w:rPr>
          <w:sz w:val="28"/>
          <w:szCs w:val="28"/>
        </w:rPr>
        <w:t>;</w:t>
      </w:r>
    </w:p>
    <w:p w14:paraId="78E57EE6" w14:textId="62A3FC27" w:rsidR="006B4B54" w:rsidRPr="00D77A32" w:rsidRDefault="00213794" w:rsidP="00FC0CD1">
      <w:pPr>
        <w:pStyle w:val="naisf"/>
        <w:spacing w:before="0" w:after="0"/>
        <w:ind w:firstLine="720"/>
        <w:rPr>
          <w:sz w:val="28"/>
          <w:szCs w:val="28"/>
        </w:rPr>
      </w:pPr>
      <w:r w:rsidRPr="0064161A">
        <w:rPr>
          <w:sz w:val="28"/>
          <w:szCs w:val="28"/>
        </w:rPr>
        <w:t>6.</w:t>
      </w:r>
      <w:r w:rsidRPr="0064161A">
        <w:rPr>
          <w:sz w:val="28"/>
          <w:szCs w:val="28"/>
          <w:vertAlign w:val="superscript"/>
        </w:rPr>
        <w:t>1</w:t>
      </w:r>
      <w:r w:rsidR="00BB71A8">
        <w:rPr>
          <w:sz w:val="28"/>
          <w:szCs w:val="28"/>
          <w:vertAlign w:val="superscript"/>
        </w:rPr>
        <w:t> </w:t>
      </w:r>
      <w:r w:rsidR="006B4B54" w:rsidRPr="0064161A">
        <w:rPr>
          <w:sz w:val="28"/>
          <w:szCs w:val="28"/>
        </w:rPr>
        <w:t>2.</w:t>
      </w:r>
      <w:r w:rsidR="00BB71A8">
        <w:rPr>
          <w:sz w:val="28"/>
          <w:szCs w:val="28"/>
        </w:rPr>
        <w:t> </w:t>
      </w:r>
      <w:r w:rsidR="003C3011" w:rsidRPr="0064161A">
        <w:rPr>
          <w:sz w:val="28"/>
          <w:szCs w:val="28"/>
        </w:rPr>
        <w:t xml:space="preserve">pārvietojoties specializētā transportlīdzeklī ar ieslēgtām bākugunīm, </w:t>
      </w:r>
      <w:r w:rsidR="0005550C" w:rsidRPr="0064161A">
        <w:rPr>
          <w:sz w:val="28"/>
          <w:szCs w:val="28"/>
        </w:rPr>
        <w:t xml:space="preserve">veicot ugunsdzēsības un glābšanas darbus, </w:t>
      </w:r>
      <w:r w:rsidR="00D625D7">
        <w:rPr>
          <w:sz w:val="28"/>
          <w:szCs w:val="28"/>
        </w:rPr>
        <w:t>tai skaitā</w:t>
      </w:r>
      <w:r w:rsidR="0005550C" w:rsidRPr="0064161A">
        <w:rPr>
          <w:sz w:val="28"/>
          <w:szCs w:val="28"/>
        </w:rPr>
        <w:t xml:space="preserve"> veicot meža ugunsgrēku atklāšanu, ierobežošanu un dzēšanu vai tehnisko līdzekļu paaugstināta riska sagatavošanas darbus, kā arī zemūdens</w:t>
      </w:r>
      <w:r w:rsidR="0005550C" w:rsidRPr="00D77A32">
        <w:rPr>
          <w:sz w:val="28"/>
          <w:szCs w:val="28"/>
        </w:rPr>
        <w:t xml:space="preserve"> meklēšanas darbus;</w:t>
      </w:r>
    </w:p>
    <w:p w14:paraId="78E57EE7" w14:textId="4CCCE8DA" w:rsidR="006B4B54" w:rsidRPr="00D77A32" w:rsidRDefault="00213794" w:rsidP="00FC0CD1">
      <w:pPr>
        <w:pStyle w:val="naisf"/>
        <w:spacing w:before="0" w:after="0"/>
        <w:ind w:firstLine="720"/>
        <w:rPr>
          <w:sz w:val="28"/>
          <w:szCs w:val="28"/>
        </w:rPr>
      </w:pPr>
      <w:r w:rsidRPr="00D77A32">
        <w:rPr>
          <w:sz w:val="28"/>
          <w:szCs w:val="28"/>
        </w:rPr>
        <w:t>6.</w:t>
      </w:r>
      <w:r w:rsidRPr="00D77A32">
        <w:rPr>
          <w:sz w:val="28"/>
          <w:szCs w:val="28"/>
          <w:vertAlign w:val="superscript"/>
        </w:rPr>
        <w:t>1</w:t>
      </w:r>
      <w:r w:rsidR="00BB71A8">
        <w:rPr>
          <w:sz w:val="28"/>
          <w:szCs w:val="28"/>
          <w:vertAlign w:val="superscript"/>
        </w:rPr>
        <w:t> </w:t>
      </w:r>
      <w:r w:rsidR="006B4B54" w:rsidRPr="00D77A32">
        <w:rPr>
          <w:sz w:val="28"/>
          <w:szCs w:val="28"/>
        </w:rPr>
        <w:t>3.</w:t>
      </w:r>
      <w:r w:rsidR="005915B1">
        <w:rPr>
          <w:sz w:val="28"/>
          <w:szCs w:val="28"/>
        </w:rPr>
        <w:t> </w:t>
      </w:r>
      <w:r w:rsidR="006B4B54" w:rsidRPr="00D77A32">
        <w:rPr>
          <w:sz w:val="28"/>
          <w:szCs w:val="28"/>
        </w:rPr>
        <w:t>veicot tiešas robežkontroles funkcijas, kā arī tieši kontrolējot ārzemnieku ieceļošanas, uzturēšanās, tranzīta un izceļošanas nosacījumu izpildi</w:t>
      </w:r>
      <w:proofErr w:type="gramStart"/>
      <w:r w:rsidR="006B4B54" w:rsidRPr="00D77A32">
        <w:rPr>
          <w:sz w:val="28"/>
          <w:szCs w:val="28"/>
        </w:rPr>
        <w:t xml:space="preserve"> un</w:t>
      </w:r>
      <w:proofErr w:type="gramEnd"/>
      <w:r w:rsidR="006B4B54" w:rsidRPr="00D77A32">
        <w:rPr>
          <w:sz w:val="28"/>
          <w:szCs w:val="28"/>
        </w:rPr>
        <w:t xml:space="preserve"> atbilstoši tiem turot ārzemniekus apsardzībā, pavadot apsardzes uzraudzībā vai izraidot;</w:t>
      </w:r>
    </w:p>
    <w:p w14:paraId="78E57EE8" w14:textId="464C6D97" w:rsidR="006B4B54" w:rsidRPr="00D77A32" w:rsidRDefault="00213794" w:rsidP="00FC0CD1">
      <w:pPr>
        <w:pStyle w:val="naisf"/>
        <w:spacing w:before="0" w:after="0"/>
        <w:ind w:firstLine="720"/>
        <w:rPr>
          <w:sz w:val="28"/>
          <w:szCs w:val="28"/>
        </w:rPr>
      </w:pPr>
      <w:r w:rsidRPr="00D77A32">
        <w:rPr>
          <w:sz w:val="28"/>
          <w:szCs w:val="28"/>
        </w:rPr>
        <w:t>6.</w:t>
      </w:r>
      <w:r w:rsidRPr="00D77A32">
        <w:rPr>
          <w:sz w:val="28"/>
          <w:szCs w:val="28"/>
          <w:vertAlign w:val="superscript"/>
        </w:rPr>
        <w:t>1</w:t>
      </w:r>
      <w:r w:rsidR="00BB71A8">
        <w:rPr>
          <w:sz w:val="28"/>
          <w:szCs w:val="28"/>
          <w:vertAlign w:val="superscript"/>
        </w:rPr>
        <w:t> </w:t>
      </w:r>
      <w:r w:rsidR="006B4B54" w:rsidRPr="00D77A32">
        <w:rPr>
          <w:sz w:val="28"/>
          <w:szCs w:val="28"/>
        </w:rPr>
        <w:t>4.</w:t>
      </w:r>
      <w:r w:rsidR="00BB71A8">
        <w:rPr>
          <w:sz w:val="28"/>
          <w:szCs w:val="28"/>
        </w:rPr>
        <w:t> </w:t>
      </w:r>
      <w:r w:rsidR="008A2D86" w:rsidRPr="00D77A32">
        <w:rPr>
          <w:sz w:val="28"/>
          <w:szCs w:val="28"/>
        </w:rPr>
        <w:t xml:space="preserve">veicot reaģēšanas vai </w:t>
      </w:r>
      <w:r w:rsidR="00A34AC0" w:rsidRPr="00D77A32">
        <w:rPr>
          <w:sz w:val="28"/>
          <w:szCs w:val="28"/>
        </w:rPr>
        <w:t xml:space="preserve">neatliekamos </w:t>
      </w:r>
      <w:r w:rsidR="008A2D86" w:rsidRPr="00D77A32">
        <w:rPr>
          <w:sz w:val="28"/>
          <w:szCs w:val="28"/>
        </w:rPr>
        <w:t>seku likvidēšanas pasākumus katastrofas gadījumā, kā arī veicot radiācijas drošības un kodoldrošības uzraudzību un kontroli</w:t>
      </w:r>
      <w:r w:rsidR="00E0498D" w:rsidRPr="00D77A32">
        <w:rPr>
          <w:sz w:val="28"/>
          <w:szCs w:val="28"/>
        </w:rPr>
        <w:t>;</w:t>
      </w:r>
    </w:p>
    <w:p w14:paraId="78E57EE9" w14:textId="6C9A4D96" w:rsidR="006B4B54" w:rsidRPr="00D77A32" w:rsidRDefault="00213794" w:rsidP="00FC0CD1">
      <w:pPr>
        <w:pStyle w:val="naisf"/>
        <w:spacing w:before="0" w:after="0"/>
        <w:ind w:firstLine="720"/>
        <w:rPr>
          <w:sz w:val="28"/>
          <w:szCs w:val="28"/>
        </w:rPr>
      </w:pPr>
      <w:r w:rsidRPr="00D77A32">
        <w:rPr>
          <w:sz w:val="28"/>
          <w:szCs w:val="28"/>
        </w:rPr>
        <w:t>6.</w:t>
      </w:r>
      <w:r w:rsidRPr="00D77A32">
        <w:rPr>
          <w:sz w:val="28"/>
          <w:szCs w:val="28"/>
          <w:vertAlign w:val="superscript"/>
        </w:rPr>
        <w:t>1</w:t>
      </w:r>
      <w:r w:rsidR="00BB71A8">
        <w:rPr>
          <w:sz w:val="28"/>
          <w:szCs w:val="28"/>
          <w:vertAlign w:val="superscript"/>
        </w:rPr>
        <w:t> </w:t>
      </w:r>
      <w:r w:rsidR="006B4B54" w:rsidRPr="00D77A32">
        <w:rPr>
          <w:sz w:val="28"/>
          <w:szCs w:val="28"/>
        </w:rPr>
        <w:t>5.</w:t>
      </w:r>
      <w:r w:rsidR="00BB71A8">
        <w:rPr>
          <w:sz w:val="28"/>
          <w:szCs w:val="28"/>
        </w:rPr>
        <w:t> </w:t>
      </w:r>
      <w:r w:rsidR="006B4B54" w:rsidRPr="00D77A32">
        <w:rPr>
          <w:sz w:val="28"/>
          <w:szCs w:val="28"/>
        </w:rPr>
        <w:t xml:space="preserve">tieši nodrošinot </w:t>
      </w:r>
      <w:r w:rsidR="00A6681B" w:rsidRPr="00D77A32">
        <w:rPr>
          <w:sz w:val="28"/>
          <w:szCs w:val="28"/>
        </w:rPr>
        <w:t xml:space="preserve">personu aizturēšanu, kā arī administratīvā soda (administratīvais arests), </w:t>
      </w:r>
      <w:r w:rsidR="006B4B54" w:rsidRPr="00D77A32">
        <w:rPr>
          <w:sz w:val="28"/>
          <w:szCs w:val="28"/>
        </w:rPr>
        <w:t>drošības līdzekļa (apcietinājums) vai kriminālsoda (brīvības atņemšana) izpildi;</w:t>
      </w:r>
    </w:p>
    <w:p w14:paraId="78E57EEA" w14:textId="50E2096F" w:rsidR="006B4B54" w:rsidRPr="00D77A32" w:rsidRDefault="00213794" w:rsidP="00FC0CD1">
      <w:pPr>
        <w:pStyle w:val="naisf"/>
        <w:spacing w:before="0" w:after="0"/>
        <w:ind w:firstLine="720"/>
        <w:rPr>
          <w:b/>
          <w:sz w:val="28"/>
          <w:szCs w:val="28"/>
        </w:rPr>
      </w:pPr>
      <w:r w:rsidRPr="00D77A32">
        <w:rPr>
          <w:sz w:val="28"/>
          <w:szCs w:val="28"/>
        </w:rPr>
        <w:t>6.</w:t>
      </w:r>
      <w:r w:rsidRPr="00D77A32">
        <w:rPr>
          <w:sz w:val="28"/>
          <w:szCs w:val="28"/>
          <w:vertAlign w:val="superscript"/>
        </w:rPr>
        <w:t>1</w:t>
      </w:r>
      <w:r w:rsidR="00BB71A8">
        <w:rPr>
          <w:sz w:val="28"/>
          <w:szCs w:val="28"/>
          <w:vertAlign w:val="superscript"/>
        </w:rPr>
        <w:t> </w:t>
      </w:r>
      <w:r w:rsidR="006B4B54" w:rsidRPr="00D77A32">
        <w:rPr>
          <w:sz w:val="28"/>
          <w:szCs w:val="28"/>
        </w:rPr>
        <w:t>6.</w:t>
      </w:r>
      <w:r w:rsidR="00BB71A8">
        <w:rPr>
          <w:sz w:val="28"/>
          <w:szCs w:val="28"/>
        </w:rPr>
        <w:t> </w:t>
      </w:r>
      <w:r w:rsidR="00DC7DA3" w:rsidRPr="00D77A32">
        <w:rPr>
          <w:sz w:val="28"/>
          <w:szCs w:val="28"/>
        </w:rPr>
        <w:t xml:space="preserve">piedaloties institūcijas vadītāja noteiktajā speciālajā apmācībā, </w:t>
      </w:r>
      <w:proofErr w:type="spellStart"/>
      <w:r w:rsidR="00DC7DA3" w:rsidRPr="00D77A32">
        <w:rPr>
          <w:sz w:val="28"/>
          <w:szCs w:val="28"/>
        </w:rPr>
        <w:t>treniņnodarbībās</w:t>
      </w:r>
      <w:proofErr w:type="spellEnd"/>
      <w:r w:rsidR="00DC7DA3" w:rsidRPr="00D77A32">
        <w:rPr>
          <w:sz w:val="28"/>
          <w:szCs w:val="28"/>
        </w:rPr>
        <w:t xml:space="preserve"> vai sporta pasākumos, kas ir tieši saistīti ar iestādes pamatfunkciju veikšanu</w:t>
      </w:r>
      <w:r w:rsidR="006B4B54" w:rsidRPr="00D77A32">
        <w:rPr>
          <w:sz w:val="28"/>
          <w:szCs w:val="28"/>
        </w:rPr>
        <w:t xml:space="preserve">; </w:t>
      </w:r>
    </w:p>
    <w:p w14:paraId="78E57EEB" w14:textId="34726295" w:rsidR="006B4B54" w:rsidRPr="00D77A32" w:rsidRDefault="00213794" w:rsidP="00FC0CD1">
      <w:pPr>
        <w:pStyle w:val="naisf"/>
        <w:spacing w:before="0" w:after="0"/>
        <w:ind w:firstLine="720"/>
        <w:rPr>
          <w:sz w:val="28"/>
          <w:szCs w:val="28"/>
        </w:rPr>
      </w:pPr>
      <w:r w:rsidRPr="00D77A32">
        <w:rPr>
          <w:sz w:val="28"/>
          <w:szCs w:val="28"/>
        </w:rPr>
        <w:t>6.</w:t>
      </w:r>
      <w:r w:rsidRPr="00D77A32">
        <w:rPr>
          <w:sz w:val="28"/>
          <w:szCs w:val="28"/>
          <w:vertAlign w:val="superscript"/>
        </w:rPr>
        <w:t>1</w:t>
      </w:r>
      <w:r w:rsidR="00BB71A8">
        <w:rPr>
          <w:sz w:val="28"/>
          <w:szCs w:val="28"/>
          <w:vertAlign w:val="superscript"/>
        </w:rPr>
        <w:t> </w:t>
      </w:r>
      <w:r w:rsidR="006B4B54" w:rsidRPr="00D77A32">
        <w:rPr>
          <w:sz w:val="28"/>
          <w:szCs w:val="28"/>
        </w:rPr>
        <w:t>7.</w:t>
      </w:r>
      <w:r w:rsidR="00BB71A8">
        <w:rPr>
          <w:sz w:val="28"/>
          <w:szCs w:val="28"/>
        </w:rPr>
        <w:t> </w:t>
      </w:r>
      <w:r w:rsidR="006B4B54" w:rsidRPr="00D77A32">
        <w:rPr>
          <w:sz w:val="28"/>
          <w:szCs w:val="28"/>
        </w:rPr>
        <w:t xml:space="preserve">veicot normatīvo aktu </w:t>
      </w:r>
      <w:r w:rsidR="00205203" w:rsidRPr="00D77A32">
        <w:rPr>
          <w:sz w:val="28"/>
          <w:szCs w:val="28"/>
        </w:rPr>
        <w:t xml:space="preserve">prasību pārbaudi, </w:t>
      </w:r>
      <w:r w:rsidR="006B4B54" w:rsidRPr="00D77A32">
        <w:rPr>
          <w:sz w:val="28"/>
          <w:szCs w:val="28"/>
        </w:rPr>
        <w:t>konstatē</w:t>
      </w:r>
      <w:r w:rsidR="005915B1">
        <w:rPr>
          <w:sz w:val="28"/>
          <w:szCs w:val="28"/>
        </w:rPr>
        <w:t>jot</w:t>
      </w:r>
      <w:r w:rsidR="006B4B54" w:rsidRPr="00D77A32">
        <w:rPr>
          <w:sz w:val="28"/>
          <w:szCs w:val="28"/>
        </w:rPr>
        <w:t>, izmeklē</w:t>
      </w:r>
      <w:r w:rsidR="005915B1">
        <w:rPr>
          <w:sz w:val="28"/>
          <w:szCs w:val="28"/>
        </w:rPr>
        <w:t>jot un</w:t>
      </w:r>
      <w:r w:rsidR="006B4B54" w:rsidRPr="00D77A32">
        <w:rPr>
          <w:sz w:val="28"/>
          <w:szCs w:val="28"/>
        </w:rPr>
        <w:t xml:space="preserve"> novērš</w:t>
      </w:r>
      <w:r w:rsidR="005915B1">
        <w:rPr>
          <w:sz w:val="28"/>
          <w:szCs w:val="28"/>
        </w:rPr>
        <w:t>ot</w:t>
      </w:r>
      <w:r w:rsidR="005915B1" w:rsidRPr="005915B1">
        <w:rPr>
          <w:sz w:val="28"/>
          <w:szCs w:val="28"/>
        </w:rPr>
        <w:t xml:space="preserve"> </w:t>
      </w:r>
      <w:r w:rsidR="005915B1" w:rsidRPr="00D77A32">
        <w:rPr>
          <w:sz w:val="28"/>
          <w:szCs w:val="28"/>
        </w:rPr>
        <w:t>pārkāpumu</w:t>
      </w:r>
      <w:r w:rsidR="005915B1">
        <w:rPr>
          <w:sz w:val="28"/>
          <w:szCs w:val="28"/>
        </w:rPr>
        <w:t>s</w:t>
      </w:r>
      <w:r w:rsidR="006B4B54" w:rsidRPr="00D77A32">
        <w:rPr>
          <w:sz w:val="28"/>
          <w:szCs w:val="28"/>
        </w:rPr>
        <w:t>, kā arī pieņemot lēmumu par soda uzlikšanu vainīgajai personai;</w:t>
      </w:r>
    </w:p>
    <w:p w14:paraId="78E57EEC" w14:textId="28824F14" w:rsidR="006B4B54" w:rsidRPr="00D77A32" w:rsidRDefault="00213794" w:rsidP="00FC0CD1">
      <w:pPr>
        <w:pStyle w:val="naisf"/>
        <w:spacing w:before="0" w:after="0"/>
        <w:ind w:firstLine="720"/>
        <w:rPr>
          <w:sz w:val="28"/>
          <w:szCs w:val="28"/>
        </w:rPr>
      </w:pPr>
      <w:r w:rsidRPr="00D77A32">
        <w:rPr>
          <w:sz w:val="28"/>
          <w:szCs w:val="28"/>
        </w:rPr>
        <w:t>6.</w:t>
      </w:r>
      <w:r w:rsidRPr="00D77A32">
        <w:rPr>
          <w:sz w:val="28"/>
          <w:szCs w:val="28"/>
          <w:vertAlign w:val="superscript"/>
        </w:rPr>
        <w:t>1</w:t>
      </w:r>
      <w:r w:rsidR="00BB71A8">
        <w:rPr>
          <w:sz w:val="28"/>
          <w:szCs w:val="28"/>
          <w:vertAlign w:val="superscript"/>
        </w:rPr>
        <w:t> </w:t>
      </w:r>
      <w:r w:rsidR="008D27CA" w:rsidRPr="00D77A32">
        <w:rPr>
          <w:sz w:val="28"/>
          <w:szCs w:val="28"/>
        </w:rPr>
        <w:t>8</w:t>
      </w:r>
      <w:r w:rsidR="006B4B54" w:rsidRPr="00D77A32">
        <w:rPr>
          <w:sz w:val="28"/>
          <w:szCs w:val="28"/>
        </w:rPr>
        <w:t>.</w:t>
      </w:r>
      <w:r w:rsidR="00BB71A8">
        <w:rPr>
          <w:sz w:val="28"/>
          <w:szCs w:val="28"/>
        </w:rPr>
        <w:t> </w:t>
      </w:r>
      <w:r w:rsidR="005915B1" w:rsidRPr="00D77A32">
        <w:rPr>
          <w:sz w:val="28"/>
          <w:szCs w:val="28"/>
        </w:rPr>
        <w:t>apmeklē</w:t>
      </w:r>
      <w:r w:rsidR="005915B1">
        <w:rPr>
          <w:sz w:val="28"/>
          <w:szCs w:val="28"/>
        </w:rPr>
        <w:t>jot</w:t>
      </w:r>
      <w:r w:rsidR="006B4B54" w:rsidRPr="00D77A32">
        <w:rPr>
          <w:sz w:val="28"/>
          <w:szCs w:val="28"/>
        </w:rPr>
        <w:t xml:space="preserve"> militāro</w:t>
      </w:r>
      <w:r w:rsidR="005915B1">
        <w:rPr>
          <w:sz w:val="28"/>
          <w:szCs w:val="28"/>
        </w:rPr>
        <w:t>s</w:t>
      </w:r>
      <w:r w:rsidR="006B4B54" w:rsidRPr="00D77A32">
        <w:rPr>
          <w:sz w:val="28"/>
          <w:szCs w:val="28"/>
        </w:rPr>
        <w:t xml:space="preserve"> objektu</w:t>
      </w:r>
      <w:r w:rsidR="005915B1">
        <w:rPr>
          <w:sz w:val="28"/>
          <w:szCs w:val="28"/>
        </w:rPr>
        <w:t>s</w:t>
      </w:r>
      <w:r w:rsidR="006B4B54" w:rsidRPr="00D77A32">
        <w:rPr>
          <w:sz w:val="28"/>
          <w:szCs w:val="28"/>
        </w:rPr>
        <w:t>, bruņoto spēku vienību dislokācijas viet</w:t>
      </w:r>
      <w:r w:rsidR="005915B1">
        <w:rPr>
          <w:sz w:val="28"/>
          <w:szCs w:val="28"/>
        </w:rPr>
        <w:t>as</w:t>
      </w:r>
      <w:r w:rsidR="006B4B54" w:rsidRPr="00D77A32">
        <w:rPr>
          <w:sz w:val="28"/>
          <w:szCs w:val="28"/>
        </w:rPr>
        <w:t xml:space="preserve"> un mācību poligonu</w:t>
      </w:r>
      <w:r w:rsidR="005915B1">
        <w:rPr>
          <w:sz w:val="28"/>
          <w:szCs w:val="28"/>
        </w:rPr>
        <w:t>s</w:t>
      </w:r>
      <w:r w:rsidR="006B4B54" w:rsidRPr="00D77A32">
        <w:rPr>
          <w:sz w:val="28"/>
          <w:szCs w:val="28"/>
        </w:rPr>
        <w:t xml:space="preserve">, kā arī </w:t>
      </w:r>
      <w:r w:rsidR="005915B1" w:rsidRPr="00D77A32">
        <w:rPr>
          <w:sz w:val="28"/>
          <w:szCs w:val="28"/>
        </w:rPr>
        <w:t>apseko</w:t>
      </w:r>
      <w:r w:rsidR="005915B1">
        <w:rPr>
          <w:sz w:val="28"/>
          <w:szCs w:val="28"/>
        </w:rPr>
        <w:t>jot</w:t>
      </w:r>
      <w:r w:rsidR="005915B1" w:rsidRPr="00D77A32">
        <w:rPr>
          <w:sz w:val="28"/>
          <w:szCs w:val="28"/>
        </w:rPr>
        <w:t xml:space="preserve"> </w:t>
      </w:r>
      <w:r w:rsidR="006B4B54" w:rsidRPr="00D77A32">
        <w:rPr>
          <w:sz w:val="28"/>
          <w:szCs w:val="28"/>
        </w:rPr>
        <w:t>viet</w:t>
      </w:r>
      <w:r w:rsidR="005915B1">
        <w:rPr>
          <w:sz w:val="28"/>
          <w:szCs w:val="28"/>
        </w:rPr>
        <w:t>as</w:t>
      </w:r>
      <w:r w:rsidR="006B4B54" w:rsidRPr="00D77A32">
        <w:rPr>
          <w:sz w:val="28"/>
          <w:szCs w:val="28"/>
        </w:rPr>
        <w:t>, kur iespējama saskare ar nesprāgušu munīciju;</w:t>
      </w:r>
    </w:p>
    <w:p w14:paraId="78E57EED" w14:textId="2290A3A1" w:rsidR="00F0408F" w:rsidRPr="00D77A32" w:rsidRDefault="00F0408F" w:rsidP="00FC0CD1">
      <w:pPr>
        <w:pStyle w:val="naisf"/>
        <w:spacing w:before="0" w:after="0"/>
        <w:ind w:firstLine="720"/>
        <w:rPr>
          <w:sz w:val="28"/>
          <w:szCs w:val="28"/>
        </w:rPr>
      </w:pPr>
      <w:r w:rsidRPr="00D77A32">
        <w:rPr>
          <w:sz w:val="28"/>
          <w:szCs w:val="28"/>
        </w:rPr>
        <w:t>6.</w:t>
      </w:r>
      <w:r w:rsidRPr="00D77A32">
        <w:rPr>
          <w:sz w:val="28"/>
          <w:szCs w:val="28"/>
          <w:vertAlign w:val="superscript"/>
        </w:rPr>
        <w:t>1</w:t>
      </w:r>
      <w:r w:rsidR="00BB71A8">
        <w:rPr>
          <w:sz w:val="28"/>
          <w:szCs w:val="28"/>
          <w:vertAlign w:val="superscript"/>
        </w:rPr>
        <w:t> </w:t>
      </w:r>
      <w:r w:rsidRPr="00D77A32">
        <w:rPr>
          <w:sz w:val="28"/>
          <w:szCs w:val="28"/>
        </w:rPr>
        <w:t>9.</w:t>
      </w:r>
      <w:r w:rsidR="00BB71A8">
        <w:rPr>
          <w:sz w:val="28"/>
          <w:szCs w:val="28"/>
        </w:rPr>
        <w:t> </w:t>
      </w:r>
      <w:r w:rsidRPr="00D77A32">
        <w:rPr>
          <w:sz w:val="28"/>
          <w:szCs w:val="28"/>
        </w:rPr>
        <w:t xml:space="preserve">veicot </w:t>
      </w:r>
      <w:r w:rsidR="006707F9" w:rsidRPr="00D77A32">
        <w:rPr>
          <w:sz w:val="28"/>
          <w:szCs w:val="28"/>
        </w:rPr>
        <w:t>amata (dienesta, darba)</w:t>
      </w:r>
      <w:r w:rsidRPr="00D77A32">
        <w:rPr>
          <w:sz w:val="28"/>
          <w:szCs w:val="28"/>
        </w:rPr>
        <w:t xml:space="preserve"> pienākumus ārvalstī, tai skaitā piedaloties starptautiskā misijā</w:t>
      </w:r>
      <w:r w:rsidRPr="00D77A32">
        <w:t xml:space="preserve"> </w:t>
      </w:r>
      <w:r w:rsidRPr="00D77A32">
        <w:rPr>
          <w:sz w:val="28"/>
          <w:szCs w:val="28"/>
        </w:rPr>
        <w:t>vai operācijā, un ciešot karadarbībā, pilsoņu karā, bruņotā konfliktā, terora aktā, ārvalsts sankcionētā vardar</w:t>
      </w:r>
      <w:r w:rsidR="005915B1">
        <w:rPr>
          <w:sz w:val="28"/>
          <w:szCs w:val="28"/>
        </w:rPr>
        <w:t>bībā, dabas vai citā katastrofā</w:t>
      </w:r>
      <w:r w:rsidRPr="00D77A32">
        <w:rPr>
          <w:sz w:val="28"/>
          <w:szCs w:val="28"/>
        </w:rPr>
        <w:t xml:space="preserve"> </w:t>
      </w:r>
      <w:r w:rsidR="009B0D77" w:rsidRPr="00D77A32">
        <w:rPr>
          <w:sz w:val="28"/>
          <w:szCs w:val="28"/>
        </w:rPr>
        <w:t>vai</w:t>
      </w:r>
      <w:r w:rsidRPr="00D77A32">
        <w:rPr>
          <w:sz w:val="28"/>
          <w:szCs w:val="28"/>
        </w:rPr>
        <w:t xml:space="preserve"> citos nepārvaramas varas apstākļos</w:t>
      </w:r>
      <w:r w:rsidR="005915B1">
        <w:rPr>
          <w:sz w:val="28"/>
          <w:szCs w:val="28"/>
        </w:rPr>
        <w:t>;</w:t>
      </w:r>
    </w:p>
    <w:p w14:paraId="78E57EEE" w14:textId="5A1439CA" w:rsidR="00FE3540" w:rsidRPr="00D77A32" w:rsidRDefault="00FE3540" w:rsidP="00FC0CD1">
      <w:pPr>
        <w:pStyle w:val="naisf"/>
        <w:spacing w:before="0" w:after="0"/>
        <w:ind w:firstLine="720"/>
        <w:rPr>
          <w:sz w:val="28"/>
          <w:szCs w:val="28"/>
        </w:rPr>
      </w:pPr>
      <w:bookmarkStart w:id="1" w:name="IntPNpunkt7."/>
      <w:bookmarkEnd w:id="1"/>
      <w:r w:rsidRPr="00D77A32">
        <w:rPr>
          <w:sz w:val="28"/>
          <w:szCs w:val="28"/>
        </w:rPr>
        <w:t>6.</w:t>
      </w:r>
      <w:r w:rsidRPr="00D77A32">
        <w:rPr>
          <w:sz w:val="28"/>
          <w:szCs w:val="28"/>
          <w:vertAlign w:val="superscript"/>
        </w:rPr>
        <w:t>1</w:t>
      </w:r>
      <w:r w:rsidR="00BB71A8">
        <w:rPr>
          <w:sz w:val="28"/>
          <w:szCs w:val="28"/>
          <w:vertAlign w:val="superscript"/>
        </w:rPr>
        <w:t> </w:t>
      </w:r>
      <w:r w:rsidRPr="00D77A32">
        <w:rPr>
          <w:sz w:val="28"/>
          <w:szCs w:val="28"/>
        </w:rPr>
        <w:t>10.</w:t>
      </w:r>
      <w:r w:rsidR="00BB71A8">
        <w:rPr>
          <w:sz w:val="28"/>
          <w:szCs w:val="28"/>
        </w:rPr>
        <w:t> </w:t>
      </w:r>
      <w:r w:rsidRPr="00D77A32">
        <w:rPr>
          <w:sz w:val="28"/>
          <w:szCs w:val="28"/>
        </w:rPr>
        <w:t>veicot sociālās uzvedības korekcijas pasākumus soda izciešanas vietās, apmeklējot notiesātos brīvības atņemšanas iestādēs, kā arī organizējot audzinoša rakstura piespiedu līdzekļa – sabiedriskā darba – izpildi vai veicot nosacīti notiesāto personu, pirms termiņa no soda atbrīvoto personu, kā arī to personu uzraudzību, pret kurām izbeigts kriminālprocess, tās nosacīti atbrīvojot no kriminālatbildības, un īstenojot probācijas programmas.</w:t>
      </w:r>
      <w:r w:rsidR="00FC0CD1">
        <w:rPr>
          <w:sz w:val="28"/>
          <w:szCs w:val="28"/>
        </w:rPr>
        <w:t>"</w:t>
      </w:r>
    </w:p>
    <w:p w14:paraId="78E57EEF" w14:textId="77777777" w:rsidR="00FE4F9F" w:rsidRPr="00D77A32" w:rsidRDefault="00FE4F9F" w:rsidP="00FC0CD1">
      <w:pPr>
        <w:pStyle w:val="naisf"/>
        <w:spacing w:before="0" w:after="0"/>
        <w:ind w:firstLine="720"/>
        <w:rPr>
          <w:sz w:val="28"/>
          <w:szCs w:val="28"/>
        </w:rPr>
      </w:pPr>
    </w:p>
    <w:p w14:paraId="78E57EF1" w14:textId="62C02374" w:rsidR="006B4B54" w:rsidRDefault="00535819" w:rsidP="00FC0CD1">
      <w:pPr>
        <w:pStyle w:val="naisf"/>
        <w:spacing w:before="0" w:after="0"/>
        <w:ind w:firstLine="720"/>
        <w:rPr>
          <w:sz w:val="28"/>
          <w:szCs w:val="28"/>
        </w:rPr>
      </w:pPr>
      <w:r>
        <w:rPr>
          <w:sz w:val="28"/>
          <w:szCs w:val="28"/>
        </w:rPr>
        <w:t>4</w:t>
      </w:r>
      <w:r w:rsidR="00894770">
        <w:rPr>
          <w:sz w:val="28"/>
          <w:szCs w:val="28"/>
        </w:rPr>
        <w:t>.</w:t>
      </w:r>
      <w:r w:rsidR="005915B1">
        <w:rPr>
          <w:sz w:val="28"/>
          <w:szCs w:val="28"/>
        </w:rPr>
        <w:t> </w:t>
      </w:r>
      <w:r w:rsidR="00D12DFF">
        <w:rPr>
          <w:sz w:val="28"/>
          <w:szCs w:val="28"/>
        </w:rPr>
        <w:t>Izteik</w:t>
      </w:r>
      <w:r w:rsidR="00894770" w:rsidRPr="00D77A32">
        <w:rPr>
          <w:sz w:val="28"/>
          <w:szCs w:val="28"/>
        </w:rPr>
        <w:t>t</w:t>
      </w:r>
      <w:r w:rsidR="00984153" w:rsidRPr="00D77A32">
        <w:rPr>
          <w:sz w:val="28"/>
          <w:szCs w:val="28"/>
        </w:rPr>
        <w:t xml:space="preserve"> </w:t>
      </w:r>
      <w:r w:rsidR="001B4E6D" w:rsidRPr="00D77A32">
        <w:rPr>
          <w:sz w:val="28"/>
          <w:szCs w:val="28"/>
        </w:rPr>
        <w:t>7.punkt</w:t>
      </w:r>
      <w:r w:rsidR="00D12DFF">
        <w:rPr>
          <w:sz w:val="28"/>
          <w:szCs w:val="28"/>
        </w:rPr>
        <w:t>u</w:t>
      </w:r>
      <w:r w:rsidR="00984153" w:rsidRPr="00D77A32">
        <w:rPr>
          <w:sz w:val="28"/>
          <w:szCs w:val="28"/>
        </w:rPr>
        <w:t xml:space="preserve"> </w:t>
      </w:r>
      <w:r w:rsidR="00D6296E">
        <w:rPr>
          <w:sz w:val="28"/>
          <w:szCs w:val="28"/>
        </w:rPr>
        <w:t>šādā redakcijā:</w:t>
      </w:r>
    </w:p>
    <w:p w14:paraId="1672E166" w14:textId="77777777" w:rsidR="00894770" w:rsidRPr="00D6296E" w:rsidRDefault="00894770" w:rsidP="00D6296E">
      <w:pPr>
        <w:pStyle w:val="naisf"/>
        <w:spacing w:before="0" w:after="0"/>
        <w:ind w:firstLine="720"/>
        <w:rPr>
          <w:sz w:val="28"/>
          <w:szCs w:val="28"/>
        </w:rPr>
      </w:pPr>
    </w:p>
    <w:p w14:paraId="1ADD54FE" w14:textId="429D437D" w:rsidR="00F133E3" w:rsidRPr="00D6296E" w:rsidRDefault="00D6296E" w:rsidP="00D6296E">
      <w:pPr>
        <w:pStyle w:val="naisf"/>
        <w:spacing w:before="0" w:after="0"/>
        <w:ind w:firstLine="709"/>
        <w:rPr>
          <w:sz w:val="28"/>
          <w:szCs w:val="28"/>
        </w:rPr>
      </w:pPr>
      <w:r w:rsidRPr="00D6296E">
        <w:rPr>
          <w:sz w:val="28"/>
          <w:szCs w:val="28"/>
        </w:rPr>
        <w:lastRenderedPageBreak/>
        <w:t>"</w:t>
      </w:r>
      <w:r w:rsidR="00F133E3" w:rsidRPr="00D6296E">
        <w:rPr>
          <w:sz w:val="28"/>
          <w:szCs w:val="28"/>
        </w:rPr>
        <w:t>7.</w:t>
      </w:r>
      <w:r>
        <w:rPr>
          <w:sz w:val="28"/>
          <w:szCs w:val="28"/>
        </w:rPr>
        <w:t> </w:t>
      </w:r>
      <w:r w:rsidR="00F133E3" w:rsidRPr="00D6296E">
        <w:rPr>
          <w:sz w:val="28"/>
          <w:szCs w:val="28"/>
        </w:rPr>
        <w:t>Amatpersonai (darbiniekam) nelaimes gadījuma pabalstu</w:t>
      </w:r>
      <w:r w:rsidR="00D12DFF" w:rsidRPr="00D6296E">
        <w:rPr>
          <w:sz w:val="28"/>
          <w:szCs w:val="28"/>
        </w:rPr>
        <w:t xml:space="preserve"> izmaksā, ja nelaimes gadījums noticis, pildot šo noteikumu 6.</w:t>
      </w:r>
      <w:r w:rsidR="00D12DFF" w:rsidRPr="00D6296E">
        <w:rPr>
          <w:sz w:val="28"/>
          <w:szCs w:val="28"/>
          <w:vertAlign w:val="superscript"/>
        </w:rPr>
        <w:t>1 </w:t>
      </w:r>
      <w:r w:rsidR="00D12DFF" w:rsidRPr="00D6296E">
        <w:rPr>
          <w:sz w:val="28"/>
          <w:szCs w:val="28"/>
        </w:rPr>
        <w:t>punktā minētos pienākumus un amatpersona (darbinieks)</w:t>
      </w:r>
      <w:r w:rsidR="00F133E3" w:rsidRPr="00D6296E">
        <w:rPr>
          <w:sz w:val="28"/>
          <w:szCs w:val="28"/>
        </w:rPr>
        <w:t xml:space="preserve"> guvusi šo noteikumu </w:t>
      </w:r>
      <w:hyperlink r:id="rId18" w:anchor="IntPNpielikum1." w:tooltip="Vietēja saite" w:history="1">
        <w:r w:rsidR="00F133E3" w:rsidRPr="00D6296E">
          <w:rPr>
            <w:rStyle w:val="Hyperlink"/>
            <w:color w:val="auto"/>
            <w:sz w:val="28"/>
            <w:szCs w:val="28"/>
            <w:u w:val="none"/>
          </w:rPr>
          <w:t>1.</w:t>
        </w:r>
      </w:hyperlink>
      <w:r w:rsidR="00F133E3" w:rsidRPr="00D6296E">
        <w:rPr>
          <w:sz w:val="28"/>
          <w:szCs w:val="28"/>
        </w:rPr>
        <w:t>pielikumā minēto veselības bojājumu</w:t>
      </w:r>
      <w:r w:rsidRPr="00D6296E">
        <w:rPr>
          <w:sz w:val="28"/>
          <w:szCs w:val="28"/>
        </w:rPr>
        <w:t>,</w:t>
      </w:r>
      <w:r w:rsidR="00F133E3" w:rsidRPr="00D6296E">
        <w:rPr>
          <w:sz w:val="28"/>
          <w:szCs w:val="28"/>
        </w:rPr>
        <w:t xml:space="preserve"> un komisija, kura izmeklējusi nelaimes gadījumu un tā apstākļus, ir sastādījusi aktu, un tās institūcijas vadītājs, kurā amatpersona (darbinieks) pilda amata (dienesta, darba) pienākumus, vai institūcijas vadītāja pilnvarota amatpersona ir pieņēmusi lēmumu par pabalsta piešķiršanu (turpmāk – lēmums). Lēmumu pieņem ne vēlāk kā mēneša laikā no nelaimes gadījuma izmeklēšanas pabeigšanas. </w:t>
      </w:r>
      <w:r w:rsidRPr="00D6296E">
        <w:rPr>
          <w:sz w:val="28"/>
          <w:szCs w:val="28"/>
        </w:rPr>
        <w:t>Iekšlietu ministrijas sistēmas iestādēs lēmumu pieņem Iekšlietu ministrijas veselības un sporta centrs."</w:t>
      </w:r>
    </w:p>
    <w:p w14:paraId="78E57EF4" w14:textId="77777777" w:rsidR="008B3F69" w:rsidRPr="00D77A32" w:rsidRDefault="008B3F69" w:rsidP="00FC0CD1">
      <w:pPr>
        <w:ind w:firstLine="720"/>
        <w:jc w:val="both"/>
        <w:rPr>
          <w:sz w:val="28"/>
          <w:szCs w:val="28"/>
        </w:rPr>
      </w:pPr>
    </w:p>
    <w:p w14:paraId="78E57EF5" w14:textId="161DD00F" w:rsidR="0005550C" w:rsidRPr="00D77A32" w:rsidRDefault="00D6296E" w:rsidP="00FC0CD1">
      <w:pPr>
        <w:ind w:firstLine="720"/>
        <w:jc w:val="both"/>
        <w:rPr>
          <w:sz w:val="28"/>
          <w:szCs w:val="28"/>
        </w:rPr>
      </w:pPr>
      <w:r>
        <w:rPr>
          <w:sz w:val="28"/>
          <w:szCs w:val="28"/>
        </w:rPr>
        <w:t>5</w:t>
      </w:r>
      <w:r w:rsidR="009B6C55" w:rsidRPr="00D77A32">
        <w:rPr>
          <w:sz w:val="28"/>
          <w:szCs w:val="28"/>
        </w:rPr>
        <w:t>.</w:t>
      </w:r>
      <w:r w:rsidR="005915B1">
        <w:rPr>
          <w:sz w:val="28"/>
          <w:szCs w:val="28"/>
        </w:rPr>
        <w:t> </w:t>
      </w:r>
      <w:r w:rsidR="00F033E6" w:rsidRPr="00D77A32">
        <w:rPr>
          <w:sz w:val="28"/>
          <w:szCs w:val="28"/>
        </w:rPr>
        <w:t xml:space="preserve">Aizstāt </w:t>
      </w:r>
      <w:r w:rsidR="0005550C" w:rsidRPr="00D77A32">
        <w:rPr>
          <w:sz w:val="28"/>
          <w:szCs w:val="28"/>
        </w:rPr>
        <w:t>8.3.apakšpunkta otrajā teikumā vārdu</w:t>
      </w:r>
      <w:r w:rsidR="00A34AC0">
        <w:rPr>
          <w:sz w:val="28"/>
          <w:szCs w:val="28"/>
        </w:rPr>
        <w:t>s</w:t>
      </w:r>
      <w:r w:rsidR="0005550C" w:rsidRPr="00D77A32">
        <w:rPr>
          <w:sz w:val="28"/>
          <w:szCs w:val="28"/>
        </w:rPr>
        <w:t xml:space="preserve"> </w:t>
      </w:r>
      <w:r w:rsidR="00FC0CD1">
        <w:rPr>
          <w:sz w:val="28"/>
          <w:szCs w:val="28"/>
        </w:rPr>
        <w:t>"</w:t>
      </w:r>
      <w:r w:rsidR="00A34AC0">
        <w:rPr>
          <w:sz w:val="28"/>
          <w:szCs w:val="28"/>
        </w:rPr>
        <w:t xml:space="preserve">sastādīto </w:t>
      </w:r>
      <w:r w:rsidR="0005550C" w:rsidRPr="00D77A32">
        <w:rPr>
          <w:sz w:val="28"/>
          <w:szCs w:val="28"/>
        </w:rPr>
        <w:t>aktu</w:t>
      </w:r>
      <w:r w:rsidR="00FC0CD1">
        <w:rPr>
          <w:sz w:val="28"/>
          <w:szCs w:val="28"/>
        </w:rPr>
        <w:t>"</w:t>
      </w:r>
      <w:r w:rsidR="0005550C" w:rsidRPr="00D77A32">
        <w:rPr>
          <w:sz w:val="28"/>
          <w:szCs w:val="28"/>
        </w:rPr>
        <w:t xml:space="preserve"> ar vārdiem </w:t>
      </w:r>
      <w:r w:rsidR="00FC0CD1">
        <w:rPr>
          <w:sz w:val="28"/>
          <w:szCs w:val="28"/>
        </w:rPr>
        <w:t>"</w:t>
      </w:r>
      <w:r w:rsidR="00A34AC0">
        <w:rPr>
          <w:sz w:val="28"/>
          <w:szCs w:val="28"/>
        </w:rPr>
        <w:t xml:space="preserve">sastādītā </w:t>
      </w:r>
      <w:r w:rsidR="0005550C" w:rsidRPr="00D77A32">
        <w:rPr>
          <w:sz w:val="28"/>
          <w:szCs w:val="28"/>
        </w:rPr>
        <w:t>akta kopiju</w:t>
      </w:r>
      <w:r w:rsidR="00FC0CD1">
        <w:rPr>
          <w:sz w:val="28"/>
          <w:szCs w:val="28"/>
        </w:rPr>
        <w:t>"</w:t>
      </w:r>
      <w:r w:rsidR="0005550C" w:rsidRPr="00D77A32">
        <w:rPr>
          <w:sz w:val="28"/>
          <w:szCs w:val="28"/>
        </w:rPr>
        <w:t>.</w:t>
      </w:r>
    </w:p>
    <w:p w14:paraId="78E57EF6" w14:textId="77777777" w:rsidR="0005550C" w:rsidRPr="00D77A32" w:rsidRDefault="0005550C" w:rsidP="00FC0CD1">
      <w:pPr>
        <w:pStyle w:val="naisf"/>
        <w:spacing w:before="0" w:after="0"/>
        <w:ind w:firstLine="720"/>
        <w:rPr>
          <w:sz w:val="28"/>
          <w:szCs w:val="28"/>
        </w:rPr>
      </w:pPr>
    </w:p>
    <w:p w14:paraId="78E57EF7" w14:textId="0A8D07DC" w:rsidR="006B4B54" w:rsidRPr="00D77A32" w:rsidRDefault="00D6296E" w:rsidP="00FC0CD1">
      <w:pPr>
        <w:pStyle w:val="naisf"/>
        <w:spacing w:before="0" w:after="0"/>
        <w:ind w:firstLine="720"/>
        <w:rPr>
          <w:sz w:val="28"/>
          <w:szCs w:val="28"/>
        </w:rPr>
      </w:pPr>
      <w:r>
        <w:rPr>
          <w:sz w:val="28"/>
          <w:szCs w:val="28"/>
        </w:rPr>
        <w:t>6</w:t>
      </w:r>
      <w:r w:rsidR="006B4B54" w:rsidRPr="00D77A32">
        <w:rPr>
          <w:sz w:val="28"/>
          <w:szCs w:val="28"/>
        </w:rPr>
        <w:t>. Izteikt 10.punktu šādā redakcijā:</w:t>
      </w:r>
    </w:p>
    <w:p w14:paraId="78E57EF8" w14:textId="77777777" w:rsidR="00996682" w:rsidRPr="00D77A32" w:rsidRDefault="00996682" w:rsidP="00FC0CD1">
      <w:pPr>
        <w:pStyle w:val="naisf"/>
        <w:spacing w:before="0" w:after="0"/>
        <w:ind w:firstLine="720"/>
        <w:rPr>
          <w:sz w:val="28"/>
          <w:szCs w:val="28"/>
        </w:rPr>
      </w:pPr>
    </w:p>
    <w:p w14:paraId="78E57EF9" w14:textId="7AC1C030" w:rsidR="006B4B54" w:rsidRPr="00D77A32" w:rsidRDefault="00FC0CD1" w:rsidP="00FC0CD1">
      <w:pPr>
        <w:pStyle w:val="naisf"/>
        <w:spacing w:before="0" w:after="0"/>
        <w:ind w:firstLine="720"/>
        <w:rPr>
          <w:sz w:val="28"/>
          <w:szCs w:val="28"/>
        </w:rPr>
      </w:pPr>
      <w:r>
        <w:rPr>
          <w:sz w:val="28"/>
          <w:szCs w:val="28"/>
        </w:rPr>
        <w:t>"</w:t>
      </w:r>
      <w:r w:rsidR="006B4B54" w:rsidRPr="00D77A32">
        <w:rPr>
          <w:sz w:val="28"/>
          <w:szCs w:val="28"/>
        </w:rPr>
        <w:t>10. Nelaimes gadījumā gūtā veselības bojājuma smaguma pakāpi amatpersonai (darbiniekam) nosaka Iekšlietu ministrijas Centrālā medicīniskās ekspertīzes komisija (turpmāk – CMEK), pamatojo</w:t>
      </w:r>
      <w:r w:rsidR="00BE0F5C" w:rsidRPr="00D77A32">
        <w:rPr>
          <w:sz w:val="28"/>
          <w:szCs w:val="28"/>
        </w:rPr>
        <w:t>ties uz institūcijas nosūtījumu</w:t>
      </w:r>
      <w:r w:rsidR="006B4B54" w:rsidRPr="00D77A32">
        <w:rPr>
          <w:sz w:val="28"/>
          <w:szCs w:val="28"/>
        </w:rPr>
        <w:t xml:space="preserve"> un </w:t>
      </w:r>
      <w:r w:rsidR="0005550C" w:rsidRPr="00D77A32">
        <w:rPr>
          <w:sz w:val="28"/>
          <w:szCs w:val="28"/>
        </w:rPr>
        <w:t xml:space="preserve">akta kopiju </w:t>
      </w:r>
      <w:r w:rsidR="006B4B54" w:rsidRPr="00D77A32">
        <w:rPr>
          <w:sz w:val="28"/>
          <w:szCs w:val="28"/>
        </w:rPr>
        <w:t xml:space="preserve">par nelaimes gadījumu darbā, kā arī amatpersonas (darbinieka) iesniegtajiem </w:t>
      </w:r>
      <w:r w:rsidR="00996426" w:rsidRPr="00D77A32">
        <w:rPr>
          <w:sz w:val="28"/>
          <w:szCs w:val="28"/>
        </w:rPr>
        <w:t xml:space="preserve">ārstniecības iestāžu medicīniskās dokumentācijas </w:t>
      </w:r>
      <w:r w:rsidR="006B4B54" w:rsidRPr="00D77A32">
        <w:rPr>
          <w:sz w:val="28"/>
          <w:szCs w:val="28"/>
        </w:rPr>
        <w:t>i</w:t>
      </w:r>
      <w:r w:rsidR="004163D9" w:rsidRPr="00D77A32">
        <w:rPr>
          <w:sz w:val="28"/>
          <w:szCs w:val="28"/>
        </w:rPr>
        <w:t xml:space="preserve">zrakstiem </w:t>
      </w:r>
      <w:r w:rsidR="006B4B54" w:rsidRPr="00D77A32">
        <w:rPr>
          <w:sz w:val="28"/>
          <w:szCs w:val="28"/>
        </w:rPr>
        <w:t>par nelaimes gadījumā gūtā veselības bojājuma ārstēšanu.</w:t>
      </w:r>
      <w:r>
        <w:rPr>
          <w:sz w:val="28"/>
          <w:szCs w:val="28"/>
        </w:rPr>
        <w:t>"</w:t>
      </w:r>
    </w:p>
    <w:p w14:paraId="78E57EFA" w14:textId="77777777" w:rsidR="006B4B54" w:rsidRPr="00D77A32" w:rsidRDefault="006B4B54" w:rsidP="00FC0CD1">
      <w:pPr>
        <w:pStyle w:val="naisf"/>
        <w:spacing w:before="0" w:after="0"/>
        <w:ind w:firstLine="720"/>
        <w:rPr>
          <w:sz w:val="28"/>
          <w:szCs w:val="28"/>
        </w:rPr>
      </w:pPr>
    </w:p>
    <w:p w14:paraId="78E57EFB" w14:textId="610F0354" w:rsidR="006B4B54" w:rsidRPr="00D77A32" w:rsidRDefault="00D6296E" w:rsidP="00FC0CD1">
      <w:pPr>
        <w:pStyle w:val="naisf"/>
        <w:spacing w:before="0" w:after="0"/>
        <w:ind w:firstLine="720"/>
        <w:rPr>
          <w:sz w:val="28"/>
          <w:szCs w:val="28"/>
        </w:rPr>
      </w:pPr>
      <w:r>
        <w:rPr>
          <w:sz w:val="28"/>
          <w:szCs w:val="28"/>
        </w:rPr>
        <w:t>7</w:t>
      </w:r>
      <w:r w:rsidR="006B4B54" w:rsidRPr="00D77A32">
        <w:rPr>
          <w:sz w:val="28"/>
          <w:szCs w:val="28"/>
        </w:rPr>
        <w:t xml:space="preserve">. </w:t>
      </w:r>
      <w:r w:rsidR="004122A7" w:rsidRPr="00D77A32">
        <w:rPr>
          <w:sz w:val="28"/>
          <w:szCs w:val="28"/>
        </w:rPr>
        <w:t>P</w:t>
      </w:r>
      <w:r w:rsidR="006B4B54" w:rsidRPr="00D77A32">
        <w:rPr>
          <w:sz w:val="28"/>
          <w:szCs w:val="28"/>
        </w:rPr>
        <w:t xml:space="preserve">apildināt </w:t>
      </w:r>
      <w:r w:rsidR="004122A7" w:rsidRPr="00D77A32">
        <w:rPr>
          <w:sz w:val="28"/>
          <w:szCs w:val="28"/>
        </w:rPr>
        <w:t xml:space="preserve">noteikumus </w:t>
      </w:r>
      <w:r w:rsidR="006B4B54" w:rsidRPr="00D77A32">
        <w:rPr>
          <w:sz w:val="28"/>
          <w:szCs w:val="28"/>
        </w:rPr>
        <w:t>ar 10.</w:t>
      </w:r>
      <w:r w:rsidR="006B4B54" w:rsidRPr="00D77A32">
        <w:rPr>
          <w:sz w:val="28"/>
          <w:szCs w:val="28"/>
          <w:vertAlign w:val="superscript"/>
        </w:rPr>
        <w:t>1</w:t>
      </w:r>
      <w:r w:rsidR="00996426">
        <w:rPr>
          <w:sz w:val="28"/>
          <w:szCs w:val="28"/>
          <w:vertAlign w:val="superscript"/>
        </w:rPr>
        <w:t> </w:t>
      </w:r>
      <w:r w:rsidR="006B4B54" w:rsidRPr="00D77A32">
        <w:rPr>
          <w:sz w:val="28"/>
          <w:szCs w:val="28"/>
        </w:rPr>
        <w:t>punktu šādā redakcijā:</w:t>
      </w:r>
    </w:p>
    <w:p w14:paraId="78E57EFC" w14:textId="77777777" w:rsidR="006B4B54" w:rsidRPr="00D77A32" w:rsidRDefault="006B4B54" w:rsidP="00FC0CD1">
      <w:pPr>
        <w:pStyle w:val="naisf"/>
        <w:spacing w:before="0" w:after="0"/>
        <w:ind w:firstLine="720"/>
        <w:rPr>
          <w:sz w:val="28"/>
          <w:szCs w:val="28"/>
        </w:rPr>
      </w:pPr>
    </w:p>
    <w:p w14:paraId="78E57EFD" w14:textId="3AC64824" w:rsidR="006B4B54" w:rsidRPr="00D77A32" w:rsidRDefault="00FC0CD1" w:rsidP="00FC0CD1">
      <w:pPr>
        <w:pStyle w:val="naisf"/>
        <w:spacing w:before="0" w:after="0"/>
        <w:ind w:firstLine="720"/>
        <w:rPr>
          <w:sz w:val="28"/>
          <w:szCs w:val="28"/>
        </w:rPr>
      </w:pPr>
      <w:r>
        <w:rPr>
          <w:sz w:val="28"/>
          <w:szCs w:val="28"/>
        </w:rPr>
        <w:t>"</w:t>
      </w:r>
      <w:r w:rsidR="006B4B54" w:rsidRPr="00D77A32">
        <w:rPr>
          <w:sz w:val="28"/>
          <w:szCs w:val="28"/>
        </w:rPr>
        <w:t>10.</w:t>
      </w:r>
      <w:r w:rsidR="004122A7" w:rsidRPr="00D77A32">
        <w:rPr>
          <w:sz w:val="28"/>
          <w:szCs w:val="28"/>
          <w:vertAlign w:val="superscript"/>
        </w:rPr>
        <w:t>1</w:t>
      </w:r>
      <w:r w:rsidR="00BB71A8">
        <w:rPr>
          <w:sz w:val="28"/>
          <w:szCs w:val="28"/>
        </w:rPr>
        <w:t> </w:t>
      </w:r>
      <w:r w:rsidR="00C572FC" w:rsidRPr="00D77A32">
        <w:rPr>
          <w:sz w:val="28"/>
          <w:szCs w:val="28"/>
        </w:rPr>
        <w:t>I</w:t>
      </w:r>
      <w:r w:rsidR="006B4B54" w:rsidRPr="00D77A32">
        <w:rPr>
          <w:sz w:val="28"/>
          <w:szCs w:val="28"/>
        </w:rPr>
        <w:t>zdevumus, kas saistīti ar veselības bojājuma smaguma pakāpes noteikšanu, sedz institūcija, kurā amatpersona (darbinieks) pilda amata (dienesta, darba) pienākumus</w:t>
      </w:r>
      <w:r w:rsidR="003B1B86" w:rsidRPr="00D77A32">
        <w:rPr>
          <w:sz w:val="28"/>
          <w:szCs w:val="28"/>
        </w:rPr>
        <w:t xml:space="preserve"> vai kura amatpersonu </w:t>
      </w:r>
      <w:r w:rsidR="00C72949" w:rsidRPr="00D77A32">
        <w:rPr>
          <w:sz w:val="28"/>
          <w:szCs w:val="28"/>
        </w:rPr>
        <w:t>(</w:t>
      </w:r>
      <w:r w:rsidR="003B1B86" w:rsidRPr="00D77A32">
        <w:rPr>
          <w:sz w:val="28"/>
          <w:szCs w:val="28"/>
        </w:rPr>
        <w:t>darbinieku</w:t>
      </w:r>
      <w:r w:rsidR="00C72949" w:rsidRPr="00D77A32">
        <w:rPr>
          <w:sz w:val="28"/>
          <w:szCs w:val="28"/>
        </w:rPr>
        <w:t>)</w:t>
      </w:r>
      <w:r w:rsidR="003B1B86" w:rsidRPr="00D77A32">
        <w:rPr>
          <w:sz w:val="28"/>
          <w:szCs w:val="28"/>
        </w:rPr>
        <w:t xml:space="preserve"> ir norīkojusi dalībai starptautiskajā misijā</w:t>
      </w:r>
      <w:r w:rsidR="00CB7EBB" w:rsidRPr="00D77A32">
        <w:t xml:space="preserve"> </w:t>
      </w:r>
      <w:r w:rsidR="00CB7EBB" w:rsidRPr="00D77A32">
        <w:rPr>
          <w:sz w:val="28"/>
          <w:szCs w:val="28"/>
        </w:rPr>
        <w:t>vai operācijā</w:t>
      </w:r>
      <w:r w:rsidR="006B4B54" w:rsidRPr="00D77A32">
        <w:rPr>
          <w:sz w:val="28"/>
          <w:szCs w:val="28"/>
        </w:rPr>
        <w:t>.</w:t>
      </w:r>
      <w:r w:rsidR="008B3F69" w:rsidRPr="00D77A32">
        <w:t xml:space="preserve"> </w:t>
      </w:r>
      <w:r w:rsidR="00CB6842" w:rsidRPr="00D77A32">
        <w:rPr>
          <w:sz w:val="28"/>
          <w:szCs w:val="28"/>
        </w:rPr>
        <w:t xml:space="preserve">Iekšlietu ministrijas sistēmas iestāžu un Ieslodzījuma vietu pārvaldes amatpersonai ar speciālo dienesta pakāpi šos izdevumus </w:t>
      </w:r>
      <w:r w:rsidR="00996426">
        <w:rPr>
          <w:sz w:val="28"/>
          <w:szCs w:val="28"/>
        </w:rPr>
        <w:t>sedz</w:t>
      </w:r>
      <w:r w:rsidR="00CB6842" w:rsidRPr="00D77A32">
        <w:rPr>
          <w:sz w:val="28"/>
          <w:szCs w:val="28"/>
        </w:rPr>
        <w:t xml:space="preserve"> institūcija, kura apmaksā veselības aprūpes pakalpojumus un izmeklējumus, kas nepieciešami atzinuma sniegšanai par amatpersonas veselības stāvokļa atbilstību dienesta pienākumu izpildei.</w:t>
      </w:r>
      <w:r>
        <w:rPr>
          <w:sz w:val="28"/>
          <w:szCs w:val="28"/>
        </w:rPr>
        <w:t>"</w:t>
      </w:r>
    </w:p>
    <w:p w14:paraId="78E57EFE" w14:textId="77777777" w:rsidR="0005550C" w:rsidRPr="00D77A32" w:rsidRDefault="0005550C" w:rsidP="00FC0CD1">
      <w:pPr>
        <w:ind w:firstLine="720"/>
        <w:jc w:val="both"/>
        <w:rPr>
          <w:sz w:val="28"/>
          <w:szCs w:val="28"/>
        </w:rPr>
      </w:pPr>
    </w:p>
    <w:p w14:paraId="31F11EBB" w14:textId="458D4AF7" w:rsidR="00954ABC" w:rsidRDefault="00D6296E" w:rsidP="00FC0CD1">
      <w:pPr>
        <w:ind w:firstLine="720"/>
        <w:jc w:val="both"/>
        <w:rPr>
          <w:sz w:val="28"/>
          <w:szCs w:val="28"/>
        </w:rPr>
      </w:pPr>
      <w:r>
        <w:rPr>
          <w:sz w:val="28"/>
          <w:szCs w:val="28"/>
        </w:rPr>
        <w:t>8</w:t>
      </w:r>
      <w:r w:rsidR="009B6C55" w:rsidRPr="00D77A32">
        <w:rPr>
          <w:sz w:val="28"/>
          <w:szCs w:val="28"/>
        </w:rPr>
        <w:t xml:space="preserve">. </w:t>
      </w:r>
      <w:r w:rsidR="00954ABC">
        <w:rPr>
          <w:sz w:val="28"/>
          <w:szCs w:val="28"/>
        </w:rPr>
        <w:t>Izteikt 11.punktu šādā redakcijā:</w:t>
      </w:r>
    </w:p>
    <w:p w14:paraId="7DA3A02D" w14:textId="77777777" w:rsidR="00FC0CD1" w:rsidRDefault="00FC0CD1" w:rsidP="00FC0CD1">
      <w:pPr>
        <w:ind w:firstLine="720"/>
        <w:jc w:val="both"/>
        <w:rPr>
          <w:sz w:val="28"/>
          <w:szCs w:val="28"/>
        </w:rPr>
      </w:pPr>
    </w:p>
    <w:p w14:paraId="0EB1C46F" w14:textId="212E91B5" w:rsidR="00954ABC" w:rsidRPr="00954ABC" w:rsidRDefault="00FC0CD1" w:rsidP="00FC0CD1">
      <w:pPr>
        <w:pStyle w:val="naisf"/>
        <w:spacing w:before="0" w:after="0"/>
        <w:ind w:firstLine="720"/>
        <w:rPr>
          <w:sz w:val="28"/>
          <w:szCs w:val="28"/>
        </w:rPr>
      </w:pPr>
      <w:r>
        <w:rPr>
          <w:sz w:val="28"/>
          <w:szCs w:val="28"/>
        </w:rPr>
        <w:t>"</w:t>
      </w:r>
      <w:r w:rsidR="00954ABC" w:rsidRPr="00954ABC">
        <w:rPr>
          <w:sz w:val="28"/>
          <w:szCs w:val="28"/>
        </w:rPr>
        <w:t xml:space="preserve">11. Amatpersonu (darbinieku) veselības bojājuma smaguma pakāpes noteikšanai uz CMEK nosūta pēc ārstēšanās pabeigšanas vai pēc 16 nedēļu ilga ārstēšanās perioda, ja darbnespēja turpinās saskaņā ar nosūtījumu veselības bojājuma smaguma pakāpes noteikšanai </w:t>
      </w:r>
      <w:r w:rsidR="00954ABC" w:rsidRPr="00BB71A8">
        <w:rPr>
          <w:sz w:val="28"/>
          <w:szCs w:val="28"/>
        </w:rPr>
        <w:t>(</w:t>
      </w:r>
      <w:hyperlink r:id="rId19" w:anchor="IntPNpielikum3." w:tooltip="Vietēja saite" w:history="1">
        <w:r w:rsidR="00954ABC" w:rsidRPr="00BB71A8">
          <w:rPr>
            <w:rStyle w:val="Hyperlink"/>
            <w:color w:val="auto"/>
            <w:sz w:val="28"/>
            <w:szCs w:val="28"/>
            <w:u w:val="none"/>
          </w:rPr>
          <w:t>3.</w:t>
        </w:r>
      </w:hyperlink>
      <w:r w:rsidR="00954ABC" w:rsidRPr="00954ABC">
        <w:rPr>
          <w:sz w:val="28"/>
          <w:szCs w:val="28"/>
        </w:rPr>
        <w:t>pielikums).</w:t>
      </w:r>
      <w:r>
        <w:rPr>
          <w:sz w:val="28"/>
          <w:szCs w:val="28"/>
        </w:rPr>
        <w:t>"</w:t>
      </w:r>
    </w:p>
    <w:p w14:paraId="227212B0" w14:textId="45FF68F8" w:rsidR="00954ABC" w:rsidRDefault="00954ABC" w:rsidP="00FC0CD1">
      <w:pPr>
        <w:pStyle w:val="naisf"/>
        <w:spacing w:before="0" w:after="0"/>
        <w:ind w:firstLine="720"/>
        <w:rPr>
          <w:sz w:val="28"/>
          <w:szCs w:val="28"/>
        </w:rPr>
      </w:pPr>
      <w:r>
        <w:t>  </w:t>
      </w:r>
    </w:p>
    <w:p w14:paraId="78E57F01" w14:textId="058ACB1C" w:rsidR="006B4B54" w:rsidRPr="00D77A32" w:rsidRDefault="00D6296E" w:rsidP="00FC0CD1">
      <w:pPr>
        <w:ind w:firstLine="720"/>
        <w:jc w:val="both"/>
        <w:rPr>
          <w:sz w:val="28"/>
          <w:szCs w:val="28"/>
        </w:rPr>
      </w:pPr>
      <w:r>
        <w:rPr>
          <w:sz w:val="28"/>
          <w:szCs w:val="28"/>
        </w:rPr>
        <w:t>9</w:t>
      </w:r>
      <w:r w:rsidR="006B4B54" w:rsidRPr="00D77A32">
        <w:rPr>
          <w:sz w:val="28"/>
          <w:szCs w:val="28"/>
        </w:rPr>
        <w:t>.</w:t>
      </w:r>
      <w:r w:rsidR="00996426">
        <w:rPr>
          <w:sz w:val="28"/>
          <w:szCs w:val="28"/>
        </w:rPr>
        <w:t> </w:t>
      </w:r>
      <w:r w:rsidR="004122A7" w:rsidRPr="00D77A32">
        <w:rPr>
          <w:sz w:val="28"/>
          <w:szCs w:val="28"/>
        </w:rPr>
        <w:t xml:space="preserve">Svītrot </w:t>
      </w:r>
      <w:r w:rsidR="000A1479" w:rsidRPr="00D77A32">
        <w:rPr>
          <w:sz w:val="28"/>
          <w:szCs w:val="28"/>
        </w:rPr>
        <w:t>1</w:t>
      </w:r>
      <w:r w:rsidR="006B4B54" w:rsidRPr="00D77A32">
        <w:rPr>
          <w:sz w:val="28"/>
          <w:szCs w:val="28"/>
        </w:rPr>
        <w:t xml:space="preserve">5. un 16.punktā vārdus </w:t>
      </w:r>
      <w:r w:rsidR="00FC0CD1">
        <w:rPr>
          <w:sz w:val="28"/>
          <w:szCs w:val="28"/>
        </w:rPr>
        <w:t>"</w:t>
      </w:r>
      <w:r w:rsidR="006B4B54" w:rsidRPr="00D77A32">
        <w:rPr>
          <w:sz w:val="28"/>
          <w:szCs w:val="28"/>
        </w:rPr>
        <w:t>VDEĀK vai</w:t>
      </w:r>
      <w:r w:rsidR="00FC0CD1">
        <w:rPr>
          <w:sz w:val="28"/>
          <w:szCs w:val="28"/>
        </w:rPr>
        <w:t>"</w:t>
      </w:r>
      <w:r w:rsidR="006B4B54" w:rsidRPr="00D77A32">
        <w:rPr>
          <w:sz w:val="28"/>
          <w:szCs w:val="28"/>
        </w:rPr>
        <w:t>.</w:t>
      </w:r>
    </w:p>
    <w:p w14:paraId="78E57F02" w14:textId="77777777" w:rsidR="006B4B54" w:rsidRPr="00D77A32" w:rsidRDefault="006B4B54" w:rsidP="00FC0CD1">
      <w:pPr>
        <w:ind w:firstLine="720"/>
        <w:jc w:val="both"/>
        <w:rPr>
          <w:sz w:val="28"/>
          <w:szCs w:val="28"/>
        </w:rPr>
      </w:pPr>
    </w:p>
    <w:p w14:paraId="78E57F03" w14:textId="3A27BA14" w:rsidR="006B4B54" w:rsidRPr="00D77A32" w:rsidRDefault="00954ABC" w:rsidP="00FC0CD1">
      <w:pPr>
        <w:ind w:firstLine="720"/>
        <w:jc w:val="both"/>
        <w:rPr>
          <w:sz w:val="28"/>
          <w:szCs w:val="28"/>
        </w:rPr>
      </w:pPr>
      <w:r>
        <w:rPr>
          <w:sz w:val="28"/>
          <w:szCs w:val="28"/>
        </w:rPr>
        <w:t>1</w:t>
      </w:r>
      <w:r w:rsidR="00D6296E">
        <w:rPr>
          <w:sz w:val="28"/>
          <w:szCs w:val="28"/>
        </w:rPr>
        <w:t>0</w:t>
      </w:r>
      <w:r w:rsidR="009B6C55" w:rsidRPr="00D77A32">
        <w:rPr>
          <w:sz w:val="28"/>
          <w:szCs w:val="28"/>
        </w:rPr>
        <w:t>.</w:t>
      </w:r>
      <w:r w:rsidR="00996426">
        <w:rPr>
          <w:sz w:val="28"/>
          <w:szCs w:val="28"/>
        </w:rPr>
        <w:t> </w:t>
      </w:r>
      <w:r w:rsidR="006B4B54" w:rsidRPr="00D77A32">
        <w:rPr>
          <w:sz w:val="28"/>
          <w:szCs w:val="28"/>
        </w:rPr>
        <w:t>Izteikt 17.punkta ievaddaļu šādā redakcijā:</w:t>
      </w:r>
    </w:p>
    <w:p w14:paraId="78E57F04" w14:textId="77777777" w:rsidR="006B4B54" w:rsidRPr="00D77A32" w:rsidRDefault="006B4B54" w:rsidP="00FC0CD1">
      <w:pPr>
        <w:ind w:firstLine="720"/>
        <w:jc w:val="both"/>
        <w:rPr>
          <w:sz w:val="28"/>
          <w:szCs w:val="28"/>
        </w:rPr>
      </w:pPr>
    </w:p>
    <w:p w14:paraId="78E57F05" w14:textId="4A87EF6C" w:rsidR="006B4B54" w:rsidRPr="00D77A32" w:rsidRDefault="00FC0CD1" w:rsidP="00FC0CD1">
      <w:pPr>
        <w:ind w:firstLine="720"/>
        <w:jc w:val="both"/>
        <w:rPr>
          <w:sz w:val="28"/>
          <w:szCs w:val="28"/>
        </w:rPr>
      </w:pPr>
      <w:r>
        <w:rPr>
          <w:sz w:val="28"/>
          <w:szCs w:val="28"/>
        </w:rPr>
        <w:t>"</w:t>
      </w:r>
      <w:r w:rsidR="006B4B54" w:rsidRPr="00D77A32">
        <w:rPr>
          <w:sz w:val="28"/>
          <w:szCs w:val="28"/>
        </w:rPr>
        <w:t>17.</w:t>
      </w:r>
      <w:r w:rsidR="00BB71A8">
        <w:rPr>
          <w:sz w:val="28"/>
          <w:szCs w:val="28"/>
        </w:rPr>
        <w:t> </w:t>
      </w:r>
      <w:r w:rsidR="006B4B54" w:rsidRPr="00D77A32">
        <w:rPr>
          <w:sz w:val="28"/>
          <w:szCs w:val="28"/>
        </w:rPr>
        <w:t>Ja amatpersonai (darbiniekam) 1</w:t>
      </w:r>
      <w:r w:rsidR="00432597" w:rsidRPr="00D77A32">
        <w:rPr>
          <w:sz w:val="28"/>
          <w:szCs w:val="28"/>
        </w:rPr>
        <w:t>2</w:t>
      </w:r>
      <w:r w:rsidR="00BB71A8">
        <w:rPr>
          <w:sz w:val="28"/>
          <w:szCs w:val="28"/>
        </w:rPr>
        <w:t> </w:t>
      </w:r>
      <w:r w:rsidR="006B4B54" w:rsidRPr="00D77A32">
        <w:rPr>
          <w:sz w:val="28"/>
          <w:szCs w:val="28"/>
        </w:rPr>
        <w:t xml:space="preserve">mēnešu laikā pēc nelaimes gadījuma Veselības un darbspēju ekspertīzes ārstu </w:t>
      </w:r>
      <w:r w:rsidR="009E10CE" w:rsidRPr="00D77A32">
        <w:rPr>
          <w:sz w:val="28"/>
          <w:szCs w:val="28"/>
        </w:rPr>
        <w:t xml:space="preserve">valsts </w:t>
      </w:r>
      <w:r w:rsidR="006B4B54" w:rsidRPr="00D77A32">
        <w:rPr>
          <w:sz w:val="28"/>
          <w:szCs w:val="28"/>
        </w:rPr>
        <w:t>komisija noteikusi invaliditāti uz laiku</w:t>
      </w:r>
      <w:r w:rsidR="00050801">
        <w:rPr>
          <w:sz w:val="28"/>
          <w:szCs w:val="28"/>
        </w:rPr>
        <w:t>,</w:t>
      </w:r>
      <w:r w:rsidR="006B4B54" w:rsidRPr="00D77A32">
        <w:rPr>
          <w:sz w:val="28"/>
          <w:szCs w:val="28"/>
        </w:rPr>
        <w:t xml:space="preserve"> ne mazāku par vienu gadu, kuras cēlonis ir aktā par nelaimes gadījumu darbā minētais nelaimes gadījums, amatpersonai (darbiniekam) izmaksā vienreizēju pabalstu šādā apmērā:</w:t>
      </w:r>
      <w:r w:rsidR="00AA1658">
        <w:rPr>
          <w:sz w:val="28"/>
          <w:szCs w:val="28"/>
        </w:rPr>
        <w:t>".</w:t>
      </w:r>
    </w:p>
    <w:p w14:paraId="78E57F06" w14:textId="77777777" w:rsidR="006B4B54" w:rsidRPr="00D77A32" w:rsidRDefault="006B4B54" w:rsidP="00FC0CD1">
      <w:pPr>
        <w:ind w:firstLine="720"/>
        <w:jc w:val="both"/>
        <w:rPr>
          <w:sz w:val="28"/>
          <w:szCs w:val="28"/>
        </w:rPr>
      </w:pPr>
    </w:p>
    <w:p w14:paraId="78E57F07" w14:textId="0E26F580" w:rsidR="006B4B54" w:rsidRPr="00D77A32" w:rsidRDefault="009B6C55" w:rsidP="00FC0CD1">
      <w:pPr>
        <w:ind w:firstLine="720"/>
        <w:jc w:val="both"/>
        <w:rPr>
          <w:sz w:val="28"/>
          <w:szCs w:val="28"/>
        </w:rPr>
      </w:pPr>
      <w:r w:rsidRPr="00D77A32">
        <w:rPr>
          <w:sz w:val="28"/>
          <w:szCs w:val="28"/>
        </w:rPr>
        <w:t>1</w:t>
      </w:r>
      <w:r w:rsidR="00D6296E">
        <w:rPr>
          <w:sz w:val="28"/>
          <w:szCs w:val="28"/>
        </w:rPr>
        <w:t>1</w:t>
      </w:r>
      <w:r w:rsidR="006B4B54" w:rsidRPr="00D77A32">
        <w:rPr>
          <w:sz w:val="28"/>
          <w:szCs w:val="28"/>
        </w:rPr>
        <w:t>.</w:t>
      </w:r>
      <w:r w:rsidR="00BB71A8">
        <w:rPr>
          <w:sz w:val="28"/>
          <w:szCs w:val="28"/>
        </w:rPr>
        <w:t> </w:t>
      </w:r>
      <w:r w:rsidR="00047A04" w:rsidRPr="00D77A32">
        <w:rPr>
          <w:sz w:val="28"/>
          <w:szCs w:val="28"/>
        </w:rPr>
        <w:t xml:space="preserve">Papildināt </w:t>
      </w:r>
      <w:r w:rsidR="006B4B54" w:rsidRPr="00D77A32">
        <w:rPr>
          <w:sz w:val="28"/>
          <w:szCs w:val="28"/>
        </w:rPr>
        <w:t>18.punkta pirm</w:t>
      </w:r>
      <w:r w:rsidR="00047A04" w:rsidRPr="00D77A32">
        <w:rPr>
          <w:sz w:val="28"/>
          <w:szCs w:val="28"/>
        </w:rPr>
        <w:t>o</w:t>
      </w:r>
      <w:r w:rsidR="006B4B54" w:rsidRPr="00D77A32">
        <w:rPr>
          <w:sz w:val="28"/>
          <w:szCs w:val="28"/>
        </w:rPr>
        <w:t xml:space="preserve"> teikum</w:t>
      </w:r>
      <w:r w:rsidR="00047A04" w:rsidRPr="00D77A32">
        <w:rPr>
          <w:sz w:val="28"/>
          <w:szCs w:val="28"/>
        </w:rPr>
        <w:t>u</w:t>
      </w:r>
      <w:r w:rsidR="006B4B54" w:rsidRPr="00D77A32">
        <w:rPr>
          <w:sz w:val="28"/>
          <w:szCs w:val="28"/>
        </w:rPr>
        <w:t xml:space="preserve"> aiz vārdiem </w:t>
      </w:r>
      <w:r w:rsidR="00FC0CD1">
        <w:rPr>
          <w:sz w:val="28"/>
          <w:szCs w:val="28"/>
        </w:rPr>
        <w:t>"</w:t>
      </w:r>
      <w:r w:rsidR="006B4B54" w:rsidRPr="00D77A32">
        <w:rPr>
          <w:sz w:val="28"/>
          <w:szCs w:val="28"/>
        </w:rPr>
        <w:t>noteikta cita invaliditātes grupa</w:t>
      </w:r>
      <w:r w:rsidR="00FC0CD1">
        <w:rPr>
          <w:sz w:val="28"/>
          <w:szCs w:val="28"/>
        </w:rPr>
        <w:t>"</w:t>
      </w:r>
      <w:r w:rsidR="006B4B54" w:rsidRPr="00D77A32">
        <w:rPr>
          <w:sz w:val="28"/>
          <w:szCs w:val="28"/>
        </w:rPr>
        <w:t xml:space="preserve"> ar vārdiem </w:t>
      </w:r>
      <w:r w:rsidR="00FC0CD1">
        <w:rPr>
          <w:sz w:val="28"/>
          <w:szCs w:val="28"/>
        </w:rPr>
        <w:t>"</w:t>
      </w:r>
      <w:r w:rsidR="006B4B54" w:rsidRPr="00D77A32">
        <w:rPr>
          <w:sz w:val="28"/>
          <w:szCs w:val="28"/>
        </w:rPr>
        <w:t>uz laiku</w:t>
      </w:r>
      <w:r w:rsidR="00BB71A8">
        <w:rPr>
          <w:sz w:val="28"/>
          <w:szCs w:val="28"/>
        </w:rPr>
        <w:t>,</w:t>
      </w:r>
      <w:r w:rsidR="006B4B54" w:rsidRPr="00D77A32">
        <w:rPr>
          <w:sz w:val="28"/>
          <w:szCs w:val="28"/>
        </w:rPr>
        <w:t xml:space="preserve"> ne mazāku par vienu gadu</w:t>
      </w:r>
      <w:r w:rsidR="00FC0CD1">
        <w:rPr>
          <w:sz w:val="28"/>
          <w:szCs w:val="28"/>
        </w:rPr>
        <w:t>"</w:t>
      </w:r>
      <w:r w:rsidR="006B4B54" w:rsidRPr="00D77A32">
        <w:rPr>
          <w:sz w:val="28"/>
          <w:szCs w:val="28"/>
        </w:rPr>
        <w:t>.</w:t>
      </w:r>
    </w:p>
    <w:p w14:paraId="78E57F08" w14:textId="77777777" w:rsidR="006B4B54" w:rsidRPr="00D77A32" w:rsidRDefault="006B4B54" w:rsidP="00FC0CD1">
      <w:pPr>
        <w:ind w:firstLine="720"/>
        <w:jc w:val="both"/>
        <w:rPr>
          <w:sz w:val="28"/>
          <w:szCs w:val="28"/>
        </w:rPr>
      </w:pPr>
    </w:p>
    <w:p w14:paraId="78E57F09" w14:textId="5CB85613" w:rsidR="0003330D" w:rsidRDefault="009B6C55" w:rsidP="00FC0CD1">
      <w:pPr>
        <w:ind w:firstLine="720"/>
        <w:jc w:val="both"/>
        <w:rPr>
          <w:sz w:val="28"/>
          <w:szCs w:val="28"/>
        </w:rPr>
      </w:pPr>
      <w:r w:rsidRPr="00D77A32">
        <w:rPr>
          <w:sz w:val="28"/>
          <w:szCs w:val="28"/>
        </w:rPr>
        <w:t>1</w:t>
      </w:r>
      <w:r w:rsidR="00D6296E">
        <w:rPr>
          <w:sz w:val="28"/>
          <w:szCs w:val="28"/>
        </w:rPr>
        <w:t>2</w:t>
      </w:r>
      <w:r w:rsidR="00655647" w:rsidRPr="00D77A32">
        <w:rPr>
          <w:sz w:val="28"/>
          <w:szCs w:val="28"/>
        </w:rPr>
        <w:t>.</w:t>
      </w:r>
      <w:r w:rsidR="00996426">
        <w:rPr>
          <w:sz w:val="28"/>
          <w:szCs w:val="28"/>
        </w:rPr>
        <w:t> </w:t>
      </w:r>
      <w:r w:rsidR="008678FD">
        <w:rPr>
          <w:sz w:val="28"/>
          <w:szCs w:val="28"/>
        </w:rPr>
        <w:t xml:space="preserve">Izteikt </w:t>
      </w:r>
      <w:r w:rsidR="00655647" w:rsidRPr="00D77A32">
        <w:rPr>
          <w:sz w:val="28"/>
          <w:szCs w:val="28"/>
        </w:rPr>
        <w:t>19.</w:t>
      </w:r>
      <w:r w:rsidR="008678FD">
        <w:rPr>
          <w:sz w:val="28"/>
          <w:szCs w:val="28"/>
        </w:rPr>
        <w:t>punktu šādā redakcijā:</w:t>
      </w:r>
    </w:p>
    <w:p w14:paraId="0944EC0A" w14:textId="77777777" w:rsidR="00FC0CD1" w:rsidRDefault="00FC0CD1" w:rsidP="00FC0CD1">
      <w:pPr>
        <w:ind w:firstLine="720"/>
        <w:jc w:val="both"/>
        <w:rPr>
          <w:sz w:val="28"/>
          <w:szCs w:val="28"/>
        </w:rPr>
      </w:pPr>
    </w:p>
    <w:p w14:paraId="1F158685" w14:textId="383AFAB4" w:rsidR="00E36AEC" w:rsidRPr="00E36AEC" w:rsidRDefault="00FC0CD1" w:rsidP="00FC0CD1">
      <w:pPr>
        <w:pStyle w:val="naisf"/>
        <w:spacing w:before="0" w:after="0"/>
        <w:ind w:firstLine="720"/>
        <w:rPr>
          <w:sz w:val="28"/>
          <w:szCs w:val="28"/>
        </w:rPr>
      </w:pPr>
      <w:r>
        <w:rPr>
          <w:sz w:val="28"/>
          <w:szCs w:val="28"/>
        </w:rPr>
        <w:t>"</w:t>
      </w:r>
      <w:r w:rsidR="00E36AEC" w:rsidRPr="00E36AEC">
        <w:rPr>
          <w:sz w:val="28"/>
          <w:szCs w:val="28"/>
        </w:rPr>
        <w:t>19.</w:t>
      </w:r>
      <w:r w:rsidR="00BB71A8">
        <w:rPr>
          <w:sz w:val="28"/>
          <w:szCs w:val="28"/>
        </w:rPr>
        <w:t> </w:t>
      </w:r>
      <w:r w:rsidR="00E36AEC" w:rsidRPr="00E36AEC">
        <w:rPr>
          <w:sz w:val="28"/>
          <w:szCs w:val="28"/>
        </w:rPr>
        <w:t>Lai saņemtu pabalstu, amatpersona (darbinieks), kurai noteikta invaliditāte uz laiku</w:t>
      </w:r>
      <w:r w:rsidR="00BB71A8">
        <w:rPr>
          <w:sz w:val="28"/>
          <w:szCs w:val="28"/>
        </w:rPr>
        <w:t>,</w:t>
      </w:r>
      <w:r w:rsidR="00E36AEC" w:rsidRPr="00E36AEC">
        <w:rPr>
          <w:sz w:val="28"/>
          <w:szCs w:val="28"/>
        </w:rPr>
        <w:t xml:space="preserve"> ne mazāku par vienu gadu, vai persona, kura pārstāv viņas intereses, ne vēlāk kā 12 mēnešus pēc invaliditātes grupas piešķiršanas iesniedz tās institūcijas vadītājam, kura veiks nelaimes gadījuma pabalsta izmaksu, vai institūcijas vadītāja pilnvarotai amatpersonai iesniegumu par pabalsta piešķiršanu, norādot amatpersonas (darbinieka) vārdu, uzvārdu, personas kodu, adresi un kontu kredītiestādē, kā arī informāciju par amatpersonai (darbiniekam) piešķirto invaliditātes grupu. Amatpersona (darbinieks) ir tiesīga iesniegt </w:t>
      </w:r>
      <w:r w:rsidR="00A6277C" w:rsidRPr="00D77A32">
        <w:rPr>
          <w:sz w:val="28"/>
          <w:szCs w:val="28"/>
        </w:rPr>
        <w:t>Veselības un darbspēju ekspertīzes ārstu valsts komisija</w:t>
      </w:r>
      <w:r w:rsidR="00A6277C">
        <w:rPr>
          <w:sz w:val="28"/>
          <w:szCs w:val="28"/>
        </w:rPr>
        <w:t>s</w:t>
      </w:r>
      <w:r w:rsidR="00E36AEC" w:rsidRPr="00E36AEC">
        <w:rPr>
          <w:sz w:val="28"/>
          <w:szCs w:val="28"/>
        </w:rPr>
        <w:t xml:space="preserve"> lēmumu par amatpersonai (darbiniekam) piešķirto invaliditātes grupu. Ja amatpersona (darbinieks) minēto lēmumu neiesniedz, institūcija </w:t>
      </w:r>
      <w:r w:rsidR="00050801">
        <w:rPr>
          <w:sz w:val="28"/>
          <w:szCs w:val="28"/>
        </w:rPr>
        <w:t>attiecīg</w:t>
      </w:r>
      <w:r w:rsidR="00E36AEC" w:rsidRPr="00E36AEC">
        <w:rPr>
          <w:sz w:val="28"/>
          <w:szCs w:val="28"/>
        </w:rPr>
        <w:t xml:space="preserve">o informāciju iegūst </w:t>
      </w:r>
      <w:hyperlink r:id="rId20" w:tgtFrame="_top" w:tooltip="Administratīvā procesa likums" w:history="1">
        <w:r w:rsidR="00E36AEC" w:rsidRPr="00E36AEC">
          <w:rPr>
            <w:rStyle w:val="Hyperlink"/>
            <w:color w:val="auto"/>
            <w:sz w:val="28"/>
            <w:szCs w:val="28"/>
            <w:u w:val="none"/>
          </w:rPr>
          <w:t>Administratīvā procesa likumā</w:t>
        </w:r>
      </w:hyperlink>
      <w:r w:rsidR="00E36AEC" w:rsidRPr="00E36AEC">
        <w:rPr>
          <w:sz w:val="28"/>
          <w:szCs w:val="28"/>
        </w:rPr>
        <w:t xml:space="preserve"> noteiktajā kārtībā.</w:t>
      </w:r>
      <w:r>
        <w:rPr>
          <w:sz w:val="28"/>
          <w:szCs w:val="28"/>
        </w:rPr>
        <w:t>"</w:t>
      </w:r>
    </w:p>
    <w:p w14:paraId="78E57F0F" w14:textId="77777777" w:rsidR="006B4B54" w:rsidRPr="00D77A32" w:rsidRDefault="006B4B54" w:rsidP="00FC0CD1">
      <w:pPr>
        <w:ind w:firstLine="720"/>
        <w:jc w:val="both"/>
        <w:rPr>
          <w:sz w:val="28"/>
          <w:szCs w:val="28"/>
        </w:rPr>
      </w:pPr>
    </w:p>
    <w:p w14:paraId="78E57F10" w14:textId="6A4AB1E3" w:rsidR="004D4A6D" w:rsidRPr="00D77A32" w:rsidRDefault="00E36AEC" w:rsidP="00FC0CD1">
      <w:pPr>
        <w:ind w:firstLine="720"/>
        <w:jc w:val="both"/>
        <w:rPr>
          <w:sz w:val="28"/>
          <w:szCs w:val="28"/>
        </w:rPr>
      </w:pPr>
      <w:r>
        <w:rPr>
          <w:sz w:val="28"/>
          <w:szCs w:val="28"/>
        </w:rPr>
        <w:t>1</w:t>
      </w:r>
      <w:r w:rsidR="00D6296E">
        <w:rPr>
          <w:sz w:val="28"/>
          <w:szCs w:val="28"/>
        </w:rPr>
        <w:t>3</w:t>
      </w:r>
      <w:r w:rsidR="006B4B54" w:rsidRPr="00D77A32">
        <w:rPr>
          <w:sz w:val="28"/>
          <w:szCs w:val="28"/>
        </w:rPr>
        <w:t>.</w:t>
      </w:r>
      <w:r w:rsidR="00BB71A8">
        <w:rPr>
          <w:sz w:val="28"/>
          <w:szCs w:val="28"/>
        </w:rPr>
        <w:t> </w:t>
      </w:r>
      <w:r w:rsidR="004D4A6D" w:rsidRPr="00D77A32">
        <w:rPr>
          <w:sz w:val="28"/>
          <w:szCs w:val="28"/>
        </w:rPr>
        <w:t xml:space="preserve">Svītrot 23.punktā vārdus </w:t>
      </w:r>
      <w:r w:rsidR="00417053">
        <w:rPr>
          <w:sz w:val="28"/>
          <w:szCs w:val="28"/>
        </w:rPr>
        <w:t xml:space="preserve">un skaitli </w:t>
      </w:r>
      <w:r w:rsidR="00FC0CD1">
        <w:rPr>
          <w:sz w:val="28"/>
          <w:szCs w:val="28"/>
        </w:rPr>
        <w:t>"</w:t>
      </w:r>
      <w:r w:rsidR="004D4A6D" w:rsidRPr="00D77A32">
        <w:rPr>
          <w:sz w:val="28"/>
          <w:szCs w:val="28"/>
        </w:rPr>
        <w:t>(Civillikuma 423.pants)</w:t>
      </w:r>
      <w:r w:rsidR="00FC0CD1">
        <w:rPr>
          <w:sz w:val="28"/>
          <w:szCs w:val="28"/>
        </w:rPr>
        <w:t>"</w:t>
      </w:r>
      <w:r w:rsidR="004D4A6D" w:rsidRPr="00D77A32">
        <w:rPr>
          <w:sz w:val="28"/>
          <w:szCs w:val="28"/>
        </w:rPr>
        <w:t>.</w:t>
      </w:r>
    </w:p>
    <w:p w14:paraId="78E57F11" w14:textId="77777777" w:rsidR="00B837C5" w:rsidRPr="00D77A32" w:rsidRDefault="00B837C5" w:rsidP="00FC0CD1">
      <w:pPr>
        <w:ind w:firstLine="720"/>
        <w:jc w:val="both"/>
        <w:rPr>
          <w:sz w:val="28"/>
          <w:szCs w:val="28"/>
        </w:rPr>
      </w:pPr>
    </w:p>
    <w:p w14:paraId="78E57F12" w14:textId="34D1D15A" w:rsidR="00E370F4" w:rsidRPr="00D77A32" w:rsidRDefault="00E36AEC" w:rsidP="00FC0CD1">
      <w:pPr>
        <w:ind w:firstLine="720"/>
        <w:jc w:val="both"/>
        <w:rPr>
          <w:sz w:val="28"/>
          <w:szCs w:val="28"/>
        </w:rPr>
      </w:pPr>
      <w:r>
        <w:rPr>
          <w:sz w:val="28"/>
          <w:szCs w:val="28"/>
        </w:rPr>
        <w:t>1</w:t>
      </w:r>
      <w:r w:rsidR="00D6296E">
        <w:rPr>
          <w:sz w:val="28"/>
          <w:szCs w:val="28"/>
        </w:rPr>
        <w:t>4</w:t>
      </w:r>
      <w:r w:rsidR="004D4A6D" w:rsidRPr="00D77A32">
        <w:rPr>
          <w:sz w:val="28"/>
          <w:szCs w:val="28"/>
        </w:rPr>
        <w:t>.</w:t>
      </w:r>
      <w:r w:rsidR="00BB71A8">
        <w:rPr>
          <w:sz w:val="28"/>
          <w:szCs w:val="28"/>
        </w:rPr>
        <w:t> </w:t>
      </w:r>
      <w:r w:rsidR="00E370F4" w:rsidRPr="00D77A32">
        <w:rPr>
          <w:sz w:val="28"/>
          <w:szCs w:val="28"/>
        </w:rPr>
        <w:t>Aizstāt 23.</w:t>
      </w:r>
      <w:r w:rsidR="001A168F">
        <w:rPr>
          <w:sz w:val="28"/>
          <w:szCs w:val="28"/>
        </w:rPr>
        <w:t xml:space="preserve"> un</w:t>
      </w:r>
      <w:r>
        <w:rPr>
          <w:sz w:val="28"/>
          <w:szCs w:val="28"/>
        </w:rPr>
        <w:t xml:space="preserve"> </w:t>
      </w:r>
      <w:r w:rsidR="00E370F4" w:rsidRPr="00D77A32">
        <w:rPr>
          <w:sz w:val="28"/>
          <w:szCs w:val="28"/>
        </w:rPr>
        <w:t>24.punkt</w:t>
      </w:r>
      <w:r>
        <w:rPr>
          <w:sz w:val="28"/>
          <w:szCs w:val="28"/>
        </w:rPr>
        <w:t xml:space="preserve">ā </w:t>
      </w:r>
      <w:r w:rsidR="00E370F4" w:rsidRPr="00D77A32">
        <w:rPr>
          <w:sz w:val="28"/>
          <w:szCs w:val="28"/>
        </w:rPr>
        <w:t xml:space="preserve">vārdus </w:t>
      </w:r>
      <w:r w:rsidR="00FC0CD1">
        <w:rPr>
          <w:sz w:val="28"/>
          <w:szCs w:val="28"/>
        </w:rPr>
        <w:t>"</w:t>
      </w:r>
      <w:r w:rsidR="00E370F4" w:rsidRPr="00D77A32">
        <w:rPr>
          <w:sz w:val="28"/>
          <w:szCs w:val="28"/>
        </w:rPr>
        <w:t>neatraidāmie mantinieki</w:t>
      </w:r>
      <w:r w:rsidR="00FC0CD1">
        <w:rPr>
          <w:sz w:val="28"/>
          <w:szCs w:val="28"/>
        </w:rPr>
        <w:t>"</w:t>
      </w:r>
      <w:r w:rsidR="00E370F4" w:rsidRPr="00D77A32">
        <w:rPr>
          <w:sz w:val="28"/>
          <w:szCs w:val="28"/>
        </w:rPr>
        <w:t xml:space="preserve"> </w:t>
      </w:r>
      <w:r w:rsidR="0091669E">
        <w:rPr>
          <w:sz w:val="28"/>
          <w:szCs w:val="28"/>
        </w:rPr>
        <w:t>(</w:t>
      </w:r>
      <w:r w:rsidR="00E370F4" w:rsidRPr="00D77A32">
        <w:rPr>
          <w:sz w:val="28"/>
          <w:szCs w:val="28"/>
        </w:rPr>
        <w:t>attiecīgā locījumā</w:t>
      </w:r>
      <w:r w:rsidR="0091669E">
        <w:rPr>
          <w:sz w:val="28"/>
          <w:szCs w:val="28"/>
        </w:rPr>
        <w:t>)</w:t>
      </w:r>
      <w:r w:rsidR="00E370F4" w:rsidRPr="00D77A32">
        <w:rPr>
          <w:sz w:val="28"/>
          <w:szCs w:val="28"/>
        </w:rPr>
        <w:t xml:space="preserve"> ar vārdiem </w:t>
      </w:r>
      <w:r w:rsidR="00FC0CD1">
        <w:rPr>
          <w:sz w:val="28"/>
          <w:szCs w:val="28"/>
        </w:rPr>
        <w:t>"</w:t>
      </w:r>
      <w:r w:rsidR="00E370F4" w:rsidRPr="00D77A32">
        <w:rPr>
          <w:sz w:val="28"/>
          <w:szCs w:val="28"/>
        </w:rPr>
        <w:t>laulātais un lejupējie, bet ja lejupējo nav, tad tuvākās pakāpes augšupējie radinieki</w:t>
      </w:r>
      <w:r w:rsidR="00FC0CD1">
        <w:rPr>
          <w:sz w:val="28"/>
          <w:szCs w:val="28"/>
        </w:rPr>
        <w:t>"</w:t>
      </w:r>
      <w:r w:rsidR="00E370F4" w:rsidRPr="00D77A32">
        <w:rPr>
          <w:sz w:val="28"/>
          <w:szCs w:val="28"/>
        </w:rPr>
        <w:t xml:space="preserve"> </w:t>
      </w:r>
      <w:r w:rsidR="0091669E">
        <w:rPr>
          <w:sz w:val="28"/>
          <w:szCs w:val="28"/>
        </w:rPr>
        <w:t>(</w:t>
      </w:r>
      <w:r w:rsidR="00E370F4" w:rsidRPr="00D77A32">
        <w:rPr>
          <w:sz w:val="28"/>
          <w:szCs w:val="28"/>
        </w:rPr>
        <w:t>attiecīgā locījumā</w:t>
      </w:r>
      <w:r w:rsidR="0091669E">
        <w:rPr>
          <w:sz w:val="28"/>
          <w:szCs w:val="28"/>
        </w:rPr>
        <w:t>)</w:t>
      </w:r>
      <w:r w:rsidR="00E370F4" w:rsidRPr="00D77A32">
        <w:rPr>
          <w:sz w:val="28"/>
          <w:szCs w:val="28"/>
        </w:rPr>
        <w:t>.</w:t>
      </w:r>
    </w:p>
    <w:p w14:paraId="78E57F13" w14:textId="77777777" w:rsidR="00E370F4" w:rsidRDefault="00E370F4" w:rsidP="00FC0CD1">
      <w:pPr>
        <w:ind w:firstLine="720"/>
        <w:jc w:val="both"/>
        <w:rPr>
          <w:sz w:val="28"/>
          <w:szCs w:val="28"/>
        </w:rPr>
      </w:pPr>
    </w:p>
    <w:p w14:paraId="046E3C96" w14:textId="128CE800" w:rsidR="001A168F" w:rsidRPr="00D77A32" w:rsidRDefault="001A168F" w:rsidP="001A168F">
      <w:pPr>
        <w:ind w:firstLine="720"/>
        <w:jc w:val="both"/>
        <w:rPr>
          <w:sz w:val="28"/>
          <w:szCs w:val="28"/>
        </w:rPr>
      </w:pPr>
      <w:r>
        <w:rPr>
          <w:sz w:val="28"/>
          <w:szCs w:val="28"/>
        </w:rPr>
        <w:t>15</w:t>
      </w:r>
      <w:r w:rsidRPr="00D77A32">
        <w:rPr>
          <w:sz w:val="28"/>
          <w:szCs w:val="28"/>
        </w:rPr>
        <w:t>.</w:t>
      </w:r>
      <w:r>
        <w:rPr>
          <w:sz w:val="28"/>
          <w:szCs w:val="28"/>
        </w:rPr>
        <w:t> </w:t>
      </w:r>
      <w:r w:rsidRPr="00D77A32">
        <w:rPr>
          <w:sz w:val="28"/>
          <w:szCs w:val="28"/>
        </w:rPr>
        <w:t xml:space="preserve">Aizstāt </w:t>
      </w:r>
      <w:r>
        <w:rPr>
          <w:sz w:val="28"/>
          <w:szCs w:val="28"/>
        </w:rPr>
        <w:t>26.</w:t>
      </w:r>
      <w:r w:rsidRPr="00D77A32">
        <w:rPr>
          <w:sz w:val="28"/>
          <w:szCs w:val="28"/>
        </w:rPr>
        <w:t>punkt</w:t>
      </w:r>
      <w:r>
        <w:rPr>
          <w:sz w:val="28"/>
          <w:szCs w:val="28"/>
        </w:rPr>
        <w:t xml:space="preserve">ā </w:t>
      </w:r>
      <w:r w:rsidRPr="00D77A32">
        <w:rPr>
          <w:sz w:val="28"/>
          <w:szCs w:val="28"/>
        </w:rPr>
        <w:t xml:space="preserve">vārdus </w:t>
      </w:r>
      <w:r>
        <w:rPr>
          <w:sz w:val="28"/>
          <w:szCs w:val="28"/>
        </w:rPr>
        <w:t>"</w:t>
      </w:r>
      <w:r w:rsidRPr="001A168F">
        <w:rPr>
          <w:sz w:val="28"/>
          <w:szCs w:val="28"/>
        </w:rPr>
        <w:t>visiem amatpersonas (da</w:t>
      </w:r>
      <w:r>
        <w:rPr>
          <w:sz w:val="28"/>
          <w:szCs w:val="28"/>
        </w:rPr>
        <w:t>rbinieka) neatraidāmajiem manti</w:t>
      </w:r>
      <w:r w:rsidRPr="001A168F">
        <w:rPr>
          <w:sz w:val="28"/>
          <w:szCs w:val="28"/>
        </w:rPr>
        <w:t>niekiem</w:t>
      </w:r>
      <w:r>
        <w:rPr>
          <w:sz w:val="28"/>
          <w:szCs w:val="28"/>
        </w:rPr>
        <w:t>"</w:t>
      </w:r>
      <w:r w:rsidRPr="00D77A32">
        <w:rPr>
          <w:sz w:val="28"/>
          <w:szCs w:val="28"/>
        </w:rPr>
        <w:t xml:space="preserve"> ar vārdiem </w:t>
      </w:r>
      <w:r>
        <w:rPr>
          <w:sz w:val="28"/>
          <w:szCs w:val="28"/>
        </w:rPr>
        <w:t>"</w:t>
      </w:r>
      <w:r w:rsidR="00AC3915" w:rsidRPr="001A168F">
        <w:rPr>
          <w:sz w:val="28"/>
          <w:szCs w:val="28"/>
        </w:rPr>
        <w:t>amatpersonas (da</w:t>
      </w:r>
      <w:r w:rsidR="00AC3915">
        <w:rPr>
          <w:sz w:val="28"/>
          <w:szCs w:val="28"/>
        </w:rPr>
        <w:t xml:space="preserve">rbinieka) </w:t>
      </w:r>
      <w:r w:rsidRPr="00D77A32">
        <w:rPr>
          <w:sz w:val="28"/>
          <w:szCs w:val="28"/>
        </w:rPr>
        <w:t>laulāta</w:t>
      </w:r>
      <w:r>
        <w:rPr>
          <w:sz w:val="28"/>
          <w:szCs w:val="28"/>
        </w:rPr>
        <w:t>jam</w:t>
      </w:r>
      <w:r w:rsidRPr="00D77A32">
        <w:rPr>
          <w:sz w:val="28"/>
          <w:szCs w:val="28"/>
        </w:rPr>
        <w:t xml:space="preserve"> un lejupējie</w:t>
      </w:r>
      <w:r>
        <w:rPr>
          <w:sz w:val="28"/>
          <w:szCs w:val="28"/>
        </w:rPr>
        <w:t>m</w:t>
      </w:r>
      <w:r w:rsidRPr="00D77A32">
        <w:rPr>
          <w:sz w:val="28"/>
          <w:szCs w:val="28"/>
        </w:rPr>
        <w:t>, bet ja lejupējo nav, tad tuvākās pakāpes augšupējie</w:t>
      </w:r>
      <w:r>
        <w:rPr>
          <w:sz w:val="28"/>
          <w:szCs w:val="28"/>
        </w:rPr>
        <w:t>m</w:t>
      </w:r>
      <w:r w:rsidRPr="00D77A32">
        <w:rPr>
          <w:sz w:val="28"/>
          <w:szCs w:val="28"/>
        </w:rPr>
        <w:t xml:space="preserve"> radinieki</w:t>
      </w:r>
      <w:r>
        <w:rPr>
          <w:sz w:val="28"/>
          <w:szCs w:val="28"/>
        </w:rPr>
        <w:t>em"</w:t>
      </w:r>
      <w:r w:rsidRPr="00D77A32">
        <w:rPr>
          <w:sz w:val="28"/>
          <w:szCs w:val="28"/>
        </w:rPr>
        <w:t>.</w:t>
      </w:r>
    </w:p>
    <w:p w14:paraId="3AB8A6E9" w14:textId="77777777" w:rsidR="001A168F" w:rsidRDefault="001A168F" w:rsidP="00FC0CD1">
      <w:pPr>
        <w:ind w:firstLine="720"/>
        <w:jc w:val="both"/>
        <w:rPr>
          <w:sz w:val="28"/>
          <w:szCs w:val="28"/>
        </w:rPr>
      </w:pPr>
    </w:p>
    <w:p w14:paraId="3C9C570C" w14:textId="747541C2" w:rsidR="001A168F" w:rsidRPr="00D77A32" w:rsidRDefault="001A168F" w:rsidP="001A168F">
      <w:pPr>
        <w:ind w:firstLine="720"/>
        <w:jc w:val="both"/>
        <w:rPr>
          <w:sz w:val="28"/>
          <w:szCs w:val="28"/>
        </w:rPr>
      </w:pPr>
      <w:r>
        <w:rPr>
          <w:sz w:val="28"/>
          <w:szCs w:val="28"/>
        </w:rPr>
        <w:t>16</w:t>
      </w:r>
      <w:r w:rsidRPr="00D77A32">
        <w:rPr>
          <w:sz w:val="28"/>
          <w:szCs w:val="28"/>
        </w:rPr>
        <w:t>.</w:t>
      </w:r>
      <w:r>
        <w:rPr>
          <w:sz w:val="28"/>
          <w:szCs w:val="28"/>
        </w:rPr>
        <w:t> </w:t>
      </w:r>
      <w:r w:rsidRPr="00D77A32">
        <w:rPr>
          <w:sz w:val="28"/>
          <w:szCs w:val="28"/>
        </w:rPr>
        <w:t>Aizstāt 27. un 28.punkt</w:t>
      </w:r>
      <w:r>
        <w:rPr>
          <w:sz w:val="28"/>
          <w:szCs w:val="28"/>
        </w:rPr>
        <w:t xml:space="preserve">ā </w:t>
      </w:r>
      <w:r w:rsidRPr="00D77A32">
        <w:rPr>
          <w:sz w:val="28"/>
          <w:szCs w:val="28"/>
        </w:rPr>
        <w:t xml:space="preserve">vārdus </w:t>
      </w:r>
      <w:r>
        <w:rPr>
          <w:sz w:val="28"/>
          <w:szCs w:val="28"/>
        </w:rPr>
        <w:t>"</w:t>
      </w:r>
      <w:r w:rsidRPr="00D77A32">
        <w:rPr>
          <w:sz w:val="28"/>
          <w:szCs w:val="28"/>
        </w:rPr>
        <w:t>neatraidāmie mantinieki</w:t>
      </w:r>
      <w:r>
        <w:rPr>
          <w:sz w:val="28"/>
          <w:szCs w:val="28"/>
        </w:rPr>
        <w:t>"</w:t>
      </w:r>
      <w:r w:rsidRPr="00D77A32">
        <w:rPr>
          <w:sz w:val="28"/>
          <w:szCs w:val="28"/>
        </w:rPr>
        <w:t xml:space="preserve"> </w:t>
      </w:r>
      <w:r>
        <w:rPr>
          <w:sz w:val="28"/>
          <w:szCs w:val="28"/>
        </w:rPr>
        <w:t>(</w:t>
      </w:r>
      <w:r w:rsidRPr="00D77A32">
        <w:rPr>
          <w:sz w:val="28"/>
          <w:szCs w:val="28"/>
        </w:rPr>
        <w:t>attiecīgā locījumā</w:t>
      </w:r>
      <w:r>
        <w:rPr>
          <w:sz w:val="28"/>
          <w:szCs w:val="28"/>
        </w:rPr>
        <w:t>)</w:t>
      </w:r>
      <w:r w:rsidRPr="00D77A32">
        <w:rPr>
          <w:sz w:val="28"/>
          <w:szCs w:val="28"/>
        </w:rPr>
        <w:t xml:space="preserve"> ar vārdiem </w:t>
      </w:r>
      <w:r>
        <w:rPr>
          <w:sz w:val="28"/>
          <w:szCs w:val="28"/>
        </w:rPr>
        <w:t>"</w:t>
      </w:r>
      <w:r w:rsidRPr="00D77A32">
        <w:rPr>
          <w:sz w:val="28"/>
          <w:szCs w:val="28"/>
        </w:rPr>
        <w:t>laulātais un lejupējie, bet ja lejupējo nav, tad tuvākās pakāpes augšupējie radinieki</w:t>
      </w:r>
      <w:r>
        <w:rPr>
          <w:sz w:val="28"/>
          <w:szCs w:val="28"/>
        </w:rPr>
        <w:t>"</w:t>
      </w:r>
      <w:r w:rsidRPr="00D77A32">
        <w:rPr>
          <w:sz w:val="28"/>
          <w:szCs w:val="28"/>
        </w:rPr>
        <w:t xml:space="preserve"> </w:t>
      </w:r>
      <w:r>
        <w:rPr>
          <w:sz w:val="28"/>
          <w:szCs w:val="28"/>
        </w:rPr>
        <w:t>(</w:t>
      </w:r>
      <w:r w:rsidRPr="00D77A32">
        <w:rPr>
          <w:sz w:val="28"/>
          <w:szCs w:val="28"/>
        </w:rPr>
        <w:t>attiecīgā locījumā</w:t>
      </w:r>
      <w:r>
        <w:rPr>
          <w:sz w:val="28"/>
          <w:szCs w:val="28"/>
        </w:rPr>
        <w:t>)</w:t>
      </w:r>
      <w:r w:rsidRPr="00D77A32">
        <w:rPr>
          <w:sz w:val="28"/>
          <w:szCs w:val="28"/>
        </w:rPr>
        <w:t>.</w:t>
      </w:r>
    </w:p>
    <w:p w14:paraId="76191DE2" w14:textId="77777777" w:rsidR="001A168F" w:rsidRPr="001A168F" w:rsidRDefault="001A168F" w:rsidP="00FC0CD1">
      <w:pPr>
        <w:ind w:firstLine="720"/>
        <w:jc w:val="both"/>
        <w:rPr>
          <w:sz w:val="28"/>
          <w:szCs w:val="28"/>
        </w:rPr>
      </w:pPr>
    </w:p>
    <w:p w14:paraId="78E57F14" w14:textId="36486D7B" w:rsidR="006B4B54" w:rsidRPr="00D77A32" w:rsidRDefault="00E370F4" w:rsidP="00FC0CD1">
      <w:pPr>
        <w:ind w:firstLine="720"/>
        <w:jc w:val="both"/>
        <w:rPr>
          <w:sz w:val="28"/>
          <w:szCs w:val="28"/>
        </w:rPr>
      </w:pPr>
      <w:r w:rsidRPr="00D77A32">
        <w:rPr>
          <w:sz w:val="28"/>
          <w:szCs w:val="28"/>
        </w:rPr>
        <w:t>1</w:t>
      </w:r>
      <w:r w:rsidR="001A168F">
        <w:rPr>
          <w:sz w:val="28"/>
          <w:szCs w:val="28"/>
        </w:rPr>
        <w:t>7</w:t>
      </w:r>
      <w:r w:rsidRPr="00D77A32">
        <w:rPr>
          <w:sz w:val="28"/>
          <w:szCs w:val="28"/>
        </w:rPr>
        <w:t>.</w:t>
      </w:r>
      <w:r w:rsidR="00BB71A8">
        <w:rPr>
          <w:sz w:val="28"/>
          <w:szCs w:val="28"/>
        </w:rPr>
        <w:t> </w:t>
      </w:r>
      <w:r w:rsidR="006B4B54" w:rsidRPr="00D77A32">
        <w:rPr>
          <w:sz w:val="28"/>
          <w:szCs w:val="28"/>
        </w:rPr>
        <w:t>Svītrot XX</w:t>
      </w:r>
      <w:r w:rsidR="00D51370" w:rsidRPr="00D77A32">
        <w:rPr>
          <w:sz w:val="28"/>
          <w:szCs w:val="28"/>
        </w:rPr>
        <w:t xml:space="preserve"> no</w:t>
      </w:r>
      <w:r w:rsidR="006B4B54" w:rsidRPr="00D77A32">
        <w:rPr>
          <w:sz w:val="28"/>
          <w:szCs w:val="28"/>
        </w:rPr>
        <w:t>daļu.</w:t>
      </w:r>
    </w:p>
    <w:p w14:paraId="78E57F15" w14:textId="77777777" w:rsidR="006B4B54" w:rsidRPr="00BB71A8" w:rsidRDefault="006B4B54" w:rsidP="00FC0CD1">
      <w:pPr>
        <w:ind w:firstLine="720"/>
        <w:jc w:val="both"/>
        <w:rPr>
          <w:sz w:val="28"/>
          <w:szCs w:val="28"/>
        </w:rPr>
      </w:pPr>
    </w:p>
    <w:p w14:paraId="14E6FB89" w14:textId="041A4824" w:rsidR="00E36AEC" w:rsidRDefault="009B6C55" w:rsidP="00FC0CD1">
      <w:pPr>
        <w:ind w:firstLine="720"/>
        <w:jc w:val="both"/>
        <w:rPr>
          <w:sz w:val="28"/>
          <w:szCs w:val="28"/>
        </w:rPr>
      </w:pPr>
      <w:r w:rsidRPr="00FB318B">
        <w:rPr>
          <w:sz w:val="28"/>
          <w:szCs w:val="28"/>
        </w:rPr>
        <w:t>1</w:t>
      </w:r>
      <w:r w:rsidR="001A168F">
        <w:rPr>
          <w:sz w:val="28"/>
          <w:szCs w:val="28"/>
        </w:rPr>
        <w:t>8</w:t>
      </w:r>
      <w:r w:rsidR="00E36AEC">
        <w:rPr>
          <w:sz w:val="28"/>
          <w:szCs w:val="28"/>
        </w:rPr>
        <w:t>.</w:t>
      </w:r>
      <w:r w:rsidR="00BB71A8">
        <w:rPr>
          <w:sz w:val="28"/>
          <w:szCs w:val="28"/>
        </w:rPr>
        <w:t> </w:t>
      </w:r>
      <w:r w:rsidR="00E36AEC">
        <w:rPr>
          <w:sz w:val="28"/>
          <w:szCs w:val="28"/>
        </w:rPr>
        <w:t>Papildināt noteikumus ar 115.punktu šādā redakcijā:</w:t>
      </w:r>
    </w:p>
    <w:p w14:paraId="1C15F33B" w14:textId="77777777" w:rsidR="00E36AEC" w:rsidRDefault="00E36AEC" w:rsidP="00FC0CD1">
      <w:pPr>
        <w:ind w:firstLine="720"/>
        <w:jc w:val="both"/>
        <w:rPr>
          <w:sz w:val="28"/>
          <w:szCs w:val="28"/>
        </w:rPr>
      </w:pPr>
    </w:p>
    <w:p w14:paraId="13865A78" w14:textId="77777777" w:rsidR="001A168F" w:rsidRDefault="001A168F">
      <w:pPr>
        <w:rPr>
          <w:sz w:val="28"/>
          <w:szCs w:val="28"/>
        </w:rPr>
      </w:pPr>
      <w:r>
        <w:rPr>
          <w:sz w:val="28"/>
          <w:szCs w:val="28"/>
        </w:rPr>
        <w:lastRenderedPageBreak/>
        <w:br w:type="page"/>
      </w:r>
    </w:p>
    <w:p w14:paraId="78E57F16" w14:textId="50A63685" w:rsidR="005C3234" w:rsidRPr="00FB318B" w:rsidRDefault="00FC0CD1" w:rsidP="00FC0CD1">
      <w:pPr>
        <w:ind w:firstLine="720"/>
        <w:jc w:val="both"/>
        <w:rPr>
          <w:sz w:val="28"/>
          <w:szCs w:val="28"/>
        </w:rPr>
      </w:pPr>
      <w:r>
        <w:rPr>
          <w:sz w:val="28"/>
          <w:szCs w:val="28"/>
        </w:rPr>
        <w:lastRenderedPageBreak/>
        <w:t>"</w:t>
      </w:r>
      <w:r w:rsidR="00E36AEC">
        <w:rPr>
          <w:sz w:val="28"/>
          <w:szCs w:val="28"/>
        </w:rPr>
        <w:t>115.</w:t>
      </w:r>
      <w:r w:rsidR="00BB71A8">
        <w:rPr>
          <w:sz w:val="28"/>
          <w:szCs w:val="28"/>
        </w:rPr>
        <w:t> </w:t>
      </w:r>
      <w:r w:rsidR="005C3234" w:rsidRPr="00FB318B">
        <w:rPr>
          <w:sz w:val="28"/>
          <w:szCs w:val="28"/>
        </w:rPr>
        <w:t>Šo noteikumu 6.</w:t>
      </w:r>
      <w:r w:rsidR="005C3234" w:rsidRPr="00FB318B">
        <w:rPr>
          <w:sz w:val="28"/>
          <w:szCs w:val="28"/>
          <w:vertAlign w:val="superscript"/>
        </w:rPr>
        <w:t>1</w:t>
      </w:r>
      <w:r w:rsidR="00BB71A8">
        <w:rPr>
          <w:sz w:val="28"/>
          <w:szCs w:val="28"/>
          <w:vertAlign w:val="superscript"/>
        </w:rPr>
        <w:t> </w:t>
      </w:r>
      <w:r w:rsidR="005C3234" w:rsidRPr="00FB318B">
        <w:rPr>
          <w:sz w:val="28"/>
          <w:szCs w:val="28"/>
        </w:rPr>
        <w:t xml:space="preserve">punktu Iekšlietu ministrijas sistēmas iestādes un Ieslodzījuma vietu pārvalde piemēro </w:t>
      </w:r>
      <w:r w:rsidR="0064161A" w:rsidRPr="00FB318B">
        <w:rPr>
          <w:sz w:val="28"/>
          <w:szCs w:val="28"/>
        </w:rPr>
        <w:t>ar 2014.gada 1.janvāri</w:t>
      </w:r>
      <w:r w:rsidR="005C3234" w:rsidRPr="00FB318B">
        <w:rPr>
          <w:sz w:val="28"/>
          <w:szCs w:val="28"/>
        </w:rPr>
        <w:t>.</w:t>
      </w:r>
      <w:r>
        <w:rPr>
          <w:sz w:val="28"/>
          <w:szCs w:val="28"/>
        </w:rPr>
        <w:t>"</w:t>
      </w:r>
    </w:p>
    <w:p w14:paraId="78E57F17" w14:textId="77777777" w:rsidR="005C3234" w:rsidRPr="0064161A" w:rsidRDefault="005C3234" w:rsidP="00FC0CD1">
      <w:pPr>
        <w:ind w:firstLine="720"/>
        <w:jc w:val="both"/>
        <w:rPr>
          <w:sz w:val="28"/>
          <w:szCs w:val="28"/>
        </w:rPr>
      </w:pPr>
    </w:p>
    <w:p w14:paraId="78E57F18" w14:textId="77D8BBB6" w:rsidR="006B4B54" w:rsidRPr="00D77A32" w:rsidRDefault="005C3234" w:rsidP="00FC0CD1">
      <w:pPr>
        <w:ind w:firstLine="720"/>
        <w:jc w:val="both"/>
        <w:rPr>
          <w:sz w:val="28"/>
          <w:szCs w:val="28"/>
        </w:rPr>
      </w:pPr>
      <w:r>
        <w:rPr>
          <w:sz w:val="28"/>
          <w:szCs w:val="28"/>
        </w:rPr>
        <w:t>1</w:t>
      </w:r>
      <w:r w:rsidR="001A168F">
        <w:rPr>
          <w:sz w:val="28"/>
          <w:szCs w:val="28"/>
        </w:rPr>
        <w:t>9</w:t>
      </w:r>
      <w:r>
        <w:rPr>
          <w:sz w:val="28"/>
          <w:szCs w:val="28"/>
        </w:rPr>
        <w:t>.</w:t>
      </w:r>
      <w:r w:rsidR="00996426">
        <w:rPr>
          <w:sz w:val="28"/>
          <w:szCs w:val="28"/>
        </w:rPr>
        <w:t> </w:t>
      </w:r>
      <w:r w:rsidR="006B4B54" w:rsidRPr="00D77A32">
        <w:rPr>
          <w:sz w:val="28"/>
          <w:szCs w:val="28"/>
        </w:rPr>
        <w:t>Izteikt 3.pielikumu šādā redakcijā</w:t>
      </w:r>
      <w:r w:rsidR="00C53C2E" w:rsidRPr="00D77A32">
        <w:rPr>
          <w:sz w:val="28"/>
          <w:szCs w:val="28"/>
        </w:rPr>
        <w:t>:</w:t>
      </w:r>
    </w:p>
    <w:p w14:paraId="06844EF2" w14:textId="77777777" w:rsidR="0091669E" w:rsidRDefault="0091669E" w:rsidP="00FC0CD1">
      <w:pPr>
        <w:ind w:firstLine="720"/>
        <w:jc w:val="right"/>
        <w:rPr>
          <w:sz w:val="28"/>
          <w:szCs w:val="28"/>
        </w:rPr>
      </w:pPr>
      <w:bookmarkStart w:id="2" w:name="IntPNpielikum3."/>
      <w:bookmarkEnd w:id="2"/>
    </w:p>
    <w:p w14:paraId="78E57F19" w14:textId="6BA42F6C" w:rsidR="006B4B54" w:rsidRPr="00FC0CD1" w:rsidRDefault="00FC0CD1" w:rsidP="00FC0CD1">
      <w:pPr>
        <w:ind w:firstLine="720"/>
        <w:jc w:val="right"/>
        <w:rPr>
          <w:sz w:val="28"/>
          <w:szCs w:val="28"/>
        </w:rPr>
      </w:pPr>
      <w:r w:rsidRPr="00FC0CD1">
        <w:rPr>
          <w:sz w:val="28"/>
          <w:szCs w:val="28"/>
        </w:rPr>
        <w:t>"</w:t>
      </w:r>
      <w:r w:rsidR="006B4B54" w:rsidRPr="00FC0CD1">
        <w:rPr>
          <w:sz w:val="28"/>
          <w:szCs w:val="28"/>
        </w:rPr>
        <w:t>3.pielikums</w:t>
      </w:r>
    </w:p>
    <w:p w14:paraId="78E57F1A" w14:textId="77777777" w:rsidR="006B4B54" w:rsidRPr="00FC0CD1" w:rsidRDefault="006B4B54" w:rsidP="00FC0CD1">
      <w:pPr>
        <w:ind w:firstLine="720"/>
        <w:jc w:val="right"/>
        <w:rPr>
          <w:sz w:val="28"/>
          <w:szCs w:val="28"/>
        </w:rPr>
      </w:pPr>
      <w:r w:rsidRPr="00FC0CD1">
        <w:rPr>
          <w:sz w:val="28"/>
          <w:szCs w:val="28"/>
        </w:rPr>
        <w:t>Ministru kabineta</w:t>
      </w:r>
    </w:p>
    <w:p w14:paraId="78E57F1B" w14:textId="67E77A7C" w:rsidR="006B4B54" w:rsidRPr="00FC0CD1" w:rsidRDefault="0091669E" w:rsidP="00FC0CD1">
      <w:pPr>
        <w:ind w:firstLine="720"/>
        <w:jc w:val="right"/>
        <w:rPr>
          <w:sz w:val="28"/>
          <w:szCs w:val="28"/>
        </w:rPr>
      </w:pPr>
      <w:r>
        <w:rPr>
          <w:sz w:val="28"/>
          <w:szCs w:val="28"/>
        </w:rPr>
        <w:t xml:space="preserve">2010.gada </w:t>
      </w:r>
      <w:r w:rsidR="006B4B54" w:rsidRPr="00FC0CD1">
        <w:rPr>
          <w:sz w:val="28"/>
          <w:szCs w:val="28"/>
        </w:rPr>
        <w:t>21.jūnija</w:t>
      </w:r>
    </w:p>
    <w:p w14:paraId="78E57F1C" w14:textId="77777777" w:rsidR="006B4B54" w:rsidRPr="00FC0CD1" w:rsidRDefault="006B4B54" w:rsidP="00FC0CD1">
      <w:pPr>
        <w:ind w:firstLine="720"/>
        <w:jc w:val="right"/>
        <w:rPr>
          <w:sz w:val="28"/>
          <w:szCs w:val="28"/>
        </w:rPr>
      </w:pPr>
      <w:r w:rsidRPr="00FC0CD1">
        <w:rPr>
          <w:sz w:val="28"/>
          <w:szCs w:val="28"/>
        </w:rPr>
        <w:t>noteikumiem Nr.565</w:t>
      </w:r>
    </w:p>
    <w:p w14:paraId="78E57F1D" w14:textId="77777777" w:rsidR="006B4B54" w:rsidRPr="00FC0CD1" w:rsidRDefault="006B4B54" w:rsidP="00FC0CD1">
      <w:pPr>
        <w:ind w:firstLine="720"/>
        <w:rPr>
          <w:sz w:val="28"/>
          <w:szCs w:val="28"/>
        </w:rPr>
      </w:pPr>
      <w:r w:rsidRPr="00FC0CD1">
        <w:rPr>
          <w:sz w:val="28"/>
          <w:szCs w:val="28"/>
        </w:rPr>
        <w:t> </w:t>
      </w:r>
    </w:p>
    <w:p w14:paraId="78E57F1E" w14:textId="5ADBBA87" w:rsidR="006B4B54" w:rsidRPr="00FC0CD1" w:rsidRDefault="006B4B54" w:rsidP="00FC0CD1">
      <w:pPr>
        <w:jc w:val="center"/>
        <w:rPr>
          <w:sz w:val="28"/>
          <w:szCs w:val="24"/>
        </w:rPr>
      </w:pPr>
      <w:bookmarkStart w:id="3" w:name="bkm17"/>
      <w:r w:rsidRPr="00FC0CD1">
        <w:rPr>
          <w:b/>
          <w:bCs/>
          <w:sz w:val="28"/>
          <w:szCs w:val="24"/>
        </w:rPr>
        <w:t xml:space="preserve">Nosūtījums veselības </w:t>
      </w:r>
      <w:r w:rsidR="00E0498D" w:rsidRPr="00FC0CD1">
        <w:rPr>
          <w:b/>
          <w:bCs/>
          <w:sz w:val="28"/>
          <w:szCs w:val="24"/>
        </w:rPr>
        <w:t xml:space="preserve">bojājuma </w:t>
      </w:r>
      <w:r w:rsidRPr="00FC0CD1">
        <w:rPr>
          <w:b/>
          <w:bCs/>
          <w:sz w:val="28"/>
          <w:szCs w:val="24"/>
        </w:rPr>
        <w:t>smaguma pakāpes noteikšanai</w:t>
      </w:r>
    </w:p>
    <w:p w14:paraId="78E57F1F" w14:textId="77777777" w:rsidR="006B4B54" w:rsidRPr="00D77A32" w:rsidRDefault="006B4B54" w:rsidP="00FC0CD1">
      <w:pPr>
        <w:ind w:firstLine="720"/>
        <w:rPr>
          <w:sz w:val="24"/>
          <w:szCs w:val="24"/>
        </w:rPr>
      </w:pPr>
      <w:r w:rsidRPr="00D77A32">
        <w:rPr>
          <w:sz w:val="24"/>
          <w:szCs w:val="24"/>
        </w:rPr>
        <w:t> </w:t>
      </w:r>
    </w:p>
    <w:tbl>
      <w:tblPr>
        <w:tblW w:w="0" w:type="auto"/>
        <w:tblCellMar>
          <w:left w:w="0" w:type="dxa"/>
          <w:right w:w="0" w:type="dxa"/>
        </w:tblCellMar>
        <w:tblLook w:val="00A0" w:firstRow="1" w:lastRow="0" w:firstColumn="1" w:lastColumn="0" w:noHBand="0" w:noVBand="0"/>
      </w:tblPr>
      <w:tblGrid>
        <w:gridCol w:w="9071"/>
      </w:tblGrid>
      <w:tr w:rsidR="006B4B54" w:rsidRPr="00D77A32" w14:paraId="78E57F21" w14:textId="77777777" w:rsidTr="00FC0CD1">
        <w:tc>
          <w:tcPr>
            <w:tcW w:w="9285" w:type="dxa"/>
            <w:tcBorders>
              <w:top w:val="nil"/>
              <w:left w:val="nil"/>
              <w:bottom w:val="nil"/>
              <w:right w:val="nil"/>
            </w:tcBorders>
          </w:tcPr>
          <w:p w14:paraId="78E57F20" w14:textId="77777777" w:rsidR="006B4B54" w:rsidRPr="00D77A32" w:rsidRDefault="006B4B54" w:rsidP="00FC0CD1">
            <w:pPr>
              <w:pBdr>
                <w:bottom w:val="single" w:sz="6" w:space="0" w:color="000000"/>
              </w:pBdr>
              <w:ind w:firstLine="720"/>
              <w:rPr>
                <w:sz w:val="24"/>
                <w:szCs w:val="24"/>
              </w:rPr>
            </w:pPr>
            <w:r w:rsidRPr="00D77A32">
              <w:rPr>
                <w:sz w:val="24"/>
                <w:szCs w:val="24"/>
              </w:rPr>
              <w:t> </w:t>
            </w:r>
          </w:p>
        </w:tc>
      </w:tr>
      <w:tr w:rsidR="006B4B54" w:rsidRPr="00D77A32" w14:paraId="78E57F23" w14:textId="77777777" w:rsidTr="00FC0CD1">
        <w:tc>
          <w:tcPr>
            <w:tcW w:w="9285" w:type="dxa"/>
            <w:tcBorders>
              <w:top w:val="nil"/>
              <w:left w:val="nil"/>
              <w:bottom w:val="nil"/>
              <w:right w:val="nil"/>
            </w:tcBorders>
          </w:tcPr>
          <w:p w14:paraId="78E57F22" w14:textId="77777777" w:rsidR="006B4B54" w:rsidRPr="00F54585" w:rsidRDefault="006B4B54" w:rsidP="00FC0CD1">
            <w:pPr>
              <w:ind w:firstLine="720"/>
              <w:jc w:val="center"/>
            </w:pPr>
            <w:r w:rsidRPr="00F54585">
              <w:t>(institūcija)</w:t>
            </w:r>
          </w:p>
        </w:tc>
      </w:tr>
    </w:tbl>
    <w:p w14:paraId="7C64F0DE" w14:textId="77777777" w:rsidR="00001937" w:rsidRPr="00001937" w:rsidRDefault="00001937" w:rsidP="00BB71A8">
      <w:pPr>
        <w:rPr>
          <w:sz w:val="16"/>
          <w:szCs w:val="16"/>
        </w:rPr>
      </w:pPr>
    </w:p>
    <w:p w14:paraId="78E57F24" w14:textId="77777777" w:rsidR="006B4B54" w:rsidRDefault="006B4B54" w:rsidP="00BB71A8">
      <w:pPr>
        <w:rPr>
          <w:sz w:val="24"/>
          <w:szCs w:val="24"/>
        </w:rPr>
      </w:pPr>
      <w:r w:rsidRPr="00D77A32">
        <w:rPr>
          <w:sz w:val="24"/>
          <w:szCs w:val="24"/>
        </w:rPr>
        <w:t>nosūta uz</w:t>
      </w:r>
      <w:r w:rsidR="00C572FC" w:rsidRPr="00D77A32">
        <w:rPr>
          <w:sz w:val="24"/>
          <w:szCs w:val="24"/>
        </w:rPr>
        <w:t xml:space="preserve"> Iekšlietu ministrijas Centrālo</w:t>
      </w:r>
      <w:r w:rsidRPr="00D77A32">
        <w:rPr>
          <w:sz w:val="24"/>
          <w:szCs w:val="24"/>
        </w:rPr>
        <w:t xml:space="preserve"> medicīniskās ekspertīzes komisiju</w:t>
      </w:r>
    </w:p>
    <w:p w14:paraId="00AF9929" w14:textId="38F9E3FB" w:rsidR="00BB71A8" w:rsidRPr="00001937" w:rsidRDefault="00BB71A8" w:rsidP="00BB71A8">
      <w:pPr>
        <w:jc w:val="center"/>
        <w:rPr>
          <w:sz w:val="16"/>
          <w:szCs w:val="16"/>
        </w:rPr>
      </w:pPr>
    </w:p>
    <w:tbl>
      <w:tblPr>
        <w:tblStyle w:val="TableGrid"/>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1"/>
        <w:gridCol w:w="276"/>
      </w:tblGrid>
      <w:tr w:rsidR="00001937" w14:paraId="1E0B170D" w14:textId="77777777" w:rsidTr="00001937">
        <w:tc>
          <w:tcPr>
            <w:tcW w:w="9011" w:type="dxa"/>
            <w:tcBorders>
              <w:bottom w:val="single" w:sz="4" w:space="0" w:color="auto"/>
            </w:tcBorders>
          </w:tcPr>
          <w:p w14:paraId="10E59CB8" w14:textId="77777777" w:rsidR="00001937" w:rsidRDefault="00001937" w:rsidP="00FC0CD1">
            <w:pPr>
              <w:rPr>
                <w:sz w:val="24"/>
                <w:szCs w:val="24"/>
              </w:rPr>
            </w:pPr>
          </w:p>
        </w:tc>
        <w:tc>
          <w:tcPr>
            <w:tcW w:w="276" w:type="dxa"/>
          </w:tcPr>
          <w:p w14:paraId="53B9E821" w14:textId="7DDDF7A4" w:rsidR="00001937" w:rsidRDefault="00001937" w:rsidP="00FC0CD1">
            <w:pPr>
              <w:rPr>
                <w:sz w:val="24"/>
                <w:szCs w:val="24"/>
              </w:rPr>
            </w:pPr>
            <w:r>
              <w:rPr>
                <w:sz w:val="24"/>
                <w:szCs w:val="24"/>
              </w:rPr>
              <w:t>,</w:t>
            </w:r>
          </w:p>
        </w:tc>
      </w:tr>
      <w:tr w:rsidR="00001937" w14:paraId="696FB775" w14:textId="77777777" w:rsidTr="00001937">
        <w:tc>
          <w:tcPr>
            <w:tcW w:w="9011" w:type="dxa"/>
            <w:tcBorders>
              <w:top w:val="single" w:sz="4" w:space="0" w:color="auto"/>
            </w:tcBorders>
          </w:tcPr>
          <w:p w14:paraId="2A801821" w14:textId="65ABF2E4" w:rsidR="00001937" w:rsidRDefault="00001937" w:rsidP="00001937">
            <w:pPr>
              <w:jc w:val="center"/>
              <w:rPr>
                <w:sz w:val="24"/>
                <w:szCs w:val="24"/>
              </w:rPr>
            </w:pPr>
            <w:r w:rsidRPr="00F54585">
              <w:t>(amatpersonas (darbinieka) amats, vārds, uzvārds, personas kods)</w:t>
            </w:r>
          </w:p>
        </w:tc>
        <w:tc>
          <w:tcPr>
            <w:tcW w:w="276" w:type="dxa"/>
          </w:tcPr>
          <w:p w14:paraId="0F2A6BA1" w14:textId="77777777" w:rsidR="00001937" w:rsidRDefault="00001937" w:rsidP="00FC0CD1">
            <w:pPr>
              <w:rPr>
                <w:sz w:val="24"/>
                <w:szCs w:val="24"/>
              </w:rPr>
            </w:pPr>
          </w:p>
        </w:tc>
      </w:tr>
    </w:tbl>
    <w:p w14:paraId="10920573" w14:textId="77777777" w:rsidR="00001937" w:rsidRPr="00001937" w:rsidRDefault="00001937" w:rsidP="00FC0CD1">
      <w:pPr>
        <w:rPr>
          <w:strike/>
        </w:rPr>
      </w:pPr>
    </w:p>
    <w:p w14:paraId="78E57F29" w14:textId="4B9BDF18" w:rsidR="006B4B54" w:rsidRPr="00D77A32" w:rsidRDefault="006B4B54" w:rsidP="00FC0CD1">
      <w:pPr>
        <w:rPr>
          <w:sz w:val="24"/>
          <w:szCs w:val="24"/>
        </w:rPr>
      </w:pPr>
      <w:r w:rsidRPr="00D77A32">
        <w:rPr>
          <w:sz w:val="24"/>
          <w:szCs w:val="24"/>
        </w:rPr>
        <w:t>kurš(</w:t>
      </w:r>
      <w:r w:rsidR="00BB71A8">
        <w:rPr>
          <w:sz w:val="24"/>
          <w:szCs w:val="24"/>
        </w:rPr>
        <w:t>-</w:t>
      </w:r>
      <w:r w:rsidRPr="00D77A32">
        <w:rPr>
          <w:sz w:val="24"/>
          <w:szCs w:val="24"/>
        </w:rPr>
        <w:t>a) 20___.gada __________________ ir cietis(-</w:t>
      </w:r>
      <w:proofErr w:type="spellStart"/>
      <w:r w:rsidRPr="00D77A32">
        <w:rPr>
          <w:sz w:val="24"/>
          <w:szCs w:val="24"/>
        </w:rPr>
        <w:t>usi</w:t>
      </w:r>
      <w:proofErr w:type="spellEnd"/>
      <w:r w:rsidRPr="00D77A32">
        <w:rPr>
          <w:sz w:val="24"/>
          <w:szCs w:val="24"/>
        </w:rPr>
        <w:t>) nelaimes gadījumā.</w:t>
      </w:r>
    </w:p>
    <w:p w14:paraId="78E57F2A" w14:textId="77777777" w:rsidR="006B4B54" w:rsidRPr="00D77A32" w:rsidRDefault="006B4B54" w:rsidP="00FC0CD1">
      <w:pPr>
        <w:rPr>
          <w:sz w:val="24"/>
          <w:szCs w:val="24"/>
        </w:rPr>
      </w:pPr>
      <w:r w:rsidRPr="00D77A32">
        <w:rPr>
          <w:sz w:val="24"/>
          <w:szCs w:val="24"/>
        </w:rPr>
        <w:t> </w:t>
      </w:r>
    </w:p>
    <w:p w14:paraId="78E57F2B" w14:textId="359C2323" w:rsidR="006B4B54" w:rsidRPr="00D77A32" w:rsidRDefault="00BB71A8" w:rsidP="00FC0CD1">
      <w:pPr>
        <w:rPr>
          <w:sz w:val="24"/>
          <w:szCs w:val="24"/>
        </w:rPr>
      </w:pPr>
      <w:r>
        <w:rPr>
          <w:sz w:val="24"/>
          <w:szCs w:val="24"/>
        </w:rPr>
        <w:t>Nelaimes gadījums noticis</w:t>
      </w:r>
      <w:r w:rsidR="006B4B54" w:rsidRPr="00D77A32">
        <w:rPr>
          <w:sz w:val="24"/>
          <w:szCs w:val="24"/>
        </w:rPr>
        <w:t xml:space="preserve"> ___________________________________________________________________________</w:t>
      </w:r>
    </w:p>
    <w:p w14:paraId="78E57F2C" w14:textId="77777777" w:rsidR="006B4B54" w:rsidRPr="00D77A32" w:rsidRDefault="006B4B54" w:rsidP="00FC0CD1">
      <w:pPr>
        <w:rPr>
          <w:sz w:val="24"/>
          <w:szCs w:val="24"/>
        </w:rPr>
      </w:pPr>
      <w:r w:rsidRPr="00D77A32">
        <w:rPr>
          <w:sz w:val="24"/>
          <w:szCs w:val="24"/>
        </w:rPr>
        <w:t>___________________________________________________________________________</w:t>
      </w:r>
    </w:p>
    <w:p w14:paraId="78E57F2D" w14:textId="77777777" w:rsidR="006B4B54" w:rsidRPr="00D77A32" w:rsidRDefault="006B4B54" w:rsidP="00FC0CD1">
      <w:pPr>
        <w:rPr>
          <w:sz w:val="24"/>
          <w:szCs w:val="24"/>
        </w:rPr>
      </w:pPr>
      <w:r w:rsidRPr="00D77A32">
        <w:rPr>
          <w:sz w:val="24"/>
          <w:szCs w:val="24"/>
        </w:rPr>
        <w:t>___________________________________________________________________________</w:t>
      </w:r>
    </w:p>
    <w:p w14:paraId="78E57F2E" w14:textId="77777777" w:rsidR="006B4B54" w:rsidRPr="00D77A32" w:rsidRDefault="006B4B54" w:rsidP="00FC0CD1">
      <w:pPr>
        <w:ind w:firstLine="720"/>
        <w:rPr>
          <w:sz w:val="24"/>
          <w:szCs w:val="24"/>
        </w:rPr>
      </w:pPr>
    </w:p>
    <w:tbl>
      <w:tblPr>
        <w:tblW w:w="9072" w:type="dxa"/>
        <w:tblCellMar>
          <w:left w:w="0" w:type="dxa"/>
          <w:right w:w="0" w:type="dxa"/>
        </w:tblCellMar>
        <w:tblLook w:val="00A0" w:firstRow="1" w:lastRow="0" w:firstColumn="1" w:lastColumn="0" w:noHBand="0" w:noVBand="0"/>
      </w:tblPr>
      <w:tblGrid>
        <w:gridCol w:w="3544"/>
        <w:gridCol w:w="5528"/>
      </w:tblGrid>
      <w:tr w:rsidR="006B4B54" w:rsidRPr="00D77A32" w14:paraId="78E57F32" w14:textId="77777777" w:rsidTr="00F54585">
        <w:tc>
          <w:tcPr>
            <w:tcW w:w="3544" w:type="dxa"/>
          </w:tcPr>
          <w:p w14:paraId="78E57F30" w14:textId="77777777" w:rsidR="006B4B54" w:rsidRPr="00D77A32" w:rsidRDefault="006B4B54" w:rsidP="00FC0CD1">
            <w:pPr>
              <w:rPr>
                <w:sz w:val="24"/>
                <w:szCs w:val="24"/>
              </w:rPr>
            </w:pPr>
            <w:r w:rsidRPr="00D77A32">
              <w:rPr>
                <w:sz w:val="24"/>
                <w:szCs w:val="24"/>
              </w:rPr>
              <w:t>Nelaimes gadījumu izmeklēja ar</w:t>
            </w:r>
          </w:p>
        </w:tc>
        <w:tc>
          <w:tcPr>
            <w:tcW w:w="5528" w:type="dxa"/>
            <w:tcBorders>
              <w:top w:val="nil"/>
              <w:left w:val="nil"/>
              <w:bottom w:val="nil"/>
              <w:right w:val="nil"/>
            </w:tcBorders>
          </w:tcPr>
          <w:p w14:paraId="78E57F31" w14:textId="77777777" w:rsidR="006B4B54" w:rsidRPr="00D77A32" w:rsidRDefault="006B4B54" w:rsidP="00FC0CD1">
            <w:pPr>
              <w:pBdr>
                <w:bottom w:val="single" w:sz="6" w:space="0" w:color="000000"/>
              </w:pBdr>
              <w:rPr>
                <w:sz w:val="24"/>
                <w:szCs w:val="24"/>
              </w:rPr>
            </w:pPr>
            <w:r w:rsidRPr="00D77A32">
              <w:rPr>
                <w:sz w:val="24"/>
                <w:szCs w:val="24"/>
              </w:rPr>
              <w:t> </w:t>
            </w:r>
          </w:p>
        </w:tc>
      </w:tr>
      <w:tr w:rsidR="006B4B54" w:rsidRPr="00D77A32" w14:paraId="78E57F35" w14:textId="77777777" w:rsidTr="00F54585">
        <w:tc>
          <w:tcPr>
            <w:tcW w:w="3544" w:type="dxa"/>
          </w:tcPr>
          <w:p w14:paraId="78E57F33" w14:textId="77777777" w:rsidR="006B4B54" w:rsidRPr="00D77A32" w:rsidRDefault="006B4B54" w:rsidP="00FC0CD1">
            <w:pPr>
              <w:rPr>
                <w:sz w:val="24"/>
                <w:szCs w:val="24"/>
              </w:rPr>
            </w:pPr>
            <w:r w:rsidRPr="00D77A32">
              <w:rPr>
                <w:sz w:val="24"/>
                <w:szCs w:val="24"/>
              </w:rPr>
              <w:t> </w:t>
            </w:r>
          </w:p>
        </w:tc>
        <w:tc>
          <w:tcPr>
            <w:tcW w:w="5528" w:type="dxa"/>
            <w:tcBorders>
              <w:top w:val="nil"/>
              <w:left w:val="nil"/>
              <w:bottom w:val="nil"/>
              <w:right w:val="nil"/>
            </w:tcBorders>
          </w:tcPr>
          <w:p w14:paraId="78E57F34" w14:textId="77777777" w:rsidR="006B4B54" w:rsidRPr="00F54585" w:rsidRDefault="006B4B54" w:rsidP="00FC0CD1">
            <w:pPr>
              <w:jc w:val="center"/>
            </w:pPr>
            <w:r w:rsidRPr="00F54585">
              <w:t>(institūcija)</w:t>
            </w:r>
          </w:p>
        </w:tc>
      </w:tr>
    </w:tbl>
    <w:p w14:paraId="78E57F36" w14:textId="3688F5A4" w:rsidR="006B4B54" w:rsidRPr="00D77A32" w:rsidRDefault="00BB71A8" w:rsidP="00FC0CD1">
      <w:pPr>
        <w:rPr>
          <w:sz w:val="24"/>
          <w:szCs w:val="24"/>
        </w:rPr>
      </w:pPr>
      <w:r>
        <w:rPr>
          <w:sz w:val="24"/>
          <w:szCs w:val="24"/>
        </w:rPr>
        <w:t>20__.gada ________</w:t>
      </w:r>
      <w:r w:rsidR="006B4B54" w:rsidRPr="00D77A32">
        <w:rPr>
          <w:sz w:val="24"/>
          <w:szCs w:val="24"/>
        </w:rPr>
        <w:t>__ rīkojumu Nr.___ izveidota nelaimes</w:t>
      </w:r>
      <w:r w:rsidR="00C572FC" w:rsidRPr="00D77A32">
        <w:rPr>
          <w:sz w:val="24"/>
          <w:szCs w:val="24"/>
        </w:rPr>
        <w:t xml:space="preserve"> gadījuma izmeklēšanas komisija.</w:t>
      </w:r>
    </w:p>
    <w:p w14:paraId="78E57F37" w14:textId="77777777" w:rsidR="006B4B54" w:rsidRPr="00D77A32" w:rsidRDefault="006B4B54" w:rsidP="00FC0CD1">
      <w:pPr>
        <w:rPr>
          <w:sz w:val="24"/>
          <w:szCs w:val="24"/>
        </w:rPr>
      </w:pPr>
      <w:r w:rsidRPr="00D77A32">
        <w:rPr>
          <w:sz w:val="24"/>
          <w:szCs w:val="24"/>
        </w:rPr>
        <w:t> </w:t>
      </w:r>
    </w:p>
    <w:p w14:paraId="78E57F38" w14:textId="2596305F" w:rsidR="006B4B54" w:rsidRPr="00D77A32" w:rsidRDefault="006B4B54" w:rsidP="00FC0CD1">
      <w:pPr>
        <w:rPr>
          <w:sz w:val="24"/>
          <w:szCs w:val="24"/>
        </w:rPr>
      </w:pPr>
      <w:r w:rsidRPr="00D77A32">
        <w:rPr>
          <w:sz w:val="24"/>
          <w:szCs w:val="24"/>
        </w:rPr>
        <w:t>Nelaimes gadījuma izmeklēšanas akts Nr.___ sastādīts 20___.gada __________</w:t>
      </w:r>
      <w:r w:rsidR="00BB71A8">
        <w:rPr>
          <w:sz w:val="24"/>
          <w:szCs w:val="24"/>
        </w:rPr>
        <w:t xml:space="preserve"> </w:t>
      </w:r>
      <w:r w:rsidR="00BB71A8" w:rsidRPr="00D77A32">
        <w:rPr>
          <w:sz w:val="24"/>
          <w:szCs w:val="24"/>
        </w:rPr>
        <w:t>un</w:t>
      </w:r>
      <w:r w:rsidR="00BB71A8" w:rsidRPr="00BB71A8">
        <w:rPr>
          <w:sz w:val="24"/>
          <w:szCs w:val="24"/>
        </w:rPr>
        <w:t xml:space="preserve"> </w:t>
      </w:r>
      <w:r w:rsidR="00BB71A8" w:rsidRPr="00D77A32">
        <w:rPr>
          <w:sz w:val="24"/>
          <w:szCs w:val="24"/>
        </w:rPr>
        <w:t>reģistrēts</w:t>
      </w:r>
    </w:p>
    <w:p w14:paraId="425656B5" w14:textId="237D467C" w:rsidR="00F54585" w:rsidRPr="00F54585" w:rsidRDefault="00F54585" w:rsidP="00FC0CD1">
      <w:pPr>
        <w:rPr>
          <w:sz w:val="16"/>
          <w:szCs w:val="16"/>
        </w:rPr>
      </w:pPr>
    </w:p>
    <w:tbl>
      <w:tblPr>
        <w:tblW w:w="0" w:type="auto"/>
        <w:tblCellMar>
          <w:left w:w="0" w:type="dxa"/>
          <w:right w:w="0" w:type="dxa"/>
        </w:tblCellMar>
        <w:tblLook w:val="00A0" w:firstRow="1" w:lastRow="0" w:firstColumn="1" w:lastColumn="0" w:noHBand="0" w:noVBand="0"/>
      </w:tblPr>
      <w:tblGrid>
        <w:gridCol w:w="9071"/>
      </w:tblGrid>
      <w:tr w:rsidR="00F54585" w:rsidRPr="00D77A32" w14:paraId="61F855A5" w14:textId="77777777" w:rsidTr="002D087E">
        <w:tc>
          <w:tcPr>
            <w:tcW w:w="9285" w:type="dxa"/>
            <w:tcBorders>
              <w:top w:val="nil"/>
              <w:left w:val="nil"/>
              <w:bottom w:val="nil"/>
              <w:right w:val="nil"/>
            </w:tcBorders>
          </w:tcPr>
          <w:p w14:paraId="0549240A" w14:textId="77777777" w:rsidR="00F54585" w:rsidRPr="00D77A32" w:rsidRDefault="00F54585" w:rsidP="002D087E">
            <w:pPr>
              <w:pBdr>
                <w:bottom w:val="single" w:sz="6" w:space="0" w:color="000000"/>
              </w:pBdr>
              <w:ind w:firstLine="720"/>
              <w:rPr>
                <w:sz w:val="24"/>
                <w:szCs w:val="24"/>
              </w:rPr>
            </w:pPr>
            <w:r w:rsidRPr="00D77A32">
              <w:rPr>
                <w:sz w:val="24"/>
                <w:szCs w:val="24"/>
              </w:rPr>
              <w:t> </w:t>
            </w:r>
          </w:p>
        </w:tc>
      </w:tr>
      <w:tr w:rsidR="00F54585" w:rsidRPr="00D77A32" w14:paraId="39844CA6" w14:textId="77777777" w:rsidTr="002D087E">
        <w:tc>
          <w:tcPr>
            <w:tcW w:w="9285" w:type="dxa"/>
            <w:tcBorders>
              <w:top w:val="nil"/>
              <w:left w:val="nil"/>
              <w:bottom w:val="nil"/>
              <w:right w:val="nil"/>
            </w:tcBorders>
          </w:tcPr>
          <w:p w14:paraId="0EFA75C2" w14:textId="77777777" w:rsidR="00F54585" w:rsidRPr="00F54585" w:rsidRDefault="00F54585" w:rsidP="002D087E">
            <w:pPr>
              <w:ind w:firstLine="720"/>
              <w:jc w:val="center"/>
            </w:pPr>
            <w:r w:rsidRPr="00F54585">
              <w:t>(institūcija)</w:t>
            </w:r>
          </w:p>
        </w:tc>
      </w:tr>
    </w:tbl>
    <w:p w14:paraId="78E57F3F" w14:textId="62571891" w:rsidR="006B4B54" w:rsidRPr="00D77A32" w:rsidRDefault="006B4B54" w:rsidP="00FC0CD1">
      <w:pPr>
        <w:rPr>
          <w:sz w:val="24"/>
          <w:szCs w:val="24"/>
        </w:rPr>
      </w:pPr>
    </w:p>
    <w:p w14:paraId="78E57F40" w14:textId="77777777" w:rsidR="006B4B54" w:rsidRPr="00D77A32" w:rsidRDefault="00C572FC" w:rsidP="00FC0CD1">
      <w:pPr>
        <w:rPr>
          <w:sz w:val="24"/>
          <w:szCs w:val="24"/>
        </w:rPr>
      </w:pPr>
      <w:r w:rsidRPr="00D77A32">
        <w:rPr>
          <w:sz w:val="24"/>
          <w:szCs w:val="24"/>
        </w:rPr>
        <w:t xml:space="preserve">Pielikumā: </w:t>
      </w:r>
      <w:r w:rsidR="006B4B54" w:rsidRPr="00D77A32">
        <w:rPr>
          <w:sz w:val="24"/>
          <w:szCs w:val="24"/>
        </w:rPr>
        <w:t>Akts Nr.________ (</w:t>
      </w:r>
      <w:r w:rsidR="008C1429" w:rsidRPr="00D77A32">
        <w:rPr>
          <w:sz w:val="24"/>
          <w:szCs w:val="24"/>
        </w:rPr>
        <w:t xml:space="preserve">institūcijas apstiprināta </w:t>
      </w:r>
      <w:r w:rsidR="006B4B54" w:rsidRPr="00D77A32">
        <w:rPr>
          <w:sz w:val="24"/>
          <w:szCs w:val="24"/>
        </w:rPr>
        <w:t>kopija).</w:t>
      </w:r>
    </w:p>
    <w:p w14:paraId="78E57F41" w14:textId="77777777" w:rsidR="006B4B54" w:rsidRPr="00D77A32" w:rsidRDefault="006B4B54" w:rsidP="00FC0CD1">
      <w:pPr>
        <w:rPr>
          <w:sz w:val="24"/>
          <w:szCs w:val="24"/>
        </w:rPr>
      </w:pPr>
      <w:r w:rsidRPr="00D77A32">
        <w:rPr>
          <w:sz w:val="24"/>
          <w:szCs w:val="24"/>
        </w:rPr>
        <w:t> </w:t>
      </w:r>
    </w:p>
    <w:p w14:paraId="78E57F42" w14:textId="77777777" w:rsidR="006B4B54" w:rsidRPr="00D77A32" w:rsidRDefault="006B4B54" w:rsidP="00FC0CD1">
      <w:pPr>
        <w:rPr>
          <w:sz w:val="24"/>
          <w:szCs w:val="24"/>
        </w:rPr>
      </w:pPr>
      <w:r w:rsidRPr="00D77A32">
        <w:rPr>
          <w:sz w:val="24"/>
          <w:szCs w:val="24"/>
        </w:rPr>
        <w:t> </w:t>
      </w:r>
    </w:p>
    <w:tbl>
      <w:tblPr>
        <w:tblW w:w="9072" w:type="dxa"/>
        <w:tblCellMar>
          <w:left w:w="0" w:type="dxa"/>
          <w:right w:w="0" w:type="dxa"/>
        </w:tblCellMar>
        <w:tblLook w:val="00A0" w:firstRow="1" w:lastRow="0" w:firstColumn="1" w:lastColumn="0" w:noHBand="0" w:noVBand="0"/>
      </w:tblPr>
      <w:tblGrid>
        <w:gridCol w:w="3250"/>
        <w:gridCol w:w="5822"/>
      </w:tblGrid>
      <w:tr w:rsidR="006B4B54" w:rsidRPr="00D77A32" w14:paraId="78E57F46" w14:textId="77777777" w:rsidTr="0091669E">
        <w:tc>
          <w:tcPr>
            <w:tcW w:w="3250" w:type="dxa"/>
          </w:tcPr>
          <w:p w14:paraId="78E57F43" w14:textId="77777777" w:rsidR="006B4B54" w:rsidRPr="00D77A32" w:rsidRDefault="006B4B54" w:rsidP="00FC0CD1">
            <w:pPr>
              <w:rPr>
                <w:sz w:val="24"/>
                <w:szCs w:val="24"/>
              </w:rPr>
            </w:pPr>
            <w:r w:rsidRPr="00D77A32">
              <w:rPr>
                <w:sz w:val="24"/>
                <w:szCs w:val="24"/>
              </w:rPr>
              <w:t>Institūcijas vadītājs</w:t>
            </w:r>
          </w:p>
          <w:p w14:paraId="78E57F44" w14:textId="77777777" w:rsidR="006B4B54" w:rsidRPr="00D77A32" w:rsidRDefault="006B4B54" w:rsidP="00FC0CD1">
            <w:pPr>
              <w:rPr>
                <w:sz w:val="24"/>
                <w:szCs w:val="24"/>
              </w:rPr>
            </w:pPr>
            <w:r w:rsidRPr="00D77A32">
              <w:rPr>
                <w:sz w:val="24"/>
                <w:szCs w:val="24"/>
              </w:rPr>
              <w:t>vai viņa pilnvarota amatpersona</w:t>
            </w:r>
          </w:p>
        </w:tc>
        <w:tc>
          <w:tcPr>
            <w:tcW w:w="5822" w:type="dxa"/>
            <w:tcBorders>
              <w:top w:val="nil"/>
              <w:left w:val="nil"/>
              <w:bottom w:val="nil"/>
              <w:right w:val="nil"/>
            </w:tcBorders>
            <w:vAlign w:val="bottom"/>
          </w:tcPr>
          <w:p w14:paraId="78E57F45" w14:textId="77777777" w:rsidR="006B4B54" w:rsidRPr="00D77A32" w:rsidRDefault="006B4B54" w:rsidP="00FC0CD1">
            <w:pPr>
              <w:pBdr>
                <w:bottom w:val="single" w:sz="6" w:space="0" w:color="000000"/>
              </w:pBdr>
              <w:rPr>
                <w:sz w:val="24"/>
                <w:szCs w:val="24"/>
              </w:rPr>
            </w:pPr>
            <w:r w:rsidRPr="00D77A32">
              <w:rPr>
                <w:sz w:val="24"/>
                <w:szCs w:val="24"/>
              </w:rPr>
              <w:t> </w:t>
            </w:r>
          </w:p>
        </w:tc>
      </w:tr>
      <w:tr w:rsidR="006B4B54" w:rsidRPr="00D77A32" w14:paraId="78E57F49" w14:textId="77777777" w:rsidTr="0091669E">
        <w:tc>
          <w:tcPr>
            <w:tcW w:w="3250" w:type="dxa"/>
          </w:tcPr>
          <w:p w14:paraId="78E57F47" w14:textId="77777777" w:rsidR="006B4B54" w:rsidRPr="00D77A32" w:rsidRDefault="006B4B54" w:rsidP="00FC0CD1">
            <w:pPr>
              <w:ind w:firstLine="720"/>
              <w:rPr>
                <w:sz w:val="24"/>
                <w:szCs w:val="24"/>
              </w:rPr>
            </w:pPr>
            <w:r w:rsidRPr="00D77A32">
              <w:rPr>
                <w:sz w:val="24"/>
                <w:szCs w:val="24"/>
              </w:rPr>
              <w:t> </w:t>
            </w:r>
          </w:p>
        </w:tc>
        <w:tc>
          <w:tcPr>
            <w:tcW w:w="5822" w:type="dxa"/>
            <w:tcBorders>
              <w:top w:val="nil"/>
              <w:left w:val="nil"/>
              <w:bottom w:val="nil"/>
              <w:right w:val="nil"/>
            </w:tcBorders>
          </w:tcPr>
          <w:p w14:paraId="78E57F48" w14:textId="7099B72A" w:rsidR="006B4B54" w:rsidRPr="00F54585" w:rsidRDefault="006B4B54" w:rsidP="00F54585">
            <w:pPr>
              <w:ind w:firstLine="720"/>
              <w:jc w:val="center"/>
            </w:pPr>
            <w:r w:rsidRPr="00F54585">
              <w:t>(amats, vārds, uzvārds, paraksts)</w:t>
            </w:r>
          </w:p>
        </w:tc>
      </w:tr>
    </w:tbl>
    <w:p w14:paraId="78E57F4A" w14:textId="77777777" w:rsidR="006B4B54" w:rsidRPr="00D77A32" w:rsidRDefault="006B4B54" w:rsidP="00FC0CD1">
      <w:pPr>
        <w:ind w:firstLine="720"/>
        <w:rPr>
          <w:sz w:val="24"/>
          <w:szCs w:val="24"/>
        </w:rPr>
      </w:pPr>
      <w:r w:rsidRPr="00D77A32">
        <w:rPr>
          <w:sz w:val="24"/>
          <w:szCs w:val="24"/>
        </w:rPr>
        <w:t> </w:t>
      </w:r>
    </w:p>
    <w:tbl>
      <w:tblPr>
        <w:tblW w:w="0" w:type="auto"/>
        <w:tblCellMar>
          <w:left w:w="0" w:type="dxa"/>
          <w:right w:w="0" w:type="dxa"/>
        </w:tblCellMar>
        <w:tblLook w:val="00A0" w:firstRow="1" w:lastRow="0" w:firstColumn="1" w:lastColumn="0" w:noHBand="0" w:noVBand="0"/>
      </w:tblPr>
      <w:tblGrid>
        <w:gridCol w:w="2977"/>
        <w:gridCol w:w="2251"/>
        <w:gridCol w:w="3019"/>
      </w:tblGrid>
      <w:tr w:rsidR="006B4B54" w:rsidRPr="00D77A32" w14:paraId="78E57F4E" w14:textId="77777777" w:rsidTr="0091669E">
        <w:tc>
          <w:tcPr>
            <w:tcW w:w="2977" w:type="dxa"/>
            <w:tcBorders>
              <w:top w:val="nil"/>
              <w:left w:val="nil"/>
              <w:bottom w:val="single" w:sz="8" w:space="0" w:color="000000"/>
              <w:right w:val="nil"/>
            </w:tcBorders>
          </w:tcPr>
          <w:p w14:paraId="78E57F4B" w14:textId="77777777" w:rsidR="006B4B54" w:rsidRPr="00D77A32" w:rsidRDefault="006B4B54" w:rsidP="00FC0CD1">
            <w:pPr>
              <w:ind w:firstLine="720"/>
              <w:rPr>
                <w:sz w:val="24"/>
                <w:szCs w:val="24"/>
              </w:rPr>
            </w:pPr>
            <w:r w:rsidRPr="00D77A32">
              <w:rPr>
                <w:sz w:val="24"/>
                <w:szCs w:val="24"/>
              </w:rPr>
              <w:t> </w:t>
            </w:r>
          </w:p>
        </w:tc>
        <w:tc>
          <w:tcPr>
            <w:tcW w:w="2251" w:type="dxa"/>
          </w:tcPr>
          <w:p w14:paraId="78E57F4C" w14:textId="77777777" w:rsidR="006B4B54" w:rsidRPr="00D77A32" w:rsidRDefault="006B4B54" w:rsidP="00FC0CD1">
            <w:pPr>
              <w:ind w:firstLine="720"/>
              <w:rPr>
                <w:sz w:val="24"/>
                <w:szCs w:val="24"/>
              </w:rPr>
            </w:pPr>
            <w:r w:rsidRPr="00D77A32">
              <w:rPr>
                <w:sz w:val="24"/>
                <w:szCs w:val="24"/>
              </w:rPr>
              <w:t> </w:t>
            </w:r>
          </w:p>
        </w:tc>
        <w:tc>
          <w:tcPr>
            <w:tcW w:w="3019" w:type="dxa"/>
          </w:tcPr>
          <w:p w14:paraId="78E57F4D" w14:textId="55F40BFB" w:rsidR="006B4B54" w:rsidRPr="00D77A32" w:rsidRDefault="006B4B54" w:rsidP="00F54585">
            <w:pPr>
              <w:rPr>
                <w:sz w:val="24"/>
                <w:szCs w:val="24"/>
              </w:rPr>
            </w:pPr>
            <w:r w:rsidRPr="00D77A32">
              <w:rPr>
                <w:sz w:val="24"/>
                <w:szCs w:val="24"/>
              </w:rPr>
              <w:t>Z.v.</w:t>
            </w:r>
          </w:p>
        </w:tc>
      </w:tr>
      <w:tr w:rsidR="006B4B54" w:rsidRPr="00D77A32" w14:paraId="78E57F52" w14:textId="77777777" w:rsidTr="0091669E">
        <w:tc>
          <w:tcPr>
            <w:tcW w:w="2977" w:type="dxa"/>
            <w:tcBorders>
              <w:top w:val="nil"/>
              <w:left w:val="nil"/>
              <w:bottom w:val="nil"/>
              <w:right w:val="nil"/>
            </w:tcBorders>
          </w:tcPr>
          <w:p w14:paraId="78E57F4F" w14:textId="57611A82" w:rsidR="006B4B54" w:rsidRPr="0091669E" w:rsidRDefault="00F54585" w:rsidP="0091669E">
            <w:pPr>
              <w:jc w:val="center"/>
            </w:pPr>
            <w:r w:rsidRPr="0091669E">
              <w:t>(datums</w:t>
            </w:r>
            <w:r w:rsidR="006B4B54" w:rsidRPr="0091669E">
              <w:t>)</w:t>
            </w:r>
          </w:p>
        </w:tc>
        <w:tc>
          <w:tcPr>
            <w:tcW w:w="2251" w:type="dxa"/>
          </w:tcPr>
          <w:p w14:paraId="78E57F50" w14:textId="77777777" w:rsidR="006B4B54" w:rsidRPr="00D77A32" w:rsidRDefault="006B4B54" w:rsidP="00FC0CD1">
            <w:pPr>
              <w:ind w:firstLine="720"/>
              <w:rPr>
                <w:sz w:val="24"/>
                <w:szCs w:val="24"/>
              </w:rPr>
            </w:pPr>
            <w:r w:rsidRPr="00D77A32">
              <w:rPr>
                <w:sz w:val="24"/>
                <w:szCs w:val="24"/>
              </w:rPr>
              <w:t> </w:t>
            </w:r>
          </w:p>
        </w:tc>
        <w:tc>
          <w:tcPr>
            <w:tcW w:w="3019" w:type="dxa"/>
          </w:tcPr>
          <w:p w14:paraId="78E57F51" w14:textId="77777777" w:rsidR="006B4B54" w:rsidRPr="00D77A32" w:rsidRDefault="006B4B54" w:rsidP="00FC0CD1">
            <w:pPr>
              <w:ind w:firstLine="720"/>
              <w:rPr>
                <w:sz w:val="24"/>
                <w:szCs w:val="24"/>
              </w:rPr>
            </w:pPr>
            <w:r w:rsidRPr="00D77A32">
              <w:rPr>
                <w:sz w:val="24"/>
                <w:szCs w:val="24"/>
              </w:rPr>
              <w:t> </w:t>
            </w:r>
          </w:p>
        </w:tc>
      </w:tr>
    </w:tbl>
    <w:p w14:paraId="78E57F53" w14:textId="77777777" w:rsidR="006B4B54" w:rsidRPr="00D77A32" w:rsidRDefault="006B4B54" w:rsidP="00FC0CD1">
      <w:pPr>
        <w:ind w:firstLine="720"/>
        <w:rPr>
          <w:sz w:val="24"/>
          <w:szCs w:val="24"/>
        </w:rPr>
      </w:pPr>
      <w:r w:rsidRPr="00D77A32">
        <w:rPr>
          <w:sz w:val="24"/>
          <w:szCs w:val="24"/>
        </w:rPr>
        <w:t> </w:t>
      </w:r>
    </w:p>
    <w:p w14:paraId="30B5C356" w14:textId="77777777" w:rsidR="001A168F" w:rsidRDefault="001A168F">
      <w:pPr>
        <w:rPr>
          <w:sz w:val="24"/>
          <w:szCs w:val="24"/>
        </w:rPr>
      </w:pPr>
      <w:r>
        <w:rPr>
          <w:sz w:val="24"/>
          <w:szCs w:val="24"/>
        </w:rPr>
        <w:br w:type="page"/>
      </w:r>
    </w:p>
    <w:p w14:paraId="78E57F54" w14:textId="24497261" w:rsidR="006B4B54" w:rsidRPr="00D77A32" w:rsidRDefault="006B4B54" w:rsidP="00FC0CD1">
      <w:pPr>
        <w:ind w:firstLine="720"/>
        <w:rPr>
          <w:sz w:val="24"/>
          <w:szCs w:val="24"/>
        </w:rPr>
      </w:pPr>
      <w:r w:rsidRPr="00D77A32">
        <w:rPr>
          <w:sz w:val="24"/>
          <w:szCs w:val="24"/>
        </w:rPr>
        <w:lastRenderedPageBreak/>
        <w:t>Piezīmes.</w:t>
      </w:r>
    </w:p>
    <w:p w14:paraId="78E57F55" w14:textId="77777777" w:rsidR="006B4B54" w:rsidRPr="00D77A32" w:rsidRDefault="006B4B54" w:rsidP="00FC0CD1">
      <w:pPr>
        <w:ind w:firstLine="720"/>
        <w:jc w:val="both"/>
        <w:rPr>
          <w:sz w:val="24"/>
          <w:szCs w:val="24"/>
        </w:rPr>
      </w:pPr>
      <w:r w:rsidRPr="00D77A32">
        <w:rPr>
          <w:sz w:val="24"/>
          <w:szCs w:val="24"/>
        </w:rPr>
        <w:t xml:space="preserve">1. Prasība iesniegt dokumentu kopijas un uzrādīt to oriģinālus nav attiecināma, ja dokumenti tiek iesniegti saskaņā ar normatīvajiem aktiem </w:t>
      </w:r>
      <w:bookmarkEnd w:id="3"/>
      <w:r w:rsidRPr="00D77A32">
        <w:rPr>
          <w:sz w:val="24"/>
          <w:szCs w:val="24"/>
        </w:rPr>
        <w:fldChar w:fldCharType="begin"/>
      </w:r>
      <w:r w:rsidRPr="00D77A32">
        <w:rPr>
          <w:sz w:val="24"/>
          <w:szCs w:val="24"/>
        </w:rPr>
        <w:instrText xml:space="preserve"> HYPERLINK "http://pro.nais.lv/naiser/text.cfm?Ref=0101032010062100565&amp;Req=0101032010062100565&amp;Key=0101032005062800473&amp;Hash=" \o "Elektronisko dokumentu izstrādāšanas, noformēšanas, glabāšanas un aprites kārtība valsts un pašvaldību iestādēs un kārtība, kādā" \t "_top" </w:instrText>
      </w:r>
      <w:r w:rsidRPr="00D77A32">
        <w:rPr>
          <w:sz w:val="24"/>
          <w:szCs w:val="24"/>
        </w:rPr>
        <w:fldChar w:fldCharType="separate"/>
      </w:r>
      <w:r w:rsidRPr="00D77A32">
        <w:rPr>
          <w:sz w:val="24"/>
          <w:szCs w:val="24"/>
        </w:rPr>
        <w:t>par elektronisko dokumentu apriti</w:t>
      </w:r>
      <w:r w:rsidRPr="00D77A32">
        <w:rPr>
          <w:sz w:val="24"/>
          <w:szCs w:val="24"/>
        </w:rPr>
        <w:fldChar w:fldCharType="end"/>
      </w:r>
      <w:r w:rsidRPr="00D77A32">
        <w:rPr>
          <w:sz w:val="24"/>
          <w:szCs w:val="24"/>
        </w:rPr>
        <w:t>.</w:t>
      </w:r>
    </w:p>
    <w:p w14:paraId="78E57F56" w14:textId="18BB2EB0" w:rsidR="006B4B54" w:rsidRPr="00D77A32" w:rsidRDefault="0091669E" w:rsidP="00FC0CD1">
      <w:pPr>
        <w:ind w:firstLine="720"/>
        <w:jc w:val="both"/>
        <w:rPr>
          <w:sz w:val="24"/>
          <w:szCs w:val="24"/>
        </w:rPr>
      </w:pPr>
      <w:r>
        <w:rPr>
          <w:sz w:val="24"/>
          <w:szCs w:val="24"/>
        </w:rPr>
        <w:t>2. </w:t>
      </w:r>
      <w:r w:rsidR="006B4B54" w:rsidRPr="00D77A32">
        <w:rPr>
          <w:sz w:val="24"/>
          <w:szCs w:val="24"/>
        </w:rPr>
        <w:t xml:space="preserve">Dokumenta rekvizītus </w:t>
      </w:r>
      <w:r w:rsidR="00FC0CD1">
        <w:rPr>
          <w:sz w:val="24"/>
          <w:szCs w:val="24"/>
        </w:rPr>
        <w:t>"</w:t>
      </w:r>
      <w:r w:rsidR="006B4B54" w:rsidRPr="00D77A32">
        <w:rPr>
          <w:sz w:val="24"/>
          <w:szCs w:val="24"/>
        </w:rPr>
        <w:t>datums</w:t>
      </w:r>
      <w:r w:rsidR="00FC0CD1">
        <w:rPr>
          <w:sz w:val="24"/>
          <w:szCs w:val="24"/>
        </w:rPr>
        <w:t>"</w:t>
      </w:r>
      <w:r w:rsidR="006B4B54" w:rsidRPr="00D77A32">
        <w:rPr>
          <w:sz w:val="24"/>
          <w:szCs w:val="24"/>
        </w:rPr>
        <w:t xml:space="preserve">, </w:t>
      </w:r>
      <w:r w:rsidR="00FC0CD1">
        <w:rPr>
          <w:sz w:val="24"/>
          <w:szCs w:val="24"/>
        </w:rPr>
        <w:t>"</w:t>
      </w:r>
      <w:r w:rsidR="006B4B54" w:rsidRPr="00D77A32">
        <w:rPr>
          <w:sz w:val="24"/>
          <w:szCs w:val="24"/>
        </w:rPr>
        <w:t>paraksts</w:t>
      </w:r>
      <w:r w:rsidR="00FC0CD1">
        <w:rPr>
          <w:sz w:val="24"/>
          <w:szCs w:val="24"/>
        </w:rPr>
        <w:t>"</w:t>
      </w:r>
      <w:r w:rsidR="006B4B54" w:rsidRPr="00D77A32">
        <w:rPr>
          <w:sz w:val="24"/>
          <w:szCs w:val="24"/>
        </w:rPr>
        <w:t xml:space="preserve"> un </w:t>
      </w:r>
      <w:r w:rsidR="00FC0CD1">
        <w:rPr>
          <w:sz w:val="24"/>
          <w:szCs w:val="24"/>
        </w:rPr>
        <w:t>"</w:t>
      </w:r>
      <w:r w:rsidR="00F54585">
        <w:rPr>
          <w:sz w:val="24"/>
          <w:szCs w:val="24"/>
        </w:rPr>
        <w:t>Z</w:t>
      </w:r>
      <w:r w:rsidR="006B4B54" w:rsidRPr="00D77A32">
        <w:rPr>
          <w:sz w:val="24"/>
          <w:szCs w:val="24"/>
        </w:rPr>
        <w:t>.v.</w:t>
      </w:r>
      <w:r w:rsidR="00FC0CD1">
        <w:rPr>
          <w:sz w:val="24"/>
          <w:szCs w:val="24"/>
        </w:rPr>
        <w:t>"</w:t>
      </w:r>
      <w:r w:rsidR="006B4B54" w:rsidRPr="00D77A32">
        <w:rPr>
          <w:sz w:val="24"/>
          <w:szCs w:val="24"/>
        </w:rPr>
        <w:t xml:space="preserve"> neaizpilda, ja elektroniskais dokuments ir sagatavots atbilstoši normatīvajiem aktiem par elektronisko dokumentu noformēšanu.</w:t>
      </w:r>
      <w:r w:rsidR="00FC0CD1">
        <w:rPr>
          <w:sz w:val="24"/>
          <w:szCs w:val="24"/>
        </w:rPr>
        <w:t>"</w:t>
      </w:r>
    </w:p>
    <w:p w14:paraId="78E57F57" w14:textId="7306F26A" w:rsidR="006B4B54" w:rsidRPr="00F54585" w:rsidRDefault="006B4B54" w:rsidP="00FC0CD1">
      <w:pPr>
        <w:ind w:firstLine="720"/>
        <w:rPr>
          <w:sz w:val="28"/>
          <w:szCs w:val="28"/>
        </w:rPr>
      </w:pPr>
    </w:p>
    <w:p w14:paraId="78E57F58" w14:textId="77777777" w:rsidR="006B4B54" w:rsidRPr="00D77A32" w:rsidRDefault="006B4B54" w:rsidP="00FC0CD1">
      <w:pPr>
        <w:ind w:firstLine="720"/>
        <w:rPr>
          <w:sz w:val="28"/>
          <w:szCs w:val="28"/>
        </w:rPr>
      </w:pPr>
    </w:p>
    <w:p w14:paraId="78E57F59" w14:textId="77777777" w:rsidR="00CE4310" w:rsidRPr="00D77A32" w:rsidRDefault="00CE4310" w:rsidP="00790B01">
      <w:pPr>
        <w:tabs>
          <w:tab w:val="left" w:pos="6521"/>
        </w:tabs>
        <w:ind w:firstLine="720"/>
        <w:rPr>
          <w:sz w:val="28"/>
          <w:szCs w:val="28"/>
        </w:rPr>
      </w:pPr>
    </w:p>
    <w:p w14:paraId="78E57F5A" w14:textId="78A1CB55" w:rsidR="006B4B54" w:rsidRPr="00D77A32" w:rsidRDefault="006B4B54" w:rsidP="00790B01">
      <w:pPr>
        <w:tabs>
          <w:tab w:val="left" w:pos="6521"/>
        </w:tabs>
        <w:ind w:firstLine="720"/>
        <w:rPr>
          <w:sz w:val="28"/>
          <w:szCs w:val="28"/>
        </w:rPr>
      </w:pPr>
      <w:r w:rsidRPr="00D77A32">
        <w:rPr>
          <w:sz w:val="28"/>
          <w:szCs w:val="28"/>
        </w:rPr>
        <w:t>Ministru prezidents</w:t>
      </w:r>
      <w:r w:rsidR="001A2978">
        <w:rPr>
          <w:sz w:val="28"/>
          <w:szCs w:val="28"/>
        </w:rPr>
        <w:tab/>
      </w:r>
      <w:r w:rsidRPr="00D77A32">
        <w:rPr>
          <w:sz w:val="28"/>
          <w:szCs w:val="28"/>
        </w:rPr>
        <w:t>V</w:t>
      </w:r>
      <w:r w:rsidR="007C4D53">
        <w:rPr>
          <w:sz w:val="28"/>
          <w:szCs w:val="28"/>
        </w:rPr>
        <w:t xml:space="preserve">aldis </w:t>
      </w:r>
      <w:r w:rsidRPr="00D77A32">
        <w:rPr>
          <w:sz w:val="28"/>
          <w:szCs w:val="28"/>
        </w:rPr>
        <w:t>Dombrovskis</w:t>
      </w:r>
    </w:p>
    <w:p w14:paraId="78E57F5B" w14:textId="6C8ECA4F" w:rsidR="006B4B54" w:rsidRDefault="006B4B54" w:rsidP="00790B01">
      <w:pPr>
        <w:pStyle w:val="naisf"/>
        <w:tabs>
          <w:tab w:val="left" w:pos="6521"/>
        </w:tabs>
        <w:spacing w:before="0" w:after="0"/>
        <w:ind w:firstLine="720"/>
        <w:rPr>
          <w:sz w:val="28"/>
          <w:szCs w:val="28"/>
        </w:rPr>
      </w:pPr>
    </w:p>
    <w:p w14:paraId="4C5DF7BB" w14:textId="77777777" w:rsidR="00790B01" w:rsidRPr="00D77A32" w:rsidRDefault="00790B01" w:rsidP="00790B01">
      <w:pPr>
        <w:pStyle w:val="naisf"/>
        <w:tabs>
          <w:tab w:val="left" w:pos="6521"/>
        </w:tabs>
        <w:spacing w:before="0" w:after="0"/>
        <w:ind w:firstLine="720"/>
        <w:rPr>
          <w:sz w:val="28"/>
          <w:szCs w:val="28"/>
        </w:rPr>
      </w:pPr>
    </w:p>
    <w:p w14:paraId="78E57F5C" w14:textId="77777777" w:rsidR="006B4B54" w:rsidRPr="00D77A32" w:rsidRDefault="006B4B54" w:rsidP="00790B01">
      <w:pPr>
        <w:pStyle w:val="naisf"/>
        <w:tabs>
          <w:tab w:val="left" w:pos="6521"/>
        </w:tabs>
        <w:spacing w:before="0" w:after="0"/>
        <w:ind w:firstLine="720"/>
        <w:rPr>
          <w:sz w:val="28"/>
          <w:szCs w:val="28"/>
        </w:rPr>
      </w:pPr>
    </w:p>
    <w:p w14:paraId="78E57F71" w14:textId="1B67CFF6" w:rsidR="001407C8" w:rsidRPr="00D77A32" w:rsidRDefault="00F54585" w:rsidP="00F54585">
      <w:pPr>
        <w:pStyle w:val="naisf"/>
        <w:tabs>
          <w:tab w:val="left" w:pos="6521"/>
        </w:tabs>
        <w:spacing w:before="0" w:after="0"/>
        <w:ind w:firstLine="720"/>
      </w:pPr>
      <w:r>
        <w:rPr>
          <w:sz w:val="28"/>
          <w:szCs w:val="28"/>
        </w:rPr>
        <w:t>Finanšu ministrs</w:t>
      </w:r>
      <w:r>
        <w:rPr>
          <w:sz w:val="28"/>
          <w:szCs w:val="28"/>
        </w:rPr>
        <w:tab/>
      </w:r>
      <w:r w:rsidR="007C4D53">
        <w:rPr>
          <w:sz w:val="28"/>
          <w:szCs w:val="28"/>
        </w:rPr>
        <w:t xml:space="preserve">Andris </w:t>
      </w:r>
      <w:r w:rsidR="006B4B54" w:rsidRPr="00D77A32">
        <w:rPr>
          <w:sz w:val="28"/>
          <w:szCs w:val="28"/>
        </w:rPr>
        <w:t>Vilks</w:t>
      </w:r>
    </w:p>
    <w:sectPr w:rsidR="001407C8" w:rsidRPr="00D77A32" w:rsidSect="00FC0CD1">
      <w:headerReference w:type="default" r:id="rId21"/>
      <w:footerReference w:type="default" r:id="rId22"/>
      <w:headerReference w:type="first" r:id="rId23"/>
      <w:footerReference w:type="first" r:id="rId24"/>
      <w:pgSz w:w="11906" w:h="16838" w:code="9"/>
      <w:pgMar w:top="1418" w:right="1134"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57F81" w14:textId="77777777" w:rsidR="00646B7F" w:rsidRDefault="00646B7F">
      <w:r>
        <w:separator/>
      </w:r>
    </w:p>
  </w:endnote>
  <w:endnote w:type="continuationSeparator" w:id="0">
    <w:p w14:paraId="78E57F82" w14:textId="77777777" w:rsidR="00646B7F" w:rsidRDefault="0064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34C08" w14:textId="754C733E" w:rsidR="00FC0CD1" w:rsidRPr="00FC0CD1" w:rsidRDefault="00FC0CD1">
    <w:pPr>
      <w:pStyle w:val="Footer"/>
      <w:rPr>
        <w:sz w:val="16"/>
        <w:lang w:val="lv-LV"/>
      </w:rPr>
    </w:pPr>
    <w:r w:rsidRPr="00FC0CD1">
      <w:rPr>
        <w:sz w:val="16"/>
        <w:lang w:val="lv-LV"/>
      </w:rPr>
      <w:t>N0815_3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E7558" w14:textId="5D5A52DD" w:rsidR="00FC0CD1" w:rsidRPr="00FC0CD1" w:rsidRDefault="00FC0CD1">
    <w:pPr>
      <w:pStyle w:val="Footer"/>
      <w:rPr>
        <w:sz w:val="16"/>
        <w:szCs w:val="16"/>
        <w:lang w:val="lv-LV"/>
      </w:rPr>
    </w:pPr>
    <w:r w:rsidRPr="00FC0CD1">
      <w:rPr>
        <w:sz w:val="16"/>
        <w:szCs w:val="16"/>
        <w:lang w:val="lv-LV"/>
      </w:rPr>
      <w:t>N0815_3</w:t>
    </w:r>
    <w:r w:rsidR="0094500E">
      <w:rPr>
        <w:sz w:val="16"/>
        <w:szCs w:val="16"/>
        <w:lang w:val="lv-LV"/>
      </w:rPr>
      <w:t xml:space="preserve"> </w:t>
    </w:r>
    <w:proofErr w:type="spellStart"/>
    <w:r w:rsidR="0094500E">
      <w:rPr>
        <w:sz w:val="16"/>
        <w:szCs w:val="16"/>
        <w:lang w:val="lv-LV"/>
      </w:rPr>
      <w:t>v_sk</w:t>
    </w:r>
    <w:proofErr w:type="spellEnd"/>
    <w:r w:rsidR="0094500E">
      <w:rPr>
        <w:sz w:val="16"/>
        <w:szCs w:val="16"/>
        <w:lang w:val="lv-LV"/>
      </w:rPr>
      <w:t xml:space="preserve">. = </w:t>
    </w:r>
    <w:r w:rsidR="0094500E">
      <w:rPr>
        <w:sz w:val="16"/>
        <w:szCs w:val="16"/>
        <w:lang w:val="lv-LV"/>
      </w:rPr>
      <w:fldChar w:fldCharType="begin"/>
    </w:r>
    <w:r w:rsidR="0094500E">
      <w:rPr>
        <w:sz w:val="16"/>
        <w:szCs w:val="16"/>
        <w:lang w:val="lv-LV"/>
      </w:rPr>
      <w:instrText xml:space="preserve"> NUMWORDS  \* MERGEFORMAT </w:instrText>
    </w:r>
    <w:r w:rsidR="0094500E">
      <w:rPr>
        <w:sz w:val="16"/>
        <w:szCs w:val="16"/>
        <w:lang w:val="lv-LV"/>
      </w:rPr>
      <w:fldChar w:fldCharType="separate"/>
    </w:r>
    <w:r w:rsidR="00A6277C">
      <w:rPr>
        <w:noProof/>
        <w:sz w:val="16"/>
        <w:szCs w:val="16"/>
        <w:lang w:val="lv-LV"/>
      </w:rPr>
      <w:t>1203</w:t>
    </w:r>
    <w:r w:rsidR="0094500E">
      <w:rPr>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57F7F" w14:textId="77777777" w:rsidR="00646B7F" w:rsidRDefault="00646B7F">
      <w:r>
        <w:separator/>
      </w:r>
    </w:p>
  </w:footnote>
  <w:footnote w:type="continuationSeparator" w:id="0">
    <w:p w14:paraId="78E57F80" w14:textId="77777777" w:rsidR="00646B7F" w:rsidRDefault="00646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57F83" w14:textId="77777777" w:rsidR="00C37F34" w:rsidRDefault="00C37F34">
    <w:pPr>
      <w:pStyle w:val="Header"/>
      <w:jc w:val="center"/>
    </w:pPr>
    <w:r>
      <w:fldChar w:fldCharType="begin"/>
    </w:r>
    <w:r>
      <w:instrText xml:space="preserve"> PAGE   \* MERGEFORMAT </w:instrText>
    </w:r>
    <w:r>
      <w:fldChar w:fldCharType="separate"/>
    </w:r>
    <w:r w:rsidR="00FE10A8">
      <w:rPr>
        <w:noProof/>
      </w:rPr>
      <w:t>6</w:t>
    </w:r>
    <w:r>
      <w:rPr>
        <w:noProof/>
      </w:rPr>
      <w:fldChar w:fldCharType="end"/>
    </w:r>
  </w:p>
  <w:p w14:paraId="78E57F84" w14:textId="77777777" w:rsidR="00C37F34" w:rsidRDefault="00C37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91D67" w14:textId="26239D47" w:rsidR="00FC0CD1" w:rsidRPr="00FC0CD1" w:rsidRDefault="00FC0CD1" w:rsidP="00FC0CD1">
    <w:pPr>
      <w:pStyle w:val="Header"/>
      <w:jc w:val="center"/>
      <w:rPr>
        <w:lang w:val="lv-LV"/>
      </w:rPr>
    </w:pPr>
    <w:r>
      <w:rPr>
        <w:noProof/>
        <w:lang w:val="lv-LV"/>
      </w:rPr>
      <w:drawing>
        <wp:inline distT="0" distB="0" distL="0" distR="0" wp14:anchorId="0C85D976" wp14:editId="7B05BCA9">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393"/>
    <w:multiLevelType w:val="hybridMultilevel"/>
    <w:tmpl w:val="769CA202"/>
    <w:lvl w:ilvl="0" w:tplc="4B8461C6">
      <w:start w:val="9"/>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
    <w:nsid w:val="044F6E0B"/>
    <w:multiLevelType w:val="hybridMultilevel"/>
    <w:tmpl w:val="677C58DC"/>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nsid w:val="1F4D0646"/>
    <w:multiLevelType w:val="multilevel"/>
    <w:tmpl w:val="FDCC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D40C6"/>
    <w:multiLevelType w:val="hybridMultilevel"/>
    <w:tmpl w:val="FE14CCEC"/>
    <w:lvl w:ilvl="0" w:tplc="8E90BC80">
      <w:start w:val="7"/>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4">
    <w:nsid w:val="49BE4373"/>
    <w:multiLevelType w:val="hybridMultilevel"/>
    <w:tmpl w:val="401CC608"/>
    <w:lvl w:ilvl="0" w:tplc="998ACA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6BB128E"/>
    <w:multiLevelType w:val="hybridMultilevel"/>
    <w:tmpl w:val="24FAF63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61B3699E"/>
    <w:multiLevelType w:val="hybridMultilevel"/>
    <w:tmpl w:val="1112260E"/>
    <w:lvl w:ilvl="0" w:tplc="F8A0B16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nsid w:val="64FF5F71"/>
    <w:multiLevelType w:val="hybridMultilevel"/>
    <w:tmpl w:val="980EFD2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6D8C6268"/>
    <w:multiLevelType w:val="hybridMultilevel"/>
    <w:tmpl w:val="0FBE43B8"/>
    <w:lvl w:ilvl="0" w:tplc="D83AD500">
      <w:start w:val="2"/>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nsid w:val="78B5168D"/>
    <w:multiLevelType w:val="hybridMultilevel"/>
    <w:tmpl w:val="712045DA"/>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78EC48D0"/>
    <w:multiLevelType w:val="hybridMultilevel"/>
    <w:tmpl w:val="CE9248AE"/>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2"/>
  </w:num>
  <w:num w:numId="4">
    <w:abstractNumId w:val="6"/>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D1"/>
    <w:rsid w:val="00001937"/>
    <w:rsid w:val="00001C1E"/>
    <w:rsid w:val="00002408"/>
    <w:rsid w:val="0000522D"/>
    <w:rsid w:val="00010D17"/>
    <w:rsid w:val="00014655"/>
    <w:rsid w:val="000158BD"/>
    <w:rsid w:val="00017A94"/>
    <w:rsid w:val="00024998"/>
    <w:rsid w:val="00026876"/>
    <w:rsid w:val="00027497"/>
    <w:rsid w:val="0003006C"/>
    <w:rsid w:val="00031A6E"/>
    <w:rsid w:val="0003330D"/>
    <w:rsid w:val="000335EB"/>
    <w:rsid w:val="00034767"/>
    <w:rsid w:val="00041977"/>
    <w:rsid w:val="00042D5D"/>
    <w:rsid w:val="000430BA"/>
    <w:rsid w:val="00045CB2"/>
    <w:rsid w:val="00046B1E"/>
    <w:rsid w:val="00047A04"/>
    <w:rsid w:val="00047AB8"/>
    <w:rsid w:val="00050801"/>
    <w:rsid w:val="0005114C"/>
    <w:rsid w:val="00051A98"/>
    <w:rsid w:val="000525FE"/>
    <w:rsid w:val="0005550C"/>
    <w:rsid w:val="000562D2"/>
    <w:rsid w:val="000573FA"/>
    <w:rsid w:val="00057855"/>
    <w:rsid w:val="0006045A"/>
    <w:rsid w:val="00062D32"/>
    <w:rsid w:val="00063219"/>
    <w:rsid w:val="00063D6B"/>
    <w:rsid w:val="00064996"/>
    <w:rsid w:val="00065621"/>
    <w:rsid w:val="0006691B"/>
    <w:rsid w:val="000748AC"/>
    <w:rsid w:val="00081ED0"/>
    <w:rsid w:val="00082278"/>
    <w:rsid w:val="00083EB5"/>
    <w:rsid w:val="000867B3"/>
    <w:rsid w:val="00086984"/>
    <w:rsid w:val="00086AF8"/>
    <w:rsid w:val="00086B85"/>
    <w:rsid w:val="00092903"/>
    <w:rsid w:val="00092D49"/>
    <w:rsid w:val="00096CB7"/>
    <w:rsid w:val="00096D63"/>
    <w:rsid w:val="000A1479"/>
    <w:rsid w:val="000A18B6"/>
    <w:rsid w:val="000A20FA"/>
    <w:rsid w:val="000A5B35"/>
    <w:rsid w:val="000A6651"/>
    <w:rsid w:val="000B120E"/>
    <w:rsid w:val="000B2C93"/>
    <w:rsid w:val="000B4DBA"/>
    <w:rsid w:val="000B6EF7"/>
    <w:rsid w:val="000C0ED8"/>
    <w:rsid w:val="000C3F1A"/>
    <w:rsid w:val="000C5245"/>
    <w:rsid w:val="000C6FEA"/>
    <w:rsid w:val="000C7A54"/>
    <w:rsid w:val="000C7CFC"/>
    <w:rsid w:val="000D40A3"/>
    <w:rsid w:val="000E2D0A"/>
    <w:rsid w:val="000E4CEB"/>
    <w:rsid w:val="000E69E6"/>
    <w:rsid w:val="000E71A5"/>
    <w:rsid w:val="000E77A2"/>
    <w:rsid w:val="000E7C87"/>
    <w:rsid w:val="000F0019"/>
    <w:rsid w:val="000F25B2"/>
    <w:rsid w:val="000F4A67"/>
    <w:rsid w:val="000F5506"/>
    <w:rsid w:val="000F596E"/>
    <w:rsid w:val="000F60C6"/>
    <w:rsid w:val="000F74C2"/>
    <w:rsid w:val="000F7D72"/>
    <w:rsid w:val="001003CE"/>
    <w:rsid w:val="00100B43"/>
    <w:rsid w:val="00100EA4"/>
    <w:rsid w:val="00106BF9"/>
    <w:rsid w:val="00107418"/>
    <w:rsid w:val="00113BDD"/>
    <w:rsid w:val="00116475"/>
    <w:rsid w:val="001165EB"/>
    <w:rsid w:val="0012007E"/>
    <w:rsid w:val="001203FB"/>
    <w:rsid w:val="00122181"/>
    <w:rsid w:val="00122B50"/>
    <w:rsid w:val="00123375"/>
    <w:rsid w:val="0012565B"/>
    <w:rsid w:val="00134CA1"/>
    <w:rsid w:val="00134EB0"/>
    <w:rsid w:val="001407C8"/>
    <w:rsid w:val="00140C0B"/>
    <w:rsid w:val="0014304C"/>
    <w:rsid w:val="00144FB8"/>
    <w:rsid w:val="001471C3"/>
    <w:rsid w:val="00150A50"/>
    <w:rsid w:val="0015107F"/>
    <w:rsid w:val="00156B7D"/>
    <w:rsid w:val="00156C71"/>
    <w:rsid w:val="001572B1"/>
    <w:rsid w:val="0015735A"/>
    <w:rsid w:val="001629BA"/>
    <w:rsid w:val="00164838"/>
    <w:rsid w:val="00166945"/>
    <w:rsid w:val="0017420B"/>
    <w:rsid w:val="00177EE4"/>
    <w:rsid w:val="00181246"/>
    <w:rsid w:val="00181410"/>
    <w:rsid w:val="0018163A"/>
    <w:rsid w:val="001822C9"/>
    <w:rsid w:val="001830DD"/>
    <w:rsid w:val="0018475C"/>
    <w:rsid w:val="00186588"/>
    <w:rsid w:val="001903D7"/>
    <w:rsid w:val="001937DB"/>
    <w:rsid w:val="00195475"/>
    <w:rsid w:val="00196D6B"/>
    <w:rsid w:val="001A168F"/>
    <w:rsid w:val="001A2978"/>
    <w:rsid w:val="001B12CB"/>
    <w:rsid w:val="001B143C"/>
    <w:rsid w:val="001B4A1F"/>
    <w:rsid w:val="001B4E6D"/>
    <w:rsid w:val="001B59C8"/>
    <w:rsid w:val="001C0E99"/>
    <w:rsid w:val="001C0FC2"/>
    <w:rsid w:val="001C7EF4"/>
    <w:rsid w:val="001D749D"/>
    <w:rsid w:val="001E1725"/>
    <w:rsid w:val="001E24CD"/>
    <w:rsid w:val="001F1C5E"/>
    <w:rsid w:val="001F41EF"/>
    <w:rsid w:val="001F5542"/>
    <w:rsid w:val="001F6EF5"/>
    <w:rsid w:val="002004E4"/>
    <w:rsid w:val="00200E73"/>
    <w:rsid w:val="00201FB5"/>
    <w:rsid w:val="00205203"/>
    <w:rsid w:val="00205EFF"/>
    <w:rsid w:val="0021076E"/>
    <w:rsid w:val="002133A6"/>
    <w:rsid w:val="00213794"/>
    <w:rsid w:val="002161E1"/>
    <w:rsid w:val="00216377"/>
    <w:rsid w:val="00216D05"/>
    <w:rsid w:val="00220F43"/>
    <w:rsid w:val="0022407B"/>
    <w:rsid w:val="00226863"/>
    <w:rsid w:val="00226D5C"/>
    <w:rsid w:val="00226DB2"/>
    <w:rsid w:val="002319B7"/>
    <w:rsid w:val="002331E4"/>
    <w:rsid w:val="00234FD3"/>
    <w:rsid w:val="00236953"/>
    <w:rsid w:val="0023715C"/>
    <w:rsid w:val="00237B04"/>
    <w:rsid w:val="00237C91"/>
    <w:rsid w:val="00241DFD"/>
    <w:rsid w:val="00246077"/>
    <w:rsid w:val="00247A85"/>
    <w:rsid w:val="002504EE"/>
    <w:rsid w:val="0025201C"/>
    <w:rsid w:val="00254BA8"/>
    <w:rsid w:val="00254D04"/>
    <w:rsid w:val="00255F8C"/>
    <w:rsid w:val="0026104E"/>
    <w:rsid w:val="00261971"/>
    <w:rsid w:val="00261D13"/>
    <w:rsid w:val="00262CB2"/>
    <w:rsid w:val="0027008D"/>
    <w:rsid w:val="00270905"/>
    <w:rsid w:val="0027384E"/>
    <w:rsid w:val="00273BA5"/>
    <w:rsid w:val="002749FB"/>
    <w:rsid w:val="00275DE3"/>
    <w:rsid w:val="00276B65"/>
    <w:rsid w:val="00277067"/>
    <w:rsid w:val="00281730"/>
    <w:rsid w:val="00283B06"/>
    <w:rsid w:val="00285597"/>
    <w:rsid w:val="00285FC8"/>
    <w:rsid w:val="00286419"/>
    <w:rsid w:val="00290CAF"/>
    <w:rsid w:val="00290F40"/>
    <w:rsid w:val="00294B29"/>
    <w:rsid w:val="002956A9"/>
    <w:rsid w:val="0029572E"/>
    <w:rsid w:val="002A0589"/>
    <w:rsid w:val="002A3487"/>
    <w:rsid w:val="002A5580"/>
    <w:rsid w:val="002A5899"/>
    <w:rsid w:val="002A5B98"/>
    <w:rsid w:val="002A777D"/>
    <w:rsid w:val="002B080B"/>
    <w:rsid w:val="002B3552"/>
    <w:rsid w:val="002B4091"/>
    <w:rsid w:val="002B4543"/>
    <w:rsid w:val="002B4E79"/>
    <w:rsid w:val="002B632F"/>
    <w:rsid w:val="002C1552"/>
    <w:rsid w:val="002C52FA"/>
    <w:rsid w:val="002C5DD1"/>
    <w:rsid w:val="002D12F8"/>
    <w:rsid w:val="002D347A"/>
    <w:rsid w:val="002D35A8"/>
    <w:rsid w:val="002D6E63"/>
    <w:rsid w:val="002E1418"/>
    <w:rsid w:val="002E49F9"/>
    <w:rsid w:val="002E54D4"/>
    <w:rsid w:val="002E7BD7"/>
    <w:rsid w:val="002F0607"/>
    <w:rsid w:val="002F25E4"/>
    <w:rsid w:val="002F3A0F"/>
    <w:rsid w:val="002F3AD2"/>
    <w:rsid w:val="002F4803"/>
    <w:rsid w:val="002F6D98"/>
    <w:rsid w:val="002F78C8"/>
    <w:rsid w:val="002F7CFC"/>
    <w:rsid w:val="00301FAB"/>
    <w:rsid w:val="00303289"/>
    <w:rsid w:val="00304824"/>
    <w:rsid w:val="00310104"/>
    <w:rsid w:val="00311139"/>
    <w:rsid w:val="00312393"/>
    <w:rsid w:val="0031533E"/>
    <w:rsid w:val="00316AD0"/>
    <w:rsid w:val="003218C0"/>
    <w:rsid w:val="00324452"/>
    <w:rsid w:val="00324D9B"/>
    <w:rsid w:val="003253A9"/>
    <w:rsid w:val="00327C6E"/>
    <w:rsid w:val="0033259E"/>
    <w:rsid w:val="00332ACA"/>
    <w:rsid w:val="00333CD0"/>
    <w:rsid w:val="00343E15"/>
    <w:rsid w:val="003471FA"/>
    <w:rsid w:val="00347654"/>
    <w:rsid w:val="003522C3"/>
    <w:rsid w:val="00353CC7"/>
    <w:rsid w:val="0035620A"/>
    <w:rsid w:val="0035658D"/>
    <w:rsid w:val="0036120D"/>
    <w:rsid w:val="00361A14"/>
    <w:rsid w:val="00362F0C"/>
    <w:rsid w:val="00365252"/>
    <w:rsid w:val="003670C8"/>
    <w:rsid w:val="003679B3"/>
    <w:rsid w:val="00370051"/>
    <w:rsid w:val="00371922"/>
    <w:rsid w:val="00371C4A"/>
    <w:rsid w:val="0038166A"/>
    <w:rsid w:val="00381FDB"/>
    <w:rsid w:val="00382B98"/>
    <w:rsid w:val="003844AA"/>
    <w:rsid w:val="0038744B"/>
    <w:rsid w:val="00387BD4"/>
    <w:rsid w:val="00392F56"/>
    <w:rsid w:val="003939C8"/>
    <w:rsid w:val="00394530"/>
    <w:rsid w:val="003975BB"/>
    <w:rsid w:val="003A36AF"/>
    <w:rsid w:val="003A6EC0"/>
    <w:rsid w:val="003A7B7D"/>
    <w:rsid w:val="003B1A6B"/>
    <w:rsid w:val="003B1B86"/>
    <w:rsid w:val="003B321B"/>
    <w:rsid w:val="003B398F"/>
    <w:rsid w:val="003C2D03"/>
    <w:rsid w:val="003C3011"/>
    <w:rsid w:val="003C410B"/>
    <w:rsid w:val="003C5C26"/>
    <w:rsid w:val="003C5FFE"/>
    <w:rsid w:val="003C66FE"/>
    <w:rsid w:val="003D05A3"/>
    <w:rsid w:val="003D06CB"/>
    <w:rsid w:val="003D256C"/>
    <w:rsid w:val="003D360A"/>
    <w:rsid w:val="003D3630"/>
    <w:rsid w:val="003D537A"/>
    <w:rsid w:val="003D5532"/>
    <w:rsid w:val="003D5E85"/>
    <w:rsid w:val="003D6F9B"/>
    <w:rsid w:val="003D7266"/>
    <w:rsid w:val="003E1FB8"/>
    <w:rsid w:val="003E23F1"/>
    <w:rsid w:val="003E7A45"/>
    <w:rsid w:val="003F0557"/>
    <w:rsid w:val="003F1854"/>
    <w:rsid w:val="003F4339"/>
    <w:rsid w:val="003F6BFD"/>
    <w:rsid w:val="00404E70"/>
    <w:rsid w:val="0040754C"/>
    <w:rsid w:val="004122A7"/>
    <w:rsid w:val="004163D9"/>
    <w:rsid w:val="00417053"/>
    <w:rsid w:val="004172B3"/>
    <w:rsid w:val="00417AD3"/>
    <w:rsid w:val="004273BB"/>
    <w:rsid w:val="004317C7"/>
    <w:rsid w:val="00432597"/>
    <w:rsid w:val="00432C4B"/>
    <w:rsid w:val="00435365"/>
    <w:rsid w:val="00435E1E"/>
    <w:rsid w:val="004371E7"/>
    <w:rsid w:val="004408E7"/>
    <w:rsid w:val="0044381F"/>
    <w:rsid w:val="00447B1D"/>
    <w:rsid w:val="00447B2F"/>
    <w:rsid w:val="00451061"/>
    <w:rsid w:val="00451DA3"/>
    <w:rsid w:val="00454A42"/>
    <w:rsid w:val="00455935"/>
    <w:rsid w:val="00456A58"/>
    <w:rsid w:val="0046665B"/>
    <w:rsid w:val="00466F5E"/>
    <w:rsid w:val="004672EE"/>
    <w:rsid w:val="00473B53"/>
    <w:rsid w:val="004746F4"/>
    <w:rsid w:val="0047499F"/>
    <w:rsid w:val="00475763"/>
    <w:rsid w:val="00475DD8"/>
    <w:rsid w:val="0047658F"/>
    <w:rsid w:val="00476E8F"/>
    <w:rsid w:val="00482E5A"/>
    <w:rsid w:val="004837EE"/>
    <w:rsid w:val="0048651A"/>
    <w:rsid w:val="00486C12"/>
    <w:rsid w:val="00491492"/>
    <w:rsid w:val="00491CF6"/>
    <w:rsid w:val="00493844"/>
    <w:rsid w:val="004963F1"/>
    <w:rsid w:val="00496946"/>
    <w:rsid w:val="004A4735"/>
    <w:rsid w:val="004B0FD6"/>
    <w:rsid w:val="004B7F44"/>
    <w:rsid w:val="004C0F5A"/>
    <w:rsid w:val="004C1557"/>
    <w:rsid w:val="004C41A7"/>
    <w:rsid w:val="004C608A"/>
    <w:rsid w:val="004D4A6D"/>
    <w:rsid w:val="004D5B39"/>
    <w:rsid w:val="004E0562"/>
    <w:rsid w:val="004E5D28"/>
    <w:rsid w:val="004F52B1"/>
    <w:rsid w:val="00500FEE"/>
    <w:rsid w:val="00502CEA"/>
    <w:rsid w:val="00504F26"/>
    <w:rsid w:val="00505109"/>
    <w:rsid w:val="00507901"/>
    <w:rsid w:val="00511F17"/>
    <w:rsid w:val="00512D03"/>
    <w:rsid w:val="00512E51"/>
    <w:rsid w:val="00513D0F"/>
    <w:rsid w:val="00514988"/>
    <w:rsid w:val="00515F45"/>
    <w:rsid w:val="00517B27"/>
    <w:rsid w:val="00521570"/>
    <w:rsid w:val="00522502"/>
    <w:rsid w:val="00522974"/>
    <w:rsid w:val="00523066"/>
    <w:rsid w:val="00525650"/>
    <w:rsid w:val="0052640A"/>
    <w:rsid w:val="00526D40"/>
    <w:rsid w:val="00527967"/>
    <w:rsid w:val="0053024C"/>
    <w:rsid w:val="00532B77"/>
    <w:rsid w:val="00533C8C"/>
    <w:rsid w:val="005350A2"/>
    <w:rsid w:val="00535819"/>
    <w:rsid w:val="00537B4E"/>
    <w:rsid w:val="00542F64"/>
    <w:rsid w:val="00544137"/>
    <w:rsid w:val="00544F97"/>
    <w:rsid w:val="00550008"/>
    <w:rsid w:val="005514E5"/>
    <w:rsid w:val="00553848"/>
    <w:rsid w:val="005539CA"/>
    <w:rsid w:val="00555548"/>
    <w:rsid w:val="00555675"/>
    <w:rsid w:val="00557751"/>
    <w:rsid w:val="005608FC"/>
    <w:rsid w:val="00566115"/>
    <w:rsid w:val="00566805"/>
    <w:rsid w:val="00567757"/>
    <w:rsid w:val="00573525"/>
    <w:rsid w:val="00573EC4"/>
    <w:rsid w:val="00574568"/>
    <w:rsid w:val="00575EE3"/>
    <w:rsid w:val="00576BBA"/>
    <w:rsid w:val="0058010F"/>
    <w:rsid w:val="00580C1A"/>
    <w:rsid w:val="00580F07"/>
    <w:rsid w:val="0058133B"/>
    <w:rsid w:val="00581D47"/>
    <w:rsid w:val="00581D62"/>
    <w:rsid w:val="00584484"/>
    <w:rsid w:val="005862F5"/>
    <w:rsid w:val="005864CB"/>
    <w:rsid w:val="0058685E"/>
    <w:rsid w:val="005871EA"/>
    <w:rsid w:val="00587F06"/>
    <w:rsid w:val="005915B1"/>
    <w:rsid w:val="005971D2"/>
    <w:rsid w:val="005A468E"/>
    <w:rsid w:val="005A5A7D"/>
    <w:rsid w:val="005B0164"/>
    <w:rsid w:val="005B1213"/>
    <w:rsid w:val="005B17D0"/>
    <w:rsid w:val="005B40B3"/>
    <w:rsid w:val="005B4AF2"/>
    <w:rsid w:val="005B676B"/>
    <w:rsid w:val="005C3234"/>
    <w:rsid w:val="005C4CF6"/>
    <w:rsid w:val="005C6697"/>
    <w:rsid w:val="005C7475"/>
    <w:rsid w:val="005D0894"/>
    <w:rsid w:val="005D4C8E"/>
    <w:rsid w:val="005D74B1"/>
    <w:rsid w:val="005D7856"/>
    <w:rsid w:val="005D7D41"/>
    <w:rsid w:val="005E2411"/>
    <w:rsid w:val="005E77EE"/>
    <w:rsid w:val="005F70AD"/>
    <w:rsid w:val="005F7B4E"/>
    <w:rsid w:val="006044D4"/>
    <w:rsid w:val="006111BC"/>
    <w:rsid w:val="006169EE"/>
    <w:rsid w:val="00617CD5"/>
    <w:rsid w:val="00621A5C"/>
    <w:rsid w:val="00625A5B"/>
    <w:rsid w:val="00625F90"/>
    <w:rsid w:val="00626D51"/>
    <w:rsid w:val="0063298F"/>
    <w:rsid w:val="00636A3C"/>
    <w:rsid w:val="0064161A"/>
    <w:rsid w:val="006459A3"/>
    <w:rsid w:val="00646B7F"/>
    <w:rsid w:val="00652096"/>
    <w:rsid w:val="00655647"/>
    <w:rsid w:val="00657A95"/>
    <w:rsid w:val="00660B82"/>
    <w:rsid w:val="00660D13"/>
    <w:rsid w:val="00663DED"/>
    <w:rsid w:val="00664029"/>
    <w:rsid w:val="00664E0B"/>
    <w:rsid w:val="00664E8A"/>
    <w:rsid w:val="00665A5A"/>
    <w:rsid w:val="006707F9"/>
    <w:rsid w:val="0067218A"/>
    <w:rsid w:val="00677BDB"/>
    <w:rsid w:val="00680D7E"/>
    <w:rsid w:val="00682743"/>
    <w:rsid w:val="00685115"/>
    <w:rsid w:val="00686065"/>
    <w:rsid w:val="00690DDF"/>
    <w:rsid w:val="00691997"/>
    <w:rsid w:val="00692834"/>
    <w:rsid w:val="00694756"/>
    <w:rsid w:val="00694AE6"/>
    <w:rsid w:val="006A19C2"/>
    <w:rsid w:val="006A34E0"/>
    <w:rsid w:val="006A3BA5"/>
    <w:rsid w:val="006A53F3"/>
    <w:rsid w:val="006B0C8A"/>
    <w:rsid w:val="006B0E9D"/>
    <w:rsid w:val="006B4B54"/>
    <w:rsid w:val="006B527E"/>
    <w:rsid w:val="006C2C7D"/>
    <w:rsid w:val="006C6C2C"/>
    <w:rsid w:val="006C71A9"/>
    <w:rsid w:val="006C7B1A"/>
    <w:rsid w:val="006C7F29"/>
    <w:rsid w:val="006D00E7"/>
    <w:rsid w:val="006D2A91"/>
    <w:rsid w:val="006D5788"/>
    <w:rsid w:val="006D5AFC"/>
    <w:rsid w:val="006D782F"/>
    <w:rsid w:val="006E0B1E"/>
    <w:rsid w:val="006E3AD9"/>
    <w:rsid w:val="006E55CF"/>
    <w:rsid w:val="006E5FC5"/>
    <w:rsid w:val="006E764F"/>
    <w:rsid w:val="006F592E"/>
    <w:rsid w:val="006F60DC"/>
    <w:rsid w:val="00700B81"/>
    <w:rsid w:val="00703CDE"/>
    <w:rsid w:val="007042C0"/>
    <w:rsid w:val="007047F4"/>
    <w:rsid w:val="00704BF5"/>
    <w:rsid w:val="00704C1A"/>
    <w:rsid w:val="00715F44"/>
    <w:rsid w:val="00716C7A"/>
    <w:rsid w:val="0072141C"/>
    <w:rsid w:val="0072463C"/>
    <w:rsid w:val="00725501"/>
    <w:rsid w:val="007258B5"/>
    <w:rsid w:val="007261B0"/>
    <w:rsid w:val="007261D9"/>
    <w:rsid w:val="00727523"/>
    <w:rsid w:val="007313DB"/>
    <w:rsid w:val="00731502"/>
    <w:rsid w:val="00736C81"/>
    <w:rsid w:val="00740510"/>
    <w:rsid w:val="0074200C"/>
    <w:rsid w:val="00752907"/>
    <w:rsid w:val="00754EB2"/>
    <w:rsid w:val="00755ED4"/>
    <w:rsid w:val="007576B8"/>
    <w:rsid w:val="00760DD6"/>
    <w:rsid w:val="00760FEC"/>
    <w:rsid w:val="00764EC3"/>
    <w:rsid w:val="00766702"/>
    <w:rsid w:val="00766C0A"/>
    <w:rsid w:val="00770B12"/>
    <w:rsid w:val="007731A4"/>
    <w:rsid w:val="007742F7"/>
    <w:rsid w:val="00775365"/>
    <w:rsid w:val="00780336"/>
    <w:rsid w:val="00781250"/>
    <w:rsid w:val="00782EDE"/>
    <w:rsid w:val="00783318"/>
    <w:rsid w:val="0078501A"/>
    <w:rsid w:val="00785338"/>
    <w:rsid w:val="00785A28"/>
    <w:rsid w:val="00790B01"/>
    <w:rsid w:val="007914FE"/>
    <w:rsid w:val="00795B93"/>
    <w:rsid w:val="00796D4E"/>
    <w:rsid w:val="0079716B"/>
    <w:rsid w:val="00797757"/>
    <w:rsid w:val="00797CF7"/>
    <w:rsid w:val="007A2A5C"/>
    <w:rsid w:val="007A5003"/>
    <w:rsid w:val="007B077D"/>
    <w:rsid w:val="007B088C"/>
    <w:rsid w:val="007B4BD2"/>
    <w:rsid w:val="007B5FFB"/>
    <w:rsid w:val="007C4D53"/>
    <w:rsid w:val="007C6552"/>
    <w:rsid w:val="007C6CE4"/>
    <w:rsid w:val="007C788B"/>
    <w:rsid w:val="007D0F1D"/>
    <w:rsid w:val="007D28B0"/>
    <w:rsid w:val="007D2998"/>
    <w:rsid w:val="007E2916"/>
    <w:rsid w:val="007E5430"/>
    <w:rsid w:val="007F162D"/>
    <w:rsid w:val="007F25FB"/>
    <w:rsid w:val="007F262D"/>
    <w:rsid w:val="007F5C22"/>
    <w:rsid w:val="007F7C81"/>
    <w:rsid w:val="0080192C"/>
    <w:rsid w:val="00806CE5"/>
    <w:rsid w:val="00807B2D"/>
    <w:rsid w:val="00812390"/>
    <w:rsid w:val="00813FB3"/>
    <w:rsid w:val="0081642F"/>
    <w:rsid w:val="00816490"/>
    <w:rsid w:val="008202CA"/>
    <w:rsid w:val="00825681"/>
    <w:rsid w:val="00827351"/>
    <w:rsid w:val="0083243F"/>
    <w:rsid w:val="008337AB"/>
    <w:rsid w:val="00835A5C"/>
    <w:rsid w:val="00837963"/>
    <w:rsid w:val="0084085C"/>
    <w:rsid w:val="00840C2C"/>
    <w:rsid w:val="00841D57"/>
    <w:rsid w:val="0084336E"/>
    <w:rsid w:val="00843E16"/>
    <w:rsid w:val="008456AE"/>
    <w:rsid w:val="00850BEB"/>
    <w:rsid w:val="00850E9D"/>
    <w:rsid w:val="00854ADD"/>
    <w:rsid w:val="00855F8E"/>
    <w:rsid w:val="008617CD"/>
    <w:rsid w:val="0086239C"/>
    <w:rsid w:val="008652CF"/>
    <w:rsid w:val="008659D5"/>
    <w:rsid w:val="00865BAE"/>
    <w:rsid w:val="0086624A"/>
    <w:rsid w:val="008678FD"/>
    <w:rsid w:val="008736C8"/>
    <w:rsid w:val="00885037"/>
    <w:rsid w:val="008862AB"/>
    <w:rsid w:val="0088737F"/>
    <w:rsid w:val="00894770"/>
    <w:rsid w:val="008949F3"/>
    <w:rsid w:val="00895FBA"/>
    <w:rsid w:val="008964D9"/>
    <w:rsid w:val="00896934"/>
    <w:rsid w:val="008A1FB1"/>
    <w:rsid w:val="008A2D86"/>
    <w:rsid w:val="008B05EB"/>
    <w:rsid w:val="008B10A3"/>
    <w:rsid w:val="008B3F69"/>
    <w:rsid w:val="008B4995"/>
    <w:rsid w:val="008B59C4"/>
    <w:rsid w:val="008B5AFC"/>
    <w:rsid w:val="008B6683"/>
    <w:rsid w:val="008C1429"/>
    <w:rsid w:val="008C17E8"/>
    <w:rsid w:val="008C3FB5"/>
    <w:rsid w:val="008C6D8D"/>
    <w:rsid w:val="008D016E"/>
    <w:rsid w:val="008D098A"/>
    <w:rsid w:val="008D2065"/>
    <w:rsid w:val="008D27CA"/>
    <w:rsid w:val="008D3518"/>
    <w:rsid w:val="008D3F0D"/>
    <w:rsid w:val="008D4258"/>
    <w:rsid w:val="008D5CF9"/>
    <w:rsid w:val="008E111C"/>
    <w:rsid w:val="008E1332"/>
    <w:rsid w:val="008E4CEB"/>
    <w:rsid w:val="008E5A20"/>
    <w:rsid w:val="008E5BD9"/>
    <w:rsid w:val="008E7398"/>
    <w:rsid w:val="008F0B19"/>
    <w:rsid w:val="008F219F"/>
    <w:rsid w:val="008F3057"/>
    <w:rsid w:val="008F6ABF"/>
    <w:rsid w:val="008F7065"/>
    <w:rsid w:val="0090267D"/>
    <w:rsid w:val="009028AB"/>
    <w:rsid w:val="009040A0"/>
    <w:rsid w:val="00906328"/>
    <w:rsid w:val="009131F0"/>
    <w:rsid w:val="00913F58"/>
    <w:rsid w:val="00914AFE"/>
    <w:rsid w:val="009153B2"/>
    <w:rsid w:val="0091669E"/>
    <w:rsid w:val="00916D29"/>
    <w:rsid w:val="00921723"/>
    <w:rsid w:val="00922B6A"/>
    <w:rsid w:val="00922E9E"/>
    <w:rsid w:val="0092394D"/>
    <w:rsid w:val="009246C9"/>
    <w:rsid w:val="00930DCD"/>
    <w:rsid w:val="00930F24"/>
    <w:rsid w:val="0093348E"/>
    <w:rsid w:val="009346D4"/>
    <w:rsid w:val="0094311D"/>
    <w:rsid w:val="00944C48"/>
    <w:rsid w:val="0094500E"/>
    <w:rsid w:val="00950567"/>
    <w:rsid w:val="0095203F"/>
    <w:rsid w:val="00953EB6"/>
    <w:rsid w:val="00954ABC"/>
    <w:rsid w:val="0095505F"/>
    <w:rsid w:val="00956F35"/>
    <w:rsid w:val="009572F6"/>
    <w:rsid w:val="00957E58"/>
    <w:rsid w:val="009600AD"/>
    <w:rsid w:val="00961477"/>
    <w:rsid w:val="009616D3"/>
    <w:rsid w:val="009648CF"/>
    <w:rsid w:val="009653E2"/>
    <w:rsid w:val="00965B89"/>
    <w:rsid w:val="00965E2B"/>
    <w:rsid w:val="00967B4C"/>
    <w:rsid w:val="00967CF5"/>
    <w:rsid w:val="009700DF"/>
    <w:rsid w:val="00971572"/>
    <w:rsid w:val="00972ACE"/>
    <w:rsid w:val="00972BDF"/>
    <w:rsid w:val="009737D3"/>
    <w:rsid w:val="00973920"/>
    <w:rsid w:val="00975590"/>
    <w:rsid w:val="00975C84"/>
    <w:rsid w:val="00984153"/>
    <w:rsid w:val="009869FB"/>
    <w:rsid w:val="00987640"/>
    <w:rsid w:val="00996426"/>
    <w:rsid w:val="00996682"/>
    <w:rsid w:val="00997273"/>
    <w:rsid w:val="009A037B"/>
    <w:rsid w:val="009A0707"/>
    <w:rsid w:val="009A1550"/>
    <w:rsid w:val="009A272E"/>
    <w:rsid w:val="009A4F2E"/>
    <w:rsid w:val="009A66DA"/>
    <w:rsid w:val="009B0D77"/>
    <w:rsid w:val="009B1A0D"/>
    <w:rsid w:val="009B2F64"/>
    <w:rsid w:val="009B31E2"/>
    <w:rsid w:val="009B3D4B"/>
    <w:rsid w:val="009B44FC"/>
    <w:rsid w:val="009B51D4"/>
    <w:rsid w:val="009B6B2D"/>
    <w:rsid w:val="009B6C55"/>
    <w:rsid w:val="009B77D4"/>
    <w:rsid w:val="009C2B81"/>
    <w:rsid w:val="009C5E26"/>
    <w:rsid w:val="009D4605"/>
    <w:rsid w:val="009D4D8E"/>
    <w:rsid w:val="009D4DEF"/>
    <w:rsid w:val="009D751A"/>
    <w:rsid w:val="009E10CE"/>
    <w:rsid w:val="009E52DF"/>
    <w:rsid w:val="00A00DA1"/>
    <w:rsid w:val="00A054B2"/>
    <w:rsid w:val="00A0686C"/>
    <w:rsid w:val="00A06B31"/>
    <w:rsid w:val="00A07BBB"/>
    <w:rsid w:val="00A10E67"/>
    <w:rsid w:val="00A11D7F"/>
    <w:rsid w:val="00A13065"/>
    <w:rsid w:val="00A140BA"/>
    <w:rsid w:val="00A14E64"/>
    <w:rsid w:val="00A261C8"/>
    <w:rsid w:val="00A27608"/>
    <w:rsid w:val="00A3132A"/>
    <w:rsid w:val="00A32031"/>
    <w:rsid w:val="00A34AC0"/>
    <w:rsid w:val="00A35137"/>
    <w:rsid w:val="00A37948"/>
    <w:rsid w:val="00A42059"/>
    <w:rsid w:val="00A4345B"/>
    <w:rsid w:val="00A4403A"/>
    <w:rsid w:val="00A446E8"/>
    <w:rsid w:val="00A44F50"/>
    <w:rsid w:val="00A527A3"/>
    <w:rsid w:val="00A5685A"/>
    <w:rsid w:val="00A603C2"/>
    <w:rsid w:val="00A60481"/>
    <w:rsid w:val="00A60586"/>
    <w:rsid w:val="00A60591"/>
    <w:rsid w:val="00A611A1"/>
    <w:rsid w:val="00A6277C"/>
    <w:rsid w:val="00A63312"/>
    <w:rsid w:val="00A63D91"/>
    <w:rsid w:val="00A640F4"/>
    <w:rsid w:val="00A64A52"/>
    <w:rsid w:val="00A65A8D"/>
    <w:rsid w:val="00A6681B"/>
    <w:rsid w:val="00A679B3"/>
    <w:rsid w:val="00A73FF6"/>
    <w:rsid w:val="00A74B4D"/>
    <w:rsid w:val="00A7792F"/>
    <w:rsid w:val="00A8136B"/>
    <w:rsid w:val="00A93480"/>
    <w:rsid w:val="00A94562"/>
    <w:rsid w:val="00A95453"/>
    <w:rsid w:val="00AA049F"/>
    <w:rsid w:val="00AA070E"/>
    <w:rsid w:val="00AA1658"/>
    <w:rsid w:val="00AA6287"/>
    <w:rsid w:val="00AA7F05"/>
    <w:rsid w:val="00AB11E5"/>
    <w:rsid w:val="00AB5AD9"/>
    <w:rsid w:val="00AC0E70"/>
    <w:rsid w:val="00AC3915"/>
    <w:rsid w:val="00AC4617"/>
    <w:rsid w:val="00AD1D46"/>
    <w:rsid w:val="00AD3AA6"/>
    <w:rsid w:val="00AD4457"/>
    <w:rsid w:val="00AD78C0"/>
    <w:rsid w:val="00AE00F9"/>
    <w:rsid w:val="00AE06AA"/>
    <w:rsid w:val="00AE2174"/>
    <w:rsid w:val="00AE4215"/>
    <w:rsid w:val="00AE7956"/>
    <w:rsid w:val="00AF3A98"/>
    <w:rsid w:val="00AF5EE6"/>
    <w:rsid w:val="00AF7623"/>
    <w:rsid w:val="00B01655"/>
    <w:rsid w:val="00B0726A"/>
    <w:rsid w:val="00B1065C"/>
    <w:rsid w:val="00B148D0"/>
    <w:rsid w:val="00B219E1"/>
    <w:rsid w:val="00B22864"/>
    <w:rsid w:val="00B22FD7"/>
    <w:rsid w:val="00B247D5"/>
    <w:rsid w:val="00B267C7"/>
    <w:rsid w:val="00B27886"/>
    <w:rsid w:val="00B31D6E"/>
    <w:rsid w:val="00B32CE7"/>
    <w:rsid w:val="00B33809"/>
    <w:rsid w:val="00B35B16"/>
    <w:rsid w:val="00B36A51"/>
    <w:rsid w:val="00B40320"/>
    <w:rsid w:val="00B404C2"/>
    <w:rsid w:val="00B4123B"/>
    <w:rsid w:val="00B42588"/>
    <w:rsid w:val="00B43CFE"/>
    <w:rsid w:val="00B45197"/>
    <w:rsid w:val="00B504B1"/>
    <w:rsid w:val="00B508E7"/>
    <w:rsid w:val="00B5695A"/>
    <w:rsid w:val="00B57366"/>
    <w:rsid w:val="00B60340"/>
    <w:rsid w:val="00B6314E"/>
    <w:rsid w:val="00B638EA"/>
    <w:rsid w:val="00B63D20"/>
    <w:rsid w:val="00B6794F"/>
    <w:rsid w:val="00B7022B"/>
    <w:rsid w:val="00B71CB0"/>
    <w:rsid w:val="00B752B5"/>
    <w:rsid w:val="00B7791A"/>
    <w:rsid w:val="00B837C5"/>
    <w:rsid w:val="00B83A3D"/>
    <w:rsid w:val="00B83D12"/>
    <w:rsid w:val="00B84C9A"/>
    <w:rsid w:val="00B850DA"/>
    <w:rsid w:val="00B8564D"/>
    <w:rsid w:val="00B85C75"/>
    <w:rsid w:val="00B903EC"/>
    <w:rsid w:val="00B93F6A"/>
    <w:rsid w:val="00B97AC6"/>
    <w:rsid w:val="00BA009E"/>
    <w:rsid w:val="00BA4C6D"/>
    <w:rsid w:val="00BA4E76"/>
    <w:rsid w:val="00BA610B"/>
    <w:rsid w:val="00BA6B05"/>
    <w:rsid w:val="00BB2271"/>
    <w:rsid w:val="00BB45E1"/>
    <w:rsid w:val="00BB51B9"/>
    <w:rsid w:val="00BB71A8"/>
    <w:rsid w:val="00BC1990"/>
    <w:rsid w:val="00BC47A5"/>
    <w:rsid w:val="00BC632A"/>
    <w:rsid w:val="00BD0402"/>
    <w:rsid w:val="00BD4680"/>
    <w:rsid w:val="00BD4862"/>
    <w:rsid w:val="00BD4D04"/>
    <w:rsid w:val="00BD67C8"/>
    <w:rsid w:val="00BE0F5C"/>
    <w:rsid w:val="00BE118E"/>
    <w:rsid w:val="00BE1727"/>
    <w:rsid w:val="00BE1C92"/>
    <w:rsid w:val="00BE1D95"/>
    <w:rsid w:val="00BE5573"/>
    <w:rsid w:val="00BF00FE"/>
    <w:rsid w:val="00BF0758"/>
    <w:rsid w:val="00BF2CAC"/>
    <w:rsid w:val="00BF6350"/>
    <w:rsid w:val="00BF6EF9"/>
    <w:rsid w:val="00BF70CE"/>
    <w:rsid w:val="00BF77AA"/>
    <w:rsid w:val="00BF7979"/>
    <w:rsid w:val="00BF7CF2"/>
    <w:rsid w:val="00C00146"/>
    <w:rsid w:val="00C01775"/>
    <w:rsid w:val="00C058B0"/>
    <w:rsid w:val="00C063BE"/>
    <w:rsid w:val="00C134D4"/>
    <w:rsid w:val="00C173A5"/>
    <w:rsid w:val="00C22FD1"/>
    <w:rsid w:val="00C23466"/>
    <w:rsid w:val="00C279B4"/>
    <w:rsid w:val="00C32BF3"/>
    <w:rsid w:val="00C35655"/>
    <w:rsid w:val="00C36FE0"/>
    <w:rsid w:val="00C37F34"/>
    <w:rsid w:val="00C40AA5"/>
    <w:rsid w:val="00C41DC4"/>
    <w:rsid w:val="00C43D1C"/>
    <w:rsid w:val="00C44D2A"/>
    <w:rsid w:val="00C51CE3"/>
    <w:rsid w:val="00C5272D"/>
    <w:rsid w:val="00C5305E"/>
    <w:rsid w:val="00C53C2E"/>
    <w:rsid w:val="00C54BEE"/>
    <w:rsid w:val="00C572FC"/>
    <w:rsid w:val="00C60B9F"/>
    <w:rsid w:val="00C6168A"/>
    <w:rsid w:val="00C656C0"/>
    <w:rsid w:val="00C72073"/>
    <w:rsid w:val="00C72949"/>
    <w:rsid w:val="00C77A65"/>
    <w:rsid w:val="00C829F4"/>
    <w:rsid w:val="00C85177"/>
    <w:rsid w:val="00C93858"/>
    <w:rsid w:val="00C93E96"/>
    <w:rsid w:val="00C941D6"/>
    <w:rsid w:val="00C972B7"/>
    <w:rsid w:val="00CA145F"/>
    <w:rsid w:val="00CA2B8D"/>
    <w:rsid w:val="00CA2D98"/>
    <w:rsid w:val="00CA3FF3"/>
    <w:rsid w:val="00CA49C5"/>
    <w:rsid w:val="00CA61E7"/>
    <w:rsid w:val="00CA684E"/>
    <w:rsid w:val="00CA79DC"/>
    <w:rsid w:val="00CA7E34"/>
    <w:rsid w:val="00CB22F2"/>
    <w:rsid w:val="00CB4AEB"/>
    <w:rsid w:val="00CB5E7D"/>
    <w:rsid w:val="00CB6842"/>
    <w:rsid w:val="00CB6E0F"/>
    <w:rsid w:val="00CB7EBB"/>
    <w:rsid w:val="00CC1157"/>
    <w:rsid w:val="00CC1532"/>
    <w:rsid w:val="00CC2508"/>
    <w:rsid w:val="00CC2DE0"/>
    <w:rsid w:val="00CC64CB"/>
    <w:rsid w:val="00CC6D0B"/>
    <w:rsid w:val="00CC75FB"/>
    <w:rsid w:val="00CD20DB"/>
    <w:rsid w:val="00CD30E0"/>
    <w:rsid w:val="00CD4834"/>
    <w:rsid w:val="00CD5728"/>
    <w:rsid w:val="00CD7454"/>
    <w:rsid w:val="00CE19D8"/>
    <w:rsid w:val="00CE2384"/>
    <w:rsid w:val="00CE2F8E"/>
    <w:rsid w:val="00CE3CD5"/>
    <w:rsid w:val="00CE3F94"/>
    <w:rsid w:val="00CE4310"/>
    <w:rsid w:val="00CE5FBB"/>
    <w:rsid w:val="00CE6300"/>
    <w:rsid w:val="00CF1F1B"/>
    <w:rsid w:val="00CF347E"/>
    <w:rsid w:val="00CF422D"/>
    <w:rsid w:val="00CF7B64"/>
    <w:rsid w:val="00D05CCC"/>
    <w:rsid w:val="00D06BE0"/>
    <w:rsid w:val="00D10223"/>
    <w:rsid w:val="00D109A6"/>
    <w:rsid w:val="00D112DE"/>
    <w:rsid w:val="00D12DFF"/>
    <w:rsid w:val="00D1350B"/>
    <w:rsid w:val="00D13E90"/>
    <w:rsid w:val="00D20146"/>
    <w:rsid w:val="00D2280C"/>
    <w:rsid w:val="00D24B9D"/>
    <w:rsid w:val="00D255B7"/>
    <w:rsid w:val="00D26096"/>
    <w:rsid w:val="00D3315F"/>
    <w:rsid w:val="00D43DC8"/>
    <w:rsid w:val="00D44BB6"/>
    <w:rsid w:val="00D4532C"/>
    <w:rsid w:val="00D469F7"/>
    <w:rsid w:val="00D51370"/>
    <w:rsid w:val="00D515BB"/>
    <w:rsid w:val="00D5239F"/>
    <w:rsid w:val="00D5338B"/>
    <w:rsid w:val="00D53393"/>
    <w:rsid w:val="00D619C0"/>
    <w:rsid w:val="00D625D7"/>
    <w:rsid w:val="00D6296E"/>
    <w:rsid w:val="00D62D22"/>
    <w:rsid w:val="00D63F04"/>
    <w:rsid w:val="00D66215"/>
    <w:rsid w:val="00D6752C"/>
    <w:rsid w:val="00D67F59"/>
    <w:rsid w:val="00D7054D"/>
    <w:rsid w:val="00D723FA"/>
    <w:rsid w:val="00D7254B"/>
    <w:rsid w:val="00D75AE0"/>
    <w:rsid w:val="00D75AE9"/>
    <w:rsid w:val="00D77A32"/>
    <w:rsid w:val="00D82ED9"/>
    <w:rsid w:val="00D832E9"/>
    <w:rsid w:val="00D83579"/>
    <w:rsid w:val="00D856D1"/>
    <w:rsid w:val="00D924C7"/>
    <w:rsid w:val="00D97FB5"/>
    <w:rsid w:val="00DA04F9"/>
    <w:rsid w:val="00DA1304"/>
    <w:rsid w:val="00DA3851"/>
    <w:rsid w:val="00DA5235"/>
    <w:rsid w:val="00DA597B"/>
    <w:rsid w:val="00DA7E7A"/>
    <w:rsid w:val="00DA7F6E"/>
    <w:rsid w:val="00DB09A8"/>
    <w:rsid w:val="00DB392F"/>
    <w:rsid w:val="00DB4A0C"/>
    <w:rsid w:val="00DC71D5"/>
    <w:rsid w:val="00DC7DA3"/>
    <w:rsid w:val="00DD04D9"/>
    <w:rsid w:val="00DD172E"/>
    <w:rsid w:val="00DD1B2A"/>
    <w:rsid w:val="00DD737F"/>
    <w:rsid w:val="00DE025E"/>
    <w:rsid w:val="00DE0CB9"/>
    <w:rsid w:val="00DE0E7A"/>
    <w:rsid w:val="00DE26E9"/>
    <w:rsid w:val="00DE3977"/>
    <w:rsid w:val="00DE3E12"/>
    <w:rsid w:val="00DE6434"/>
    <w:rsid w:val="00DE7B62"/>
    <w:rsid w:val="00DF02D8"/>
    <w:rsid w:val="00DF134E"/>
    <w:rsid w:val="00DF200E"/>
    <w:rsid w:val="00DF26DD"/>
    <w:rsid w:val="00DF33F0"/>
    <w:rsid w:val="00DF367F"/>
    <w:rsid w:val="00DF3EEE"/>
    <w:rsid w:val="00DF7055"/>
    <w:rsid w:val="00DF78AB"/>
    <w:rsid w:val="00E0498D"/>
    <w:rsid w:val="00E07D4B"/>
    <w:rsid w:val="00E10518"/>
    <w:rsid w:val="00E16E7C"/>
    <w:rsid w:val="00E21CF6"/>
    <w:rsid w:val="00E22114"/>
    <w:rsid w:val="00E2222B"/>
    <w:rsid w:val="00E22BEE"/>
    <w:rsid w:val="00E22DC1"/>
    <w:rsid w:val="00E23186"/>
    <w:rsid w:val="00E2442D"/>
    <w:rsid w:val="00E25669"/>
    <w:rsid w:val="00E3005F"/>
    <w:rsid w:val="00E31897"/>
    <w:rsid w:val="00E36AEC"/>
    <w:rsid w:val="00E370F4"/>
    <w:rsid w:val="00E44E23"/>
    <w:rsid w:val="00E44E36"/>
    <w:rsid w:val="00E45546"/>
    <w:rsid w:val="00E51239"/>
    <w:rsid w:val="00E51561"/>
    <w:rsid w:val="00E51922"/>
    <w:rsid w:val="00E51C83"/>
    <w:rsid w:val="00E5374B"/>
    <w:rsid w:val="00E53AF5"/>
    <w:rsid w:val="00E5437A"/>
    <w:rsid w:val="00E55DA9"/>
    <w:rsid w:val="00E57871"/>
    <w:rsid w:val="00E643F4"/>
    <w:rsid w:val="00E66228"/>
    <w:rsid w:val="00E74A68"/>
    <w:rsid w:val="00E754AA"/>
    <w:rsid w:val="00E7798F"/>
    <w:rsid w:val="00E779B0"/>
    <w:rsid w:val="00E77D50"/>
    <w:rsid w:val="00E8134A"/>
    <w:rsid w:val="00E85BE0"/>
    <w:rsid w:val="00E87FBE"/>
    <w:rsid w:val="00E925E2"/>
    <w:rsid w:val="00E93D91"/>
    <w:rsid w:val="00E94932"/>
    <w:rsid w:val="00E95B5D"/>
    <w:rsid w:val="00E97BEF"/>
    <w:rsid w:val="00EA23C4"/>
    <w:rsid w:val="00EA3313"/>
    <w:rsid w:val="00EA4ADB"/>
    <w:rsid w:val="00EB1292"/>
    <w:rsid w:val="00EB1C06"/>
    <w:rsid w:val="00EB2714"/>
    <w:rsid w:val="00EB323B"/>
    <w:rsid w:val="00EB7018"/>
    <w:rsid w:val="00EC0205"/>
    <w:rsid w:val="00EC2304"/>
    <w:rsid w:val="00EC320C"/>
    <w:rsid w:val="00EC4300"/>
    <w:rsid w:val="00EC4C72"/>
    <w:rsid w:val="00EC6790"/>
    <w:rsid w:val="00ED1DE0"/>
    <w:rsid w:val="00ED2470"/>
    <w:rsid w:val="00ED73B8"/>
    <w:rsid w:val="00EE17FC"/>
    <w:rsid w:val="00EE2E89"/>
    <w:rsid w:val="00EE3288"/>
    <w:rsid w:val="00EE3460"/>
    <w:rsid w:val="00EE4D35"/>
    <w:rsid w:val="00EE7110"/>
    <w:rsid w:val="00EF1B75"/>
    <w:rsid w:val="00EF6A9E"/>
    <w:rsid w:val="00F01F04"/>
    <w:rsid w:val="00F0295C"/>
    <w:rsid w:val="00F033E6"/>
    <w:rsid w:val="00F03991"/>
    <w:rsid w:val="00F0408F"/>
    <w:rsid w:val="00F0462F"/>
    <w:rsid w:val="00F04A4F"/>
    <w:rsid w:val="00F06457"/>
    <w:rsid w:val="00F06B59"/>
    <w:rsid w:val="00F10060"/>
    <w:rsid w:val="00F1137F"/>
    <w:rsid w:val="00F11794"/>
    <w:rsid w:val="00F1265E"/>
    <w:rsid w:val="00F133E3"/>
    <w:rsid w:val="00F163E9"/>
    <w:rsid w:val="00F202A2"/>
    <w:rsid w:val="00F20C3D"/>
    <w:rsid w:val="00F218EF"/>
    <w:rsid w:val="00F22596"/>
    <w:rsid w:val="00F22EEC"/>
    <w:rsid w:val="00F23587"/>
    <w:rsid w:val="00F236FA"/>
    <w:rsid w:val="00F23FC5"/>
    <w:rsid w:val="00F24E74"/>
    <w:rsid w:val="00F25379"/>
    <w:rsid w:val="00F26AC0"/>
    <w:rsid w:val="00F27BD5"/>
    <w:rsid w:val="00F312F0"/>
    <w:rsid w:val="00F372BA"/>
    <w:rsid w:val="00F40B45"/>
    <w:rsid w:val="00F43362"/>
    <w:rsid w:val="00F43DBC"/>
    <w:rsid w:val="00F478E3"/>
    <w:rsid w:val="00F54063"/>
    <w:rsid w:val="00F54585"/>
    <w:rsid w:val="00F6103E"/>
    <w:rsid w:val="00F623B1"/>
    <w:rsid w:val="00F72030"/>
    <w:rsid w:val="00F75BE9"/>
    <w:rsid w:val="00F7645B"/>
    <w:rsid w:val="00F77E22"/>
    <w:rsid w:val="00F8354A"/>
    <w:rsid w:val="00F83C4C"/>
    <w:rsid w:val="00F84D78"/>
    <w:rsid w:val="00F90492"/>
    <w:rsid w:val="00F90934"/>
    <w:rsid w:val="00F9378B"/>
    <w:rsid w:val="00F971C4"/>
    <w:rsid w:val="00F972ED"/>
    <w:rsid w:val="00FB295C"/>
    <w:rsid w:val="00FB318B"/>
    <w:rsid w:val="00FB34D7"/>
    <w:rsid w:val="00FB5D2A"/>
    <w:rsid w:val="00FC047A"/>
    <w:rsid w:val="00FC0CD1"/>
    <w:rsid w:val="00FC1CB7"/>
    <w:rsid w:val="00FC2782"/>
    <w:rsid w:val="00FC60CA"/>
    <w:rsid w:val="00FC6635"/>
    <w:rsid w:val="00FD165B"/>
    <w:rsid w:val="00FD1F5B"/>
    <w:rsid w:val="00FD2040"/>
    <w:rsid w:val="00FD275B"/>
    <w:rsid w:val="00FD7F09"/>
    <w:rsid w:val="00FE10A8"/>
    <w:rsid w:val="00FE3540"/>
    <w:rsid w:val="00FE4147"/>
    <w:rsid w:val="00FE4F9F"/>
    <w:rsid w:val="00FE51C9"/>
    <w:rsid w:val="00FE5A25"/>
    <w:rsid w:val="00FE5A3B"/>
    <w:rsid w:val="00FE7296"/>
    <w:rsid w:val="00FE7D3A"/>
    <w:rsid w:val="00FF2028"/>
    <w:rsid w:val="00FF3F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E5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5B"/>
    <w:rPr>
      <w:sz w:val="20"/>
      <w:szCs w:val="20"/>
    </w:rPr>
  </w:style>
  <w:style w:type="paragraph" w:styleId="Heading1">
    <w:name w:val="heading 1"/>
    <w:basedOn w:val="Normal"/>
    <w:link w:val="Heading1Char"/>
    <w:uiPriority w:val="99"/>
    <w:qFormat/>
    <w:rsid w:val="00657A9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FD1F5B"/>
    <w:pPr>
      <w:keepNext/>
      <w:tabs>
        <w:tab w:val="num" w:pos="495"/>
      </w:tabs>
      <w:ind w:left="495" w:hanging="495"/>
      <w:outlineLvl w:val="1"/>
    </w:pPr>
    <w:rPr>
      <w:b/>
      <w:sz w:val="24"/>
    </w:rPr>
  </w:style>
  <w:style w:type="paragraph" w:styleId="Heading3">
    <w:name w:val="heading 3"/>
    <w:basedOn w:val="Normal"/>
    <w:next w:val="Normal"/>
    <w:link w:val="Heading3Char"/>
    <w:uiPriority w:val="99"/>
    <w:qFormat/>
    <w:rsid w:val="00FD1F5B"/>
    <w:pPr>
      <w:keepNext/>
      <w:outlineLvl w:val="2"/>
    </w:pPr>
    <w:rPr>
      <w:b/>
      <w:color w:val="FF0000"/>
      <w:sz w:val="44"/>
    </w:rPr>
  </w:style>
  <w:style w:type="paragraph" w:styleId="Heading5">
    <w:name w:val="heading 5"/>
    <w:basedOn w:val="Normal"/>
    <w:next w:val="Normal"/>
    <w:link w:val="Heading5Char"/>
    <w:uiPriority w:val="99"/>
    <w:qFormat/>
    <w:rsid w:val="00EC4300"/>
    <w:pPr>
      <w:spacing w:before="240" w:after="60"/>
      <w:outlineLvl w:val="4"/>
    </w:pPr>
    <w:rPr>
      <w:rFonts w:ascii="Calibri" w:hAnsi="Calibri"/>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7A95"/>
    <w:rPr>
      <w:b/>
      <w:kern w:val="36"/>
      <w:sz w:val="48"/>
    </w:rPr>
  </w:style>
  <w:style w:type="character" w:customStyle="1" w:styleId="Heading2Char">
    <w:name w:val="Heading 2 Char"/>
    <w:basedOn w:val="DefaultParagraphFont"/>
    <w:link w:val="Heading2"/>
    <w:uiPriority w:val="9"/>
    <w:semiHidden/>
    <w:rsid w:val="003231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23116"/>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9"/>
    <w:semiHidden/>
    <w:locked/>
    <w:rsid w:val="00EC4300"/>
    <w:rPr>
      <w:rFonts w:ascii="Calibri" w:hAnsi="Calibri"/>
      <w:b/>
      <w:i/>
      <w:sz w:val="26"/>
      <w:lang w:val="en-AU"/>
    </w:rPr>
  </w:style>
  <w:style w:type="paragraph" w:styleId="BodyText3">
    <w:name w:val="Body Text 3"/>
    <w:basedOn w:val="Normal"/>
    <w:link w:val="BodyText3Char"/>
    <w:uiPriority w:val="99"/>
    <w:rsid w:val="00FD1F5B"/>
    <w:rPr>
      <w:b/>
      <w:i/>
      <w:sz w:val="24"/>
    </w:rPr>
  </w:style>
  <w:style w:type="character" w:customStyle="1" w:styleId="BodyText3Char">
    <w:name w:val="Body Text 3 Char"/>
    <w:basedOn w:val="DefaultParagraphFont"/>
    <w:link w:val="BodyText3"/>
    <w:uiPriority w:val="99"/>
    <w:semiHidden/>
    <w:rsid w:val="00323116"/>
    <w:rPr>
      <w:sz w:val="16"/>
      <w:szCs w:val="16"/>
    </w:rPr>
  </w:style>
  <w:style w:type="paragraph" w:styleId="Header">
    <w:name w:val="header"/>
    <w:basedOn w:val="Normal"/>
    <w:link w:val="HeaderChar"/>
    <w:uiPriority w:val="99"/>
    <w:rsid w:val="00FD1F5B"/>
    <w:pPr>
      <w:tabs>
        <w:tab w:val="center" w:pos="4153"/>
        <w:tab w:val="right" w:pos="8306"/>
      </w:tabs>
    </w:pPr>
    <w:rPr>
      <w:sz w:val="24"/>
      <w:lang w:val="en-GB"/>
    </w:rPr>
  </w:style>
  <w:style w:type="character" w:customStyle="1" w:styleId="HeaderChar">
    <w:name w:val="Header Char"/>
    <w:basedOn w:val="DefaultParagraphFont"/>
    <w:link w:val="Header"/>
    <w:uiPriority w:val="99"/>
    <w:locked/>
    <w:rsid w:val="00FD275B"/>
    <w:rPr>
      <w:sz w:val="24"/>
      <w:lang w:val="en-GB"/>
    </w:rPr>
  </w:style>
  <w:style w:type="paragraph" w:styleId="Footer">
    <w:name w:val="footer"/>
    <w:basedOn w:val="Normal"/>
    <w:link w:val="FooterChar"/>
    <w:uiPriority w:val="99"/>
    <w:rsid w:val="00FD1F5B"/>
    <w:pPr>
      <w:tabs>
        <w:tab w:val="center" w:pos="4153"/>
        <w:tab w:val="right" w:pos="8306"/>
      </w:tabs>
    </w:pPr>
    <w:rPr>
      <w:lang w:val="en-AU"/>
    </w:rPr>
  </w:style>
  <w:style w:type="character" w:customStyle="1" w:styleId="FooterChar">
    <w:name w:val="Footer Char"/>
    <w:basedOn w:val="DefaultParagraphFont"/>
    <w:link w:val="Footer"/>
    <w:uiPriority w:val="99"/>
    <w:locked/>
    <w:rsid w:val="00657A95"/>
    <w:rPr>
      <w:lang w:val="en-AU"/>
    </w:rPr>
  </w:style>
  <w:style w:type="paragraph" w:customStyle="1" w:styleId="naisf">
    <w:name w:val="naisf"/>
    <w:basedOn w:val="Normal"/>
    <w:rsid w:val="00FD1F5B"/>
    <w:pPr>
      <w:spacing w:before="100" w:after="100"/>
      <w:ind w:firstLine="500"/>
      <w:jc w:val="both"/>
    </w:pPr>
    <w:rPr>
      <w:sz w:val="24"/>
      <w:szCs w:val="24"/>
    </w:rPr>
  </w:style>
  <w:style w:type="paragraph" w:customStyle="1" w:styleId="naisnod">
    <w:name w:val="naisnod"/>
    <w:basedOn w:val="Normal"/>
    <w:uiPriority w:val="99"/>
    <w:rsid w:val="00FD1F5B"/>
    <w:pPr>
      <w:spacing w:before="200" w:after="200"/>
      <w:jc w:val="center"/>
    </w:pPr>
    <w:rPr>
      <w:b/>
      <w:bCs/>
      <w:sz w:val="24"/>
      <w:szCs w:val="24"/>
    </w:rPr>
  </w:style>
  <w:style w:type="paragraph" w:customStyle="1" w:styleId="naisc">
    <w:name w:val="naisc"/>
    <w:basedOn w:val="Normal"/>
    <w:uiPriority w:val="99"/>
    <w:rsid w:val="00FD1F5B"/>
    <w:pPr>
      <w:spacing w:before="100" w:after="100"/>
      <w:jc w:val="center"/>
    </w:pPr>
    <w:rPr>
      <w:sz w:val="24"/>
      <w:szCs w:val="24"/>
    </w:rPr>
  </w:style>
  <w:style w:type="paragraph" w:customStyle="1" w:styleId="naislab">
    <w:name w:val="naislab"/>
    <w:basedOn w:val="Normal"/>
    <w:uiPriority w:val="99"/>
    <w:rsid w:val="00D109A6"/>
    <w:pPr>
      <w:spacing w:before="75" w:after="75"/>
      <w:jc w:val="right"/>
    </w:pPr>
    <w:rPr>
      <w:sz w:val="24"/>
      <w:szCs w:val="24"/>
    </w:rPr>
  </w:style>
  <w:style w:type="character" w:styleId="Hyperlink">
    <w:name w:val="Hyperlink"/>
    <w:basedOn w:val="DefaultParagraphFont"/>
    <w:uiPriority w:val="99"/>
    <w:rsid w:val="00EC4300"/>
    <w:rPr>
      <w:rFonts w:cs="Times New Roman"/>
      <w:color w:val="0000FF"/>
      <w:u w:val="single"/>
    </w:rPr>
  </w:style>
  <w:style w:type="paragraph" w:styleId="BalloonText">
    <w:name w:val="Balloon Text"/>
    <w:basedOn w:val="Normal"/>
    <w:link w:val="BalloonTextChar"/>
    <w:uiPriority w:val="99"/>
    <w:semiHidden/>
    <w:rsid w:val="00EC4300"/>
    <w:rPr>
      <w:rFonts w:ascii="Tahoma" w:hAnsi="Tahoma"/>
      <w:sz w:val="16"/>
      <w:szCs w:val="16"/>
      <w:lang w:val="en-AU"/>
    </w:rPr>
  </w:style>
  <w:style w:type="character" w:customStyle="1" w:styleId="BalloonTextChar">
    <w:name w:val="Balloon Text Char"/>
    <w:basedOn w:val="DefaultParagraphFont"/>
    <w:link w:val="BalloonText"/>
    <w:uiPriority w:val="99"/>
    <w:semiHidden/>
    <w:locked/>
    <w:rsid w:val="00EC4300"/>
    <w:rPr>
      <w:rFonts w:ascii="Tahoma" w:hAnsi="Tahoma"/>
      <w:sz w:val="16"/>
      <w:lang w:val="en-AU"/>
    </w:rPr>
  </w:style>
  <w:style w:type="paragraph" w:customStyle="1" w:styleId="naiskr">
    <w:name w:val="naiskr"/>
    <w:basedOn w:val="Normal"/>
    <w:uiPriority w:val="99"/>
    <w:rsid w:val="00BD0402"/>
    <w:pPr>
      <w:spacing w:before="75" w:after="75"/>
    </w:pPr>
    <w:rPr>
      <w:sz w:val="24"/>
      <w:szCs w:val="24"/>
    </w:rPr>
  </w:style>
  <w:style w:type="paragraph" w:customStyle="1" w:styleId="h1">
    <w:name w:val="h1"/>
    <w:basedOn w:val="Normal"/>
    <w:uiPriority w:val="99"/>
    <w:rsid w:val="00657A95"/>
    <w:pPr>
      <w:spacing w:after="150"/>
    </w:pPr>
    <w:rPr>
      <w:color w:val="306060"/>
      <w:sz w:val="31"/>
      <w:szCs w:val="31"/>
    </w:rPr>
  </w:style>
  <w:style w:type="paragraph" w:customStyle="1" w:styleId="h2">
    <w:name w:val="h2"/>
    <w:basedOn w:val="Normal"/>
    <w:uiPriority w:val="99"/>
    <w:rsid w:val="00657A95"/>
    <w:pPr>
      <w:spacing w:before="75" w:after="75"/>
    </w:pPr>
    <w:rPr>
      <w:color w:val="306060"/>
      <w:sz w:val="24"/>
      <w:szCs w:val="24"/>
    </w:rPr>
  </w:style>
  <w:style w:type="paragraph" w:customStyle="1" w:styleId="a">
    <w:name w:val="a"/>
    <w:basedOn w:val="Normal"/>
    <w:uiPriority w:val="99"/>
    <w:rsid w:val="00657A95"/>
    <w:pPr>
      <w:spacing w:before="75" w:after="75"/>
    </w:pPr>
    <w:rPr>
      <w:color w:val="306060"/>
      <w:sz w:val="24"/>
      <w:szCs w:val="24"/>
    </w:rPr>
  </w:style>
  <w:style w:type="paragraph" w:customStyle="1" w:styleId="b">
    <w:name w:val="b"/>
    <w:basedOn w:val="Normal"/>
    <w:uiPriority w:val="99"/>
    <w:rsid w:val="00657A95"/>
    <w:pPr>
      <w:spacing w:before="75" w:after="75"/>
    </w:pPr>
    <w:rPr>
      <w:color w:val="306060"/>
      <w:sz w:val="24"/>
      <w:szCs w:val="24"/>
    </w:rPr>
  </w:style>
  <w:style w:type="paragraph" w:customStyle="1" w:styleId="body">
    <w:name w:val="body"/>
    <w:basedOn w:val="Normal"/>
    <w:uiPriority w:val="99"/>
    <w:rsid w:val="00657A95"/>
    <w:pPr>
      <w:shd w:val="clear" w:color="auto" w:fill="C9E1DF"/>
      <w:spacing w:before="75" w:after="75"/>
    </w:pPr>
    <w:rPr>
      <w:rFonts w:ascii="Arial" w:hAnsi="Arial" w:cs="Arial"/>
      <w:color w:val="333333"/>
      <w:sz w:val="24"/>
      <w:szCs w:val="24"/>
    </w:rPr>
  </w:style>
  <w:style w:type="paragraph" w:customStyle="1" w:styleId="button">
    <w:name w:val="button"/>
    <w:basedOn w:val="Normal"/>
    <w:uiPriority w:val="99"/>
    <w:rsid w:val="00657A95"/>
    <w:pPr>
      <w:spacing w:before="75" w:after="75"/>
    </w:pPr>
    <w:rPr>
      <w:color w:val="F0F8F8"/>
      <w:sz w:val="24"/>
      <w:szCs w:val="24"/>
    </w:rPr>
  </w:style>
  <w:style w:type="paragraph" w:customStyle="1" w:styleId="radio">
    <w:name w:val="radio"/>
    <w:basedOn w:val="Normal"/>
    <w:uiPriority w:val="99"/>
    <w:rsid w:val="00657A95"/>
    <w:pPr>
      <w:spacing w:before="75" w:after="75"/>
    </w:pPr>
    <w:rPr>
      <w:sz w:val="24"/>
      <w:szCs w:val="24"/>
    </w:rPr>
  </w:style>
  <w:style w:type="paragraph" w:customStyle="1" w:styleId="headcol">
    <w:name w:val="headcol"/>
    <w:basedOn w:val="Normal"/>
    <w:uiPriority w:val="99"/>
    <w:rsid w:val="00657A95"/>
    <w:pPr>
      <w:spacing w:before="75" w:after="75"/>
    </w:pPr>
    <w:rPr>
      <w:color w:val="F0F8F8"/>
      <w:sz w:val="24"/>
      <w:szCs w:val="24"/>
    </w:rPr>
  </w:style>
  <w:style w:type="paragraph" w:customStyle="1" w:styleId="titlecol">
    <w:name w:val="titlecol"/>
    <w:basedOn w:val="Normal"/>
    <w:uiPriority w:val="99"/>
    <w:rsid w:val="00657A95"/>
    <w:pPr>
      <w:spacing w:before="75" w:after="75"/>
      <w:jc w:val="right"/>
    </w:pPr>
    <w:rPr>
      <w:b/>
      <w:bCs/>
      <w:sz w:val="24"/>
      <w:szCs w:val="24"/>
    </w:rPr>
  </w:style>
  <w:style w:type="paragraph" w:customStyle="1" w:styleId="th">
    <w:name w:val="th"/>
    <w:basedOn w:val="Normal"/>
    <w:uiPriority w:val="99"/>
    <w:rsid w:val="00657A95"/>
    <w:pPr>
      <w:spacing w:before="75" w:after="75"/>
    </w:pPr>
    <w:rPr>
      <w:b/>
      <w:bCs/>
      <w:color w:val="333333"/>
      <w:sz w:val="24"/>
      <w:szCs w:val="24"/>
    </w:rPr>
  </w:style>
  <w:style w:type="paragraph" w:customStyle="1" w:styleId="thr">
    <w:name w:val="thr"/>
    <w:basedOn w:val="Normal"/>
    <w:uiPriority w:val="99"/>
    <w:rsid w:val="00657A95"/>
    <w:pPr>
      <w:spacing w:before="75" w:after="75"/>
      <w:jc w:val="right"/>
    </w:pPr>
    <w:rPr>
      <w:sz w:val="24"/>
      <w:szCs w:val="24"/>
    </w:rPr>
  </w:style>
  <w:style w:type="paragraph" w:customStyle="1" w:styleId="bdc">
    <w:name w:val="bdc"/>
    <w:basedOn w:val="Normal"/>
    <w:uiPriority w:val="99"/>
    <w:rsid w:val="00657A95"/>
    <w:pPr>
      <w:spacing w:before="75" w:after="75"/>
    </w:pPr>
    <w:rPr>
      <w:b/>
      <w:bCs/>
      <w:sz w:val="24"/>
      <w:szCs w:val="24"/>
    </w:rPr>
  </w:style>
  <w:style w:type="paragraph" w:customStyle="1" w:styleId="input">
    <w:name w:val="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myinput">
    <w:name w:val="my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select">
    <w:name w:val="select"/>
    <w:basedOn w:val="Normal"/>
    <w:uiPriority w:val="99"/>
    <w:rsid w:val="00657A95"/>
    <w:pPr>
      <w:shd w:val="clear" w:color="auto" w:fill="F0F8F8"/>
      <w:spacing w:before="75" w:after="75"/>
    </w:pPr>
    <w:rPr>
      <w:color w:val="333333"/>
      <w:sz w:val="24"/>
      <w:szCs w:val="24"/>
    </w:rPr>
  </w:style>
  <w:style w:type="paragraph" w:customStyle="1" w:styleId="top1">
    <w:name w:val="top1"/>
    <w:basedOn w:val="Normal"/>
    <w:uiPriority w:val="99"/>
    <w:rsid w:val="00657A95"/>
    <w:pPr>
      <w:spacing w:before="75" w:after="75"/>
    </w:pPr>
    <w:rPr>
      <w:sz w:val="24"/>
      <w:szCs w:val="24"/>
    </w:rPr>
  </w:style>
  <w:style w:type="paragraph" w:customStyle="1" w:styleId="logo">
    <w:name w:val="logo"/>
    <w:basedOn w:val="Normal"/>
    <w:uiPriority w:val="99"/>
    <w:rsid w:val="00657A95"/>
    <w:pPr>
      <w:spacing w:before="75" w:after="75"/>
    </w:pPr>
    <w:rPr>
      <w:sz w:val="24"/>
      <w:szCs w:val="24"/>
    </w:rPr>
  </w:style>
  <w:style w:type="paragraph" w:customStyle="1" w:styleId="top2">
    <w:name w:val="top2"/>
    <w:basedOn w:val="Normal"/>
    <w:uiPriority w:val="99"/>
    <w:rsid w:val="00657A95"/>
    <w:pPr>
      <w:spacing w:before="75" w:after="75"/>
    </w:pPr>
    <w:rPr>
      <w:sz w:val="24"/>
      <w:szCs w:val="24"/>
    </w:rPr>
  </w:style>
  <w:style w:type="paragraph" w:customStyle="1" w:styleId="hline">
    <w:name w:val="hline"/>
    <w:basedOn w:val="Normal"/>
    <w:uiPriority w:val="99"/>
    <w:rsid w:val="00657A95"/>
    <w:pPr>
      <w:spacing w:before="75" w:after="75"/>
    </w:pPr>
    <w:rPr>
      <w:sz w:val="24"/>
      <w:szCs w:val="24"/>
    </w:rPr>
  </w:style>
  <w:style w:type="paragraph" w:customStyle="1" w:styleId="vline">
    <w:name w:val="vline"/>
    <w:basedOn w:val="Normal"/>
    <w:uiPriority w:val="99"/>
    <w:rsid w:val="00657A95"/>
    <w:pPr>
      <w:spacing w:before="75" w:after="75"/>
    </w:pPr>
    <w:rPr>
      <w:sz w:val="24"/>
      <w:szCs w:val="24"/>
    </w:rPr>
  </w:style>
  <w:style w:type="paragraph" w:customStyle="1" w:styleId="zvabri">
    <w:name w:val="zvabri"/>
    <w:basedOn w:val="Normal"/>
    <w:uiPriority w:val="99"/>
    <w:rsid w:val="00657A95"/>
    <w:pPr>
      <w:spacing w:before="75" w:after="75"/>
    </w:pPr>
    <w:rPr>
      <w:color w:val="FF0000"/>
      <w:sz w:val="24"/>
      <w:szCs w:val="24"/>
    </w:rPr>
  </w:style>
  <w:style w:type="character" w:customStyle="1" w:styleId="z-TopofFormChar">
    <w:name w:val="z-Top of Form Char"/>
    <w:link w:val="z-TopofForm"/>
    <w:uiPriority w:val="99"/>
    <w:semiHidden/>
    <w:locked/>
    <w:rsid w:val="00657A95"/>
    <w:rPr>
      <w:rFonts w:ascii="Arial" w:hAnsi="Arial"/>
      <w:vanish/>
      <w:sz w:val="16"/>
    </w:rPr>
  </w:style>
  <w:style w:type="paragraph" w:styleId="z-TopofForm">
    <w:name w:val="HTML Top of Form"/>
    <w:basedOn w:val="Normal"/>
    <w:next w:val="Normal"/>
    <w:link w:val="z-TopofFormChar"/>
    <w:hidden/>
    <w:uiPriority w:val="99"/>
    <w:semiHidden/>
    <w:rsid w:val="00657A95"/>
    <w:pPr>
      <w:pBdr>
        <w:bottom w:val="single" w:sz="6" w:space="1" w:color="auto"/>
      </w:pBdr>
      <w:jc w:val="center"/>
    </w:pPr>
    <w:rPr>
      <w:rFonts w:ascii="Arial" w:hAnsi="Arial"/>
      <w:vanish/>
      <w:sz w:val="16"/>
      <w:szCs w:val="16"/>
    </w:rPr>
  </w:style>
  <w:style w:type="character" w:customStyle="1" w:styleId="z-TopofFormChar1">
    <w:name w:val="z-Top of Form Char1"/>
    <w:basedOn w:val="DefaultParagraphFont"/>
    <w:uiPriority w:val="99"/>
    <w:semiHidden/>
    <w:rsid w:val="00323116"/>
    <w:rPr>
      <w:rFonts w:ascii="Arial" w:hAnsi="Arial" w:cs="Arial"/>
      <w:vanish/>
      <w:sz w:val="16"/>
      <w:szCs w:val="16"/>
    </w:rPr>
  </w:style>
  <w:style w:type="paragraph" w:styleId="z-BottomofForm">
    <w:name w:val="HTML Bottom of Form"/>
    <w:basedOn w:val="Normal"/>
    <w:next w:val="Normal"/>
    <w:link w:val="z-BottomofFormChar"/>
    <w:hidden/>
    <w:uiPriority w:val="99"/>
    <w:rsid w:val="00657A95"/>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657A95"/>
    <w:rPr>
      <w:rFonts w:ascii="Arial" w:hAnsi="Arial"/>
      <w:vanish/>
      <w:sz w:val="16"/>
    </w:rPr>
  </w:style>
  <w:style w:type="paragraph" w:styleId="NormalWeb">
    <w:name w:val="Normal (Web)"/>
    <w:basedOn w:val="Normal"/>
    <w:uiPriority w:val="99"/>
    <w:rsid w:val="00657A95"/>
    <w:pPr>
      <w:spacing w:before="75" w:after="75"/>
    </w:pPr>
    <w:rPr>
      <w:sz w:val="24"/>
      <w:szCs w:val="24"/>
    </w:rPr>
  </w:style>
  <w:style w:type="paragraph" w:customStyle="1" w:styleId="nais1">
    <w:name w:val="nais1"/>
    <w:basedOn w:val="Normal"/>
    <w:uiPriority w:val="99"/>
    <w:rsid w:val="00657A95"/>
    <w:pPr>
      <w:spacing w:before="75" w:after="75"/>
      <w:ind w:left="450" w:firstLine="375"/>
      <w:jc w:val="both"/>
    </w:pPr>
    <w:rPr>
      <w:sz w:val="24"/>
      <w:szCs w:val="24"/>
    </w:rPr>
  </w:style>
  <w:style w:type="paragraph" w:customStyle="1" w:styleId="nais2">
    <w:name w:val="nais2"/>
    <w:basedOn w:val="Normal"/>
    <w:uiPriority w:val="99"/>
    <w:rsid w:val="00657A95"/>
    <w:pPr>
      <w:spacing w:before="75" w:after="75"/>
      <w:ind w:left="900" w:firstLine="375"/>
      <w:jc w:val="both"/>
    </w:pPr>
    <w:rPr>
      <w:sz w:val="24"/>
      <w:szCs w:val="24"/>
    </w:rPr>
  </w:style>
  <w:style w:type="paragraph" w:customStyle="1" w:styleId="naispant">
    <w:name w:val="naispant"/>
    <w:basedOn w:val="Normal"/>
    <w:uiPriority w:val="99"/>
    <w:rsid w:val="00657A95"/>
    <w:pPr>
      <w:spacing w:before="225" w:after="75"/>
      <w:ind w:left="375" w:firstLine="375"/>
      <w:jc w:val="both"/>
    </w:pPr>
    <w:rPr>
      <w:b/>
      <w:bCs/>
      <w:sz w:val="24"/>
      <w:szCs w:val="24"/>
    </w:rPr>
  </w:style>
  <w:style w:type="paragraph" w:customStyle="1" w:styleId="naisvisr">
    <w:name w:val="naisvisr"/>
    <w:basedOn w:val="Normal"/>
    <w:uiPriority w:val="99"/>
    <w:rsid w:val="00657A95"/>
    <w:pPr>
      <w:spacing w:before="150" w:after="150"/>
      <w:jc w:val="center"/>
    </w:pPr>
    <w:rPr>
      <w:b/>
      <w:bCs/>
      <w:sz w:val="28"/>
      <w:szCs w:val="28"/>
    </w:rPr>
  </w:style>
  <w:style w:type="character" w:styleId="Strong">
    <w:name w:val="Strong"/>
    <w:basedOn w:val="DefaultParagraphFont"/>
    <w:uiPriority w:val="99"/>
    <w:qFormat/>
    <w:rsid w:val="00657A95"/>
    <w:rPr>
      <w:rFonts w:cs="Times New Roman"/>
      <w:b/>
    </w:rPr>
  </w:style>
  <w:style w:type="character" w:customStyle="1" w:styleId="th1">
    <w:name w:val="th1"/>
    <w:uiPriority w:val="99"/>
    <w:rsid w:val="00657A95"/>
    <w:rPr>
      <w:b/>
      <w:color w:val="333333"/>
    </w:rPr>
  </w:style>
  <w:style w:type="character" w:styleId="Emphasis">
    <w:name w:val="Emphasis"/>
    <w:basedOn w:val="DefaultParagraphFont"/>
    <w:uiPriority w:val="99"/>
    <w:qFormat/>
    <w:rsid w:val="00657A95"/>
    <w:rPr>
      <w:rFonts w:cs="Times New Roman"/>
      <w:i/>
    </w:rPr>
  </w:style>
  <w:style w:type="paragraph" w:customStyle="1" w:styleId="xl65">
    <w:name w:val="xl65"/>
    <w:basedOn w:val="Normal"/>
    <w:uiPriority w:val="99"/>
    <w:rsid w:val="00657A95"/>
    <w:pPr>
      <w:pBdr>
        <w:top w:val="single" w:sz="8" w:space="0" w:color="000000"/>
        <w:left w:val="single" w:sz="8" w:space="0" w:color="000000"/>
        <w:bottom w:val="single" w:sz="8" w:space="0" w:color="000000"/>
      </w:pBdr>
      <w:shd w:val="clear" w:color="000000" w:fill="D9D9D9"/>
      <w:spacing w:before="100" w:beforeAutospacing="1" w:after="100" w:afterAutospacing="1"/>
      <w:jc w:val="center"/>
    </w:pPr>
    <w:rPr>
      <w:b/>
      <w:bCs/>
      <w:sz w:val="22"/>
      <w:szCs w:val="22"/>
    </w:rPr>
  </w:style>
  <w:style w:type="paragraph" w:customStyle="1" w:styleId="xl66">
    <w:name w:val="xl66"/>
    <w:basedOn w:val="Normal"/>
    <w:uiPriority w:val="99"/>
    <w:rsid w:val="00657A95"/>
    <w:pPr>
      <w:pBdr>
        <w:top w:val="single" w:sz="8" w:space="0" w:color="000000"/>
        <w:bottom w:val="single" w:sz="8" w:space="0" w:color="000000"/>
        <w:right w:val="single" w:sz="8" w:space="0" w:color="000000"/>
      </w:pBdr>
      <w:shd w:val="clear" w:color="000000" w:fill="D9D9D9"/>
      <w:spacing w:before="100" w:beforeAutospacing="1" w:after="100" w:afterAutospacing="1"/>
      <w:jc w:val="center"/>
    </w:pPr>
    <w:rPr>
      <w:b/>
      <w:bCs/>
      <w:sz w:val="22"/>
      <w:szCs w:val="22"/>
    </w:rPr>
  </w:style>
  <w:style w:type="paragraph" w:customStyle="1" w:styleId="xl67">
    <w:name w:val="xl67"/>
    <w:basedOn w:val="Normal"/>
    <w:uiPriority w:val="99"/>
    <w:rsid w:val="00657A95"/>
    <w:pPr>
      <w:spacing w:before="100" w:beforeAutospacing="1" w:after="100" w:afterAutospacing="1"/>
    </w:pPr>
    <w:rPr>
      <w:sz w:val="22"/>
      <w:szCs w:val="22"/>
    </w:rPr>
  </w:style>
  <w:style w:type="paragraph" w:customStyle="1" w:styleId="xl68">
    <w:name w:val="xl68"/>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69">
    <w:name w:val="xl69"/>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70">
    <w:name w:val="xl70"/>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1">
    <w:name w:val="xl71"/>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2">
    <w:name w:val="xl72"/>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3">
    <w:name w:val="xl73"/>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4">
    <w:name w:val="xl74"/>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5">
    <w:name w:val="xl75"/>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6">
    <w:name w:val="xl76"/>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7">
    <w:name w:val="xl77"/>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8">
    <w:name w:val="xl78"/>
    <w:basedOn w:val="Normal"/>
    <w:uiPriority w:val="99"/>
    <w:rsid w:val="00657A95"/>
    <w:pPr>
      <w:spacing w:before="100" w:beforeAutospacing="1" w:after="100" w:afterAutospacing="1"/>
    </w:pPr>
    <w:rPr>
      <w:sz w:val="22"/>
      <w:szCs w:val="22"/>
    </w:rPr>
  </w:style>
  <w:style w:type="paragraph" w:customStyle="1" w:styleId="xl79">
    <w:name w:val="xl79"/>
    <w:basedOn w:val="Normal"/>
    <w:uiPriority w:val="99"/>
    <w:rsid w:val="00657A95"/>
    <w:pPr>
      <w:pBdr>
        <w:left w:val="single" w:sz="8" w:space="0" w:color="000000"/>
        <w:bottom w:val="single" w:sz="8" w:space="0" w:color="000000"/>
      </w:pBdr>
      <w:shd w:val="clear" w:color="000000" w:fill="D9D9D9"/>
      <w:spacing w:before="100" w:beforeAutospacing="1" w:after="100" w:afterAutospacing="1"/>
      <w:jc w:val="center"/>
    </w:pPr>
    <w:rPr>
      <w:sz w:val="22"/>
      <w:szCs w:val="22"/>
    </w:rPr>
  </w:style>
  <w:style w:type="paragraph" w:customStyle="1" w:styleId="xl80">
    <w:name w:val="xl80"/>
    <w:basedOn w:val="Normal"/>
    <w:uiPriority w:val="99"/>
    <w:rsid w:val="00657A95"/>
    <w:pPr>
      <w:pBdr>
        <w:bottom w:val="single" w:sz="8" w:space="0" w:color="000000"/>
      </w:pBdr>
      <w:shd w:val="clear" w:color="000000" w:fill="D9D9D9"/>
      <w:spacing w:before="100" w:beforeAutospacing="1" w:after="100" w:afterAutospacing="1"/>
      <w:jc w:val="center"/>
    </w:pPr>
    <w:rPr>
      <w:sz w:val="22"/>
      <w:szCs w:val="22"/>
    </w:rPr>
  </w:style>
  <w:style w:type="paragraph" w:customStyle="1" w:styleId="xl81">
    <w:name w:val="xl81"/>
    <w:basedOn w:val="Normal"/>
    <w:uiPriority w:val="99"/>
    <w:rsid w:val="00657A95"/>
    <w:pPr>
      <w:pBdr>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2">
    <w:name w:val="xl82"/>
    <w:basedOn w:val="Normal"/>
    <w:uiPriority w:val="99"/>
    <w:rsid w:val="00657A95"/>
    <w:pPr>
      <w:pBdr>
        <w:top w:val="single" w:sz="8" w:space="0" w:color="000000"/>
        <w:left w:val="single" w:sz="8" w:space="0" w:color="000000"/>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3">
    <w:name w:val="xl83"/>
    <w:basedOn w:val="Normal"/>
    <w:uiPriority w:val="99"/>
    <w:rsid w:val="00657A95"/>
    <w:pPr>
      <w:pBdr>
        <w:top w:val="single" w:sz="8" w:space="0" w:color="000000"/>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4">
    <w:name w:val="xl84"/>
    <w:basedOn w:val="Normal"/>
    <w:uiPriority w:val="99"/>
    <w:rsid w:val="00657A95"/>
    <w:pPr>
      <w:pBdr>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5">
    <w:name w:val="xl85"/>
    <w:basedOn w:val="Normal"/>
    <w:uiPriority w:val="99"/>
    <w:rsid w:val="00657A95"/>
    <w:pPr>
      <w:pBdr>
        <w:left w:val="single" w:sz="8" w:space="0" w:color="000000"/>
        <w:bottom w:val="single" w:sz="8" w:space="0" w:color="000000"/>
        <w:right w:val="single" w:sz="8" w:space="0" w:color="000000"/>
      </w:pBdr>
      <w:spacing w:before="100" w:beforeAutospacing="1" w:after="100" w:afterAutospacing="1"/>
      <w:jc w:val="center"/>
      <w:textAlignment w:val="top"/>
    </w:pPr>
    <w:rPr>
      <w:sz w:val="22"/>
      <w:szCs w:val="22"/>
    </w:rPr>
  </w:style>
  <w:style w:type="character" w:styleId="CommentReference">
    <w:name w:val="annotation reference"/>
    <w:basedOn w:val="DefaultParagraphFont"/>
    <w:uiPriority w:val="99"/>
    <w:semiHidden/>
    <w:rsid w:val="00C134D4"/>
    <w:rPr>
      <w:rFonts w:cs="Times New Roman"/>
      <w:sz w:val="16"/>
      <w:szCs w:val="16"/>
    </w:rPr>
  </w:style>
  <w:style w:type="paragraph" w:styleId="CommentText">
    <w:name w:val="annotation text"/>
    <w:basedOn w:val="Normal"/>
    <w:link w:val="CommentTextChar"/>
    <w:uiPriority w:val="99"/>
    <w:semiHidden/>
    <w:rsid w:val="00C134D4"/>
  </w:style>
  <w:style w:type="character" w:customStyle="1" w:styleId="CommentTextChar">
    <w:name w:val="Comment Text Char"/>
    <w:basedOn w:val="DefaultParagraphFont"/>
    <w:link w:val="CommentText"/>
    <w:uiPriority w:val="99"/>
    <w:semiHidden/>
    <w:locked/>
    <w:rsid w:val="00C134D4"/>
    <w:rPr>
      <w:rFonts w:cs="Times New Roman"/>
    </w:rPr>
  </w:style>
  <w:style w:type="paragraph" w:styleId="CommentSubject">
    <w:name w:val="annotation subject"/>
    <w:basedOn w:val="CommentText"/>
    <w:next w:val="CommentText"/>
    <w:link w:val="CommentSubjectChar"/>
    <w:uiPriority w:val="99"/>
    <w:semiHidden/>
    <w:rsid w:val="00C134D4"/>
    <w:rPr>
      <w:b/>
      <w:bCs/>
    </w:rPr>
  </w:style>
  <w:style w:type="character" w:customStyle="1" w:styleId="CommentSubjectChar">
    <w:name w:val="Comment Subject Char"/>
    <w:basedOn w:val="CommentTextChar"/>
    <w:link w:val="CommentSubject"/>
    <w:uiPriority w:val="99"/>
    <w:semiHidden/>
    <w:locked/>
    <w:rsid w:val="00C134D4"/>
    <w:rPr>
      <w:rFonts w:cs="Times New Roman"/>
      <w:b/>
      <w:bCs/>
    </w:rPr>
  </w:style>
  <w:style w:type="paragraph" w:styleId="ListParagraph">
    <w:name w:val="List Paragraph"/>
    <w:basedOn w:val="Normal"/>
    <w:uiPriority w:val="99"/>
    <w:qFormat/>
    <w:rsid w:val="00953EB6"/>
    <w:pPr>
      <w:ind w:left="720"/>
      <w:contextualSpacing/>
    </w:pPr>
  </w:style>
  <w:style w:type="table" w:styleId="TableGrid">
    <w:name w:val="Table Grid"/>
    <w:basedOn w:val="TableNormal"/>
    <w:locked/>
    <w:rsid w:val="00001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5B"/>
    <w:rPr>
      <w:sz w:val="20"/>
      <w:szCs w:val="20"/>
    </w:rPr>
  </w:style>
  <w:style w:type="paragraph" w:styleId="Heading1">
    <w:name w:val="heading 1"/>
    <w:basedOn w:val="Normal"/>
    <w:link w:val="Heading1Char"/>
    <w:uiPriority w:val="99"/>
    <w:qFormat/>
    <w:rsid w:val="00657A9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FD1F5B"/>
    <w:pPr>
      <w:keepNext/>
      <w:tabs>
        <w:tab w:val="num" w:pos="495"/>
      </w:tabs>
      <w:ind w:left="495" w:hanging="495"/>
      <w:outlineLvl w:val="1"/>
    </w:pPr>
    <w:rPr>
      <w:b/>
      <w:sz w:val="24"/>
    </w:rPr>
  </w:style>
  <w:style w:type="paragraph" w:styleId="Heading3">
    <w:name w:val="heading 3"/>
    <w:basedOn w:val="Normal"/>
    <w:next w:val="Normal"/>
    <w:link w:val="Heading3Char"/>
    <w:uiPriority w:val="99"/>
    <w:qFormat/>
    <w:rsid w:val="00FD1F5B"/>
    <w:pPr>
      <w:keepNext/>
      <w:outlineLvl w:val="2"/>
    </w:pPr>
    <w:rPr>
      <w:b/>
      <w:color w:val="FF0000"/>
      <w:sz w:val="44"/>
    </w:rPr>
  </w:style>
  <w:style w:type="paragraph" w:styleId="Heading5">
    <w:name w:val="heading 5"/>
    <w:basedOn w:val="Normal"/>
    <w:next w:val="Normal"/>
    <w:link w:val="Heading5Char"/>
    <w:uiPriority w:val="99"/>
    <w:qFormat/>
    <w:rsid w:val="00EC4300"/>
    <w:pPr>
      <w:spacing w:before="240" w:after="60"/>
      <w:outlineLvl w:val="4"/>
    </w:pPr>
    <w:rPr>
      <w:rFonts w:ascii="Calibri" w:hAnsi="Calibri"/>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7A95"/>
    <w:rPr>
      <w:b/>
      <w:kern w:val="36"/>
      <w:sz w:val="48"/>
    </w:rPr>
  </w:style>
  <w:style w:type="character" w:customStyle="1" w:styleId="Heading2Char">
    <w:name w:val="Heading 2 Char"/>
    <w:basedOn w:val="DefaultParagraphFont"/>
    <w:link w:val="Heading2"/>
    <w:uiPriority w:val="9"/>
    <w:semiHidden/>
    <w:rsid w:val="003231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23116"/>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9"/>
    <w:semiHidden/>
    <w:locked/>
    <w:rsid w:val="00EC4300"/>
    <w:rPr>
      <w:rFonts w:ascii="Calibri" w:hAnsi="Calibri"/>
      <w:b/>
      <w:i/>
      <w:sz w:val="26"/>
      <w:lang w:val="en-AU"/>
    </w:rPr>
  </w:style>
  <w:style w:type="paragraph" w:styleId="BodyText3">
    <w:name w:val="Body Text 3"/>
    <w:basedOn w:val="Normal"/>
    <w:link w:val="BodyText3Char"/>
    <w:uiPriority w:val="99"/>
    <w:rsid w:val="00FD1F5B"/>
    <w:rPr>
      <w:b/>
      <w:i/>
      <w:sz w:val="24"/>
    </w:rPr>
  </w:style>
  <w:style w:type="character" w:customStyle="1" w:styleId="BodyText3Char">
    <w:name w:val="Body Text 3 Char"/>
    <w:basedOn w:val="DefaultParagraphFont"/>
    <w:link w:val="BodyText3"/>
    <w:uiPriority w:val="99"/>
    <w:semiHidden/>
    <w:rsid w:val="00323116"/>
    <w:rPr>
      <w:sz w:val="16"/>
      <w:szCs w:val="16"/>
    </w:rPr>
  </w:style>
  <w:style w:type="paragraph" w:styleId="Header">
    <w:name w:val="header"/>
    <w:basedOn w:val="Normal"/>
    <w:link w:val="HeaderChar"/>
    <w:uiPriority w:val="99"/>
    <w:rsid w:val="00FD1F5B"/>
    <w:pPr>
      <w:tabs>
        <w:tab w:val="center" w:pos="4153"/>
        <w:tab w:val="right" w:pos="8306"/>
      </w:tabs>
    </w:pPr>
    <w:rPr>
      <w:sz w:val="24"/>
      <w:lang w:val="en-GB"/>
    </w:rPr>
  </w:style>
  <w:style w:type="character" w:customStyle="1" w:styleId="HeaderChar">
    <w:name w:val="Header Char"/>
    <w:basedOn w:val="DefaultParagraphFont"/>
    <w:link w:val="Header"/>
    <w:uiPriority w:val="99"/>
    <w:locked/>
    <w:rsid w:val="00FD275B"/>
    <w:rPr>
      <w:sz w:val="24"/>
      <w:lang w:val="en-GB"/>
    </w:rPr>
  </w:style>
  <w:style w:type="paragraph" w:styleId="Footer">
    <w:name w:val="footer"/>
    <w:basedOn w:val="Normal"/>
    <w:link w:val="FooterChar"/>
    <w:uiPriority w:val="99"/>
    <w:rsid w:val="00FD1F5B"/>
    <w:pPr>
      <w:tabs>
        <w:tab w:val="center" w:pos="4153"/>
        <w:tab w:val="right" w:pos="8306"/>
      </w:tabs>
    </w:pPr>
    <w:rPr>
      <w:lang w:val="en-AU"/>
    </w:rPr>
  </w:style>
  <w:style w:type="character" w:customStyle="1" w:styleId="FooterChar">
    <w:name w:val="Footer Char"/>
    <w:basedOn w:val="DefaultParagraphFont"/>
    <w:link w:val="Footer"/>
    <w:uiPriority w:val="99"/>
    <w:locked/>
    <w:rsid w:val="00657A95"/>
    <w:rPr>
      <w:lang w:val="en-AU"/>
    </w:rPr>
  </w:style>
  <w:style w:type="paragraph" w:customStyle="1" w:styleId="naisf">
    <w:name w:val="naisf"/>
    <w:basedOn w:val="Normal"/>
    <w:rsid w:val="00FD1F5B"/>
    <w:pPr>
      <w:spacing w:before="100" w:after="100"/>
      <w:ind w:firstLine="500"/>
      <w:jc w:val="both"/>
    </w:pPr>
    <w:rPr>
      <w:sz w:val="24"/>
      <w:szCs w:val="24"/>
    </w:rPr>
  </w:style>
  <w:style w:type="paragraph" w:customStyle="1" w:styleId="naisnod">
    <w:name w:val="naisnod"/>
    <w:basedOn w:val="Normal"/>
    <w:uiPriority w:val="99"/>
    <w:rsid w:val="00FD1F5B"/>
    <w:pPr>
      <w:spacing w:before="200" w:after="200"/>
      <w:jc w:val="center"/>
    </w:pPr>
    <w:rPr>
      <w:b/>
      <w:bCs/>
      <w:sz w:val="24"/>
      <w:szCs w:val="24"/>
    </w:rPr>
  </w:style>
  <w:style w:type="paragraph" w:customStyle="1" w:styleId="naisc">
    <w:name w:val="naisc"/>
    <w:basedOn w:val="Normal"/>
    <w:uiPriority w:val="99"/>
    <w:rsid w:val="00FD1F5B"/>
    <w:pPr>
      <w:spacing w:before="100" w:after="100"/>
      <w:jc w:val="center"/>
    </w:pPr>
    <w:rPr>
      <w:sz w:val="24"/>
      <w:szCs w:val="24"/>
    </w:rPr>
  </w:style>
  <w:style w:type="paragraph" w:customStyle="1" w:styleId="naislab">
    <w:name w:val="naislab"/>
    <w:basedOn w:val="Normal"/>
    <w:uiPriority w:val="99"/>
    <w:rsid w:val="00D109A6"/>
    <w:pPr>
      <w:spacing w:before="75" w:after="75"/>
      <w:jc w:val="right"/>
    </w:pPr>
    <w:rPr>
      <w:sz w:val="24"/>
      <w:szCs w:val="24"/>
    </w:rPr>
  </w:style>
  <w:style w:type="character" w:styleId="Hyperlink">
    <w:name w:val="Hyperlink"/>
    <w:basedOn w:val="DefaultParagraphFont"/>
    <w:uiPriority w:val="99"/>
    <w:rsid w:val="00EC4300"/>
    <w:rPr>
      <w:rFonts w:cs="Times New Roman"/>
      <w:color w:val="0000FF"/>
      <w:u w:val="single"/>
    </w:rPr>
  </w:style>
  <w:style w:type="paragraph" w:styleId="BalloonText">
    <w:name w:val="Balloon Text"/>
    <w:basedOn w:val="Normal"/>
    <w:link w:val="BalloonTextChar"/>
    <w:uiPriority w:val="99"/>
    <w:semiHidden/>
    <w:rsid w:val="00EC4300"/>
    <w:rPr>
      <w:rFonts w:ascii="Tahoma" w:hAnsi="Tahoma"/>
      <w:sz w:val="16"/>
      <w:szCs w:val="16"/>
      <w:lang w:val="en-AU"/>
    </w:rPr>
  </w:style>
  <w:style w:type="character" w:customStyle="1" w:styleId="BalloonTextChar">
    <w:name w:val="Balloon Text Char"/>
    <w:basedOn w:val="DefaultParagraphFont"/>
    <w:link w:val="BalloonText"/>
    <w:uiPriority w:val="99"/>
    <w:semiHidden/>
    <w:locked/>
    <w:rsid w:val="00EC4300"/>
    <w:rPr>
      <w:rFonts w:ascii="Tahoma" w:hAnsi="Tahoma"/>
      <w:sz w:val="16"/>
      <w:lang w:val="en-AU"/>
    </w:rPr>
  </w:style>
  <w:style w:type="paragraph" w:customStyle="1" w:styleId="naiskr">
    <w:name w:val="naiskr"/>
    <w:basedOn w:val="Normal"/>
    <w:uiPriority w:val="99"/>
    <w:rsid w:val="00BD0402"/>
    <w:pPr>
      <w:spacing w:before="75" w:after="75"/>
    </w:pPr>
    <w:rPr>
      <w:sz w:val="24"/>
      <w:szCs w:val="24"/>
    </w:rPr>
  </w:style>
  <w:style w:type="paragraph" w:customStyle="1" w:styleId="h1">
    <w:name w:val="h1"/>
    <w:basedOn w:val="Normal"/>
    <w:uiPriority w:val="99"/>
    <w:rsid w:val="00657A95"/>
    <w:pPr>
      <w:spacing w:after="150"/>
    </w:pPr>
    <w:rPr>
      <w:color w:val="306060"/>
      <w:sz w:val="31"/>
      <w:szCs w:val="31"/>
    </w:rPr>
  </w:style>
  <w:style w:type="paragraph" w:customStyle="1" w:styleId="h2">
    <w:name w:val="h2"/>
    <w:basedOn w:val="Normal"/>
    <w:uiPriority w:val="99"/>
    <w:rsid w:val="00657A95"/>
    <w:pPr>
      <w:spacing w:before="75" w:after="75"/>
    </w:pPr>
    <w:rPr>
      <w:color w:val="306060"/>
      <w:sz w:val="24"/>
      <w:szCs w:val="24"/>
    </w:rPr>
  </w:style>
  <w:style w:type="paragraph" w:customStyle="1" w:styleId="a">
    <w:name w:val="a"/>
    <w:basedOn w:val="Normal"/>
    <w:uiPriority w:val="99"/>
    <w:rsid w:val="00657A95"/>
    <w:pPr>
      <w:spacing w:before="75" w:after="75"/>
    </w:pPr>
    <w:rPr>
      <w:color w:val="306060"/>
      <w:sz w:val="24"/>
      <w:szCs w:val="24"/>
    </w:rPr>
  </w:style>
  <w:style w:type="paragraph" w:customStyle="1" w:styleId="b">
    <w:name w:val="b"/>
    <w:basedOn w:val="Normal"/>
    <w:uiPriority w:val="99"/>
    <w:rsid w:val="00657A95"/>
    <w:pPr>
      <w:spacing w:before="75" w:after="75"/>
    </w:pPr>
    <w:rPr>
      <w:color w:val="306060"/>
      <w:sz w:val="24"/>
      <w:szCs w:val="24"/>
    </w:rPr>
  </w:style>
  <w:style w:type="paragraph" w:customStyle="1" w:styleId="body">
    <w:name w:val="body"/>
    <w:basedOn w:val="Normal"/>
    <w:uiPriority w:val="99"/>
    <w:rsid w:val="00657A95"/>
    <w:pPr>
      <w:shd w:val="clear" w:color="auto" w:fill="C9E1DF"/>
      <w:spacing w:before="75" w:after="75"/>
    </w:pPr>
    <w:rPr>
      <w:rFonts w:ascii="Arial" w:hAnsi="Arial" w:cs="Arial"/>
      <w:color w:val="333333"/>
      <w:sz w:val="24"/>
      <w:szCs w:val="24"/>
    </w:rPr>
  </w:style>
  <w:style w:type="paragraph" w:customStyle="1" w:styleId="button">
    <w:name w:val="button"/>
    <w:basedOn w:val="Normal"/>
    <w:uiPriority w:val="99"/>
    <w:rsid w:val="00657A95"/>
    <w:pPr>
      <w:spacing w:before="75" w:after="75"/>
    </w:pPr>
    <w:rPr>
      <w:color w:val="F0F8F8"/>
      <w:sz w:val="24"/>
      <w:szCs w:val="24"/>
    </w:rPr>
  </w:style>
  <w:style w:type="paragraph" w:customStyle="1" w:styleId="radio">
    <w:name w:val="radio"/>
    <w:basedOn w:val="Normal"/>
    <w:uiPriority w:val="99"/>
    <w:rsid w:val="00657A95"/>
    <w:pPr>
      <w:spacing w:before="75" w:after="75"/>
    </w:pPr>
    <w:rPr>
      <w:sz w:val="24"/>
      <w:szCs w:val="24"/>
    </w:rPr>
  </w:style>
  <w:style w:type="paragraph" w:customStyle="1" w:styleId="headcol">
    <w:name w:val="headcol"/>
    <w:basedOn w:val="Normal"/>
    <w:uiPriority w:val="99"/>
    <w:rsid w:val="00657A95"/>
    <w:pPr>
      <w:spacing w:before="75" w:after="75"/>
    </w:pPr>
    <w:rPr>
      <w:color w:val="F0F8F8"/>
      <w:sz w:val="24"/>
      <w:szCs w:val="24"/>
    </w:rPr>
  </w:style>
  <w:style w:type="paragraph" w:customStyle="1" w:styleId="titlecol">
    <w:name w:val="titlecol"/>
    <w:basedOn w:val="Normal"/>
    <w:uiPriority w:val="99"/>
    <w:rsid w:val="00657A95"/>
    <w:pPr>
      <w:spacing w:before="75" w:after="75"/>
      <w:jc w:val="right"/>
    </w:pPr>
    <w:rPr>
      <w:b/>
      <w:bCs/>
      <w:sz w:val="24"/>
      <w:szCs w:val="24"/>
    </w:rPr>
  </w:style>
  <w:style w:type="paragraph" w:customStyle="1" w:styleId="th">
    <w:name w:val="th"/>
    <w:basedOn w:val="Normal"/>
    <w:uiPriority w:val="99"/>
    <w:rsid w:val="00657A95"/>
    <w:pPr>
      <w:spacing w:before="75" w:after="75"/>
    </w:pPr>
    <w:rPr>
      <w:b/>
      <w:bCs/>
      <w:color w:val="333333"/>
      <w:sz w:val="24"/>
      <w:szCs w:val="24"/>
    </w:rPr>
  </w:style>
  <w:style w:type="paragraph" w:customStyle="1" w:styleId="thr">
    <w:name w:val="thr"/>
    <w:basedOn w:val="Normal"/>
    <w:uiPriority w:val="99"/>
    <w:rsid w:val="00657A95"/>
    <w:pPr>
      <w:spacing w:before="75" w:after="75"/>
      <w:jc w:val="right"/>
    </w:pPr>
    <w:rPr>
      <w:sz w:val="24"/>
      <w:szCs w:val="24"/>
    </w:rPr>
  </w:style>
  <w:style w:type="paragraph" w:customStyle="1" w:styleId="bdc">
    <w:name w:val="bdc"/>
    <w:basedOn w:val="Normal"/>
    <w:uiPriority w:val="99"/>
    <w:rsid w:val="00657A95"/>
    <w:pPr>
      <w:spacing w:before="75" w:after="75"/>
    </w:pPr>
    <w:rPr>
      <w:b/>
      <w:bCs/>
      <w:sz w:val="24"/>
      <w:szCs w:val="24"/>
    </w:rPr>
  </w:style>
  <w:style w:type="paragraph" w:customStyle="1" w:styleId="input">
    <w:name w:val="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myinput">
    <w:name w:val="my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select">
    <w:name w:val="select"/>
    <w:basedOn w:val="Normal"/>
    <w:uiPriority w:val="99"/>
    <w:rsid w:val="00657A95"/>
    <w:pPr>
      <w:shd w:val="clear" w:color="auto" w:fill="F0F8F8"/>
      <w:spacing w:before="75" w:after="75"/>
    </w:pPr>
    <w:rPr>
      <w:color w:val="333333"/>
      <w:sz w:val="24"/>
      <w:szCs w:val="24"/>
    </w:rPr>
  </w:style>
  <w:style w:type="paragraph" w:customStyle="1" w:styleId="top1">
    <w:name w:val="top1"/>
    <w:basedOn w:val="Normal"/>
    <w:uiPriority w:val="99"/>
    <w:rsid w:val="00657A95"/>
    <w:pPr>
      <w:spacing w:before="75" w:after="75"/>
    </w:pPr>
    <w:rPr>
      <w:sz w:val="24"/>
      <w:szCs w:val="24"/>
    </w:rPr>
  </w:style>
  <w:style w:type="paragraph" w:customStyle="1" w:styleId="logo">
    <w:name w:val="logo"/>
    <w:basedOn w:val="Normal"/>
    <w:uiPriority w:val="99"/>
    <w:rsid w:val="00657A95"/>
    <w:pPr>
      <w:spacing w:before="75" w:after="75"/>
    </w:pPr>
    <w:rPr>
      <w:sz w:val="24"/>
      <w:szCs w:val="24"/>
    </w:rPr>
  </w:style>
  <w:style w:type="paragraph" w:customStyle="1" w:styleId="top2">
    <w:name w:val="top2"/>
    <w:basedOn w:val="Normal"/>
    <w:uiPriority w:val="99"/>
    <w:rsid w:val="00657A95"/>
    <w:pPr>
      <w:spacing w:before="75" w:after="75"/>
    </w:pPr>
    <w:rPr>
      <w:sz w:val="24"/>
      <w:szCs w:val="24"/>
    </w:rPr>
  </w:style>
  <w:style w:type="paragraph" w:customStyle="1" w:styleId="hline">
    <w:name w:val="hline"/>
    <w:basedOn w:val="Normal"/>
    <w:uiPriority w:val="99"/>
    <w:rsid w:val="00657A95"/>
    <w:pPr>
      <w:spacing w:before="75" w:after="75"/>
    </w:pPr>
    <w:rPr>
      <w:sz w:val="24"/>
      <w:szCs w:val="24"/>
    </w:rPr>
  </w:style>
  <w:style w:type="paragraph" w:customStyle="1" w:styleId="vline">
    <w:name w:val="vline"/>
    <w:basedOn w:val="Normal"/>
    <w:uiPriority w:val="99"/>
    <w:rsid w:val="00657A95"/>
    <w:pPr>
      <w:spacing w:before="75" w:after="75"/>
    </w:pPr>
    <w:rPr>
      <w:sz w:val="24"/>
      <w:szCs w:val="24"/>
    </w:rPr>
  </w:style>
  <w:style w:type="paragraph" w:customStyle="1" w:styleId="zvabri">
    <w:name w:val="zvabri"/>
    <w:basedOn w:val="Normal"/>
    <w:uiPriority w:val="99"/>
    <w:rsid w:val="00657A95"/>
    <w:pPr>
      <w:spacing w:before="75" w:after="75"/>
    </w:pPr>
    <w:rPr>
      <w:color w:val="FF0000"/>
      <w:sz w:val="24"/>
      <w:szCs w:val="24"/>
    </w:rPr>
  </w:style>
  <w:style w:type="character" w:customStyle="1" w:styleId="z-TopofFormChar">
    <w:name w:val="z-Top of Form Char"/>
    <w:link w:val="z-TopofForm"/>
    <w:uiPriority w:val="99"/>
    <w:semiHidden/>
    <w:locked/>
    <w:rsid w:val="00657A95"/>
    <w:rPr>
      <w:rFonts w:ascii="Arial" w:hAnsi="Arial"/>
      <w:vanish/>
      <w:sz w:val="16"/>
    </w:rPr>
  </w:style>
  <w:style w:type="paragraph" w:styleId="z-TopofForm">
    <w:name w:val="HTML Top of Form"/>
    <w:basedOn w:val="Normal"/>
    <w:next w:val="Normal"/>
    <w:link w:val="z-TopofFormChar"/>
    <w:hidden/>
    <w:uiPriority w:val="99"/>
    <w:semiHidden/>
    <w:rsid w:val="00657A95"/>
    <w:pPr>
      <w:pBdr>
        <w:bottom w:val="single" w:sz="6" w:space="1" w:color="auto"/>
      </w:pBdr>
      <w:jc w:val="center"/>
    </w:pPr>
    <w:rPr>
      <w:rFonts w:ascii="Arial" w:hAnsi="Arial"/>
      <w:vanish/>
      <w:sz w:val="16"/>
      <w:szCs w:val="16"/>
    </w:rPr>
  </w:style>
  <w:style w:type="character" w:customStyle="1" w:styleId="z-TopofFormChar1">
    <w:name w:val="z-Top of Form Char1"/>
    <w:basedOn w:val="DefaultParagraphFont"/>
    <w:uiPriority w:val="99"/>
    <w:semiHidden/>
    <w:rsid w:val="00323116"/>
    <w:rPr>
      <w:rFonts w:ascii="Arial" w:hAnsi="Arial" w:cs="Arial"/>
      <w:vanish/>
      <w:sz w:val="16"/>
      <w:szCs w:val="16"/>
    </w:rPr>
  </w:style>
  <w:style w:type="paragraph" w:styleId="z-BottomofForm">
    <w:name w:val="HTML Bottom of Form"/>
    <w:basedOn w:val="Normal"/>
    <w:next w:val="Normal"/>
    <w:link w:val="z-BottomofFormChar"/>
    <w:hidden/>
    <w:uiPriority w:val="99"/>
    <w:rsid w:val="00657A95"/>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657A95"/>
    <w:rPr>
      <w:rFonts w:ascii="Arial" w:hAnsi="Arial"/>
      <w:vanish/>
      <w:sz w:val="16"/>
    </w:rPr>
  </w:style>
  <w:style w:type="paragraph" w:styleId="NormalWeb">
    <w:name w:val="Normal (Web)"/>
    <w:basedOn w:val="Normal"/>
    <w:uiPriority w:val="99"/>
    <w:rsid w:val="00657A95"/>
    <w:pPr>
      <w:spacing w:before="75" w:after="75"/>
    </w:pPr>
    <w:rPr>
      <w:sz w:val="24"/>
      <w:szCs w:val="24"/>
    </w:rPr>
  </w:style>
  <w:style w:type="paragraph" w:customStyle="1" w:styleId="nais1">
    <w:name w:val="nais1"/>
    <w:basedOn w:val="Normal"/>
    <w:uiPriority w:val="99"/>
    <w:rsid w:val="00657A95"/>
    <w:pPr>
      <w:spacing w:before="75" w:after="75"/>
      <w:ind w:left="450" w:firstLine="375"/>
      <w:jc w:val="both"/>
    </w:pPr>
    <w:rPr>
      <w:sz w:val="24"/>
      <w:szCs w:val="24"/>
    </w:rPr>
  </w:style>
  <w:style w:type="paragraph" w:customStyle="1" w:styleId="nais2">
    <w:name w:val="nais2"/>
    <w:basedOn w:val="Normal"/>
    <w:uiPriority w:val="99"/>
    <w:rsid w:val="00657A95"/>
    <w:pPr>
      <w:spacing w:before="75" w:after="75"/>
      <w:ind w:left="900" w:firstLine="375"/>
      <w:jc w:val="both"/>
    </w:pPr>
    <w:rPr>
      <w:sz w:val="24"/>
      <w:szCs w:val="24"/>
    </w:rPr>
  </w:style>
  <w:style w:type="paragraph" w:customStyle="1" w:styleId="naispant">
    <w:name w:val="naispant"/>
    <w:basedOn w:val="Normal"/>
    <w:uiPriority w:val="99"/>
    <w:rsid w:val="00657A95"/>
    <w:pPr>
      <w:spacing w:before="225" w:after="75"/>
      <w:ind w:left="375" w:firstLine="375"/>
      <w:jc w:val="both"/>
    </w:pPr>
    <w:rPr>
      <w:b/>
      <w:bCs/>
      <w:sz w:val="24"/>
      <w:szCs w:val="24"/>
    </w:rPr>
  </w:style>
  <w:style w:type="paragraph" w:customStyle="1" w:styleId="naisvisr">
    <w:name w:val="naisvisr"/>
    <w:basedOn w:val="Normal"/>
    <w:uiPriority w:val="99"/>
    <w:rsid w:val="00657A95"/>
    <w:pPr>
      <w:spacing w:before="150" w:after="150"/>
      <w:jc w:val="center"/>
    </w:pPr>
    <w:rPr>
      <w:b/>
      <w:bCs/>
      <w:sz w:val="28"/>
      <w:szCs w:val="28"/>
    </w:rPr>
  </w:style>
  <w:style w:type="character" w:styleId="Strong">
    <w:name w:val="Strong"/>
    <w:basedOn w:val="DefaultParagraphFont"/>
    <w:uiPriority w:val="99"/>
    <w:qFormat/>
    <w:rsid w:val="00657A95"/>
    <w:rPr>
      <w:rFonts w:cs="Times New Roman"/>
      <w:b/>
    </w:rPr>
  </w:style>
  <w:style w:type="character" w:customStyle="1" w:styleId="th1">
    <w:name w:val="th1"/>
    <w:uiPriority w:val="99"/>
    <w:rsid w:val="00657A95"/>
    <w:rPr>
      <w:b/>
      <w:color w:val="333333"/>
    </w:rPr>
  </w:style>
  <w:style w:type="character" w:styleId="Emphasis">
    <w:name w:val="Emphasis"/>
    <w:basedOn w:val="DefaultParagraphFont"/>
    <w:uiPriority w:val="99"/>
    <w:qFormat/>
    <w:rsid w:val="00657A95"/>
    <w:rPr>
      <w:rFonts w:cs="Times New Roman"/>
      <w:i/>
    </w:rPr>
  </w:style>
  <w:style w:type="paragraph" w:customStyle="1" w:styleId="xl65">
    <w:name w:val="xl65"/>
    <w:basedOn w:val="Normal"/>
    <w:uiPriority w:val="99"/>
    <w:rsid w:val="00657A95"/>
    <w:pPr>
      <w:pBdr>
        <w:top w:val="single" w:sz="8" w:space="0" w:color="000000"/>
        <w:left w:val="single" w:sz="8" w:space="0" w:color="000000"/>
        <w:bottom w:val="single" w:sz="8" w:space="0" w:color="000000"/>
      </w:pBdr>
      <w:shd w:val="clear" w:color="000000" w:fill="D9D9D9"/>
      <w:spacing w:before="100" w:beforeAutospacing="1" w:after="100" w:afterAutospacing="1"/>
      <w:jc w:val="center"/>
    </w:pPr>
    <w:rPr>
      <w:b/>
      <w:bCs/>
      <w:sz w:val="22"/>
      <w:szCs w:val="22"/>
    </w:rPr>
  </w:style>
  <w:style w:type="paragraph" w:customStyle="1" w:styleId="xl66">
    <w:name w:val="xl66"/>
    <w:basedOn w:val="Normal"/>
    <w:uiPriority w:val="99"/>
    <w:rsid w:val="00657A95"/>
    <w:pPr>
      <w:pBdr>
        <w:top w:val="single" w:sz="8" w:space="0" w:color="000000"/>
        <w:bottom w:val="single" w:sz="8" w:space="0" w:color="000000"/>
        <w:right w:val="single" w:sz="8" w:space="0" w:color="000000"/>
      </w:pBdr>
      <w:shd w:val="clear" w:color="000000" w:fill="D9D9D9"/>
      <w:spacing w:before="100" w:beforeAutospacing="1" w:after="100" w:afterAutospacing="1"/>
      <w:jc w:val="center"/>
    </w:pPr>
    <w:rPr>
      <w:b/>
      <w:bCs/>
      <w:sz w:val="22"/>
      <w:szCs w:val="22"/>
    </w:rPr>
  </w:style>
  <w:style w:type="paragraph" w:customStyle="1" w:styleId="xl67">
    <w:name w:val="xl67"/>
    <w:basedOn w:val="Normal"/>
    <w:uiPriority w:val="99"/>
    <w:rsid w:val="00657A95"/>
    <w:pPr>
      <w:spacing w:before="100" w:beforeAutospacing="1" w:after="100" w:afterAutospacing="1"/>
    </w:pPr>
    <w:rPr>
      <w:sz w:val="22"/>
      <w:szCs w:val="22"/>
    </w:rPr>
  </w:style>
  <w:style w:type="paragraph" w:customStyle="1" w:styleId="xl68">
    <w:name w:val="xl68"/>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69">
    <w:name w:val="xl69"/>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70">
    <w:name w:val="xl70"/>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1">
    <w:name w:val="xl71"/>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2">
    <w:name w:val="xl72"/>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3">
    <w:name w:val="xl73"/>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4">
    <w:name w:val="xl74"/>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5">
    <w:name w:val="xl75"/>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6">
    <w:name w:val="xl76"/>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7">
    <w:name w:val="xl77"/>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8">
    <w:name w:val="xl78"/>
    <w:basedOn w:val="Normal"/>
    <w:uiPriority w:val="99"/>
    <w:rsid w:val="00657A95"/>
    <w:pPr>
      <w:spacing w:before="100" w:beforeAutospacing="1" w:after="100" w:afterAutospacing="1"/>
    </w:pPr>
    <w:rPr>
      <w:sz w:val="22"/>
      <w:szCs w:val="22"/>
    </w:rPr>
  </w:style>
  <w:style w:type="paragraph" w:customStyle="1" w:styleId="xl79">
    <w:name w:val="xl79"/>
    <w:basedOn w:val="Normal"/>
    <w:uiPriority w:val="99"/>
    <w:rsid w:val="00657A95"/>
    <w:pPr>
      <w:pBdr>
        <w:left w:val="single" w:sz="8" w:space="0" w:color="000000"/>
        <w:bottom w:val="single" w:sz="8" w:space="0" w:color="000000"/>
      </w:pBdr>
      <w:shd w:val="clear" w:color="000000" w:fill="D9D9D9"/>
      <w:spacing w:before="100" w:beforeAutospacing="1" w:after="100" w:afterAutospacing="1"/>
      <w:jc w:val="center"/>
    </w:pPr>
    <w:rPr>
      <w:sz w:val="22"/>
      <w:szCs w:val="22"/>
    </w:rPr>
  </w:style>
  <w:style w:type="paragraph" w:customStyle="1" w:styleId="xl80">
    <w:name w:val="xl80"/>
    <w:basedOn w:val="Normal"/>
    <w:uiPriority w:val="99"/>
    <w:rsid w:val="00657A95"/>
    <w:pPr>
      <w:pBdr>
        <w:bottom w:val="single" w:sz="8" w:space="0" w:color="000000"/>
      </w:pBdr>
      <w:shd w:val="clear" w:color="000000" w:fill="D9D9D9"/>
      <w:spacing w:before="100" w:beforeAutospacing="1" w:after="100" w:afterAutospacing="1"/>
      <w:jc w:val="center"/>
    </w:pPr>
    <w:rPr>
      <w:sz w:val="22"/>
      <w:szCs w:val="22"/>
    </w:rPr>
  </w:style>
  <w:style w:type="paragraph" w:customStyle="1" w:styleId="xl81">
    <w:name w:val="xl81"/>
    <w:basedOn w:val="Normal"/>
    <w:uiPriority w:val="99"/>
    <w:rsid w:val="00657A95"/>
    <w:pPr>
      <w:pBdr>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2">
    <w:name w:val="xl82"/>
    <w:basedOn w:val="Normal"/>
    <w:uiPriority w:val="99"/>
    <w:rsid w:val="00657A95"/>
    <w:pPr>
      <w:pBdr>
        <w:top w:val="single" w:sz="8" w:space="0" w:color="000000"/>
        <w:left w:val="single" w:sz="8" w:space="0" w:color="000000"/>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3">
    <w:name w:val="xl83"/>
    <w:basedOn w:val="Normal"/>
    <w:uiPriority w:val="99"/>
    <w:rsid w:val="00657A95"/>
    <w:pPr>
      <w:pBdr>
        <w:top w:val="single" w:sz="8" w:space="0" w:color="000000"/>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4">
    <w:name w:val="xl84"/>
    <w:basedOn w:val="Normal"/>
    <w:uiPriority w:val="99"/>
    <w:rsid w:val="00657A95"/>
    <w:pPr>
      <w:pBdr>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5">
    <w:name w:val="xl85"/>
    <w:basedOn w:val="Normal"/>
    <w:uiPriority w:val="99"/>
    <w:rsid w:val="00657A95"/>
    <w:pPr>
      <w:pBdr>
        <w:left w:val="single" w:sz="8" w:space="0" w:color="000000"/>
        <w:bottom w:val="single" w:sz="8" w:space="0" w:color="000000"/>
        <w:right w:val="single" w:sz="8" w:space="0" w:color="000000"/>
      </w:pBdr>
      <w:spacing w:before="100" w:beforeAutospacing="1" w:after="100" w:afterAutospacing="1"/>
      <w:jc w:val="center"/>
      <w:textAlignment w:val="top"/>
    </w:pPr>
    <w:rPr>
      <w:sz w:val="22"/>
      <w:szCs w:val="22"/>
    </w:rPr>
  </w:style>
  <w:style w:type="character" w:styleId="CommentReference">
    <w:name w:val="annotation reference"/>
    <w:basedOn w:val="DefaultParagraphFont"/>
    <w:uiPriority w:val="99"/>
    <w:semiHidden/>
    <w:rsid w:val="00C134D4"/>
    <w:rPr>
      <w:rFonts w:cs="Times New Roman"/>
      <w:sz w:val="16"/>
      <w:szCs w:val="16"/>
    </w:rPr>
  </w:style>
  <w:style w:type="paragraph" w:styleId="CommentText">
    <w:name w:val="annotation text"/>
    <w:basedOn w:val="Normal"/>
    <w:link w:val="CommentTextChar"/>
    <w:uiPriority w:val="99"/>
    <w:semiHidden/>
    <w:rsid w:val="00C134D4"/>
  </w:style>
  <w:style w:type="character" w:customStyle="1" w:styleId="CommentTextChar">
    <w:name w:val="Comment Text Char"/>
    <w:basedOn w:val="DefaultParagraphFont"/>
    <w:link w:val="CommentText"/>
    <w:uiPriority w:val="99"/>
    <w:semiHidden/>
    <w:locked/>
    <w:rsid w:val="00C134D4"/>
    <w:rPr>
      <w:rFonts w:cs="Times New Roman"/>
    </w:rPr>
  </w:style>
  <w:style w:type="paragraph" w:styleId="CommentSubject">
    <w:name w:val="annotation subject"/>
    <w:basedOn w:val="CommentText"/>
    <w:next w:val="CommentText"/>
    <w:link w:val="CommentSubjectChar"/>
    <w:uiPriority w:val="99"/>
    <w:semiHidden/>
    <w:rsid w:val="00C134D4"/>
    <w:rPr>
      <w:b/>
      <w:bCs/>
    </w:rPr>
  </w:style>
  <w:style w:type="character" w:customStyle="1" w:styleId="CommentSubjectChar">
    <w:name w:val="Comment Subject Char"/>
    <w:basedOn w:val="CommentTextChar"/>
    <w:link w:val="CommentSubject"/>
    <w:uiPriority w:val="99"/>
    <w:semiHidden/>
    <w:locked/>
    <w:rsid w:val="00C134D4"/>
    <w:rPr>
      <w:rFonts w:cs="Times New Roman"/>
      <w:b/>
      <w:bCs/>
    </w:rPr>
  </w:style>
  <w:style w:type="paragraph" w:styleId="ListParagraph">
    <w:name w:val="List Paragraph"/>
    <w:basedOn w:val="Normal"/>
    <w:uiPriority w:val="99"/>
    <w:qFormat/>
    <w:rsid w:val="00953EB6"/>
    <w:pPr>
      <w:ind w:left="720"/>
      <w:contextualSpacing/>
    </w:pPr>
  </w:style>
  <w:style w:type="table" w:styleId="TableGrid">
    <w:name w:val="Table Grid"/>
    <w:basedOn w:val="TableNormal"/>
    <w:locked/>
    <w:rsid w:val="00001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3536">
      <w:bodyDiv w:val="1"/>
      <w:marLeft w:val="0"/>
      <w:marRight w:val="0"/>
      <w:marTop w:val="0"/>
      <w:marBottom w:val="0"/>
      <w:divBdr>
        <w:top w:val="none" w:sz="0" w:space="0" w:color="auto"/>
        <w:left w:val="none" w:sz="0" w:space="0" w:color="auto"/>
        <w:bottom w:val="none" w:sz="0" w:space="0" w:color="auto"/>
        <w:right w:val="none" w:sz="0" w:space="0" w:color="auto"/>
      </w:divBdr>
    </w:div>
    <w:div w:id="594631829">
      <w:bodyDiv w:val="1"/>
      <w:marLeft w:val="0"/>
      <w:marRight w:val="0"/>
      <w:marTop w:val="0"/>
      <w:marBottom w:val="0"/>
      <w:divBdr>
        <w:top w:val="none" w:sz="0" w:space="0" w:color="auto"/>
        <w:left w:val="none" w:sz="0" w:space="0" w:color="auto"/>
        <w:bottom w:val="none" w:sz="0" w:space="0" w:color="auto"/>
        <w:right w:val="none" w:sz="0" w:space="0" w:color="auto"/>
      </w:divBdr>
    </w:div>
    <w:div w:id="1654799823">
      <w:marLeft w:val="0"/>
      <w:marRight w:val="0"/>
      <w:marTop w:val="0"/>
      <w:marBottom w:val="0"/>
      <w:divBdr>
        <w:top w:val="none" w:sz="0" w:space="0" w:color="auto"/>
        <w:left w:val="none" w:sz="0" w:space="0" w:color="auto"/>
        <w:bottom w:val="none" w:sz="0" w:space="0" w:color="auto"/>
        <w:right w:val="none" w:sz="0" w:space="0" w:color="auto"/>
      </w:divBdr>
    </w:div>
    <w:div w:id="1654799824">
      <w:marLeft w:val="0"/>
      <w:marRight w:val="0"/>
      <w:marTop w:val="0"/>
      <w:marBottom w:val="0"/>
      <w:divBdr>
        <w:top w:val="none" w:sz="0" w:space="0" w:color="auto"/>
        <w:left w:val="none" w:sz="0" w:space="0" w:color="auto"/>
        <w:bottom w:val="none" w:sz="0" w:space="0" w:color="auto"/>
        <w:right w:val="none" w:sz="0" w:space="0" w:color="auto"/>
      </w:divBdr>
    </w:div>
    <w:div w:id="1654799825">
      <w:marLeft w:val="0"/>
      <w:marRight w:val="0"/>
      <w:marTop w:val="0"/>
      <w:marBottom w:val="0"/>
      <w:divBdr>
        <w:top w:val="none" w:sz="0" w:space="0" w:color="auto"/>
        <w:left w:val="none" w:sz="0" w:space="0" w:color="auto"/>
        <w:bottom w:val="none" w:sz="0" w:space="0" w:color="auto"/>
        <w:right w:val="none" w:sz="0" w:space="0" w:color="auto"/>
      </w:divBdr>
    </w:div>
    <w:div w:id="1654799826">
      <w:marLeft w:val="0"/>
      <w:marRight w:val="0"/>
      <w:marTop w:val="0"/>
      <w:marBottom w:val="0"/>
      <w:divBdr>
        <w:top w:val="none" w:sz="0" w:space="0" w:color="auto"/>
        <w:left w:val="none" w:sz="0" w:space="0" w:color="auto"/>
        <w:bottom w:val="none" w:sz="0" w:space="0" w:color="auto"/>
        <w:right w:val="none" w:sz="0" w:space="0" w:color="auto"/>
      </w:divBdr>
    </w:div>
    <w:div w:id="1654799827">
      <w:marLeft w:val="0"/>
      <w:marRight w:val="0"/>
      <w:marTop w:val="0"/>
      <w:marBottom w:val="0"/>
      <w:divBdr>
        <w:top w:val="none" w:sz="0" w:space="0" w:color="auto"/>
        <w:left w:val="none" w:sz="0" w:space="0" w:color="auto"/>
        <w:bottom w:val="none" w:sz="0" w:space="0" w:color="auto"/>
        <w:right w:val="none" w:sz="0" w:space="0" w:color="auto"/>
      </w:divBdr>
    </w:div>
    <w:div w:id="1654799828">
      <w:marLeft w:val="0"/>
      <w:marRight w:val="0"/>
      <w:marTop w:val="0"/>
      <w:marBottom w:val="0"/>
      <w:divBdr>
        <w:top w:val="none" w:sz="0" w:space="0" w:color="auto"/>
        <w:left w:val="none" w:sz="0" w:space="0" w:color="auto"/>
        <w:bottom w:val="none" w:sz="0" w:space="0" w:color="auto"/>
        <w:right w:val="none" w:sz="0" w:space="0" w:color="auto"/>
      </w:divBdr>
    </w:div>
    <w:div w:id="1654799829">
      <w:marLeft w:val="0"/>
      <w:marRight w:val="0"/>
      <w:marTop w:val="0"/>
      <w:marBottom w:val="0"/>
      <w:divBdr>
        <w:top w:val="none" w:sz="0" w:space="0" w:color="auto"/>
        <w:left w:val="none" w:sz="0" w:space="0" w:color="auto"/>
        <w:bottom w:val="none" w:sz="0" w:space="0" w:color="auto"/>
        <w:right w:val="none" w:sz="0" w:space="0" w:color="auto"/>
      </w:divBdr>
    </w:div>
    <w:div w:id="1654799830">
      <w:marLeft w:val="0"/>
      <w:marRight w:val="0"/>
      <w:marTop w:val="0"/>
      <w:marBottom w:val="0"/>
      <w:divBdr>
        <w:top w:val="none" w:sz="0" w:space="0" w:color="auto"/>
        <w:left w:val="none" w:sz="0" w:space="0" w:color="auto"/>
        <w:bottom w:val="none" w:sz="0" w:space="0" w:color="auto"/>
        <w:right w:val="none" w:sz="0" w:space="0" w:color="auto"/>
      </w:divBdr>
    </w:div>
    <w:div w:id="1654799831">
      <w:marLeft w:val="0"/>
      <w:marRight w:val="0"/>
      <w:marTop w:val="0"/>
      <w:marBottom w:val="0"/>
      <w:divBdr>
        <w:top w:val="none" w:sz="0" w:space="0" w:color="auto"/>
        <w:left w:val="none" w:sz="0" w:space="0" w:color="auto"/>
        <w:bottom w:val="none" w:sz="0" w:space="0" w:color="auto"/>
        <w:right w:val="none" w:sz="0" w:space="0" w:color="auto"/>
      </w:divBdr>
    </w:div>
    <w:div w:id="20609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5122000995&amp;Req=0101032005122000995&amp;Key=0103012000090732771&amp;Hash=" TargetMode="External"/><Relationship Id="rId13" Type="http://schemas.openxmlformats.org/officeDocument/2006/relationships/hyperlink" Target="http://pro.nais.lv/naiser/text.cfm?Ref=0101032005122000995&amp;Req=0101032005122000995&amp;Key=0103012000090732771&amp;Hash=" TargetMode="External"/><Relationship Id="rId18" Type="http://schemas.openxmlformats.org/officeDocument/2006/relationships/hyperlink" Target="http://pro.nais.lv/naiser/text.cfm?Key=0101032010062100565"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ro.nais.lv/naiser/text.cfm?Ref=0101032009012700084&amp;Req=0101032009012700084&amp;Key=0103012006061532788&amp;Hash=4" TargetMode="External"/><Relationship Id="rId17" Type="http://schemas.openxmlformats.org/officeDocument/2006/relationships/hyperlink" Target="http://pro.nais.lv/naiser/text.cfm?Ref=0101032009012700084&amp;Req=0101032009012700084&amp;Key=0103012006061532788&amp;Hash=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o.nais.lv/naiser/text.cfm?Ref=0101032009012700084&amp;Req=0101032009012700084&amp;Key=0103012006061532788&amp;Hash=3" TargetMode="External"/><Relationship Id="rId20" Type="http://schemas.openxmlformats.org/officeDocument/2006/relationships/hyperlink" Target="http://pro.nais.lv/naiser/text.cfm?Ref=0101032010062100565&amp;Req=0101032010062100565&amp;Key=0103012001102532779&amp;Has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o.nais.lv/naiser/text.cfm?Ref=0101032009012700084&amp;Req=0101032009012700084&amp;Key=0103012006061532788&amp;Hash=3"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ro.nais.lv/naiser/text.cfm?Ref=0101032009012700084&amp;Req=0101032009012700084&amp;Key=0103012006061532788&amp;Hash=2" TargetMode="External"/><Relationship Id="rId23" Type="http://schemas.openxmlformats.org/officeDocument/2006/relationships/header" Target="header2.xml"/><Relationship Id="rId10" Type="http://schemas.openxmlformats.org/officeDocument/2006/relationships/hyperlink" Target="http://pro.nais.lv/naiser/text.cfm?Ref=0101032009012700084&amp;Req=0101032009012700084&amp;Key=0103012006061532788&amp;Hash=2" TargetMode="External"/><Relationship Id="rId19" Type="http://schemas.openxmlformats.org/officeDocument/2006/relationships/hyperlink" Target="http://pro.nais.lv/naiser/text.cfm?Key=0101032010062100565" TargetMode="External"/><Relationship Id="rId4" Type="http://schemas.openxmlformats.org/officeDocument/2006/relationships/settings" Target="settings.xml"/><Relationship Id="rId9" Type="http://schemas.openxmlformats.org/officeDocument/2006/relationships/hyperlink" Target="http://pro.nais.lv/naiser/text.cfm?Ref=0101032009012700084&amp;Req=0101032009012700084&amp;Key=0103012006061532788&amp;Hash=1" TargetMode="External"/><Relationship Id="rId14" Type="http://schemas.openxmlformats.org/officeDocument/2006/relationships/hyperlink" Target="http://pro.nais.lv/naiser/text.cfm?Ref=0101032009012700084&amp;Req=0101032009012700084&amp;Key=0103012006061532788&amp;Hash=1"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7</Pages>
  <Words>1206</Words>
  <Characters>12236</Characters>
  <Application>Microsoft Office Word</Application>
  <DocSecurity>0</DocSecurity>
  <Lines>101</Lines>
  <Paragraphs>26</Paragraphs>
  <ScaleCrop>false</ScaleCrop>
  <HeadingPairs>
    <vt:vector size="2" baseType="variant">
      <vt:variant>
        <vt:lpstr>Title</vt:lpstr>
      </vt:variant>
      <vt:variant>
        <vt:i4>1</vt:i4>
      </vt:variant>
    </vt:vector>
  </HeadingPairs>
  <TitlesOfParts>
    <vt:vector size="1" baseType="lpstr">
      <vt:lpstr>Ministru kabineta noteikumu " Grozījumi Ministru kabineta 2010.gada 21.jūnija noteikumos Nr.565 „Noteikumi par valsts un pašvaldību institūciju amatpersonu un darbinieku sociālajām garantijām”” projekts</vt:lpstr>
    </vt:vector>
  </TitlesOfParts>
  <Company>EMED</Company>
  <LinksUpToDate>false</LinksUpToDate>
  <CharactersWithSpaces>13416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 Grozījumi Ministru kabineta 2010.gada 21.jūnija noteikumos Nr.565 „Noteikumi par valsts un pašvaldību institūciju amatpersonu un darbinieku sociālajām garantijām”” projekts</dc:title>
  <dc:subject>Noteikumu projekts</dc:subject>
  <dc:creator>I.Artemjeva</dc:creator>
  <cp:keywords/>
  <dc:description>t.67095599;
 Ineta.Artemjeva@fm.gov.lv</dc:description>
  <cp:lastModifiedBy>Leontīne Babkina</cp:lastModifiedBy>
  <cp:revision>56</cp:revision>
  <cp:lastPrinted>2013-07-25T09:14:00Z</cp:lastPrinted>
  <dcterms:created xsi:type="dcterms:W3CDTF">2013-05-07T08:45:00Z</dcterms:created>
  <dcterms:modified xsi:type="dcterms:W3CDTF">2013-08-07T08:19:00Z</dcterms:modified>
</cp:coreProperties>
</file>