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CE88" w14:textId="124D7680" w:rsidR="007865A0" w:rsidRPr="004640B0" w:rsidRDefault="00E32B96" w:rsidP="00CE177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90"/>
      <w:bookmarkStart w:id="1" w:name="308987"/>
      <w:bookmarkStart w:id="2" w:name="308982"/>
      <w:bookmarkStart w:id="3" w:name="308979"/>
      <w:bookmarkStart w:id="4" w:name="308976"/>
      <w:bookmarkStart w:id="5" w:name="308966"/>
      <w:bookmarkStart w:id="6" w:name="308949"/>
      <w:bookmarkStart w:id="7" w:name="376265"/>
      <w:bookmarkStart w:id="8" w:name="376262"/>
      <w:bookmarkStart w:id="9" w:name="308890"/>
      <w:bookmarkStart w:id="10" w:name="308886"/>
      <w:bookmarkStart w:id="11" w:name="308883"/>
      <w:bookmarkStart w:id="12" w:name="308880"/>
      <w:bookmarkStart w:id="13" w:name="308868"/>
      <w:bookmarkStart w:id="14" w:name="308865"/>
      <w:bookmarkStart w:id="15" w:name="308862"/>
      <w:bookmarkStart w:id="16" w:name="308859"/>
      <w:bookmarkStart w:id="17" w:name="308856"/>
      <w:r w:rsidRPr="004640B0">
        <w:rPr>
          <w:rFonts w:eastAsia="Times New Roman" w:cs="Times New Roman"/>
          <w:sz w:val="28"/>
          <w:szCs w:val="28"/>
          <w:lang w:eastAsia="lv-LV"/>
        </w:rPr>
        <w:t>30</w:t>
      </w:r>
      <w:r w:rsidR="007865A0" w:rsidRPr="004640B0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7865A0" w:rsidRPr="004640B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7865A0" w:rsidRPr="004640B0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CE1779">
        <w:rPr>
          <w:rFonts w:eastAsia="Times New Roman" w:cs="Times New Roman"/>
          <w:sz w:val="28"/>
          <w:szCs w:val="28"/>
          <w:lang w:eastAsia="lv-LV"/>
        </w:rPr>
        <w:t> </w:t>
      </w:r>
      <w:r w:rsidR="00AF68C3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43DFCE89" w14:textId="23797054" w:rsidR="007865A0" w:rsidRPr="004640B0" w:rsidRDefault="007865A0" w:rsidP="00CE1779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4640B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CE1779">
        <w:rPr>
          <w:rFonts w:eastAsia="Times New Roman" w:cs="Times New Roman"/>
          <w:sz w:val="28"/>
          <w:szCs w:val="28"/>
          <w:lang w:eastAsia="lv-LV"/>
        </w:rPr>
        <w:t> </w:t>
      </w:r>
      <w:r w:rsidR="00AF68C3">
        <w:rPr>
          <w:rFonts w:eastAsia="Times New Roman" w:cs="Times New Roman"/>
          <w:sz w:val="28"/>
          <w:szCs w:val="28"/>
          <w:lang w:eastAsia="lv-LV"/>
        </w:rPr>
        <w:t>523</w:t>
      </w: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3DFCE8A" w14:textId="77777777" w:rsidR="007865A0" w:rsidRPr="007865A0" w:rsidRDefault="007865A0" w:rsidP="00CE1779">
      <w:pPr>
        <w:jc w:val="right"/>
        <w:rPr>
          <w:rFonts w:eastAsia="Times New Roman" w:cs="Times New Roman"/>
          <w:b/>
          <w:bCs/>
          <w:szCs w:val="24"/>
          <w:lang w:eastAsia="lv-LV"/>
        </w:rPr>
      </w:pPr>
    </w:p>
    <w:p w14:paraId="43DFCE8B" w14:textId="77777777" w:rsidR="008926E5" w:rsidRPr="008F2CE0" w:rsidRDefault="008926E5" w:rsidP="00CE1779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F2CE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0B5D9B" w:rsidRPr="008F2CE0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8F2CE0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6749BB" w:rsidRPr="008F2CE0">
        <w:rPr>
          <w:rFonts w:eastAsia="Times New Roman" w:cs="Times New Roman"/>
          <w:b/>
          <w:bCs/>
          <w:sz w:val="28"/>
          <w:szCs w:val="28"/>
          <w:lang w:eastAsia="lv-LV"/>
        </w:rPr>
        <w:t>8</w:t>
      </w:r>
    </w:p>
    <w:p w14:paraId="43DFCE8C" w14:textId="77777777" w:rsidR="007865A0" w:rsidRPr="008F2CE0" w:rsidRDefault="007865A0" w:rsidP="00CE177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3DFCE8D" w14:textId="126513D7" w:rsidR="008926E5" w:rsidRPr="008F2CE0" w:rsidRDefault="008926E5" w:rsidP="00CE177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8F2CE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Iesniegums </w:t>
      </w:r>
      <w:r w:rsidR="008F2CE0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Pr="008F2CE0">
        <w:rPr>
          <w:rFonts w:eastAsia="Times New Roman" w:cs="Times New Roman"/>
          <w:b/>
          <w:bCs/>
          <w:sz w:val="28"/>
          <w:szCs w:val="28"/>
          <w:lang w:eastAsia="lv-LV"/>
        </w:rPr>
        <w:t>ienotās valsts budžeta plānošanas un izpildes informācijas sistēmas plānošanas bloka lietošanas tiesību piešķiršanai, maiņai vai anulēšanai</w:t>
      </w:r>
    </w:p>
    <w:p w14:paraId="43DFCE8E" w14:textId="77777777" w:rsidR="007865A0" w:rsidRPr="008926E5" w:rsidRDefault="007865A0" w:rsidP="00CE1779">
      <w:pPr>
        <w:jc w:val="center"/>
        <w:rPr>
          <w:rFonts w:eastAsia="Times New Roman" w:cs="Times New Roman"/>
          <w:szCs w:val="24"/>
          <w:lang w:eastAsia="lv-LV"/>
        </w:rPr>
      </w:pPr>
    </w:p>
    <w:p w14:paraId="43DFCE8F" w14:textId="77777777" w:rsidR="008926E5" w:rsidRDefault="008926E5" w:rsidP="00CE1779">
      <w:pPr>
        <w:rPr>
          <w:rFonts w:eastAsia="Times New Roman" w:cs="Times New Roman"/>
          <w:sz w:val="28"/>
          <w:szCs w:val="28"/>
          <w:lang w:eastAsia="lv-LV"/>
        </w:rPr>
      </w:pPr>
      <w:r w:rsidRPr="008F2CE0">
        <w:rPr>
          <w:rFonts w:eastAsia="Times New Roman" w:cs="Times New Roman"/>
          <w:sz w:val="28"/>
          <w:szCs w:val="28"/>
          <w:lang w:eastAsia="lv-LV"/>
        </w:rPr>
        <w:t>1. Informācija par ministriju (citu centrālo valsts iestādi):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8F2CE0" w:rsidRPr="008F2CE0" w14:paraId="72B1F5E9" w14:textId="77777777" w:rsidTr="008F2CE0">
        <w:tc>
          <w:tcPr>
            <w:tcW w:w="3369" w:type="dxa"/>
          </w:tcPr>
          <w:p w14:paraId="7C00FBD3" w14:textId="547CAAF9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nosaukums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14:paraId="4CC9BF05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FEEBF7B" w14:textId="77777777" w:rsidR="008F2CE0" w:rsidRPr="008F2CE0" w:rsidRDefault="008F2C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16AE38A3" w14:textId="77777777" w:rsidTr="008F2CE0">
        <w:tc>
          <w:tcPr>
            <w:tcW w:w="2235" w:type="dxa"/>
          </w:tcPr>
          <w:p w14:paraId="3033D658" w14:textId="54DA249A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adrese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4FB2BA9F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149FDC82" w14:textId="77777777" w:rsidR="008F2CE0" w:rsidRPr="008F2CE0" w:rsidRDefault="008F2CE0" w:rsidP="00CE1779">
      <w:pPr>
        <w:rPr>
          <w:rFonts w:eastAsia="Times New Roman" w:cs="Times New Roman"/>
          <w:sz w:val="28"/>
          <w:szCs w:val="28"/>
          <w:lang w:eastAsia="lv-LV"/>
        </w:rPr>
      </w:pPr>
    </w:p>
    <w:p w14:paraId="449725EF" w14:textId="3C266316" w:rsidR="008F2CE0" w:rsidRPr="008F2CE0" w:rsidRDefault="008F2CE0" w:rsidP="00CE1779">
      <w:pPr>
        <w:rPr>
          <w:rFonts w:eastAsia="Times New Roman" w:cs="Times New Roman"/>
          <w:sz w:val="28"/>
          <w:szCs w:val="28"/>
          <w:lang w:eastAsia="lv-LV"/>
        </w:rPr>
      </w:pPr>
      <w:r w:rsidRPr="008F2CE0">
        <w:rPr>
          <w:rFonts w:eastAsia="Times New Roman" w:cs="Times New Roman"/>
          <w:sz w:val="28"/>
          <w:szCs w:val="28"/>
          <w:lang w:eastAsia="lv-LV"/>
        </w:rPr>
        <w:t>2. Informācija par pilnvaroto personu: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5F05F576" w14:textId="77777777" w:rsidTr="008F2CE0">
        <w:tc>
          <w:tcPr>
            <w:tcW w:w="2235" w:type="dxa"/>
          </w:tcPr>
          <w:p w14:paraId="582A247E" w14:textId="7E399026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3C6DC80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70DC9EF8" w14:textId="77777777" w:rsidR="008F2CE0" w:rsidRPr="008F2CE0" w:rsidRDefault="008F2C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015CAC59" w14:textId="77777777" w:rsidTr="008F2CE0">
        <w:tc>
          <w:tcPr>
            <w:tcW w:w="2235" w:type="dxa"/>
          </w:tcPr>
          <w:p w14:paraId="02A69D57" w14:textId="74D97033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struktūrvienība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4CEED48B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5ACB7B77" w14:textId="77777777" w:rsidR="008F2CE0" w:rsidRPr="008F2CE0" w:rsidRDefault="008F2C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03C9DEF6" w14:textId="77777777" w:rsidTr="008F2CE0">
        <w:tc>
          <w:tcPr>
            <w:tcW w:w="2235" w:type="dxa"/>
          </w:tcPr>
          <w:p w14:paraId="5B4C8043" w14:textId="3E56400C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amats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20E17172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B4C694F" w14:textId="77777777" w:rsidR="008F2CE0" w:rsidRPr="008F2CE0" w:rsidRDefault="008F2C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22367197" w14:textId="77777777" w:rsidTr="008F2CE0">
        <w:tc>
          <w:tcPr>
            <w:tcW w:w="2235" w:type="dxa"/>
          </w:tcPr>
          <w:p w14:paraId="727B2DD9" w14:textId="7B3F6CF2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tālruņa numurs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7A9ADDA8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D70D6D0" w14:textId="77777777" w:rsidR="008F2CE0" w:rsidRPr="008F2CE0" w:rsidRDefault="008F2C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F2CE0" w:rsidRPr="008F2CE0" w14:paraId="72DB6817" w14:textId="77777777" w:rsidTr="008F2CE0">
        <w:tc>
          <w:tcPr>
            <w:tcW w:w="2235" w:type="dxa"/>
          </w:tcPr>
          <w:p w14:paraId="1DB07590" w14:textId="5A418FD1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8F2CE0">
              <w:rPr>
                <w:rFonts w:eastAsia="Times New Roman" w:cs="Times New Roman"/>
                <w:sz w:val="28"/>
                <w:szCs w:val="28"/>
                <w:lang w:eastAsia="lv-LV"/>
              </w:rPr>
              <w:t>e-pasta adrese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159AE8A3" w14:textId="77777777" w:rsidR="008F2CE0" w:rsidRPr="008F2CE0" w:rsidRDefault="008F2CE0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3DFCEAA" w14:textId="77777777" w:rsidR="008926E5" w:rsidRDefault="008926E5" w:rsidP="00CE1779">
      <w:pPr>
        <w:rPr>
          <w:rFonts w:ascii="Verdana" w:eastAsia="Times New Roman" w:hAnsi="Verdana" w:cs="Times New Roman"/>
          <w:szCs w:val="24"/>
          <w:lang w:eastAsia="lv-LV"/>
        </w:rPr>
      </w:pPr>
    </w:p>
    <w:p w14:paraId="679432ED" w14:textId="7D853F9D" w:rsidR="003B2740" w:rsidRDefault="003B2740" w:rsidP="003B2740">
      <w:pPr>
        <w:jc w:val="both"/>
        <w:rPr>
          <w:rFonts w:ascii="Verdana" w:eastAsia="Times New Roman" w:hAnsi="Verdana" w:cs="Times New Roman"/>
          <w:szCs w:val="24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3. </w:t>
      </w:r>
      <w:r w:rsidRPr="008F2CE0">
        <w:rPr>
          <w:rFonts w:eastAsia="Times New Roman" w:cs="Times New Roman"/>
          <w:bCs/>
          <w:sz w:val="28"/>
          <w:szCs w:val="28"/>
          <w:lang w:eastAsia="lv-LV"/>
        </w:rPr>
        <w:t>Vienotās valsts budžeta plānošanas un izpildes informācijas sistēmas plā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nošanas bloka lietošanas tiesības </w:t>
      </w:r>
      <w:proofErr w:type="gramStart"/>
      <w:r w:rsidRPr="008F2CE0">
        <w:rPr>
          <w:rFonts w:eastAsia="Times New Roman" w:cs="Times New Roman"/>
          <w:sz w:val="28"/>
          <w:szCs w:val="28"/>
          <w:lang w:eastAsia="lv-LV"/>
        </w:rPr>
        <w:t>(</w:t>
      </w:r>
      <w:proofErr w:type="gramEnd"/>
      <w:r w:rsidRPr="008F2CE0">
        <w:rPr>
          <w:rFonts w:eastAsia="Times New Roman" w:cs="Times New Roman"/>
          <w:sz w:val="28"/>
          <w:szCs w:val="28"/>
          <w:lang w:eastAsia="lv-LV"/>
        </w:rPr>
        <w:t>vajadzīgo atzīmēt ar x)</w:t>
      </w:r>
      <w:r>
        <w:rPr>
          <w:rFonts w:eastAsia="Times New Roman" w:cs="Times New Roman"/>
          <w:sz w:val="28"/>
          <w:szCs w:val="28"/>
          <w:lang w:eastAsia="lv-LV"/>
        </w:rPr>
        <w:t>:</w:t>
      </w:r>
    </w:p>
    <w:p w14:paraId="3B72A16A" w14:textId="64427267" w:rsidR="003B2740" w:rsidRDefault="003B2740" w:rsidP="003B2740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3B2740">
        <w:rPr>
          <w:rFonts w:eastAsia="Times New Roman" w:cs="Times New Roman"/>
          <w:sz w:val="36"/>
          <w:szCs w:val="36"/>
          <w:lang w:eastAsia="lv-LV"/>
        </w:rPr>
        <w:sym w:font="Symbol" w:char="F07F"/>
      </w:r>
      <w:r>
        <w:rPr>
          <w:rFonts w:ascii="Verdana" w:eastAsia="Times New Roman" w:hAnsi="Verdana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p</w:t>
      </w:r>
      <w:r w:rsidRPr="008F2CE0">
        <w:rPr>
          <w:rFonts w:eastAsia="Times New Roman" w:cs="Times New Roman"/>
          <w:sz w:val="28"/>
          <w:szCs w:val="28"/>
          <w:lang w:eastAsia="lv-LV"/>
        </w:rPr>
        <w:t>iešķirt</w:t>
      </w:r>
    </w:p>
    <w:p w14:paraId="642BD20D" w14:textId="467FA1B2" w:rsidR="003B2740" w:rsidRDefault="003B2740" w:rsidP="003B2740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3B2740">
        <w:rPr>
          <w:rFonts w:eastAsia="Times New Roman" w:cs="Times New Roman"/>
          <w:sz w:val="36"/>
          <w:szCs w:val="36"/>
          <w:lang w:eastAsia="lv-LV"/>
        </w:rPr>
        <w:sym w:font="Symbol" w:char="F07F"/>
      </w:r>
      <w:r w:rsidRPr="003B2740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a</w:t>
      </w:r>
      <w:r w:rsidRPr="008F2CE0">
        <w:rPr>
          <w:rFonts w:eastAsia="Times New Roman" w:cs="Times New Roman"/>
          <w:sz w:val="28"/>
          <w:szCs w:val="28"/>
          <w:lang w:eastAsia="lv-LV"/>
        </w:rPr>
        <w:t>nulēt</w:t>
      </w:r>
    </w:p>
    <w:p w14:paraId="00262780" w14:textId="0B9744D6" w:rsidR="003B2740" w:rsidRDefault="003B2740" w:rsidP="003B2740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3B2740">
        <w:rPr>
          <w:rFonts w:eastAsia="Times New Roman" w:cs="Times New Roman"/>
          <w:sz w:val="36"/>
          <w:szCs w:val="36"/>
          <w:lang w:eastAsia="lv-LV"/>
        </w:rPr>
        <w:sym w:font="Symbol" w:char="F07F"/>
      </w:r>
      <w:r w:rsidRPr="003B2740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m</w:t>
      </w:r>
      <w:r w:rsidRPr="008F2CE0">
        <w:rPr>
          <w:rFonts w:eastAsia="Times New Roman" w:cs="Times New Roman"/>
          <w:sz w:val="28"/>
          <w:szCs w:val="28"/>
          <w:lang w:eastAsia="lv-LV"/>
        </w:rPr>
        <w:t>ainīt</w:t>
      </w:r>
    </w:p>
    <w:p w14:paraId="43DFCEB7" w14:textId="77777777" w:rsidR="008926E5" w:rsidRPr="008F2CE0" w:rsidRDefault="008926E5" w:rsidP="00CE1779">
      <w:pPr>
        <w:rPr>
          <w:rFonts w:ascii="Verdana" w:eastAsia="Times New Roman" w:hAnsi="Verdana" w:cs="Times New Roman"/>
          <w:vanish/>
          <w:szCs w:val="24"/>
          <w:lang w:eastAsia="lv-LV"/>
        </w:rPr>
      </w:pPr>
    </w:p>
    <w:tbl>
      <w:tblPr>
        <w:tblW w:w="93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7"/>
        <w:gridCol w:w="3414"/>
        <w:gridCol w:w="263"/>
        <w:gridCol w:w="1582"/>
        <w:gridCol w:w="283"/>
        <w:gridCol w:w="1840"/>
      </w:tblGrid>
      <w:tr w:rsidR="00382543" w:rsidRPr="008F2CE0" w14:paraId="43DFCEBC" w14:textId="77777777" w:rsidTr="00382543">
        <w:tc>
          <w:tcPr>
            <w:tcW w:w="1039" w:type="pct"/>
            <w:hideMark/>
          </w:tcPr>
          <w:p w14:paraId="43DFCEB8" w14:textId="77777777" w:rsidR="00382543" w:rsidRPr="00382543" w:rsidRDefault="00382543" w:rsidP="0038254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82543">
              <w:rPr>
                <w:rFonts w:eastAsia="Times New Roman" w:cs="Times New Roman"/>
                <w:sz w:val="28"/>
                <w:szCs w:val="28"/>
                <w:lang w:eastAsia="lv-LV"/>
              </w:rPr>
              <w:t>4. Pilnvarotā persona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hideMark/>
          </w:tcPr>
          <w:p w14:paraId="4F993DF1" w14:textId="4B84BC1C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" w:type="pct"/>
          </w:tcPr>
          <w:p w14:paraId="43DFCEB9" w14:textId="2926C67C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hideMark/>
          </w:tcPr>
          <w:p w14:paraId="43DFCEBA" w14:textId="77777777" w:rsidR="00382543" w:rsidRPr="008F2CE0" w:rsidRDefault="00382543" w:rsidP="00CE177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2" w:type="pct"/>
            <w:hideMark/>
          </w:tcPr>
          <w:p w14:paraId="0ECF484D" w14:textId="21714F8B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43DFCEBB" w14:textId="12602DF2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82543" w:rsidRPr="008F2CE0" w14:paraId="43DFCEC1" w14:textId="77777777" w:rsidTr="00382543">
        <w:tc>
          <w:tcPr>
            <w:tcW w:w="1039" w:type="pct"/>
            <w:hideMark/>
          </w:tcPr>
          <w:p w14:paraId="43DFCEBD" w14:textId="77777777" w:rsidR="00382543" w:rsidRPr="008F2CE0" w:rsidRDefault="00382543" w:rsidP="00CE177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32" w:type="pct"/>
            <w:tcBorders>
              <w:top w:val="single" w:sz="4" w:space="0" w:color="auto"/>
            </w:tcBorders>
            <w:hideMark/>
          </w:tcPr>
          <w:p w14:paraId="1A50CF20" w14:textId="3E315264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(vārds, uzvārds</w:t>
            </w:r>
            <w:r w:rsidRPr="008F2CE0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41" w:type="pct"/>
          </w:tcPr>
          <w:p w14:paraId="43DFCEBE" w14:textId="387C7993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hideMark/>
          </w:tcPr>
          <w:p w14:paraId="43DFCEBF" w14:textId="59197003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F2CE0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*)</w:t>
            </w:r>
          </w:p>
        </w:tc>
        <w:tc>
          <w:tcPr>
            <w:tcW w:w="152" w:type="pct"/>
            <w:hideMark/>
          </w:tcPr>
          <w:p w14:paraId="7B33EEE1" w14:textId="77777777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43DFCEC0" w14:textId="13053894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F2CE0">
              <w:rPr>
                <w:rFonts w:eastAsia="Times New Roman" w:cs="Times New Roman"/>
                <w:szCs w:val="24"/>
                <w:lang w:eastAsia="lv-LV"/>
              </w:rPr>
              <w:t>(datums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8F2CE0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382543" w:rsidRPr="008F2CE0" w14:paraId="43DFCEC7" w14:textId="77777777" w:rsidTr="00382543">
        <w:trPr>
          <w:trHeight w:val="420"/>
        </w:trPr>
        <w:tc>
          <w:tcPr>
            <w:tcW w:w="1039" w:type="pct"/>
            <w:hideMark/>
          </w:tcPr>
          <w:p w14:paraId="43DFCEC3" w14:textId="77777777" w:rsidR="00382543" w:rsidRPr="00382543" w:rsidRDefault="00382543" w:rsidP="00CE177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82543">
              <w:rPr>
                <w:rFonts w:eastAsia="Times New Roman" w:cs="Times New Roman"/>
                <w:sz w:val="28"/>
                <w:szCs w:val="28"/>
                <w:lang w:eastAsia="lv-LV"/>
              </w:rPr>
              <w:t>5. Ministrijas (citas centrālās valsts iestādes) vadītājs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hideMark/>
          </w:tcPr>
          <w:p w14:paraId="205401B5" w14:textId="33B2AD70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" w:type="pct"/>
          </w:tcPr>
          <w:p w14:paraId="43DFCEC4" w14:textId="1141B1F0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hideMark/>
          </w:tcPr>
          <w:p w14:paraId="43DFCEC5" w14:textId="77777777" w:rsidR="00382543" w:rsidRPr="008F2CE0" w:rsidRDefault="00382543" w:rsidP="00CE177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2" w:type="pct"/>
            <w:hideMark/>
          </w:tcPr>
          <w:p w14:paraId="21975A2A" w14:textId="016026E1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43DFCEC6" w14:textId="0449E308" w:rsidR="00382543" w:rsidRPr="008F2CE0" w:rsidRDefault="00382543" w:rsidP="00CE177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82543" w:rsidRPr="008F2CE0" w14:paraId="43DFCECC" w14:textId="77777777" w:rsidTr="00382543">
        <w:tc>
          <w:tcPr>
            <w:tcW w:w="1039" w:type="pct"/>
            <w:hideMark/>
          </w:tcPr>
          <w:p w14:paraId="43DFCEC8" w14:textId="77777777" w:rsidR="00382543" w:rsidRPr="008F2CE0" w:rsidRDefault="00382543" w:rsidP="00CE177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32" w:type="pct"/>
            <w:tcBorders>
              <w:top w:val="single" w:sz="4" w:space="0" w:color="auto"/>
            </w:tcBorders>
            <w:hideMark/>
          </w:tcPr>
          <w:p w14:paraId="550739D0" w14:textId="68B46280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(vārds, uzvārds</w:t>
            </w:r>
            <w:r w:rsidRPr="008F2CE0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41" w:type="pct"/>
          </w:tcPr>
          <w:p w14:paraId="43DFCEC9" w14:textId="29A90A92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hideMark/>
          </w:tcPr>
          <w:p w14:paraId="43DFCECA" w14:textId="3FEB1355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F2CE0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*)</w:t>
            </w:r>
          </w:p>
        </w:tc>
        <w:tc>
          <w:tcPr>
            <w:tcW w:w="152" w:type="pct"/>
            <w:hideMark/>
          </w:tcPr>
          <w:p w14:paraId="1C58588D" w14:textId="77777777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43DFCECB" w14:textId="60C03B03" w:rsidR="00382543" w:rsidRPr="008F2CE0" w:rsidRDefault="00382543" w:rsidP="0038254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F2CE0">
              <w:rPr>
                <w:rFonts w:eastAsia="Times New Roman" w:cs="Times New Roman"/>
                <w:szCs w:val="24"/>
                <w:lang w:eastAsia="lv-LV"/>
              </w:rPr>
              <w:t>(datums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8F2CE0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58F6FCA2" w14:textId="77777777" w:rsidR="00CE1779" w:rsidRPr="008F2CE0" w:rsidRDefault="00CE1779" w:rsidP="00CE1779">
      <w:pPr>
        <w:jc w:val="both"/>
        <w:rPr>
          <w:rFonts w:eastAsia="Times New Roman" w:cs="Times New Roman"/>
          <w:szCs w:val="24"/>
          <w:lang w:eastAsia="lv-LV"/>
        </w:rPr>
      </w:pPr>
    </w:p>
    <w:p w14:paraId="32C14AF5" w14:textId="59991882" w:rsidR="00382543" w:rsidRPr="00EE263B" w:rsidRDefault="00382543" w:rsidP="0038254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>Dokumenta rekvizītu</w:t>
      </w:r>
      <w:r>
        <w:rPr>
          <w:rFonts w:eastAsia="Times New Roman" w:cs="Times New Roman"/>
          <w:iCs/>
          <w:szCs w:val="24"/>
          <w:lang w:eastAsia="lv-LV"/>
        </w:rPr>
        <w:t>s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 xml:space="preserve">un "datums" 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neaizpilda, </w:t>
      </w:r>
      <w:bookmarkStart w:id="19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9"/>
      <w:r w:rsidRPr="000E2C89">
        <w:t>par elektronisko dokumentu noformēšanu</w:t>
      </w:r>
      <w:r>
        <w:rPr>
          <w:i/>
          <w:iCs/>
        </w:rPr>
        <w:t>.</w:t>
      </w:r>
    </w:p>
    <w:p w14:paraId="3C65717F" w14:textId="77777777" w:rsidR="00382543" w:rsidRPr="00593ED5" w:rsidRDefault="00382543" w:rsidP="00382543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1ABFDC79" w14:textId="77777777" w:rsidR="00382543" w:rsidRPr="00593ED5" w:rsidRDefault="00382543" w:rsidP="00382543">
      <w:pPr>
        <w:jc w:val="both"/>
        <w:rPr>
          <w:rFonts w:eastAsia="Calibri" w:cs="Times New Roman"/>
          <w:bCs/>
          <w:sz w:val="28"/>
          <w:szCs w:val="28"/>
        </w:rPr>
      </w:pPr>
    </w:p>
    <w:p w14:paraId="4D79BE6F" w14:textId="77777777" w:rsidR="00382543" w:rsidRDefault="00382543" w:rsidP="00382543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528B962B" w14:textId="77777777" w:rsidR="00382543" w:rsidRPr="00593ED5" w:rsidRDefault="00382543" w:rsidP="00382543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43DFCED0" w14:textId="77777777" w:rsidR="00F54A52" w:rsidRPr="0045569B" w:rsidRDefault="00F54A52" w:rsidP="00382543">
      <w:pPr>
        <w:jc w:val="both"/>
        <w:rPr>
          <w:rFonts w:eastAsia="Calibri" w:cs="Times New Roman"/>
          <w:bCs/>
          <w:sz w:val="14"/>
          <w:szCs w:val="28"/>
        </w:rPr>
      </w:pPr>
    </w:p>
    <w:sectPr w:rsidR="00F54A52" w:rsidRPr="0045569B" w:rsidSect="00CE177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CEDA" w14:textId="77777777" w:rsidR="003B2740" w:rsidRDefault="003B2740" w:rsidP="006865EF">
      <w:r>
        <w:separator/>
      </w:r>
    </w:p>
  </w:endnote>
  <w:endnote w:type="continuationSeparator" w:id="0">
    <w:p w14:paraId="43DFCEDB" w14:textId="77777777" w:rsidR="003B2740" w:rsidRDefault="003B2740" w:rsidP="0068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CEDC" w14:textId="690E8F25" w:rsidR="003B2740" w:rsidRPr="009818E2" w:rsidRDefault="009818E2" w:rsidP="009818E2">
    <w:pPr>
      <w:pStyle w:val="Footer"/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1AFE" w14:textId="5B2036E1" w:rsidR="003B2740" w:rsidRPr="002C3ABE" w:rsidRDefault="003B2740" w:rsidP="00CE1779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30</w:t>
    </w:r>
    <w:r w:rsidR="009818E2">
      <w:rPr>
        <w:rFonts w:eastAsia="Calibri" w:cs="Times New Roman"/>
        <w:sz w:val="16"/>
        <w:szCs w:val="16"/>
      </w:rPr>
      <w:t xml:space="preserve"> </w:t>
    </w:r>
    <w:proofErr w:type="spellStart"/>
    <w:r w:rsidR="009818E2">
      <w:rPr>
        <w:rFonts w:eastAsia="Calibri" w:cs="Times New Roman"/>
        <w:sz w:val="16"/>
        <w:szCs w:val="16"/>
      </w:rPr>
      <w:t>v_sk</w:t>
    </w:r>
    <w:proofErr w:type="spellEnd"/>
    <w:r w:rsidR="009818E2">
      <w:rPr>
        <w:rFonts w:eastAsia="Calibri" w:cs="Times New Roman"/>
        <w:sz w:val="16"/>
        <w:szCs w:val="16"/>
      </w:rPr>
      <w:t xml:space="preserve">. = </w:t>
    </w:r>
    <w:r w:rsidR="009818E2">
      <w:rPr>
        <w:rFonts w:eastAsia="Calibri" w:cs="Times New Roman"/>
        <w:sz w:val="16"/>
        <w:szCs w:val="16"/>
      </w:rPr>
      <w:fldChar w:fldCharType="begin"/>
    </w:r>
    <w:r w:rsidR="009818E2">
      <w:rPr>
        <w:rFonts w:eastAsia="Calibri" w:cs="Times New Roman"/>
        <w:sz w:val="16"/>
        <w:szCs w:val="16"/>
      </w:rPr>
      <w:instrText xml:space="preserve"> NUMWORDS  \* MERGEFORMAT </w:instrText>
    </w:r>
    <w:r w:rsidR="009818E2">
      <w:rPr>
        <w:rFonts w:eastAsia="Calibri" w:cs="Times New Roman"/>
        <w:sz w:val="16"/>
        <w:szCs w:val="16"/>
      </w:rPr>
      <w:fldChar w:fldCharType="separate"/>
    </w:r>
    <w:r w:rsidR="009818E2">
      <w:rPr>
        <w:rFonts w:eastAsia="Calibri" w:cs="Times New Roman"/>
        <w:noProof/>
        <w:sz w:val="16"/>
        <w:szCs w:val="16"/>
      </w:rPr>
      <w:t>116</w:t>
    </w:r>
    <w:r w:rsidR="009818E2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CED8" w14:textId="77777777" w:rsidR="003B2740" w:rsidRDefault="003B2740" w:rsidP="006865EF">
      <w:r>
        <w:separator/>
      </w:r>
    </w:p>
  </w:footnote>
  <w:footnote w:type="continuationSeparator" w:id="0">
    <w:p w14:paraId="43DFCED9" w14:textId="77777777" w:rsidR="003B2740" w:rsidRDefault="003B2740" w:rsidP="0068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1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6E2BF1" w14:textId="4352860D" w:rsidR="003B2740" w:rsidRDefault="003B27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0587C" w14:textId="77777777" w:rsidR="003B2740" w:rsidRDefault="003B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5"/>
    <w:rsid w:val="000B5D9B"/>
    <w:rsid w:val="00382543"/>
    <w:rsid w:val="003B2740"/>
    <w:rsid w:val="0045569B"/>
    <w:rsid w:val="004640B0"/>
    <w:rsid w:val="004C6DB2"/>
    <w:rsid w:val="004D4782"/>
    <w:rsid w:val="005154EE"/>
    <w:rsid w:val="00520226"/>
    <w:rsid w:val="005415F1"/>
    <w:rsid w:val="005E01E9"/>
    <w:rsid w:val="00613535"/>
    <w:rsid w:val="006749BB"/>
    <w:rsid w:val="006865EF"/>
    <w:rsid w:val="006F770F"/>
    <w:rsid w:val="0077244D"/>
    <w:rsid w:val="007865A0"/>
    <w:rsid w:val="00790698"/>
    <w:rsid w:val="008469E5"/>
    <w:rsid w:val="008926E5"/>
    <w:rsid w:val="008F2CE0"/>
    <w:rsid w:val="008F6888"/>
    <w:rsid w:val="009818E2"/>
    <w:rsid w:val="009F3007"/>
    <w:rsid w:val="00A2084A"/>
    <w:rsid w:val="00A515E8"/>
    <w:rsid w:val="00AE120A"/>
    <w:rsid w:val="00AF68C3"/>
    <w:rsid w:val="00B2040C"/>
    <w:rsid w:val="00B63A20"/>
    <w:rsid w:val="00C25AF3"/>
    <w:rsid w:val="00C458BA"/>
    <w:rsid w:val="00C84B98"/>
    <w:rsid w:val="00C86CBA"/>
    <w:rsid w:val="00CE1779"/>
    <w:rsid w:val="00D67F8C"/>
    <w:rsid w:val="00DA2B37"/>
    <w:rsid w:val="00DD492D"/>
    <w:rsid w:val="00E0220E"/>
    <w:rsid w:val="00E32B96"/>
    <w:rsid w:val="00ED5D14"/>
    <w:rsid w:val="00F14867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5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EF"/>
  </w:style>
  <w:style w:type="paragraph" w:styleId="Footer">
    <w:name w:val="footer"/>
    <w:basedOn w:val="Normal"/>
    <w:link w:val="FooterChar"/>
    <w:uiPriority w:val="99"/>
    <w:unhideWhenUsed/>
    <w:rsid w:val="006865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EF"/>
  </w:style>
  <w:style w:type="paragraph" w:styleId="ListParagraph">
    <w:name w:val="List Paragraph"/>
    <w:basedOn w:val="Normal"/>
    <w:uiPriority w:val="34"/>
    <w:qFormat/>
    <w:rsid w:val="008F2CE0"/>
    <w:pPr>
      <w:ind w:left="720"/>
      <w:contextualSpacing/>
    </w:pPr>
  </w:style>
  <w:style w:type="table" w:styleId="TableGrid">
    <w:name w:val="Table Grid"/>
    <w:basedOn w:val="TableNormal"/>
    <w:uiPriority w:val="59"/>
    <w:rsid w:val="008F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5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EF"/>
  </w:style>
  <w:style w:type="paragraph" w:styleId="Footer">
    <w:name w:val="footer"/>
    <w:basedOn w:val="Normal"/>
    <w:link w:val="FooterChar"/>
    <w:uiPriority w:val="99"/>
    <w:unhideWhenUsed/>
    <w:rsid w:val="006865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EF"/>
  </w:style>
  <w:style w:type="paragraph" w:styleId="ListParagraph">
    <w:name w:val="List Paragraph"/>
    <w:basedOn w:val="Normal"/>
    <w:uiPriority w:val="34"/>
    <w:qFormat/>
    <w:rsid w:val="008F2CE0"/>
    <w:pPr>
      <w:ind w:left="720"/>
      <w:contextualSpacing/>
    </w:pPr>
  </w:style>
  <w:style w:type="table" w:styleId="TableGrid">
    <w:name w:val="Table Grid"/>
    <w:basedOn w:val="TableNormal"/>
    <w:uiPriority w:val="59"/>
    <w:rsid w:val="008F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5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64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30.pielikums</dc:subject>
  <dc:creator>Anželika Osipova</dc:creator>
  <cp:lastModifiedBy>Leontīne Babkina</cp:lastModifiedBy>
  <cp:revision>31</cp:revision>
  <cp:lastPrinted>2012-07-17T08:20:00Z</cp:lastPrinted>
  <dcterms:created xsi:type="dcterms:W3CDTF">2012-01-10T06:52:00Z</dcterms:created>
  <dcterms:modified xsi:type="dcterms:W3CDTF">2012-08-01T07:49:00Z</dcterms:modified>
</cp:coreProperties>
</file>