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A635E" w14:textId="2F0A1B5B" w:rsidR="00D00F18" w:rsidRPr="00A42DE4" w:rsidRDefault="00D00F18" w:rsidP="005279B4">
      <w:pPr>
        <w:jc w:val="right"/>
        <w:rPr>
          <w:rFonts w:eastAsia="Times New Roman" w:cs="Times New Roman"/>
          <w:sz w:val="28"/>
          <w:szCs w:val="28"/>
          <w:lang w:eastAsia="lv-LV"/>
        </w:rPr>
      </w:pPr>
      <w:bookmarkStart w:id="0" w:name="308868"/>
      <w:bookmarkStart w:id="1" w:name="308865"/>
      <w:bookmarkStart w:id="2" w:name="308862"/>
      <w:bookmarkStart w:id="3" w:name="308859"/>
      <w:bookmarkStart w:id="4" w:name="308856"/>
      <w:r w:rsidRPr="00A42DE4">
        <w:rPr>
          <w:rFonts w:eastAsia="Times New Roman" w:cs="Times New Roman"/>
          <w:sz w:val="28"/>
          <w:szCs w:val="28"/>
          <w:lang w:eastAsia="lv-LV"/>
        </w:rPr>
        <w:t xml:space="preserve">5.pielikums </w:t>
      </w:r>
      <w:r w:rsidRPr="00A42DE4">
        <w:rPr>
          <w:rFonts w:eastAsia="Times New Roman" w:cs="Times New Roman"/>
          <w:sz w:val="28"/>
          <w:szCs w:val="28"/>
          <w:lang w:eastAsia="lv-LV"/>
        </w:rPr>
        <w:br/>
        <w:t xml:space="preserve">Ministru kabineta </w:t>
      </w:r>
      <w:r w:rsidRPr="00A42DE4">
        <w:rPr>
          <w:rFonts w:eastAsia="Times New Roman" w:cs="Times New Roman"/>
          <w:sz w:val="28"/>
          <w:szCs w:val="28"/>
          <w:lang w:eastAsia="lv-LV"/>
        </w:rPr>
        <w:br/>
        <w:t xml:space="preserve">2012.gada </w:t>
      </w:r>
      <w:r w:rsidR="005279B4">
        <w:rPr>
          <w:rFonts w:eastAsia="Times New Roman" w:cs="Times New Roman"/>
          <w:sz w:val="28"/>
          <w:szCs w:val="28"/>
          <w:lang w:eastAsia="lv-LV"/>
        </w:rPr>
        <w:t> </w:t>
      </w:r>
      <w:r w:rsidR="001F560F">
        <w:rPr>
          <w:rFonts w:eastAsia="Times New Roman" w:cs="Times New Roman"/>
          <w:sz w:val="28"/>
          <w:szCs w:val="28"/>
          <w:lang w:eastAsia="lv-LV"/>
        </w:rPr>
        <w:t>31.jūlija</w:t>
      </w:r>
    </w:p>
    <w:p w14:paraId="015A635F" w14:textId="07C91000" w:rsidR="00D00F18" w:rsidRPr="00A42DE4" w:rsidRDefault="00D00F18" w:rsidP="005279B4">
      <w:pPr>
        <w:jc w:val="right"/>
        <w:rPr>
          <w:rFonts w:eastAsia="Times New Roman" w:cs="Times New Roman"/>
          <w:sz w:val="28"/>
          <w:szCs w:val="28"/>
          <w:lang w:eastAsia="lv-LV"/>
        </w:rPr>
      </w:pPr>
      <w:r w:rsidRPr="00A42DE4">
        <w:rPr>
          <w:rFonts w:eastAsia="Times New Roman" w:cs="Times New Roman"/>
          <w:sz w:val="28"/>
          <w:szCs w:val="28"/>
          <w:lang w:eastAsia="lv-LV"/>
        </w:rPr>
        <w:t>noteikumiem Nr.</w:t>
      </w:r>
      <w:r w:rsidR="005279B4">
        <w:rPr>
          <w:rFonts w:eastAsia="Times New Roman" w:cs="Times New Roman"/>
          <w:sz w:val="28"/>
          <w:szCs w:val="28"/>
          <w:lang w:eastAsia="lv-LV"/>
        </w:rPr>
        <w:t> </w:t>
      </w:r>
      <w:r w:rsidR="001F560F">
        <w:rPr>
          <w:rFonts w:eastAsia="Times New Roman" w:cs="Times New Roman"/>
          <w:sz w:val="28"/>
          <w:szCs w:val="28"/>
          <w:lang w:eastAsia="lv-LV"/>
        </w:rPr>
        <w:t>523</w:t>
      </w:r>
      <w:bookmarkStart w:id="5" w:name="_GoBack"/>
      <w:bookmarkEnd w:id="5"/>
    </w:p>
    <w:bookmarkEnd w:id="0"/>
    <w:bookmarkEnd w:id="1"/>
    <w:bookmarkEnd w:id="2"/>
    <w:bookmarkEnd w:id="3"/>
    <w:bookmarkEnd w:id="4"/>
    <w:p w14:paraId="015A6360" w14:textId="77777777" w:rsidR="00D00F18" w:rsidRDefault="00D00F18" w:rsidP="005279B4">
      <w:pPr>
        <w:jc w:val="right"/>
        <w:rPr>
          <w:rFonts w:eastAsia="Times New Roman" w:cs="Times New Roman"/>
          <w:b/>
          <w:bCs/>
          <w:sz w:val="20"/>
          <w:szCs w:val="20"/>
          <w:lang w:eastAsia="lv-LV"/>
        </w:rPr>
      </w:pPr>
    </w:p>
    <w:p w14:paraId="015A6361" w14:textId="77777777" w:rsidR="0069647F" w:rsidRDefault="0069647F" w:rsidP="005279B4">
      <w:pPr>
        <w:jc w:val="right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AF168C">
        <w:rPr>
          <w:rFonts w:eastAsia="Times New Roman" w:cs="Times New Roman"/>
          <w:b/>
          <w:bCs/>
          <w:sz w:val="28"/>
          <w:szCs w:val="28"/>
          <w:lang w:eastAsia="lv-LV"/>
        </w:rPr>
        <w:t xml:space="preserve">Veidlapa </w:t>
      </w:r>
      <w:r w:rsidR="0077007A" w:rsidRPr="00AF168C">
        <w:rPr>
          <w:rFonts w:eastAsia="Times New Roman" w:cs="Times New Roman"/>
          <w:b/>
          <w:bCs/>
          <w:sz w:val="28"/>
          <w:szCs w:val="28"/>
          <w:lang w:eastAsia="lv-LV"/>
        </w:rPr>
        <w:t>Nr.</w:t>
      </w:r>
      <w:r w:rsidRPr="00AF168C">
        <w:rPr>
          <w:rFonts w:eastAsia="Times New Roman" w:cs="Times New Roman"/>
          <w:b/>
          <w:bCs/>
          <w:sz w:val="28"/>
          <w:szCs w:val="28"/>
          <w:lang w:eastAsia="lv-LV"/>
        </w:rPr>
        <w:t>2(3)pb</w:t>
      </w:r>
    </w:p>
    <w:p w14:paraId="7770C50A" w14:textId="77777777" w:rsidR="00AF168C" w:rsidRPr="00AC5B19" w:rsidRDefault="00AF168C" w:rsidP="00AF168C">
      <w:pPr>
        <w:jc w:val="center"/>
        <w:outlineLvl w:val="3"/>
        <w:rPr>
          <w:rFonts w:eastAsia="Times New Roman" w:cs="Times New Roman"/>
          <w:bCs/>
          <w:szCs w:val="24"/>
          <w:lang w:eastAsia="lv-LV"/>
        </w:rPr>
      </w:pPr>
      <w:r w:rsidRPr="00AC5B19">
        <w:rPr>
          <w:rFonts w:eastAsia="Times New Roman" w:cs="Times New Roman"/>
          <w:bCs/>
          <w:sz w:val="28"/>
          <w:szCs w:val="28"/>
          <w:lang w:eastAsia="lv-LV"/>
        </w:rPr>
        <w:t>XX</w:t>
      </w:r>
      <w:r>
        <w:rPr>
          <w:rFonts w:eastAsia="Times New Roman" w:cs="Times New Roman"/>
          <w:bCs/>
          <w:sz w:val="28"/>
          <w:szCs w:val="28"/>
          <w:lang w:eastAsia="lv-LV"/>
        </w:rPr>
        <w:t xml:space="preserve">. </w:t>
      </w:r>
      <w:r w:rsidRPr="00AC5B19">
        <w:rPr>
          <w:rFonts w:eastAsia="Times New Roman" w:cs="Times New Roman"/>
          <w:b/>
          <w:bCs/>
          <w:sz w:val="28"/>
          <w:szCs w:val="28"/>
          <w:lang w:eastAsia="lv-LV"/>
        </w:rPr>
        <w:t>________</w:t>
      </w:r>
      <w:r>
        <w:rPr>
          <w:rFonts w:eastAsia="Times New Roman" w:cs="Times New Roman"/>
          <w:b/>
          <w:bCs/>
          <w:sz w:val="28"/>
          <w:szCs w:val="28"/>
          <w:lang w:eastAsia="lv-LV"/>
        </w:rPr>
        <w:t>__________</w:t>
      </w:r>
      <w:r w:rsidRPr="00AC5B19">
        <w:rPr>
          <w:rFonts w:eastAsia="Times New Roman" w:cs="Times New Roman"/>
          <w:b/>
          <w:bCs/>
          <w:sz w:val="28"/>
          <w:szCs w:val="28"/>
          <w:lang w:eastAsia="lv-LV"/>
        </w:rPr>
        <w:t>_________________________________</w:t>
      </w:r>
      <w:r w:rsidRPr="00AC5B19">
        <w:rPr>
          <w:rFonts w:eastAsia="Times New Roman" w:cs="Times New Roman"/>
          <w:b/>
          <w:bCs/>
          <w:sz w:val="28"/>
          <w:szCs w:val="28"/>
          <w:lang w:eastAsia="lv-LV"/>
        </w:rPr>
        <w:br/>
      </w:r>
      <w:r w:rsidRPr="00AC5B19">
        <w:rPr>
          <w:rFonts w:eastAsia="Times New Roman" w:cs="Times New Roman"/>
          <w:bCs/>
          <w:szCs w:val="24"/>
          <w:lang w:eastAsia="lv-LV"/>
        </w:rPr>
        <w:t>(ministrijas, citas centrālās valsts iestādes kods un nosaukums)</w:t>
      </w:r>
    </w:p>
    <w:p w14:paraId="3C43FC88" w14:textId="77777777" w:rsidR="00AF168C" w:rsidRPr="009F1020" w:rsidRDefault="00AF168C" w:rsidP="00AF168C">
      <w:pPr>
        <w:jc w:val="center"/>
        <w:outlineLvl w:val="3"/>
        <w:rPr>
          <w:rFonts w:eastAsia="Times New Roman" w:cs="Times New Roman"/>
          <w:b/>
          <w:bCs/>
          <w:szCs w:val="18"/>
          <w:lang w:eastAsia="lv-LV"/>
        </w:rPr>
      </w:pPr>
    </w:p>
    <w:p w14:paraId="45B60523" w14:textId="77777777" w:rsidR="00AF168C" w:rsidRDefault="00AF168C" w:rsidP="00AF168C">
      <w:pPr>
        <w:jc w:val="center"/>
        <w:rPr>
          <w:rFonts w:eastAsia="Times New Roman" w:cs="Times New Roman"/>
          <w:b/>
          <w:bCs/>
          <w:szCs w:val="18"/>
          <w:lang w:eastAsia="lv-LV"/>
        </w:rPr>
      </w:pPr>
      <w:r w:rsidRPr="0069647F">
        <w:rPr>
          <w:rFonts w:eastAsia="Times New Roman" w:cs="Times New Roman"/>
          <w:b/>
          <w:bCs/>
          <w:szCs w:val="18"/>
          <w:lang w:eastAsia="lv-LV"/>
        </w:rPr>
        <w:t>3. Izdevumi</w:t>
      </w:r>
    </w:p>
    <w:p w14:paraId="6C4342F4" w14:textId="77777777" w:rsidR="00AF168C" w:rsidRDefault="00AF168C" w:rsidP="00AF168C">
      <w:pPr>
        <w:jc w:val="center"/>
        <w:rPr>
          <w:rFonts w:eastAsia="Times New Roman" w:cs="Times New Roman"/>
          <w:b/>
          <w:bCs/>
          <w:szCs w:val="24"/>
          <w:lang w:eastAsia="lv-LV"/>
        </w:rPr>
      </w:pPr>
    </w:p>
    <w:p w14:paraId="6B6C6B5F" w14:textId="77777777" w:rsidR="00AF168C" w:rsidRPr="00AC5B19" w:rsidRDefault="00AF168C" w:rsidP="00AF168C">
      <w:pPr>
        <w:ind w:right="-31"/>
        <w:rPr>
          <w:rFonts w:eastAsia="Times New Roman" w:cs="Times New Roman"/>
          <w:szCs w:val="24"/>
          <w:lang w:eastAsia="lv-LV"/>
        </w:rPr>
      </w:pPr>
      <w:r w:rsidRPr="00E43BD9">
        <w:rPr>
          <w:rFonts w:eastAsia="Times New Roman" w:cs="Times New Roman"/>
          <w:b/>
          <w:bCs/>
          <w:szCs w:val="24"/>
          <w:lang w:eastAsia="lv-LV"/>
        </w:rPr>
        <w:t>Pamatbudžets</w:t>
      </w:r>
      <w:r w:rsidRPr="00E43BD9">
        <w:rPr>
          <w:rFonts w:eastAsia="Times New Roman" w:cs="Times New Roman"/>
          <w:bCs/>
          <w:szCs w:val="24"/>
          <w:lang w:eastAsia="lv-LV"/>
        </w:rPr>
        <w:t xml:space="preserve"> </w:t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  <w:t xml:space="preserve">      </w:t>
      </w:r>
      <w:r w:rsidRPr="00AC5B19">
        <w:rPr>
          <w:rFonts w:eastAsia="Times New Roman" w:cs="Times New Roman"/>
          <w:bCs/>
          <w:szCs w:val="24"/>
          <w:lang w:eastAsia="lv-LV"/>
        </w:rPr>
        <w:t>Ls</w:t>
      </w:r>
    </w:p>
    <w:tbl>
      <w:tblPr>
        <w:tblW w:w="145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94"/>
        <w:gridCol w:w="1421"/>
        <w:gridCol w:w="2266"/>
        <w:gridCol w:w="2552"/>
        <w:gridCol w:w="1273"/>
        <w:gridCol w:w="1133"/>
        <w:gridCol w:w="1279"/>
        <w:gridCol w:w="1273"/>
        <w:gridCol w:w="6"/>
        <w:gridCol w:w="1267"/>
      </w:tblGrid>
      <w:tr w:rsidR="00AF168C" w:rsidRPr="009F1344" w14:paraId="32991BDD" w14:textId="77777777" w:rsidTr="00AF168C">
        <w:trPr>
          <w:trHeight w:val="1390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00888" w14:textId="77777777" w:rsidR="00AF168C" w:rsidRPr="00AC5B19" w:rsidRDefault="00AF168C" w:rsidP="00AF168C">
            <w:pPr>
              <w:ind w:left="-105" w:right="-104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Programmas/</w:t>
            </w:r>
            <w:r w:rsidRPr="00AC5B19">
              <w:rPr>
                <w:rFonts w:eastAsia="Times New Roman" w:cs="Times New Roman"/>
                <w:szCs w:val="24"/>
                <w:lang w:eastAsia="lv-LV"/>
              </w:rPr>
              <w:br/>
              <w:t xml:space="preserve">apakšprogrammas kods; </w:t>
            </w:r>
          </w:p>
          <w:p w14:paraId="34342E56" w14:textId="77777777" w:rsidR="00AF168C" w:rsidRPr="00AC5B19" w:rsidRDefault="00AF168C" w:rsidP="00AF168C">
            <w:pPr>
              <w:ind w:left="-105" w:right="-104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SAP klasifikācijas kods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2666B" w14:textId="77777777" w:rsidR="00AF168C" w:rsidRPr="00AC5B19" w:rsidRDefault="00AF168C" w:rsidP="00AF168C">
            <w:pPr>
              <w:ind w:left="-106" w:right="-106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Grupas, apakšgrupas kods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FF429" w14:textId="10A9BA78" w:rsidR="00AF168C" w:rsidRPr="00AC5B19" w:rsidRDefault="00AF168C" w:rsidP="00B40E2B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7B40F6">
              <w:rPr>
                <w:rFonts w:eastAsia="Times New Roman" w:cs="Times New Roman"/>
                <w:szCs w:val="24"/>
                <w:lang w:eastAsia="lv-LV"/>
              </w:rPr>
              <w:t>Izdevumu</w:t>
            </w:r>
            <w:r w:rsidR="00F97A0C">
              <w:rPr>
                <w:rFonts w:eastAsia="Times New Roman" w:cs="Times New Roman"/>
                <w:szCs w:val="24"/>
                <w:lang w:eastAsia="lv-LV"/>
              </w:rPr>
              <w:t>,</w:t>
            </w:r>
            <w:r w:rsidRPr="007B40F6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="00CF5741">
              <w:rPr>
                <w:rFonts w:eastAsia="Times New Roman" w:cs="Times New Roman"/>
                <w:szCs w:val="24"/>
                <w:lang w:eastAsia="lv-LV"/>
              </w:rPr>
              <w:t xml:space="preserve">funkcijas </w:t>
            </w:r>
            <w:r w:rsidRPr="007B40F6">
              <w:rPr>
                <w:rFonts w:eastAsia="Times New Roman" w:cs="Times New Roman"/>
                <w:szCs w:val="24"/>
                <w:lang w:eastAsia="lv-LV"/>
              </w:rPr>
              <w:t>klasifikācijas kods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681D6" w14:textId="77777777" w:rsidR="00AF168C" w:rsidRDefault="00AF168C" w:rsidP="00AF168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 xml:space="preserve">Programmas/ apakšprogrammas nosaukums; </w:t>
            </w:r>
          </w:p>
          <w:p w14:paraId="7D6FF0BD" w14:textId="77777777" w:rsidR="00AF168C" w:rsidRPr="00AC5B19" w:rsidRDefault="00AF168C" w:rsidP="00AF168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klasifikācijas koda nosaukums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3888F" w14:textId="77777777" w:rsidR="00AF168C" w:rsidRPr="00AC5B19" w:rsidRDefault="00AF168C" w:rsidP="00AF168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n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– </w:t>
            </w:r>
            <w:r w:rsidRPr="00AC5B19">
              <w:rPr>
                <w:rFonts w:eastAsia="Times New Roman" w:cs="Times New Roman"/>
                <w:szCs w:val="24"/>
                <w:lang w:eastAsia="lv-LV"/>
              </w:rPr>
              <w:t>1 gada izpilde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AA034" w14:textId="77777777" w:rsidR="00AF168C" w:rsidRPr="00AC5B19" w:rsidRDefault="00AF168C" w:rsidP="00AF168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n gada plāns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0C4F4" w14:textId="77777777" w:rsidR="00AF168C" w:rsidRPr="00AC5B19" w:rsidRDefault="00AF168C" w:rsidP="00AF168C">
            <w:pPr>
              <w:ind w:left="-76" w:right="-102" w:firstLine="4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n +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AC5B19">
              <w:rPr>
                <w:rFonts w:eastAsia="Times New Roman" w:cs="Times New Roman"/>
                <w:szCs w:val="24"/>
                <w:lang w:eastAsia="lv-LV"/>
              </w:rPr>
              <w:t>1 gada pieprasījums</w:t>
            </w:r>
          </w:p>
        </w:tc>
        <w:tc>
          <w:tcPr>
            <w:tcW w:w="4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0AB38" w14:textId="77777777" w:rsidR="00AF168C" w:rsidRPr="00AC5B19" w:rsidRDefault="00AF168C" w:rsidP="00AF168C">
            <w:pPr>
              <w:ind w:left="-105" w:right="-105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n +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AC5B19">
              <w:rPr>
                <w:rFonts w:eastAsia="Times New Roman" w:cs="Times New Roman"/>
                <w:szCs w:val="24"/>
                <w:lang w:eastAsia="lv-LV"/>
              </w:rPr>
              <w:t>2 gada pieprasījums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5505E" w14:textId="77777777" w:rsidR="00AF168C" w:rsidRPr="00AC5B19" w:rsidRDefault="00AF168C" w:rsidP="00AF168C">
            <w:pPr>
              <w:ind w:left="-108" w:right="-105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n +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AC5B19">
              <w:rPr>
                <w:rFonts w:eastAsia="Times New Roman" w:cs="Times New Roman"/>
                <w:szCs w:val="24"/>
                <w:lang w:eastAsia="lv-LV"/>
              </w:rPr>
              <w:t>3 gada pieprasījums</w:t>
            </w:r>
          </w:p>
        </w:tc>
      </w:tr>
      <w:tr w:rsidR="00AF168C" w:rsidRPr="00AC5B19" w14:paraId="58B25311" w14:textId="77777777" w:rsidTr="00AF168C">
        <w:trPr>
          <w:trHeight w:val="160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EAE79" w14:textId="77777777" w:rsidR="00AF168C" w:rsidRPr="00AC5B19" w:rsidRDefault="00AF168C" w:rsidP="00AF168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832D9" w14:textId="77777777" w:rsidR="00AF168C" w:rsidRPr="00AC5B19" w:rsidRDefault="00AF168C" w:rsidP="00AF168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2</w:t>
            </w:r>
            <w:r>
              <w:rPr>
                <w:rFonts w:eastAsia="Times New Roman" w:cs="Times New Roman"/>
                <w:szCs w:val="24"/>
                <w:lang w:eastAsia="lv-LV"/>
              </w:rPr>
              <w:t>*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36EF8" w14:textId="77777777" w:rsidR="00AF168C" w:rsidRPr="00AC5B19" w:rsidRDefault="00AF168C" w:rsidP="00AF168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3</w:t>
            </w:r>
            <w:r>
              <w:rPr>
                <w:rFonts w:eastAsia="Times New Roman" w:cs="Times New Roman"/>
                <w:szCs w:val="24"/>
                <w:lang w:eastAsia="lv-LV"/>
              </w:rPr>
              <w:t>*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50C84" w14:textId="77777777" w:rsidR="00AF168C" w:rsidRPr="00AC5B19" w:rsidRDefault="00AF168C" w:rsidP="00AF168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4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08DF781" w14:textId="77777777" w:rsidR="00AF168C" w:rsidRPr="00AC5B19" w:rsidRDefault="00AF168C" w:rsidP="00AF168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5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15CB148" w14:textId="77777777" w:rsidR="00AF168C" w:rsidRPr="00AC5B19" w:rsidRDefault="00AF168C" w:rsidP="00AF168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6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C09F172" w14:textId="77777777" w:rsidR="00AF168C" w:rsidRPr="00AC5B19" w:rsidRDefault="00AF168C" w:rsidP="00AF168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7</w:t>
            </w:r>
          </w:p>
        </w:tc>
        <w:tc>
          <w:tcPr>
            <w:tcW w:w="4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48082FF" w14:textId="77777777" w:rsidR="00AF168C" w:rsidRPr="00AC5B19" w:rsidRDefault="00AF168C" w:rsidP="00AF168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8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12E4FA6" w14:textId="77777777" w:rsidR="00AF168C" w:rsidRPr="00AC5B19" w:rsidRDefault="00AF168C" w:rsidP="00AF168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9</w:t>
            </w:r>
          </w:p>
        </w:tc>
      </w:tr>
      <w:tr w:rsidR="00AF168C" w:rsidRPr="00AF168C" w14:paraId="015A6385" w14:textId="77777777" w:rsidTr="00AF168C">
        <w:trPr>
          <w:trHeight w:val="255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015A637C" w14:textId="77777777" w:rsidR="00731E4A" w:rsidRPr="00AF168C" w:rsidRDefault="00731E4A" w:rsidP="00AF168C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015A637D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015A637E" w14:textId="77777777" w:rsidR="00731E4A" w:rsidRPr="00AF168C" w:rsidRDefault="00731E4A" w:rsidP="005279B4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015A637F" w14:textId="77777777" w:rsidR="00731E4A" w:rsidRPr="00AF168C" w:rsidRDefault="00731E4A" w:rsidP="005279B4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AF168C">
              <w:rPr>
                <w:rFonts w:eastAsia="Times New Roman" w:cs="Times New Roman"/>
                <w:b/>
                <w:bCs/>
                <w:i/>
                <w:szCs w:val="24"/>
                <w:lang w:eastAsia="lv-LV"/>
              </w:rPr>
              <w:t>Ministrija kopā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015A6380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015A6381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015A6382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015A6383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015A6384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AF168C" w:rsidRPr="00AF168C" w14:paraId="015A638F" w14:textId="77777777" w:rsidTr="00AF168C">
        <w:trPr>
          <w:trHeight w:val="255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5A6386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AF168C">
              <w:rPr>
                <w:rFonts w:eastAsia="Times New Roman" w:cs="Times New Roman"/>
                <w:b/>
                <w:bCs/>
                <w:szCs w:val="24"/>
                <w:lang w:eastAsia="lv-LV"/>
              </w:rPr>
              <w:t>B000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5A6387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5A6388" w14:textId="676BF593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AF168C">
              <w:rPr>
                <w:rFonts w:eastAsia="Times New Roman" w:cs="Times New Roman"/>
                <w:b/>
                <w:bCs/>
                <w:szCs w:val="24"/>
                <w:lang w:eastAsia="lv-LV"/>
              </w:rPr>
              <w:t>1000</w:t>
            </w:r>
            <w:r w:rsidR="00AF168C">
              <w:rPr>
                <w:rFonts w:eastAsia="Times New Roman" w:cs="Times New Roman"/>
                <w:b/>
                <w:bCs/>
                <w:szCs w:val="24"/>
                <w:lang w:eastAsia="lv-LV"/>
              </w:rPr>
              <w:t>–</w:t>
            </w:r>
            <w:r w:rsidRPr="00AF168C">
              <w:rPr>
                <w:rFonts w:eastAsia="Times New Roman" w:cs="Times New Roman"/>
                <w:b/>
                <w:bCs/>
                <w:szCs w:val="24"/>
                <w:lang w:eastAsia="lv-LV"/>
              </w:rPr>
              <w:t>9000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5A6389" w14:textId="71D79262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AF168C">
              <w:rPr>
                <w:rFonts w:eastAsia="Times New Roman" w:cs="Times New Roman"/>
                <w:b/>
                <w:bCs/>
                <w:szCs w:val="24"/>
                <w:lang w:eastAsia="lv-LV"/>
              </w:rPr>
              <w:t>Izdevumi</w:t>
            </w:r>
            <w:r w:rsidR="00AF168C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 – </w:t>
            </w:r>
            <w:r w:rsidRPr="00AF168C">
              <w:rPr>
                <w:rFonts w:eastAsia="Times New Roman" w:cs="Times New Roman"/>
                <w:b/>
                <w:bCs/>
                <w:szCs w:val="24"/>
                <w:lang w:eastAsia="lv-LV"/>
              </w:rPr>
              <w:t>kopā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5A638A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5A638B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5A638C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5A638D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5A638E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AF168C" w:rsidRPr="00AF168C" w14:paraId="015A6399" w14:textId="77777777" w:rsidTr="00AF168C">
        <w:trPr>
          <w:trHeight w:val="510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5A6390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AF168C">
              <w:rPr>
                <w:rFonts w:eastAsia="Times New Roman" w:cs="Times New Roman"/>
                <w:bCs/>
                <w:szCs w:val="24"/>
                <w:lang w:eastAsia="lv-LV"/>
              </w:rPr>
              <w:t>B100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5A6391" w14:textId="77777777" w:rsidR="00731E4A" w:rsidRPr="00AF168C" w:rsidRDefault="00731E4A" w:rsidP="005279B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F168C">
              <w:rPr>
                <w:rFonts w:eastAsia="Times New Roman" w:cs="Times New Roman"/>
                <w:bCs/>
                <w:szCs w:val="24"/>
                <w:lang w:eastAsia="lv-LV"/>
              </w:rPr>
              <w:t>1.0.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5A6392" w14:textId="1A2A35E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AF168C">
              <w:rPr>
                <w:rFonts w:eastAsia="Times New Roman" w:cs="Times New Roman"/>
                <w:bCs/>
                <w:szCs w:val="24"/>
                <w:lang w:eastAsia="lv-LV"/>
              </w:rPr>
              <w:t>1000</w:t>
            </w:r>
            <w:r w:rsidR="00AF168C">
              <w:rPr>
                <w:rFonts w:eastAsia="Times New Roman" w:cs="Times New Roman"/>
                <w:bCs/>
                <w:szCs w:val="24"/>
                <w:lang w:eastAsia="lv-LV"/>
              </w:rPr>
              <w:t>–</w:t>
            </w:r>
            <w:r w:rsidRPr="00AF168C">
              <w:rPr>
                <w:rFonts w:eastAsia="Times New Roman" w:cs="Times New Roman"/>
                <w:bCs/>
                <w:szCs w:val="24"/>
                <w:lang w:eastAsia="lv-LV"/>
              </w:rPr>
              <w:t>4000;</w:t>
            </w:r>
            <w:r w:rsidRPr="00AF168C">
              <w:rPr>
                <w:rFonts w:eastAsia="Times New Roman" w:cs="Times New Roman"/>
                <w:bCs/>
                <w:szCs w:val="24"/>
                <w:lang w:eastAsia="lv-LV"/>
              </w:rPr>
              <w:br/>
              <w:t>6000</w:t>
            </w:r>
            <w:r w:rsidR="00AF168C">
              <w:rPr>
                <w:rFonts w:eastAsia="Times New Roman" w:cs="Times New Roman"/>
                <w:bCs/>
                <w:szCs w:val="24"/>
                <w:lang w:eastAsia="lv-LV"/>
              </w:rPr>
              <w:t>–</w:t>
            </w:r>
            <w:r w:rsidRPr="00AF168C">
              <w:rPr>
                <w:rFonts w:eastAsia="Times New Roman" w:cs="Times New Roman"/>
                <w:bCs/>
                <w:szCs w:val="24"/>
                <w:lang w:eastAsia="lv-LV"/>
              </w:rPr>
              <w:t>7000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A6393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AF168C">
              <w:rPr>
                <w:rFonts w:eastAsia="Times New Roman" w:cs="Times New Roman"/>
                <w:bCs/>
                <w:szCs w:val="24"/>
                <w:lang w:eastAsia="lv-LV"/>
              </w:rPr>
              <w:t>Uzturēšanas izdevumi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5A6394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5A6395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5A6396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5A6397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5A6398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AF168C" w:rsidRPr="00AF168C" w14:paraId="015A63A3" w14:textId="77777777" w:rsidTr="00AF168C">
        <w:trPr>
          <w:trHeight w:val="255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A639A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A639B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A639C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A639D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5A639E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5A639F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5A63A0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5A63A1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5A63A2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AF168C" w:rsidRPr="00AF168C" w14:paraId="015A63AD" w14:textId="77777777" w:rsidTr="00AF168C">
        <w:trPr>
          <w:trHeight w:val="255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A63A4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A63A5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A63A6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A63A7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5A63A8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5A63A9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5A63AA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5A63AB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5A63AC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AF168C" w:rsidRPr="00AF168C" w14:paraId="015A63B7" w14:textId="77777777" w:rsidTr="00AF168C">
        <w:trPr>
          <w:trHeight w:val="255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A63AE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AF168C">
              <w:rPr>
                <w:rFonts w:eastAsia="Times New Roman" w:cs="Times New Roman"/>
                <w:bCs/>
                <w:szCs w:val="24"/>
                <w:lang w:eastAsia="lv-LV"/>
              </w:rPr>
              <w:t>B200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A63AF" w14:textId="77777777" w:rsidR="00731E4A" w:rsidRPr="00AF168C" w:rsidRDefault="00731E4A" w:rsidP="005279B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F168C">
              <w:rPr>
                <w:rFonts w:eastAsia="Times New Roman" w:cs="Times New Roman"/>
                <w:bCs/>
                <w:szCs w:val="24"/>
                <w:lang w:eastAsia="lv-LV"/>
              </w:rPr>
              <w:t>2.0.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A63B0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AF168C">
              <w:rPr>
                <w:rFonts w:eastAsia="Times New Roman" w:cs="Times New Roman"/>
                <w:bCs/>
                <w:szCs w:val="24"/>
                <w:lang w:eastAsia="lv-LV"/>
              </w:rPr>
              <w:t>5000; 9000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A63B1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AF168C">
              <w:rPr>
                <w:rFonts w:eastAsia="Times New Roman" w:cs="Times New Roman"/>
                <w:bCs/>
                <w:szCs w:val="24"/>
                <w:lang w:eastAsia="lv-LV"/>
              </w:rPr>
              <w:t>Kapitālie izdevumi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5A63B2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5A63B3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5A63B4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5A63B5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5A63B6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AF168C" w:rsidRPr="00AF168C" w14:paraId="015A63C1" w14:textId="77777777" w:rsidTr="00AF168C">
        <w:trPr>
          <w:trHeight w:val="255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A63B8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A63B9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A63BA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A63BB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5A63BC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5A63BD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5A63BE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5A63BF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5A63C0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AF168C" w:rsidRPr="00AF168C" w14:paraId="015A63CB" w14:textId="77777777" w:rsidTr="00AF168C">
        <w:trPr>
          <w:trHeight w:val="255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A63C2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A63C3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A63C4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A63C5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5A63C6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5A63C7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5A63C8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5A63C9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5A63CA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AF168C" w:rsidRPr="00AF168C" w14:paraId="015A63D5" w14:textId="77777777" w:rsidTr="00AF168C">
        <w:trPr>
          <w:trHeight w:val="358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14:paraId="015A63CC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14:paraId="015A63CD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14:paraId="015A63CE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15A63CF" w14:textId="77777777" w:rsidR="00731E4A" w:rsidRPr="00AF168C" w:rsidRDefault="00731E4A" w:rsidP="005279B4">
            <w:pPr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AF168C">
              <w:rPr>
                <w:rFonts w:eastAsia="Times New Roman" w:cs="Times New Roman"/>
                <w:b/>
                <w:bCs/>
                <w:i/>
                <w:szCs w:val="24"/>
                <w:lang w:eastAsia="lv-LV"/>
              </w:rPr>
              <w:t>tajā skaitā dalījumā pa programmām (apakšprogrammām)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15A63D0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15A63D1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15A63D2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15A63D3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15A63D4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AF168C" w:rsidRPr="00AF168C" w14:paraId="015A63DA" w14:textId="77777777" w:rsidTr="00AF168C">
        <w:trPr>
          <w:trHeight w:val="358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5A63D6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AF168C">
              <w:rPr>
                <w:rFonts w:eastAsia="Times New Roman" w:cs="Times New Roman"/>
                <w:b/>
                <w:bCs/>
                <w:szCs w:val="24"/>
                <w:lang w:eastAsia="lv-LV"/>
              </w:rPr>
              <w:t>xx.xx.xx</w:t>
            </w:r>
            <w:proofErr w:type="spellEnd"/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5A63D7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5A63D8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AF168C">
              <w:rPr>
                <w:rFonts w:eastAsia="Times New Roman" w:cs="Times New Roman"/>
                <w:b/>
                <w:bCs/>
                <w:szCs w:val="24"/>
                <w:lang w:eastAsia="lv-LV"/>
              </w:rPr>
              <w:t>xx.xxx</w:t>
            </w:r>
            <w:proofErr w:type="spellEnd"/>
          </w:p>
        </w:tc>
        <w:tc>
          <w:tcPr>
            <w:tcW w:w="3015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5A63D9" w14:textId="6AB15DFC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AF168C">
              <w:rPr>
                <w:rFonts w:eastAsia="Times New Roman" w:cs="Times New Roman"/>
                <w:bCs/>
                <w:i/>
                <w:szCs w:val="24"/>
                <w:lang w:eastAsia="lv-LV"/>
              </w:rPr>
              <w:t xml:space="preserve">programma (apakšprogramma) </w:t>
            </w:r>
            <w:r w:rsidR="005279B4" w:rsidRPr="00AF168C">
              <w:rPr>
                <w:rFonts w:eastAsia="Times New Roman" w:cs="Times New Roman"/>
                <w:bCs/>
                <w:i/>
                <w:szCs w:val="24"/>
                <w:lang w:eastAsia="lv-LV"/>
              </w:rPr>
              <w:t>"</w:t>
            </w:r>
            <w:r w:rsidRPr="00AF168C">
              <w:rPr>
                <w:rFonts w:eastAsia="Times New Roman" w:cs="Times New Roman"/>
                <w:bCs/>
                <w:i/>
                <w:szCs w:val="24"/>
                <w:lang w:eastAsia="lv-LV"/>
              </w:rPr>
              <w:t>……</w:t>
            </w:r>
            <w:r w:rsidR="005279B4" w:rsidRPr="00AF168C">
              <w:rPr>
                <w:rFonts w:eastAsia="Times New Roman" w:cs="Times New Roman"/>
                <w:bCs/>
                <w:i/>
                <w:szCs w:val="24"/>
                <w:lang w:eastAsia="lv-LV"/>
              </w:rPr>
              <w:t>"</w:t>
            </w:r>
            <w:r w:rsidRPr="00AF168C">
              <w:rPr>
                <w:rFonts w:eastAsia="Times New Roman" w:cs="Times New Roman"/>
                <w:bCs/>
                <w:i/>
                <w:szCs w:val="24"/>
                <w:lang w:eastAsia="lv-LV"/>
              </w:rPr>
              <w:t xml:space="preserve"> (nosaukums)</w:t>
            </w:r>
          </w:p>
        </w:tc>
      </w:tr>
      <w:tr w:rsidR="00AF168C" w:rsidRPr="00AF168C" w14:paraId="015A63E4" w14:textId="77777777" w:rsidTr="00AF168C">
        <w:trPr>
          <w:trHeight w:val="255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5A63DB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AF168C">
              <w:rPr>
                <w:rFonts w:eastAsia="Times New Roman" w:cs="Times New Roman"/>
                <w:b/>
                <w:bCs/>
                <w:szCs w:val="24"/>
                <w:lang w:eastAsia="lv-LV"/>
              </w:rPr>
              <w:t>B000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5A63DC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5A63DD" w14:textId="41ADD1D2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AF168C">
              <w:rPr>
                <w:rFonts w:eastAsia="Times New Roman" w:cs="Times New Roman"/>
                <w:b/>
                <w:bCs/>
                <w:szCs w:val="24"/>
                <w:lang w:eastAsia="lv-LV"/>
              </w:rPr>
              <w:t>1000</w:t>
            </w:r>
            <w:r w:rsidR="00AF168C">
              <w:rPr>
                <w:rFonts w:eastAsia="Times New Roman" w:cs="Times New Roman"/>
                <w:b/>
                <w:bCs/>
                <w:szCs w:val="24"/>
                <w:lang w:eastAsia="lv-LV"/>
              </w:rPr>
              <w:t>–</w:t>
            </w:r>
            <w:r w:rsidRPr="00AF168C">
              <w:rPr>
                <w:rFonts w:eastAsia="Times New Roman" w:cs="Times New Roman"/>
                <w:b/>
                <w:bCs/>
                <w:szCs w:val="24"/>
                <w:lang w:eastAsia="lv-LV"/>
              </w:rPr>
              <w:t>9000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5A63DE" w14:textId="044BF310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AF168C">
              <w:rPr>
                <w:rFonts w:eastAsia="Times New Roman" w:cs="Times New Roman"/>
                <w:b/>
                <w:bCs/>
                <w:szCs w:val="24"/>
                <w:lang w:eastAsia="lv-LV"/>
              </w:rPr>
              <w:t>Izdevumi</w:t>
            </w:r>
            <w:r w:rsidR="00AF168C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 – </w:t>
            </w:r>
            <w:r w:rsidRPr="00AF168C">
              <w:rPr>
                <w:rFonts w:eastAsia="Times New Roman" w:cs="Times New Roman"/>
                <w:b/>
                <w:bCs/>
                <w:szCs w:val="24"/>
                <w:lang w:eastAsia="lv-LV"/>
              </w:rPr>
              <w:t>kopā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5A63DF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5A63E0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5A63E1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5A63E2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5A63E3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AF168C" w:rsidRPr="00AF168C" w14:paraId="015A63EE" w14:textId="77777777" w:rsidTr="00AF168C">
        <w:trPr>
          <w:trHeight w:val="510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5A63E5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AF168C">
              <w:rPr>
                <w:rFonts w:eastAsia="Times New Roman" w:cs="Times New Roman"/>
                <w:bCs/>
                <w:szCs w:val="24"/>
                <w:lang w:eastAsia="lv-LV"/>
              </w:rPr>
              <w:t>B100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5A63E6" w14:textId="77777777" w:rsidR="00731E4A" w:rsidRPr="00AF168C" w:rsidRDefault="00731E4A" w:rsidP="005279B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F168C">
              <w:rPr>
                <w:rFonts w:eastAsia="Times New Roman" w:cs="Times New Roman"/>
                <w:bCs/>
                <w:szCs w:val="24"/>
                <w:lang w:eastAsia="lv-LV"/>
              </w:rPr>
              <w:t>1.0.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5A63E7" w14:textId="7DA6C019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AF168C">
              <w:rPr>
                <w:rFonts w:eastAsia="Times New Roman" w:cs="Times New Roman"/>
                <w:bCs/>
                <w:szCs w:val="24"/>
                <w:lang w:eastAsia="lv-LV"/>
              </w:rPr>
              <w:t>1000</w:t>
            </w:r>
            <w:r w:rsidR="00AF168C">
              <w:rPr>
                <w:rFonts w:eastAsia="Times New Roman" w:cs="Times New Roman"/>
                <w:bCs/>
                <w:szCs w:val="24"/>
                <w:lang w:eastAsia="lv-LV"/>
              </w:rPr>
              <w:t>–</w:t>
            </w:r>
            <w:r w:rsidRPr="00AF168C">
              <w:rPr>
                <w:rFonts w:eastAsia="Times New Roman" w:cs="Times New Roman"/>
                <w:bCs/>
                <w:szCs w:val="24"/>
                <w:lang w:eastAsia="lv-LV"/>
              </w:rPr>
              <w:t>4000;</w:t>
            </w:r>
            <w:r w:rsidRPr="00AF168C">
              <w:rPr>
                <w:rFonts w:eastAsia="Times New Roman" w:cs="Times New Roman"/>
                <w:bCs/>
                <w:szCs w:val="24"/>
                <w:lang w:eastAsia="lv-LV"/>
              </w:rPr>
              <w:br/>
              <w:t>6000</w:t>
            </w:r>
            <w:r w:rsidR="00AF168C">
              <w:rPr>
                <w:rFonts w:eastAsia="Times New Roman" w:cs="Times New Roman"/>
                <w:bCs/>
                <w:szCs w:val="24"/>
                <w:lang w:eastAsia="lv-LV"/>
              </w:rPr>
              <w:t>–</w:t>
            </w:r>
            <w:r w:rsidRPr="00AF168C">
              <w:rPr>
                <w:rFonts w:eastAsia="Times New Roman" w:cs="Times New Roman"/>
                <w:bCs/>
                <w:szCs w:val="24"/>
                <w:lang w:eastAsia="lv-LV"/>
              </w:rPr>
              <w:t>7000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A63E8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AF168C">
              <w:rPr>
                <w:rFonts w:eastAsia="Times New Roman" w:cs="Times New Roman"/>
                <w:bCs/>
                <w:szCs w:val="24"/>
                <w:lang w:eastAsia="lv-LV"/>
              </w:rPr>
              <w:t>Uzturēšanas izdevumi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5A63E9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5A63EA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5A63EB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5A63EC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5A63ED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AF168C" w:rsidRPr="00AF168C" w14:paraId="015A63F8" w14:textId="77777777" w:rsidTr="00AF168C">
        <w:trPr>
          <w:trHeight w:val="255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A63EF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A63F0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A63F1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A63F2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5A63F3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5A63F4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5A63F5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5A63F6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5A63F7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AF168C" w:rsidRPr="00AF168C" w14:paraId="015A6402" w14:textId="77777777" w:rsidTr="00AF168C">
        <w:trPr>
          <w:trHeight w:val="255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A63F9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A63FA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A63FB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A63FC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5A63FD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5A63FE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5A63FF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5A6400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5A6401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AF168C" w:rsidRPr="00AF168C" w14:paraId="015A640C" w14:textId="77777777" w:rsidTr="00AF168C">
        <w:trPr>
          <w:trHeight w:val="255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A6403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AF168C">
              <w:rPr>
                <w:rFonts w:eastAsia="Times New Roman" w:cs="Times New Roman"/>
                <w:bCs/>
                <w:szCs w:val="24"/>
                <w:lang w:eastAsia="lv-LV"/>
              </w:rPr>
              <w:t>B200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A6404" w14:textId="77777777" w:rsidR="00731E4A" w:rsidRPr="00AF168C" w:rsidRDefault="00731E4A" w:rsidP="005279B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F168C">
              <w:rPr>
                <w:rFonts w:eastAsia="Times New Roman" w:cs="Times New Roman"/>
                <w:bCs/>
                <w:szCs w:val="24"/>
                <w:lang w:eastAsia="lv-LV"/>
              </w:rPr>
              <w:t>2.0.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A6405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AF168C">
              <w:rPr>
                <w:rFonts w:eastAsia="Times New Roman" w:cs="Times New Roman"/>
                <w:bCs/>
                <w:szCs w:val="24"/>
                <w:lang w:eastAsia="lv-LV"/>
              </w:rPr>
              <w:t>5000; 9000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A6406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AF168C">
              <w:rPr>
                <w:rFonts w:eastAsia="Times New Roman" w:cs="Times New Roman"/>
                <w:bCs/>
                <w:szCs w:val="24"/>
                <w:lang w:eastAsia="lv-LV"/>
              </w:rPr>
              <w:t>Kapitālie izdevumi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5A6407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5A6408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5A6409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5A640A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5A640B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AF168C" w:rsidRPr="00AF168C" w14:paraId="015A6416" w14:textId="77777777" w:rsidTr="00AF168C">
        <w:trPr>
          <w:trHeight w:val="255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A640D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A640E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A640F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A6410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5A6411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5A6412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5A6413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5A6414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5A6415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AF168C" w:rsidRPr="00AF168C" w14:paraId="015A6420" w14:textId="77777777" w:rsidTr="00AF168C">
        <w:trPr>
          <w:trHeight w:val="361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A6417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A6418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A6419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A641A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5A641B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5A641C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5A641D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5A641E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5A641F" w14:textId="77777777" w:rsidR="00731E4A" w:rsidRPr="00AF168C" w:rsidRDefault="00731E4A" w:rsidP="005279B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</w:tbl>
    <w:p w14:paraId="7EBD7CBF" w14:textId="77777777" w:rsidR="00AF168C" w:rsidRDefault="00AF168C" w:rsidP="00AF168C">
      <w:pPr>
        <w:rPr>
          <w:rFonts w:eastAsia="Times New Roman" w:cs="Times New Roman"/>
          <w:szCs w:val="24"/>
          <w:lang w:eastAsia="lv-LV"/>
        </w:rPr>
      </w:pPr>
    </w:p>
    <w:tbl>
      <w:tblPr>
        <w:tblStyle w:val="TableGrid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678"/>
        <w:gridCol w:w="284"/>
        <w:gridCol w:w="3685"/>
        <w:gridCol w:w="284"/>
        <w:gridCol w:w="2126"/>
      </w:tblGrid>
      <w:tr w:rsidR="00AF168C" w14:paraId="3A303353" w14:textId="77777777" w:rsidTr="00AF168C">
        <w:tc>
          <w:tcPr>
            <w:tcW w:w="3510" w:type="dxa"/>
          </w:tcPr>
          <w:p w14:paraId="4667A6F2" w14:textId="77777777" w:rsidR="00AF168C" w:rsidRPr="002F510C" w:rsidRDefault="00AF168C" w:rsidP="00AF168C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2F510C">
              <w:rPr>
                <w:rFonts w:eastAsia="Times New Roman" w:cs="Times New Roman"/>
                <w:sz w:val="28"/>
                <w:szCs w:val="28"/>
                <w:lang w:eastAsia="lv-LV"/>
              </w:rPr>
              <w:t>Ministrijas (citas centrālās valsts iestādes) vadītājs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117C59A0" w14:textId="77777777" w:rsidR="00AF168C" w:rsidRDefault="00AF168C" w:rsidP="00AF168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6A86FC14" w14:textId="77777777" w:rsidR="00AF168C" w:rsidRDefault="00AF168C" w:rsidP="00AF168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57818ADE" w14:textId="77777777" w:rsidR="00AF168C" w:rsidRDefault="00AF168C" w:rsidP="00AF168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1FB94D4D" w14:textId="77777777" w:rsidR="00AF168C" w:rsidRDefault="00AF168C" w:rsidP="00AF168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2D756F8" w14:textId="77777777" w:rsidR="00AF168C" w:rsidRDefault="00AF168C" w:rsidP="00AF168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AF168C" w14:paraId="543E9B70" w14:textId="77777777" w:rsidTr="00AF168C">
        <w:tc>
          <w:tcPr>
            <w:tcW w:w="3510" w:type="dxa"/>
          </w:tcPr>
          <w:p w14:paraId="662DB8B6" w14:textId="77777777" w:rsidR="00AF168C" w:rsidRDefault="00AF168C" w:rsidP="00AF168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03141BDA" w14:textId="77777777" w:rsidR="00AF168C" w:rsidRPr="002F510C" w:rsidRDefault="00AF168C" w:rsidP="00AF168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(amats)</w:t>
            </w:r>
          </w:p>
        </w:tc>
        <w:tc>
          <w:tcPr>
            <w:tcW w:w="284" w:type="dxa"/>
          </w:tcPr>
          <w:p w14:paraId="357D25BB" w14:textId="77777777" w:rsidR="00AF168C" w:rsidRPr="002F510C" w:rsidRDefault="00AF168C" w:rsidP="00AF168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1D1D3EDF" w14:textId="77777777" w:rsidR="00AF168C" w:rsidRPr="002F510C" w:rsidRDefault="00AF168C" w:rsidP="00AF168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(vārds, uzvārds)</w:t>
            </w:r>
          </w:p>
        </w:tc>
        <w:tc>
          <w:tcPr>
            <w:tcW w:w="284" w:type="dxa"/>
          </w:tcPr>
          <w:p w14:paraId="0601A384" w14:textId="77777777" w:rsidR="00AF168C" w:rsidRPr="002F510C" w:rsidRDefault="00AF168C" w:rsidP="00AF168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7EAC2C4" w14:textId="77777777" w:rsidR="00AF168C" w:rsidRPr="002F510C" w:rsidRDefault="00AF168C" w:rsidP="00AF168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(paraksts</w:t>
            </w:r>
            <w:r>
              <w:rPr>
                <w:rFonts w:eastAsia="Times New Roman" w:cs="Times New Roman"/>
                <w:szCs w:val="24"/>
                <w:lang w:eastAsia="lv-LV"/>
              </w:rPr>
              <w:t>**</w:t>
            </w:r>
            <w:r w:rsidRPr="002F510C">
              <w:rPr>
                <w:rFonts w:eastAsia="Times New Roman" w:cs="Times New Roman"/>
                <w:szCs w:val="24"/>
                <w:lang w:eastAsia="lv-LV"/>
              </w:rPr>
              <w:t>)</w:t>
            </w:r>
          </w:p>
        </w:tc>
      </w:tr>
    </w:tbl>
    <w:p w14:paraId="00DE0769" w14:textId="77777777" w:rsidR="00AF168C" w:rsidRDefault="00AF168C" w:rsidP="00AF168C">
      <w:pPr>
        <w:rPr>
          <w:rFonts w:eastAsia="Times New Roman" w:cs="Times New Roman"/>
          <w:szCs w:val="24"/>
          <w:lang w:eastAsia="lv-LV"/>
        </w:rPr>
      </w:pPr>
    </w:p>
    <w:tbl>
      <w:tblPr>
        <w:tblStyle w:val="TableGrid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678"/>
        <w:gridCol w:w="284"/>
        <w:gridCol w:w="6095"/>
      </w:tblGrid>
      <w:tr w:rsidR="00AF168C" w14:paraId="15B22CD0" w14:textId="77777777" w:rsidTr="00AF168C">
        <w:tc>
          <w:tcPr>
            <w:tcW w:w="3510" w:type="dxa"/>
          </w:tcPr>
          <w:p w14:paraId="60CEF3F3" w14:textId="77777777" w:rsidR="00AF168C" w:rsidRPr="002F510C" w:rsidRDefault="00AF168C" w:rsidP="00AF168C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2F510C">
              <w:rPr>
                <w:rFonts w:eastAsia="Times New Roman" w:cs="Times New Roman"/>
                <w:sz w:val="28"/>
                <w:szCs w:val="28"/>
                <w:lang w:eastAsia="lv-LV"/>
              </w:rPr>
              <w:t>Sagatavotājs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E71A2F1" w14:textId="77777777" w:rsidR="00AF168C" w:rsidRDefault="00AF168C" w:rsidP="00AF168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6884F1E8" w14:textId="77777777" w:rsidR="00AF168C" w:rsidRDefault="00AF168C" w:rsidP="00AF168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4F4142F2" w14:textId="77777777" w:rsidR="00AF168C" w:rsidRDefault="00AF168C" w:rsidP="00AF168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AF168C" w14:paraId="5B1B1F64" w14:textId="77777777" w:rsidTr="00AF168C">
        <w:tc>
          <w:tcPr>
            <w:tcW w:w="3510" w:type="dxa"/>
          </w:tcPr>
          <w:p w14:paraId="6F6DD471" w14:textId="77777777" w:rsidR="00AF168C" w:rsidRDefault="00AF168C" w:rsidP="00AF168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637BEBAF" w14:textId="77777777" w:rsidR="00AF168C" w:rsidRDefault="00AF168C" w:rsidP="00AF168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(amats)</w:t>
            </w:r>
          </w:p>
        </w:tc>
        <w:tc>
          <w:tcPr>
            <w:tcW w:w="284" w:type="dxa"/>
          </w:tcPr>
          <w:p w14:paraId="240D8359" w14:textId="77777777" w:rsidR="00AF168C" w:rsidRDefault="00AF168C" w:rsidP="00AF168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3574C0F4" w14:textId="77777777" w:rsidR="00AF168C" w:rsidRDefault="00AF168C" w:rsidP="00AF168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(vārds, uzvārds)</w:t>
            </w:r>
          </w:p>
        </w:tc>
      </w:tr>
    </w:tbl>
    <w:p w14:paraId="3A90157F" w14:textId="77777777" w:rsidR="00AF168C" w:rsidRDefault="00AF168C" w:rsidP="00AF168C">
      <w:pPr>
        <w:rPr>
          <w:rFonts w:eastAsia="Times New Roman" w:cs="Times New Roman"/>
          <w:szCs w:val="24"/>
          <w:lang w:eastAsia="lv-LV"/>
        </w:rPr>
      </w:pPr>
    </w:p>
    <w:p w14:paraId="44957EA1" w14:textId="77777777" w:rsidR="00AF168C" w:rsidRPr="002F510C" w:rsidRDefault="00AF168C" w:rsidP="00AF168C">
      <w:pPr>
        <w:rPr>
          <w:rFonts w:eastAsia="Times New Roman" w:cs="Times New Roman"/>
          <w:sz w:val="28"/>
          <w:szCs w:val="28"/>
          <w:lang w:eastAsia="lv-LV"/>
        </w:rPr>
      </w:pPr>
      <w:r w:rsidRPr="002F510C">
        <w:rPr>
          <w:rFonts w:eastAsia="Times New Roman" w:cs="Times New Roman"/>
          <w:sz w:val="28"/>
          <w:szCs w:val="28"/>
          <w:lang w:eastAsia="lv-LV"/>
        </w:rPr>
        <w:lastRenderedPageBreak/>
        <w:t>Tālrunis ___________________</w:t>
      </w:r>
    </w:p>
    <w:p w14:paraId="3627C9FE" w14:textId="278FD268" w:rsidR="00AF168C" w:rsidRPr="002F510C" w:rsidRDefault="00AF168C" w:rsidP="00AF168C">
      <w:pPr>
        <w:rPr>
          <w:rFonts w:eastAsia="Times New Roman" w:cs="Times New Roman"/>
          <w:sz w:val="28"/>
          <w:szCs w:val="28"/>
          <w:lang w:eastAsia="lv-LV"/>
        </w:rPr>
      </w:pPr>
      <w:r w:rsidRPr="002F510C">
        <w:rPr>
          <w:rFonts w:eastAsia="Times New Roman" w:cs="Times New Roman"/>
          <w:sz w:val="28"/>
          <w:szCs w:val="28"/>
          <w:lang w:eastAsia="lv-LV"/>
        </w:rPr>
        <w:t>E</w:t>
      </w:r>
      <w:r w:rsidR="00CF5741">
        <w:rPr>
          <w:rFonts w:eastAsia="Times New Roman" w:cs="Times New Roman"/>
          <w:sz w:val="28"/>
          <w:szCs w:val="28"/>
          <w:lang w:eastAsia="lv-LV"/>
        </w:rPr>
        <w:t>-</w:t>
      </w:r>
      <w:r w:rsidRPr="002F510C">
        <w:rPr>
          <w:rFonts w:eastAsia="Times New Roman" w:cs="Times New Roman"/>
          <w:sz w:val="28"/>
          <w:szCs w:val="28"/>
          <w:lang w:eastAsia="lv-LV"/>
        </w:rPr>
        <w:t>pasts ____________________</w:t>
      </w:r>
    </w:p>
    <w:p w14:paraId="2F7CF781" w14:textId="77777777" w:rsidR="00AF168C" w:rsidRDefault="00AF168C" w:rsidP="00AF168C">
      <w:pPr>
        <w:rPr>
          <w:rFonts w:eastAsia="Times New Roman" w:cs="Times New Roman"/>
          <w:sz w:val="20"/>
          <w:szCs w:val="24"/>
          <w:lang w:eastAsia="lv-LV"/>
        </w:rPr>
      </w:pPr>
    </w:p>
    <w:p w14:paraId="682FEEB8" w14:textId="77777777" w:rsidR="00AF168C" w:rsidRDefault="00AF168C" w:rsidP="00AF168C">
      <w:pPr>
        <w:rPr>
          <w:rFonts w:eastAsia="Times New Roman" w:cs="Times New Roman"/>
          <w:sz w:val="20"/>
          <w:szCs w:val="24"/>
          <w:lang w:eastAsia="lv-LV"/>
        </w:rPr>
      </w:pPr>
    </w:p>
    <w:p w14:paraId="11E60767" w14:textId="77777777" w:rsidR="00AF168C" w:rsidRDefault="00AF168C" w:rsidP="00AF168C">
      <w:pPr>
        <w:ind w:firstLine="709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Piezīmes.</w:t>
      </w:r>
    </w:p>
    <w:p w14:paraId="40B6A5E0" w14:textId="1F5825F2" w:rsidR="00AF168C" w:rsidRDefault="00AF168C" w:rsidP="00AF168C">
      <w:pPr>
        <w:ind w:firstLine="709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1. </w:t>
      </w:r>
      <w:r w:rsidRPr="00AC5B19">
        <w:rPr>
          <w:rFonts w:eastAsia="Times New Roman" w:cs="Times New Roman"/>
          <w:szCs w:val="24"/>
          <w:lang w:eastAsia="lv-LV"/>
        </w:rPr>
        <w:t>* 2. un 3.ailē norādītie grupas, apakšgrupas kodi un izdevumu klasifikācij</w:t>
      </w:r>
      <w:r>
        <w:rPr>
          <w:rFonts w:eastAsia="Times New Roman" w:cs="Times New Roman"/>
          <w:szCs w:val="24"/>
          <w:lang w:eastAsia="lv-LV"/>
        </w:rPr>
        <w:t>as</w:t>
      </w:r>
      <w:r w:rsidRPr="00AC5B19">
        <w:rPr>
          <w:rFonts w:eastAsia="Times New Roman" w:cs="Times New Roman"/>
          <w:szCs w:val="24"/>
          <w:lang w:eastAsia="lv-LV"/>
        </w:rPr>
        <w:t xml:space="preserve"> kodi ir informatīvi un SAP sistēmā sagatavotajās atskaitēs netiek </w:t>
      </w:r>
      <w:r>
        <w:rPr>
          <w:rFonts w:eastAsia="Times New Roman" w:cs="Times New Roman"/>
          <w:szCs w:val="24"/>
          <w:lang w:eastAsia="lv-LV"/>
        </w:rPr>
        <w:t>no</w:t>
      </w:r>
      <w:r w:rsidRPr="00AC5B19">
        <w:rPr>
          <w:rFonts w:eastAsia="Times New Roman" w:cs="Times New Roman"/>
          <w:szCs w:val="24"/>
          <w:lang w:eastAsia="lv-LV"/>
        </w:rPr>
        <w:t>rādīti</w:t>
      </w:r>
      <w:r>
        <w:rPr>
          <w:rFonts w:eastAsia="Times New Roman" w:cs="Times New Roman"/>
          <w:szCs w:val="24"/>
          <w:lang w:eastAsia="lv-LV"/>
        </w:rPr>
        <w:t>.</w:t>
      </w:r>
    </w:p>
    <w:p w14:paraId="3A0669B4" w14:textId="77777777" w:rsidR="00AF168C" w:rsidRPr="00EE263B" w:rsidRDefault="00AF168C" w:rsidP="00AF168C">
      <w:pPr>
        <w:ind w:firstLine="709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iCs/>
          <w:szCs w:val="24"/>
          <w:lang w:eastAsia="lv-LV"/>
        </w:rPr>
        <w:t>2. **</w:t>
      </w:r>
      <w:r w:rsidRPr="00EE263B">
        <w:rPr>
          <w:rFonts w:eastAsia="Times New Roman" w:cs="Times New Roman"/>
          <w:iCs/>
          <w:szCs w:val="24"/>
          <w:lang w:eastAsia="lv-LV"/>
        </w:rPr>
        <w:t xml:space="preserve">Dokumenta rekvizītu </w:t>
      </w:r>
      <w:r>
        <w:rPr>
          <w:rFonts w:eastAsia="Times New Roman" w:cs="Times New Roman"/>
          <w:iCs/>
          <w:szCs w:val="24"/>
          <w:lang w:eastAsia="lv-LV"/>
        </w:rPr>
        <w:t>"</w:t>
      </w:r>
      <w:r w:rsidRPr="00EE263B">
        <w:rPr>
          <w:rFonts w:eastAsia="Times New Roman" w:cs="Times New Roman"/>
          <w:iCs/>
          <w:szCs w:val="24"/>
          <w:lang w:eastAsia="lv-LV"/>
        </w:rPr>
        <w:t>paraksts</w:t>
      </w:r>
      <w:r>
        <w:rPr>
          <w:rFonts w:eastAsia="Times New Roman" w:cs="Times New Roman"/>
          <w:iCs/>
          <w:szCs w:val="24"/>
          <w:lang w:eastAsia="lv-LV"/>
        </w:rPr>
        <w:t>"</w:t>
      </w:r>
      <w:r w:rsidRPr="00EE263B">
        <w:rPr>
          <w:rFonts w:eastAsia="Times New Roman" w:cs="Times New Roman"/>
          <w:iCs/>
          <w:szCs w:val="24"/>
          <w:lang w:eastAsia="lv-LV"/>
        </w:rPr>
        <w:t xml:space="preserve"> neaizpilda, </w:t>
      </w:r>
      <w:bookmarkStart w:id="6" w:name="bkm2"/>
      <w:r>
        <w:rPr>
          <w:rFonts w:eastAsia="Times New Roman" w:cs="Times New Roman"/>
          <w:iCs/>
          <w:szCs w:val="24"/>
          <w:lang w:eastAsia="lv-LV"/>
        </w:rPr>
        <w:t xml:space="preserve">ja elektroniskais dokuments ir sagatavots atbilstoši </w:t>
      </w:r>
      <w:r>
        <w:t xml:space="preserve">normatīvajiem aktiem </w:t>
      </w:r>
      <w:bookmarkEnd w:id="6"/>
      <w:r w:rsidRPr="000E2C89">
        <w:t>par elektronisko dokumentu noformēšanu</w:t>
      </w:r>
      <w:r>
        <w:rPr>
          <w:i/>
          <w:iCs/>
        </w:rPr>
        <w:t>.</w:t>
      </w:r>
    </w:p>
    <w:p w14:paraId="2311E460" w14:textId="77777777" w:rsidR="00AF168C" w:rsidRPr="00593ED5" w:rsidRDefault="00AF168C" w:rsidP="00AF168C">
      <w:pPr>
        <w:tabs>
          <w:tab w:val="left" w:pos="0"/>
          <w:tab w:val="left" w:pos="6860"/>
        </w:tabs>
        <w:rPr>
          <w:rFonts w:eastAsia="Calibri" w:cs="Times New Roman"/>
          <w:bCs/>
          <w:sz w:val="28"/>
          <w:szCs w:val="28"/>
        </w:rPr>
      </w:pPr>
    </w:p>
    <w:p w14:paraId="00730362" w14:textId="77777777" w:rsidR="00AF168C" w:rsidRPr="00593ED5" w:rsidRDefault="00AF168C" w:rsidP="00AF168C">
      <w:pPr>
        <w:jc w:val="both"/>
        <w:rPr>
          <w:rFonts w:eastAsia="Calibri" w:cs="Times New Roman"/>
          <w:bCs/>
          <w:sz w:val="28"/>
          <w:szCs w:val="28"/>
        </w:rPr>
      </w:pPr>
    </w:p>
    <w:p w14:paraId="5755652C" w14:textId="77777777" w:rsidR="00AF168C" w:rsidRDefault="00AF168C" w:rsidP="00AF168C">
      <w:pPr>
        <w:ind w:firstLine="720"/>
        <w:jc w:val="both"/>
        <w:rPr>
          <w:rFonts w:eastAsia="Calibri" w:cs="Times New Roman"/>
          <w:bCs/>
          <w:sz w:val="28"/>
          <w:szCs w:val="28"/>
        </w:rPr>
      </w:pPr>
    </w:p>
    <w:p w14:paraId="02172706" w14:textId="77777777" w:rsidR="00AF168C" w:rsidRPr="00593ED5" w:rsidRDefault="00AF168C" w:rsidP="00AF168C">
      <w:pPr>
        <w:tabs>
          <w:tab w:val="left" w:pos="6804"/>
        </w:tabs>
        <w:ind w:firstLine="720"/>
        <w:jc w:val="both"/>
        <w:rPr>
          <w:rFonts w:eastAsia="Calibri" w:cs="Times New Roman"/>
          <w:bCs/>
          <w:sz w:val="28"/>
          <w:szCs w:val="28"/>
        </w:rPr>
      </w:pPr>
      <w:r w:rsidRPr="00593ED5">
        <w:rPr>
          <w:rFonts w:eastAsia="Calibri" w:cs="Times New Roman"/>
          <w:bCs/>
          <w:sz w:val="28"/>
          <w:szCs w:val="28"/>
        </w:rPr>
        <w:t>Finanšu ministrs</w:t>
      </w:r>
      <w:r w:rsidRPr="00593ED5">
        <w:rPr>
          <w:rFonts w:eastAsia="Calibri" w:cs="Times New Roman"/>
          <w:bCs/>
          <w:sz w:val="28"/>
          <w:szCs w:val="28"/>
        </w:rPr>
        <w:tab/>
        <w:t>A.Vilks</w:t>
      </w:r>
    </w:p>
    <w:sectPr w:rsidR="00AF168C" w:rsidRPr="00593ED5" w:rsidSect="00AF168C">
      <w:headerReference w:type="default" r:id="rId7"/>
      <w:footerReference w:type="default" r:id="rId8"/>
      <w:footerReference w:type="first" r:id="rId9"/>
      <w:pgSz w:w="16838" w:h="11906" w:orient="landscape" w:code="9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A644C" w14:textId="77777777" w:rsidR="00AF168C" w:rsidRDefault="00AF168C" w:rsidP="000C75A4">
      <w:r>
        <w:separator/>
      </w:r>
    </w:p>
  </w:endnote>
  <w:endnote w:type="continuationSeparator" w:id="0">
    <w:p w14:paraId="015A644D" w14:textId="77777777" w:rsidR="00AF168C" w:rsidRDefault="00AF168C" w:rsidP="000C7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47453" w14:textId="722A673A" w:rsidR="00AF168C" w:rsidRPr="00267C98" w:rsidRDefault="00AF168C" w:rsidP="005279B4">
    <w:pPr>
      <w:pStyle w:val="Footer"/>
      <w:rPr>
        <w:sz w:val="16"/>
        <w:szCs w:val="16"/>
      </w:rPr>
    </w:pPr>
    <w:r w:rsidRPr="00267C98">
      <w:rPr>
        <w:sz w:val="16"/>
        <w:szCs w:val="16"/>
      </w:rPr>
      <w:t>N1503_2p</w:t>
    </w:r>
    <w:r>
      <w:rPr>
        <w:sz w:val="16"/>
        <w:szCs w:val="16"/>
      </w:rPr>
      <w:t>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DA9FE" w14:textId="1147153D" w:rsidR="00AF168C" w:rsidRPr="00267C98" w:rsidRDefault="00AF168C" w:rsidP="005279B4">
    <w:pPr>
      <w:pStyle w:val="Footer"/>
      <w:rPr>
        <w:sz w:val="16"/>
        <w:szCs w:val="16"/>
      </w:rPr>
    </w:pPr>
    <w:r w:rsidRPr="00267C98">
      <w:rPr>
        <w:sz w:val="16"/>
        <w:szCs w:val="16"/>
      </w:rPr>
      <w:t>N1503_2p</w:t>
    </w:r>
    <w:r>
      <w:rPr>
        <w:sz w:val="16"/>
        <w:szCs w:val="16"/>
      </w:rPr>
      <w:t>5</w:t>
    </w:r>
    <w:r w:rsidR="00B40E2B">
      <w:rPr>
        <w:sz w:val="16"/>
        <w:szCs w:val="16"/>
      </w:rPr>
      <w:t xml:space="preserve"> </w:t>
    </w:r>
    <w:proofErr w:type="spellStart"/>
    <w:r w:rsidR="00B40E2B">
      <w:rPr>
        <w:sz w:val="16"/>
        <w:szCs w:val="16"/>
      </w:rPr>
      <w:t>v_sk</w:t>
    </w:r>
    <w:proofErr w:type="spellEnd"/>
    <w:r w:rsidR="00B40E2B">
      <w:rPr>
        <w:sz w:val="16"/>
        <w:szCs w:val="16"/>
      </w:rPr>
      <w:t xml:space="preserve">. = </w:t>
    </w:r>
    <w:r w:rsidR="00B40E2B">
      <w:rPr>
        <w:sz w:val="16"/>
        <w:szCs w:val="16"/>
      </w:rPr>
      <w:fldChar w:fldCharType="begin"/>
    </w:r>
    <w:r w:rsidR="00B40E2B">
      <w:rPr>
        <w:sz w:val="16"/>
        <w:szCs w:val="16"/>
      </w:rPr>
      <w:instrText xml:space="preserve"> NUMWORDS  \* MERGEFORMAT </w:instrText>
    </w:r>
    <w:r w:rsidR="00B40E2B">
      <w:rPr>
        <w:sz w:val="16"/>
        <w:szCs w:val="16"/>
      </w:rPr>
      <w:fldChar w:fldCharType="separate"/>
    </w:r>
    <w:r w:rsidR="00F97A0C">
      <w:rPr>
        <w:noProof/>
        <w:sz w:val="16"/>
        <w:szCs w:val="16"/>
      </w:rPr>
      <w:t>185</w:t>
    </w:r>
    <w:r w:rsidR="00B40E2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A644A" w14:textId="77777777" w:rsidR="00AF168C" w:rsidRDefault="00AF168C" w:rsidP="000C75A4">
      <w:r>
        <w:separator/>
      </w:r>
    </w:p>
  </w:footnote>
  <w:footnote w:type="continuationSeparator" w:id="0">
    <w:p w14:paraId="015A644B" w14:textId="77777777" w:rsidR="00AF168C" w:rsidRDefault="00AF168C" w:rsidP="000C7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8865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010112" w14:textId="67A1EB46" w:rsidR="00AF168C" w:rsidRDefault="00AF168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6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3418D5C" w14:textId="77777777" w:rsidR="00AF168C" w:rsidRDefault="00AF16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7F"/>
    <w:rsid w:val="00036C07"/>
    <w:rsid w:val="000B6727"/>
    <w:rsid w:val="000C75A4"/>
    <w:rsid w:val="000D7950"/>
    <w:rsid w:val="00103FFB"/>
    <w:rsid w:val="0012185C"/>
    <w:rsid w:val="001F560F"/>
    <w:rsid w:val="00225C57"/>
    <w:rsid w:val="002300D8"/>
    <w:rsid w:val="002665E9"/>
    <w:rsid w:val="00295177"/>
    <w:rsid w:val="002A15A6"/>
    <w:rsid w:val="002F05E3"/>
    <w:rsid w:val="00323402"/>
    <w:rsid w:val="0039334F"/>
    <w:rsid w:val="003A2ABB"/>
    <w:rsid w:val="003B3491"/>
    <w:rsid w:val="003C53D2"/>
    <w:rsid w:val="003D6B75"/>
    <w:rsid w:val="00422A10"/>
    <w:rsid w:val="00453BD6"/>
    <w:rsid w:val="00490148"/>
    <w:rsid w:val="0049374D"/>
    <w:rsid w:val="004C49A7"/>
    <w:rsid w:val="004D4123"/>
    <w:rsid w:val="004E5F5A"/>
    <w:rsid w:val="005021EA"/>
    <w:rsid w:val="0052434D"/>
    <w:rsid w:val="005279B4"/>
    <w:rsid w:val="005F21A4"/>
    <w:rsid w:val="006248EC"/>
    <w:rsid w:val="00664CCD"/>
    <w:rsid w:val="0069647F"/>
    <w:rsid w:val="00717B85"/>
    <w:rsid w:val="0072737C"/>
    <w:rsid w:val="00731E4A"/>
    <w:rsid w:val="0077007A"/>
    <w:rsid w:val="00794A08"/>
    <w:rsid w:val="007B40F6"/>
    <w:rsid w:val="007D5982"/>
    <w:rsid w:val="008811F4"/>
    <w:rsid w:val="00A42DE4"/>
    <w:rsid w:val="00A77BA1"/>
    <w:rsid w:val="00AF168C"/>
    <w:rsid w:val="00B40E2B"/>
    <w:rsid w:val="00B44FA9"/>
    <w:rsid w:val="00B8526A"/>
    <w:rsid w:val="00BE35DE"/>
    <w:rsid w:val="00C040CE"/>
    <w:rsid w:val="00C13C05"/>
    <w:rsid w:val="00C74D4E"/>
    <w:rsid w:val="00CF0891"/>
    <w:rsid w:val="00CF4994"/>
    <w:rsid w:val="00CF5741"/>
    <w:rsid w:val="00D00F18"/>
    <w:rsid w:val="00D20CB4"/>
    <w:rsid w:val="00D4085D"/>
    <w:rsid w:val="00D821BF"/>
    <w:rsid w:val="00D93D35"/>
    <w:rsid w:val="00E45C12"/>
    <w:rsid w:val="00E559CB"/>
    <w:rsid w:val="00E7177E"/>
    <w:rsid w:val="00ED450B"/>
    <w:rsid w:val="00EF0289"/>
    <w:rsid w:val="00F5149E"/>
    <w:rsid w:val="00F9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15A6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C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75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5A4"/>
  </w:style>
  <w:style w:type="paragraph" w:styleId="Footer">
    <w:name w:val="footer"/>
    <w:basedOn w:val="Normal"/>
    <w:link w:val="FooterChar"/>
    <w:uiPriority w:val="99"/>
    <w:unhideWhenUsed/>
    <w:rsid w:val="000C75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5A4"/>
  </w:style>
  <w:style w:type="table" w:styleId="TableGrid">
    <w:name w:val="Table Grid"/>
    <w:basedOn w:val="TableNormal"/>
    <w:uiPriority w:val="59"/>
    <w:rsid w:val="00AF1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C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75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5A4"/>
  </w:style>
  <w:style w:type="paragraph" w:styleId="Footer">
    <w:name w:val="footer"/>
    <w:basedOn w:val="Normal"/>
    <w:link w:val="FooterChar"/>
    <w:uiPriority w:val="99"/>
    <w:unhideWhenUsed/>
    <w:rsid w:val="000C75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5A4"/>
  </w:style>
  <w:style w:type="table" w:styleId="TableGrid">
    <w:name w:val="Table Grid"/>
    <w:basedOn w:val="TableNormal"/>
    <w:uiPriority w:val="59"/>
    <w:rsid w:val="00AF1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93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4292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06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1061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budžeta pieprasījumu izstrādāšanas un iesniegšanas pamatprincipiem</vt:lpstr>
    </vt:vector>
  </TitlesOfParts>
  <Company>Finanšu ministrija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budžeta pieprasījumu izstrādāšanas un iesniegšanas pamatprincipiem</dc:title>
  <dc:subject>5.pielikums</dc:subject>
  <dc:creator>Anželika Osipova</dc:creator>
  <cp:lastModifiedBy>Leontīne Babkina</cp:lastModifiedBy>
  <cp:revision>117</cp:revision>
  <cp:lastPrinted>2012-07-18T07:11:00Z</cp:lastPrinted>
  <dcterms:created xsi:type="dcterms:W3CDTF">2011-12-13T14:40:00Z</dcterms:created>
  <dcterms:modified xsi:type="dcterms:W3CDTF">2012-08-01T07:35:00Z</dcterms:modified>
</cp:coreProperties>
</file>