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7F7FA0" w:rsidRPr="00232760" w:rsidRDefault="007F7FA0" w:rsidP="00323B66">
      <w:pPr>
        <w:pStyle w:val="BodyText"/>
        <w:rPr>
          <w:szCs w:val="28"/>
        </w:rPr>
      </w:pPr>
      <w:r w:rsidRPr="00232760">
        <w:rPr>
          <w:szCs w:val="28"/>
        </w:rPr>
        <w:t>„</w:t>
      </w:r>
      <w:bookmarkStart w:id="0" w:name="_GoBack"/>
      <w:r w:rsidR="00323B66" w:rsidRPr="00633B22">
        <w:rPr>
          <w:szCs w:val="28"/>
        </w:rPr>
        <w:t xml:space="preserve">Par Eiropas Savienības </w:t>
      </w:r>
      <w:r w:rsidR="00323B66">
        <w:rPr>
          <w:szCs w:val="28"/>
        </w:rPr>
        <w:t>Vispārējo lietu</w:t>
      </w:r>
      <w:r w:rsidR="00323B66" w:rsidRPr="00633B22">
        <w:rPr>
          <w:szCs w:val="28"/>
        </w:rPr>
        <w:t xml:space="preserve"> padomes 201</w:t>
      </w:r>
      <w:r w:rsidR="00323B66">
        <w:rPr>
          <w:szCs w:val="28"/>
        </w:rPr>
        <w:t>2</w:t>
      </w:r>
      <w:r w:rsidR="00323B66" w:rsidRPr="00633B22">
        <w:rPr>
          <w:szCs w:val="28"/>
        </w:rPr>
        <w:t xml:space="preserve">.gada </w:t>
      </w:r>
      <w:r w:rsidR="00323B66">
        <w:rPr>
          <w:szCs w:val="28"/>
        </w:rPr>
        <w:t>26. jūnija</w:t>
      </w:r>
      <w:r w:rsidR="00323B66" w:rsidRPr="00633B22">
        <w:rPr>
          <w:szCs w:val="28"/>
        </w:rPr>
        <w:t xml:space="preserve"> san</w:t>
      </w:r>
      <w:r w:rsidR="001A324E">
        <w:rPr>
          <w:szCs w:val="28"/>
        </w:rPr>
        <w:t>āksmē izskatāmajiem jautājumiem</w:t>
      </w:r>
      <w:bookmarkEnd w:id="0"/>
      <w:r w:rsidRPr="00232760">
        <w:rPr>
          <w:szCs w:val="28"/>
        </w:rPr>
        <w:t>”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F7FA0" w:rsidRDefault="007F7FA0" w:rsidP="007F7FA0">
      <w:pPr>
        <w:pStyle w:val="BodyText2"/>
        <w:ind w:left="360"/>
        <w:rPr>
          <w:szCs w:val="28"/>
        </w:rPr>
      </w:pPr>
      <w:r w:rsidRPr="00232760">
        <w:rPr>
          <w:szCs w:val="28"/>
        </w:rPr>
        <w:t xml:space="preserve">1. </w:t>
      </w:r>
      <w:r w:rsidRPr="007F7FA0">
        <w:rPr>
          <w:szCs w:val="28"/>
        </w:rPr>
        <w:t>Pieņemt zināšanai Finanšu ministrijas iesniegto informatīvo ziņojumu.</w:t>
      </w:r>
    </w:p>
    <w:p w:rsidR="007F7FA0" w:rsidRPr="007F7FA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  <w:r w:rsidRPr="007F7FA0">
        <w:rPr>
          <w:sz w:val="28"/>
          <w:szCs w:val="28"/>
          <w:lang w:val="lv-LV"/>
        </w:rPr>
        <w:t>2. Apstiprināt Latvijas Republikas pozīciju Nr.4 par ES Kohēzijas politikas regulu priekšlikumiem 2014. – 2020. gada plānošanas periodam.</w:t>
      </w:r>
    </w:p>
    <w:p w:rsidR="007F7FA0" w:rsidRP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</w:p>
    <w:p w:rsidR="007F7FA0" w:rsidRPr="007F7FA0" w:rsidRDefault="007F7FA0" w:rsidP="007F7FA0">
      <w:pPr>
        <w:pStyle w:val="BodyText2"/>
        <w:ind w:left="360"/>
        <w:rPr>
          <w:szCs w:val="28"/>
        </w:rPr>
      </w:pPr>
      <w:r w:rsidRPr="007F7FA0">
        <w:rPr>
          <w:szCs w:val="28"/>
        </w:rPr>
        <w:t xml:space="preserve">3. Latvijas Republikas ārlietu ministram Edgaram </w:t>
      </w:r>
      <w:proofErr w:type="spellStart"/>
      <w:r w:rsidRPr="007F7FA0">
        <w:rPr>
          <w:szCs w:val="28"/>
        </w:rPr>
        <w:t>Rinkēvičam</w:t>
      </w:r>
      <w:proofErr w:type="spellEnd"/>
      <w:r w:rsidRPr="007F7FA0">
        <w:rPr>
          <w:szCs w:val="28"/>
        </w:rPr>
        <w:t xml:space="preserve"> pārstāvēt Latvijas Republiku Vispārējo lietu padomes 2012. gada 26. jūnija sanāksmē.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D5B17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Finanšu ministrs</w:t>
      </w:r>
      <w:r w:rsidR="006F1C4A">
        <w:rPr>
          <w:szCs w:val="28"/>
        </w:rPr>
        <w:t xml:space="preserve">  </w:t>
      </w:r>
      <w:r w:rsidR="006F1C4A">
        <w:rPr>
          <w:szCs w:val="28"/>
        </w:rPr>
        <w:tab/>
      </w:r>
      <w:r w:rsidR="007F7FA0">
        <w:rPr>
          <w:szCs w:val="28"/>
        </w:rPr>
        <w:t>A</w:t>
      </w:r>
      <w:r w:rsidR="006F1C4A">
        <w:rPr>
          <w:szCs w:val="28"/>
        </w:rPr>
        <w:t>.Vilks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1A324E" w:rsidRDefault="001A324E" w:rsidP="007F7FA0">
      <w:pPr>
        <w:rPr>
          <w:i/>
          <w:lang w:val="lv-LV"/>
        </w:rPr>
      </w:pPr>
    </w:p>
    <w:p w:rsidR="001A324E" w:rsidRDefault="001A324E" w:rsidP="007F7FA0">
      <w:pPr>
        <w:rPr>
          <w:i/>
          <w:lang w:val="lv-LV"/>
        </w:rPr>
      </w:pPr>
    </w:p>
    <w:p w:rsidR="001A324E" w:rsidRDefault="001A324E" w:rsidP="007F7FA0">
      <w:pPr>
        <w:rPr>
          <w:i/>
          <w:lang w:val="lv-LV"/>
        </w:rPr>
      </w:pPr>
    </w:p>
    <w:p w:rsidR="001A324E" w:rsidRDefault="001A324E" w:rsidP="007F7FA0">
      <w:pPr>
        <w:rPr>
          <w:i/>
          <w:lang w:val="lv-LV"/>
        </w:rPr>
      </w:pPr>
    </w:p>
    <w:p w:rsidR="007D5B17" w:rsidRPr="00B36F21" w:rsidRDefault="007D5B17" w:rsidP="007F7FA0">
      <w:pPr>
        <w:rPr>
          <w:i/>
          <w:lang w:val="lv-LV"/>
        </w:rPr>
      </w:pPr>
    </w:p>
    <w:p w:rsidR="007F7FA0" w:rsidRPr="001A324E" w:rsidRDefault="00323B66" w:rsidP="007F7FA0">
      <w:pPr>
        <w:pStyle w:val="BodyText"/>
        <w:jc w:val="both"/>
        <w:rPr>
          <w:i/>
          <w:sz w:val="16"/>
          <w:szCs w:val="16"/>
          <w:highlight w:val="yellow"/>
        </w:rPr>
      </w:pPr>
      <w:r w:rsidRPr="001A324E">
        <w:rPr>
          <w:b w:val="0"/>
          <w:bCs w:val="0"/>
          <w:i/>
          <w:sz w:val="16"/>
          <w:szCs w:val="16"/>
        </w:rPr>
        <w:t>20.06.2012.</w:t>
      </w:r>
    </w:p>
    <w:p w:rsidR="007F7FA0" w:rsidRPr="001A324E" w:rsidRDefault="006F1C4A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98</w:t>
      </w:r>
    </w:p>
    <w:p w:rsidR="007F7FA0" w:rsidRPr="001A324E" w:rsidRDefault="007F7FA0" w:rsidP="007F7FA0">
      <w:pPr>
        <w:rPr>
          <w:i/>
          <w:sz w:val="16"/>
          <w:szCs w:val="16"/>
        </w:rPr>
      </w:pPr>
      <w:r w:rsidRPr="001A324E">
        <w:rPr>
          <w:i/>
          <w:sz w:val="16"/>
          <w:szCs w:val="16"/>
        </w:rPr>
        <w:t>Ieva Valtmane</w:t>
      </w:r>
    </w:p>
    <w:p w:rsidR="007F7FA0" w:rsidRPr="001A324E" w:rsidRDefault="007F7FA0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1A324E">
        <w:rPr>
          <w:b w:val="0"/>
          <w:bCs w:val="0"/>
          <w:i/>
          <w:sz w:val="16"/>
          <w:szCs w:val="16"/>
        </w:rPr>
        <w:t xml:space="preserve">Eiropas Savienības fondu stratēģijas departamenta </w:t>
      </w:r>
    </w:p>
    <w:p w:rsidR="007F7FA0" w:rsidRPr="001A324E" w:rsidRDefault="007F7FA0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1A324E">
        <w:rPr>
          <w:b w:val="0"/>
          <w:bCs w:val="0"/>
          <w:i/>
          <w:sz w:val="16"/>
          <w:szCs w:val="16"/>
        </w:rPr>
        <w:t>Stratēģiskās plānošanas nodaļas vadītājas vietniece</w:t>
      </w:r>
    </w:p>
    <w:p w:rsidR="007F7FA0" w:rsidRPr="001A324E" w:rsidRDefault="007F7FA0" w:rsidP="007F7FA0">
      <w:pPr>
        <w:pStyle w:val="BodyText"/>
        <w:jc w:val="both"/>
        <w:rPr>
          <w:b w:val="0"/>
          <w:i/>
          <w:sz w:val="16"/>
          <w:szCs w:val="16"/>
        </w:rPr>
      </w:pPr>
      <w:proofErr w:type="spellStart"/>
      <w:r w:rsidRPr="001A324E">
        <w:rPr>
          <w:b w:val="0"/>
          <w:bCs w:val="0"/>
          <w:i/>
          <w:sz w:val="16"/>
          <w:szCs w:val="16"/>
        </w:rPr>
        <w:t>Tālr</w:t>
      </w:r>
      <w:proofErr w:type="spellEnd"/>
      <w:r w:rsidRPr="001A324E">
        <w:rPr>
          <w:b w:val="0"/>
          <w:bCs w:val="0"/>
          <w:i/>
          <w:sz w:val="16"/>
          <w:szCs w:val="16"/>
        </w:rPr>
        <w:t>.: 6</w:t>
      </w:r>
      <w:r w:rsidRPr="001A324E">
        <w:rPr>
          <w:b w:val="0"/>
          <w:i/>
          <w:sz w:val="16"/>
          <w:szCs w:val="16"/>
        </w:rPr>
        <w:t>7095659; Fakss:</w:t>
      </w:r>
      <w:r w:rsidRPr="001A324E">
        <w:rPr>
          <w:sz w:val="16"/>
          <w:szCs w:val="16"/>
        </w:rPr>
        <w:t xml:space="preserve"> </w:t>
      </w:r>
      <w:r w:rsidRPr="001A324E">
        <w:rPr>
          <w:b w:val="0"/>
          <w:i/>
          <w:sz w:val="16"/>
          <w:szCs w:val="16"/>
        </w:rPr>
        <w:t>67095697</w:t>
      </w:r>
    </w:p>
    <w:p w:rsidR="00321B10" w:rsidRPr="00824ACF" w:rsidRDefault="007F7FA0" w:rsidP="00824ACF">
      <w:pPr>
        <w:pStyle w:val="BodyText"/>
        <w:jc w:val="both"/>
        <w:rPr>
          <w:b w:val="0"/>
          <w:i/>
          <w:sz w:val="16"/>
          <w:szCs w:val="16"/>
        </w:rPr>
      </w:pPr>
      <w:r w:rsidRPr="001A324E">
        <w:rPr>
          <w:b w:val="0"/>
          <w:i/>
          <w:sz w:val="16"/>
          <w:szCs w:val="16"/>
        </w:rPr>
        <w:t>ieva.valtmane@fm.gov.lv</w:t>
      </w:r>
    </w:p>
    <w:sectPr w:rsidR="00321B10" w:rsidRPr="00824ACF" w:rsidSect="001B23A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02" w:rsidRDefault="00025FBA">
      <w:r>
        <w:separator/>
      </w:r>
    </w:p>
  </w:endnote>
  <w:endnote w:type="continuationSeparator" w:id="0">
    <w:p w:rsidR="00776702" w:rsidRDefault="000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024C31">
      <w:rPr>
        <w:b w:val="0"/>
        <w:i/>
        <w:noProof/>
        <w:sz w:val="20"/>
        <w:szCs w:val="20"/>
      </w:rPr>
      <w:t>FMprot_22062012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575096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F756F8" w:rsidRDefault="00375A99" w:rsidP="00B36F21">
    <w:pPr>
      <w:pStyle w:val="Footer"/>
      <w:jc w:val="both"/>
      <w:rPr>
        <w:i/>
        <w:sz w:val="20"/>
        <w:szCs w:val="20"/>
        <w:lang w:val="lv-LV"/>
      </w:rPr>
    </w:pPr>
    <w:r>
      <w:rPr>
        <w:i/>
        <w:sz w:val="20"/>
        <w:szCs w:val="20"/>
        <w:lang w:val="lv-LV"/>
      </w:rPr>
      <w:t>FMp</w:t>
    </w:r>
    <w:r w:rsidR="00323B66" w:rsidRPr="00F756F8">
      <w:rPr>
        <w:i/>
        <w:sz w:val="20"/>
        <w:szCs w:val="20"/>
        <w:lang w:val="lv-LV"/>
      </w:rPr>
      <w:t>r</w:t>
    </w:r>
    <w:r>
      <w:rPr>
        <w:i/>
        <w:sz w:val="20"/>
        <w:szCs w:val="20"/>
        <w:lang w:val="lv-LV"/>
      </w:rPr>
      <w:t>o</w:t>
    </w:r>
    <w:r w:rsidR="00323B66" w:rsidRPr="00F756F8">
      <w:rPr>
        <w:i/>
        <w:sz w:val="20"/>
        <w:szCs w:val="20"/>
        <w:lang w:val="lv-LV"/>
      </w:rPr>
      <w:t>t_</w:t>
    </w:r>
    <w:r w:rsidR="001A324E" w:rsidRPr="00F756F8">
      <w:rPr>
        <w:i/>
        <w:sz w:val="20"/>
        <w:szCs w:val="20"/>
        <w:lang w:val="lv-LV"/>
      </w:rPr>
      <w:t>22</w:t>
    </w:r>
    <w:r w:rsidR="00323B66" w:rsidRPr="00F756F8">
      <w:rPr>
        <w:i/>
        <w:sz w:val="20"/>
        <w:szCs w:val="20"/>
        <w:lang w:val="lv-LV"/>
      </w:rPr>
      <w:t>0</w:t>
    </w:r>
    <w:r w:rsidR="001A324E" w:rsidRPr="00F756F8">
      <w:rPr>
        <w:i/>
        <w:sz w:val="20"/>
        <w:szCs w:val="20"/>
        <w:lang w:val="lv-LV"/>
      </w:rPr>
      <w:t>6</w:t>
    </w:r>
    <w:r w:rsidR="00323B66" w:rsidRPr="00F756F8">
      <w:rPr>
        <w:i/>
        <w:sz w:val="20"/>
        <w:szCs w:val="20"/>
        <w:lang w:val="lv-LV"/>
      </w:rPr>
      <w:t>2012;</w:t>
    </w:r>
    <w:r w:rsidR="001A324E" w:rsidRPr="00F756F8">
      <w:rPr>
        <w:i/>
        <w:szCs w:val="28"/>
      </w:rPr>
      <w:t xml:space="preserve"> </w:t>
    </w:r>
    <w:r w:rsidR="001A324E" w:rsidRPr="00F756F8">
      <w:rPr>
        <w:i/>
        <w:sz w:val="20"/>
        <w:szCs w:val="20"/>
      </w:rPr>
      <w:t xml:space="preserve">Par </w:t>
    </w:r>
    <w:proofErr w:type="spellStart"/>
    <w:r w:rsidR="001A324E" w:rsidRPr="00F756F8">
      <w:rPr>
        <w:i/>
        <w:sz w:val="20"/>
        <w:szCs w:val="20"/>
      </w:rPr>
      <w:t>Eiropas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Savienības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Vispārējo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lietu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padomes</w:t>
    </w:r>
    <w:proofErr w:type="spellEnd"/>
    <w:r w:rsidR="001A324E" w:rsidRPr="00F756F8">
      <w:rPr>
        <w:i/>
        <w:sz w:val="20"/>
        <w:szCs w:val="20"/>
      </w:rPr>
      <w:t xml:space="preserve"> 2012.gada 26. </w:t>
    </w:r>
    <w:proofErr w:type="spellStart"/>
    <w:proofErr w:type="gramStart"/>
    <w:r w:rsidR="001A324E" w:rsidRPr="00F756F8">
      <w:rPr>
        <w:i/>
        <w:sz w:val="20"/>
        <w:szCs w:val="20"/>
      </w:rPr>
      <w:t>jūnija</w:t>
    </w:r>
    <w:proofErr w:type="spellEnd"/>
    <w:proofErr w:type="gram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sanāksmē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izskatāmajiem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jautājumiem</w:t>
    </w:r>
    <w:proofErr w:type="spellEnd"/>
  </w:p>
  <w:p w:rsidR="00941A97" w:rsidRPr="00B36F21" w:rsidRDefault="00575096" w:rsidP="001B23A7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02" w:rsidRDefault="00025FBA">
      <w:r>
        <w:separator/>
      </w:r>
    </w:p>
  </w:footnote>
  <w:footnote w:type="continuationSeparator" w:id="0">
    <w:p w:rsidR="00776702" w:rsidRDefault="0002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575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ACF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575096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4C31"/>
    <w:rsid w:val="00025FBA"/>
    <w:rsid w:val="001A324E"/>
    <w:rsid w:val="00323B66"/>
    <w:rsid w:val="0036710B"/>
    <w:rsid w:val="00375A99"/>
    <w:rsid w:val="00575096"/>
    <w:rsid w:val="006E37B4"/>
    <w:rsid w:val="006F1C4A"/>
    <w:rsid w:val="00776702"/>
    <w:rsid w:val="007D5B17"/>
    <w:rsid w:val="007F7FA0"/>
    <w:rsid w:val="00824ACF"/>
    <w:rsid w:val="00C11A8B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844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Eiropas Savienības Vispārējo lietu padomes 2012.gada 26. jūnija sanāksmē izskatāmajiem jautājumiem</dc:subject>
  <dc:creator>Ieva Valtmane</dc:creator>
  <dc:description>Ieva Valtmane
67083839</dc:description>
  <cp:lastModifiedBy>FM</cp:lastModifiedBy>
  <cp:revision>11</cp:revision>
  <cp:lastPrinted>2012-06-21T05:32:00Z</cp:lastPrinted>
  <dcterms:created xsi:type="dcterms:W3CDTF">2012-06-20T12:12:00Z</dcterms:created>
  <dcterms:modified xsi:type="dcterms:W3CDTF">2012-06-21T11:46:00Z</dcterms:modified>
</cp:coreProperties>
</file>