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ED" w:rsidRPr="00AF396E" w:rsidRDefault="00837855" w:rsidP="00E44D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396E">
        <w:rPr>
          <w:sz w:val="20"/>
          <w:szCs w:val="20"/>
        </w:rPr>
        <w:t>2</w:t>
      </w:r>
      <w:r w:rsidR="00635EED" w:rsidRPr="00AF396E">
        <w:rPr>
          <w:rFonts w:ascii="Times New Roman" w:hAnsi="Times New Roman" w:cs="Times New Roman"/>
          <w:sz w:val="20"/>
          <w:szCs w:val="20"/>
        </w:rPr>
        <w:t>.pielikums</w:t>
      </w:r>
    </w:p>
    <w:p w:rsidR="00635EED" w:rsidRPr="00AF396E" w:rsidRDefault="00635EED" w:rsidP="00E44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396E">
        <w:rPr>
          <w:rFonts w:ascii="Times New Roman" w:eastAsia="Times New Roman" w:hAnsi="Times New Roman" w:cs="Times New Roman"/>
          <w:sz w:val="20"/>
          <w:szCs w:val="20"/>
        </w:rPr>
        <w:t xml:space="preserve">  Koncepcijai par jaunu darba samaksas sistēmu </w:t>
      </w:r>
    </w:p>
    <w:p w:rsidR="00635EED" w:rsidRPr="00AF396E" w:rsidRDefault="00635EED" w:rsidP="00E44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396E">
        <w:rPr>
          <w:rFonts w:ascii="Times New Roman" w:eastAsia="Times New Roman" w:hAnsi="Times New Roman" w:cs="Times New Roman"/>
          <w:sz w:val="20"/>
          <w:szCs w:val="20"/>
        </w:rPr>
        <w:t xml:space="preserve">Iekšlietu ministrijas sistēmas iestāžu un Ieslodzījuma vietu </w:t>
      </w:r>
    </w:p>
    <w:p w:rsidR="00635EED" w:rsidRPr="00AF396E" w:rsidRDefault="00635EED" w:rsidP="00E44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396E">
        <w:rPr>
          <w:rFonts w:ascii="Times New Roman" w:eastAsia="Times New Roman" w:hAnsi="Times New Roman" w:cs="Times New Roman"/>
          <w:sz w:val="20"/>
          <w:szCs w:val="20"/>
        </w:rPr>
        <w:t>pārvaldes amatpersonām ar speciālajām dienesta pakāpēm</w:t>
      </w:r>
    </w:p>
    <w:p w:rsidR="00635EED" w:rsidRPr="00AF396E" w:rsidRDefault="00635EED" w:rsidP="00E44D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5EED" w:rsidRPr="00AF396E" w:rsidRDefault="00725C3E" w:rsidP="00E44D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F396E">
        <w:rPr>
          <w:rFonts w:ascii="Times New Roman" w:hAnsi="Times New Roman" w:cs="Times New Roman"/>
          <w:b/>
          <w:sz w:val="20"/>
          <w:szCs w:val="20"/>
          <w:u w:val="single"/>
        </w:rPr>
        <w:t xml:space="preserve">Nepieciešamā finansējuma aprēķins </w:t>
      </w:r>
      <w:r w:rsidR="00635EED" w:rsidRPr="00AF396E">
        <w:rPr>
          <w:rFonts w:ascii="Times New Roman" w:hAnsi="Times New Roman" w:cs="Times New Roman"/>
          <w:b/>
          <w:sz w:val="20"/>
          <w:szCs w:val="20"/>
          <w:u w:val="single"/>
        </w:rPr>
        <w:t>2.risinājuma variant</w:t>
      </w:r>
      <w:r w:rsidRPr="00AF396E">
        <w:rPr>
          <w:rFonts w:ascii="Times New Roman" w:hAnsi="Times New Roman" w:cs="Times New Roman"/>
          <w:b/>
          <w:sz w:val="20"/>
          <w:szCs w:val="20"/>
          <w:u w:val="single"/>
        </w:rPr>
        <w:t>am</w:t>
      </w:r>
    </w:p>
    <w:p w:rsidR="0018507E" w:rsidRPr="00AF396E" w:rsidRDefault="00DF0A15" w:rsidP="00E44D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5A8A">
        <w:rPr>
          <w:rFonts w:ascii="Times New Roman" w:hAnsi="Times New Roman" w:cs="Times New Roman"/>
          <w:b/>
          <w:sz w:val="20"/>
          <w:szCs w:val="20"/>
        </w:rPr>
        <w:t xml:space="preserve">Indikatīvā </w:t>
      </w:r>
      <w:r w:rsidR="00635EED" w:rsidRPr="00C95A8A">
        <w:rPr>
          <w:rFonts w:ascii="Times New Roman" w:hAnsi="Times New Roman" w:cs="Times New Roman"/>
          <w:b/>
          <w:sz w:val="20"/>
          <w:szCs w:val="20"/>
        </w:rPr>
        <w:t>mēnešalga</w:t>
      </w:r>
    </w:p>
    <w:p w:rsidR="0018507E" w:rsidRPr="00AF396E" w:rsidRDefault="0018507E" w:rsidP="00E44D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>1.tabula</w:t>
      </w:r>
    </w:p>
    <w:p w:rsidR="00635EED" w:rsidRPr="00AF396E" w:rsidRDefault="0018507E" w:rsidP="00E44D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>l</w:t>
      </w:r>
      <w:r w:rsidR="00635EED" w:rsidRPr="00AF396E">
        <w:rPr>
          <w:rFonts w:ascii="Times New Roman" w:hAnsi="Times New Roman" w:cs="Times New Roman"/>
          <w:sz w:val="20"/>
          <w:szCs w:val="20"/>
        </w:rPr>
        <w:t>ati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C91EFB" w:rsidRPr="00AF396E" w:rsidTr="00B530AC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Mēnešalgas grupa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Kvalifikācijas kategorija</w:t>
            </w:r>
          </w:p>
        </w:tc>
      </w:tr>
      <w:tr w:rsidR="00754409" w:rsidRPr="00AF396E" w:rsidTr="00B530AC">
        <w:trPr>
          <w:trHeight w:val="7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</w:t>
            </w:r>
          </w:p>
        </w:tc>
      </w:tr>
      <w:tr w:rsidR="00B87A34" w:rsidRPr="00AF396E" w:rsidTr="00B530A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maks.</w:t>
            </w:r>
          </w:p>
        </w:tc>
      </w:tr>
      <w:tr w:rsidR="00B87A34" w:rsidRPr="00AF396E" w:rsidTr="00B530AC">
        <w:trPr>
          <w:trHeight w:val="4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2C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  <w:r w:rsidR="002C6733"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2C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  <w:r w:rsidR="002C6733"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</w:t>
            </w: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00</w:t>
            </w:r>
          </w:p>
        </w:tc>
      </w:tr>
      <w:tr w:rsidR="00B87A34" w:rsidRPr="00AF396E" w:rsidTr="00B530AC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2078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2182</w:t>
            </w:r>
          </w:p>
        </w:tc>
      </w:tr>
      <w:tr w:rsidR="00B87A34" w:rsidRPr="00AF396E" w:rsidTr="00B530AC">
        <w:trPr>
          <w:trHeight w:val="397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1473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1767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1547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1855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1624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1948</w:t>
            </w:r>
          </w:p>
        </w:tc>
      </w:tr>
      <w:tr w:rsidR="00B87A34" w:rsidRPr="00AF396E" w:rsidTr="00B530AC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1613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1694</w:t>
            </w:r>
          </w:p>
        </w:tc>
      </w:tr>
      <w:tr w:rsidR="00B87A34" w:rsidRPr="00AF396E" w:rsidTr="00B530AC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1267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1467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1540</w:t>
            </w:r>
          </w:p>
        </w:tc>
      </w:tr>
      <w:tr w:rsidR="00B87A34" w:rsidRPr="00AF396E" w:rsidTr="00B530AC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1184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1370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1439</w:t>
            </w:r>
          </w:p>
        </w:tc>
      </w:tr>
      <w:tr w:rsidR="00B87A34" w:rsidRPr="00AF396E" w:rsidTr="00B530AC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1293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1358</w:t>
            </w:r>
          </w:p>
        </w:tc>
      </w:tr>
      <w:tr w:rsidR="00B87A34" w:rsidRPr="00AF396E" w:rsidTr="00B530AC">
        <w:trPr>
          <w:trHeight w:val="2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1054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1281</w:t>
            </w:r>
          </w:p>
        </w:tc>
      </w:tr>
      <w:tr w:rsidR="00B87A34" w:rsidRPr="00AF396E" w:rsidTr="00B530AC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1150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1208</w:t>
            </w:r>
          </w:p>
        </w:tc>
      </w:tr>
      <w:tr w:rsidR="00B87A34" w:rsidRPr="00AF396E" w:rsidTr="00B530AC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934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1081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1135</w:t>
            </w:r>
          </w:p>
        </w:tc>
      </w:tr>
      <w:tr w:rsidR="00B87A34" w:rsidRPr="00AF396E" w:rsidTr="00B530AC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1029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1080</w:t>
            </w:r>
          </w:p>
        </w:tc>
      </w:tr>
      <w:tr w:rsidR="00B87A34" w:rsidRPr="00AF396E" w:rsidTr="00B530AC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847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980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1029</w:t>
            </w:r>
          </w:p>
        </w:tc>
      </w:tr>
      <w:tr w:rsidR="00B87A34" w:rsidRPr="00AF396E" w:rsidTr="00B530AC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807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933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980</w:t>
            </w:r>
          </w:p>
        </w:tc>
      </w:tr>
      <w:tr w:rsidR="00B87A34" w:rsidRPr="00AF396E" w:rsidTr="00B530AC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FB" w:rsidRPr="00AF396E" w:rsidRDefault="00C91EFB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852</w:t>
            </w:r>
          </w:p>
        </w:tc>
      </w:tr>
      <w:tr w:rsidR="00B87A34" w:rsidRPr="00AF396E" w:rsidTr="00B530A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819</w:t>
            </w:r>
          </w:p>
        </w:tc>
      </w:tr>
      <w:tr w:rsidR="00B87A34" w:rsidRPr="00AF396E" w:rsidTr="00B530A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788</w:t>
            </w:r>
          </w:p>
        </w:tc>
      </w:tr>
      <w:tr w:rsidR="00B87A34" w:rsidRPr="00AF396E" w:rsidTr="00B530AC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757</w:t>
            </w:r>
          </w:p>
        </w:tc>
      </w:tr>
      <w:tr w:rsidR="00B87A34" w:rsidRPr="00AF396E" w:rsidTr="00B530AC">
        <w:trPr>
          <w:trHeight w:val="263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485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533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534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588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561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589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680</w:t>
            </w:r>
          </w:p>
        </w:tc>
      </w:tr>
      <w:tr w:rsidR="00B87A34" w:rsidRPr="00AF396E" w:rsidTr="00B530AC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660</w:t>
            </w:r>
          </w:p>
        </w:tc>
      </w:tr>
      <w:tr w:rsidR="00B87A34" w:rsidRPr="00AF396E" w:rsidTr="00B530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640</w:t>
            </w:r>
          </w:p>
        </w:tc>
      </w:tr>
      <w:tr w:rsidR="00B87A34" w:rsidRPr="00AF396E" w:rsidTr="00B530A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620</w:t>
            </w:r>
          </w:p>
        </w:tc>
      </w:tr>
      <w:tr w:rsidR="00B87A34" w:rsidRPr="00AF396E" w:rsidTr="00B530AC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600</w:t>
            </w:r>
          </w:p>
        </w:tc>
      </w:tr>
      <w:tr w:rsidR="00B87A34" w:rsidRPr="00AF396E" w:rsidTr="00B530AC">
        <w:trPr>
          <w:trHeight w:val="37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9A5479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9A5479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454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8F3127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="00F519C3"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3127" w:rsidRPr="00AF396E" w:rsidRDefault="00F519C3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477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27" w:rsidRPr="00AF396E" w:rsidRDefault="00F519C3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455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27" w:rsidRPr="00AF396E" w:rsidRDefault="00F519C3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27" w:rsidRPr="00AF396E" w:rsidRDefault="00F519C3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478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27" w:rsidRPr="00AF396E" w:rsidRDefault="00F519C3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27" w:rsidRPr="00AF396E" w:rsidRDefault="00F519C3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3127" w:rsidRPr="00AF396E" w:rsidRDefault="00F519C3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552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27" w:rsidRPr="00AF396E" w:rsidRDefault="00F519C3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527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27" w:rsidRPr="00AF396E" w:rsidRDefault="00F519C3" w:rsidP="00C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580</w:t>
            </w:r>
          </w:p>
        </w:tc>
      </w:tr>
    </w:tbl>
    <w:p w:rsidR="00D21169" w:rsidRPr="00AF396E" w:rsidRDefault="00D21169" w:rsidP="00635E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A5C5E" w:rsidRPr="00AF396E" w:rsidRDefault="00BA5C5E" w:rsidP="000A17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>2.tabula</w:t>
      </w:r>
    </w:p>
    <w:p w:rsidR="00BA5C5E" w:rsidRPr="00AF396E" w:rsidRDefault="00BA5C5E" w:rsidP="000A179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F396E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850"/>
        <w:gridCol w:w="709"/>
        <w:gridCol w:w="709"/>
        <w:gridCol w:w="708"/>
        <w:gridCol w:w="851"/>
        <w:gridCol w:w="850"/>
        <w:gridCol w:w="709"/>
        <w:gridCol w:w="851"/>
        <w:gridCol w:w="850"/>
      </w:tblGrid>
      <w:tr w:rsidR="00306340" w:rsidRPr="00AF396E" w:rsidTr="00B530AC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Mēnešalgas grupa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Kvalifikācijas kategorija</w:t>
            </w:r>
          </w:p>
        </w:tc>
      </w:tr>
      <w:tr w:rsidR="00306340" w:rsidRPr="00AF396E" w:rsidTr="00B530AC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</w:t>
            </w:r>
          </w:p>
        </w:tc>
      </w:tr>
      <w:tr w:rsidR="00306340" w:rsidRPr="00AF396E" w:rsidTr="00B530AC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maks.</w:t>
            </w:r>
          </w:p>
        </w:tc>
      </w:tr>
      <w:tr w:rsidR="00306340" w:rsidRPr="00AF396E" w:rsidTr="00B530AC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3273</w:t>
            </w:r>
          </w:p>
        </w:tc>
      </w:tr>
      <w:tr w:rsidR="00306340" w:rsidRPr="00AF396E" w:rsidTr="00B530AC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3105</w:t>
            </w:r>
          </w:p>
        </w:tc>
      </w:tr>
      <w:tr w:rsidR="00306340" w:rsidRPr="00AF396E" w:rsidTr="00B530AC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2772</w:t>
            </w:r>
          </w:p>
        </w:tc>
      </w:tr>
      <w:tr w:rsidR="00306340" w:rsidRPr="00AF396E" w:rsidTr="00B530AC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2410</w:t>
            </w:r>
          </w:p>
        </w:tc>
      </w:tr>
      <w:tr w:rsidR="00306340" w:rsidRPr="00AF396E" w:rsidTr="00B530AC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1803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2191</w:t>
            </w:r>
          </w:p>
        </w:tc>
      </w:tr>
      <w:tr w:rsidR="00306340" w:rsidRPr="00AF396E" w:rsidTr="00B530AC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1685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2048</w:t>
            </w:r>
          </w:p>
        </w:tc>
      </w:tr>
      <w:tr w:rsidR="00306340" w:rsidRPr="00AF396E" w:rsidTr="00B530AC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1588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1932</w:t>
            </w:r>
          </w:p>
        </w:tc>
      </w:tr>
      <w:tr w:rsidR="00306340" w:rsidRPr="00AF396E" w:rsidTr="00B530AC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1823</w:t>
            </w:r>
          </w:p>
        </w:tc>
      </w:tr>
      <w:tr w:rsidR="00306340" w:rsidRPr="00AF396E" w:rsidTr="00B530A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1719</w:t>
            </w:r>
          </w:p>
        </w:tc>
      </w:tr>
      <w:tr w:rsidR="00306340" w:rsidRPr="00AF396E" w:rsidTr="00B530AC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1329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1615</w:t>
            </w:r>
          </w:p>
        </w:tc>
      </w:tr>
      <w:tr w:rsidR="00306340" w:rsidRPr="00AF396E" w:rsidTr="00B530AC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1537</w:t>
            </w:r>
          </w:p>
        </w:tc>
      </w:tr>
      <w:tr w:rsidR="00306340" w:rsidRPr="00AF396E" w:rsidTr="00B530AC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1464</w:t>
            </w:r>
          </w:p>
        </w:tc>
      </w:tr>
      <w:tr w:rsidR="00306340" w:rsidRPr="00AF396E" w:rsidTr="00B530AC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1394</w:t>
            </w:r>
          </w:p>
        </w:tc>
      </w:tr>
      <w:tr w:rsidR="00306340" w:rsidRPr="00AF396E" w:rsidTr="00B530AC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1212</w:t>
            </w:r>
          </w:p>
        </w:tc>
      </w:tr>
      <w:tr w:rsidR="00306340" w:rsidRPr="00AF396E" w:rsidTr="00B530AC">
        <w:trPr>
          <w:trHeight w:val="411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1165</w:t>
            </w:r>
          </w:p>
        </w:tc>
      </w:tr>
      <w:tr w:rsidR="00306340" w:rsidRPr="00AF396E" w:rsidTr="00B530A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1121</w:t>
            </w:r>
          </w:p>
        </w:tc>
      </w:tr>
      <w:tr w:rsidR="00306340" w:rsidRPr="00AF396E" w:rsidTr="00B530AC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1077</w:t>
            </w:r>
          </w:p>
        </w:tc>
      </w:tr>
      <w:tr w:rsidR="00306340" w:rsidRPr="00AF396E" w:rsidTr="00B530AC">
        <w:trPr>
          <w:trHeight w:val="415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968</w:t>
            </w:r>
          </w:p>
        </w:tc>
      </w:tr>
      <w:tr w:rsidR="00306340" w:rsidRPr="00AF396E" w:rsidTr="00B530AC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939</w:t>
            </w:r>
          </w:p>
        </w:tc>
      </w:tr>
      <w:tr w:rsidR="00306340" w:rsidRPr="00AF396E" w:rsidTr="00B530AC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911</w:t>
            </w:r>
          </w:p>
        </w:tc>
      </w:tr>
      <w:tr w:rsidR="00306340" w:rsidRPr="00AF396E" w:rsidTr="00B530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882</w:t>
            </w:r>
          </w:p>
        </w:tc>
      </w:tr>
      <w:tr w:rsidR="00306340" w:rsidRPr="00AF396E" w:rsidTr="00B530AC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854</w:t>
            </w:r>
          </w:p>
        </w:tc>
      </w:tr>
      <w:tr w:rsidR="00306340" w:rsidRPr="00AF396E" w:rsidTr="00B530AC">
        <w:trPr>
          <w:trHeight w:val="40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40" w:rsidRPr="00AF396E" w:rsidRDefault="00306340" w:rsidP="003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825</w:t>
            </w:r>
          </w:p>
        </w:tc>
      </w:tr>
    </w:tbl>
    <w:p w:rsidR="00B271D5" w:rsidRDefault="00B271D5" w:rsidP="0021778A">
      <w:pPr>
        <w:ind w:left="360"/>
        <w:jc w:val="both"/>
        <w:rPr>
          <w:color w:val="000000"/>
          <w:highlight w:val="green"/>
        </w:rPr>
      </w:pPr>
    </w:p>
    <w:p w:rsidR="00B271D5" w:rsidRPr="00C95A8A" w:rsidRDefault="0021778A" w:rsidP="00B27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95A8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Pieņēmumi finansiālās ietekmes aprēķinu veikšanai:</w:t>
      </w:r>
    </w:p>
    <w:p w:rsidR="0021778A" w:rsidRPr="00C95A8A" w:rsidRDefault="0021778A" w:rsidP="00B27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5A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aprēķinu mēnešalgas diapazons (zemākās un augstākās mēnešalgas apmēra atšķirība) vienas mēnešalgu grupas un kvalifikācijas kategorijas ietvaros ir:</w:t>
      </w:r>
    </w:p>
    <w:p w:rsidR="0021778A" w:rsidRPr="00C95A8A" w:rsidRDefault="0021778A" w:rsidP="00B27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5A8A">
        <w:rPr>
          <w:rFonts w:ascii="Times New Roman" w:eastAsia="Times New Roman" w:hAnsi="Times New Roman" w:cs="Times New Roman"/>
          <w:sz w:val="24"/>
          <w:szCs w:val="24"/>
          <w:lang w:eastAsia="lv-LV"/>
        </w:rPr>
        <w:t>- augstāko virsnieku amatiem (23., 22.mēnešalgu grupa) – mēnešalgas diapazons ir 20% un diapazons starp kvalifikācijas kategorijām ir 5%;</w:t>
      </w:r>
    </w:p>
    <w:p w:rsidR="0021778A" w:rsidRPr="00C95A8A" w:rsidRDefault="0021778A" w:rsidP="00B27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5A8A">
        <w:rPr>
          <w:rFonts w:ascii="Times New Roman" w:eastAsia="Times New Roman" w:hAnsi="Times New Roman" w:cs="Times New Roman"/>
          <w:sz w:val="24"/>
          <w:szCs w:val="24"/>
          <w:lang w:eastAsia="lv-LV"/>
        </w:rPr>
        <w:t>- mēnešalgas diapazons starp 22. un 21. mēnešalgu grupu ir 12%;</w:t>
      </w:r>
    </w:p>
    <w:p w:rsidR="0021778A" w:rsidRPr="00C95A8A" w:rsidRDefault="0021778A" w:rsidP="00B27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5A8A">
        <w:rPr>
          <w:rFonts w:ascii="Times New Roman" w:eastAsia="Times New Roman" w:hAnsi="Times New Roman" w:cs="Times New Roman"/>
          <w:sz w:val="24"/>
          <w:szCs w:val="24"/>
          <w:lang w:eastAsia="lv-LV"/>
        </w:rPr>
        <w:t>- vecāko virsnieku amatiem (nosacīti 21.(vadītāju amati) – 11.mēnešalgu grupa) – mēnešalgas diapazons ir no 13% (20. mēnešalgu grupa) līdz 5% (11. mēnešalgu grupa) un diapazons starp kvalifikācijas kategorijām ir 5%;</w:t>
      </w:r>
    </w:p>
    <w:p w:rsidR="0021778A" w:rsidRPr="00C95A8A" w:rsidRDefault="0021778A" w:rsidP="00B27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5A8A">
        <w:rPr>
          <w:rFonts w:ascii="Times New Roman" w:eastAsia="Times New Roman" w:hAnsi="Times New Roman" w:cs="Times New Roman"/>
          <w:sz w:val="24"/>
          <w:szCs w:val="24"/>
          <w:lang w:eastAsia="lv-LV"/>
        </w:rPr>
        <w:t>- mēnešalgas diapazons starp 11. un 10. mēnešalgu grupu ir 13%;</w:t>
      </w:r>
    </w:p>
    <w:p w:rsidR="0021778A" w:rsidRPr="00C95A8A" w:rsidRDefault="0021778A" w:rsidP="00B27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5A8A">
        <w:rPr>
          <w:rFonts w:ascii="Times New Roman" w:eastAsia="Times New Roman" w:hAnsi="Times New Roman" w:cs="Times New Roman"/>
          <w:sz w:val="24"/>
          <w:szCs w:val="24"/>
          <w:lang w:eastAsia="lv-LV"/>
        </w:rPr>
        <w:t>- jaunāko virsnieku amatiem (nosacīti 10. –7.mēnešalgu grupa) – mēnešalgas diapazons ir no 3% līdz 4% un diapazons starp kvalifikācijas kategorijām ir 5%;</w:t>
      </w:r>
    </w:p>
    <w:p w:rsidR="0021778A" w:rsidRPr="00C95A8A" w:rsidRDefault="0021778A" w:rsidP="00B27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5A8A">
        <w:rPr>
          <w:rFonts w:ascii="Times New Roman" w:eastAsia="Times New Roman" w:hAnsi="Times New Roman" w:cs="Times New Roman"/>
          <w:sz w:val="24"/>
          <w:szCs w:val="24"/>
          <w:lang w:eastAsia="lv-LV"/>
        </w:rPr>
        <w:t>- mēnešalgas diapazons starp 7. un 6. mēnešalgu grupu ir 10%;</w:t>
      </w:r>
    </w:p>
    <w:p w:rsidR="0021778A" w:rsidRDefault="0021778A" w:rsidP="00B27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5A8A">
        <w:rPr>
          <w:rFonts w:ascii="Times New Roman" w:eastAsia="Times New Roman" w:hAnsi="Times New Roman" w:cs="Times New Roman"/>
          <w:sz w:val="24"/>
          <w:szCs w:val="24"/>
          <w:lang w:eastAsia="lv-LV"/>
        </w:rPr>
        <w:t>- instruktoru amatiem (nosacīti 6. –1.mēnešalgu grupa) – mēnešalgas diapazons ir 3% un diapazons starp kvalifikācijas kategorijām ir 5%.</w:t>
      </w:r>
    </w:p>
    <w:p w:rsidR="00B15821" w:rsidRPr="00AF396E" w:rsidRDefault="00B15821" w:rsidP="00F806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1EFB" w:rsidRPr="00AF396E" w:rsidRDefault="00D21169" w:rsidP="00F806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96E">
        <w:rPr>
          <w:rFonts w:ascii="Times New Roman" w:hAnsi="Times New Roman" w:cs="Times New Roman"/>
          <w:b/>
          <w:sz w:val="20"/>
          <w:szCs w:val="20"/>
        </w:rPr>
        <w:t>Detalizēts ieņēmumu un izdevumu aprēķins</w:t>
      </w:r>
    </w:p>
    <w:p w:rsidR="00B15821" w:rsidRPr="00AF396E" w:rsidRDefault="00B15821" w:rsidP="00F806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96E">
        <w:rPr>
          <w:rFonts w:ascii="Times New Roman" w:hAnsi="Times New Roman" w:cs="Times New Roman"/>
          <w:b/>
          <w:sz w:val="20"/>
          <w:szCs w:val="20"/>
        </w:rPr>
        <w:t>1.Mēnešalga</w:t>
      </w:r>
    </w:p>
    <w:p w:rsidR="004922EE" w:rsidRDefault="006441E0" w:rsidP="00F806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922EE" w:rsidRPr="004922EE">
        <w:rPr>
          <w:rFonts w:ascii="Times New Roman" w:hAnsi="Times New Roman" w:cs="Times New Roman"/>
        </w:rPr>
        <w:t>ati</w:t>
      </w:r>
    </w:p>
    <w:p w:rsidR="00B15821" w:rsidRPr="00AF396E" w:rsidRDefault="00B15821" w:rsidP="00F806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96E">
        <w:rPr>
          <w:rFonts w:ascii="Times New Roman" w:hAnsi="Times New Roman" w:cs="Times New Roman"/>
          <w:b/>
          <w:sz w:val="20"/>
          <w:szCs w:val="20"/>
        </w:rPr>
        <w:t xml:space="preserve">1.1.Kadeti:                                        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3"/>
        <w:gridCol w:w="271"/>
        <w:gridCol w:w="271"/>
        <w:gridCol w:w="271"/>
        <w:gridCol w:w="271"/>
        <w:gridCol w:w="1219"/>
        <w:gridCol w:w="1077"/>
        <w:gridCol w:w="1134"/>
        <w:gridCol w:w="1134"/>
      </w:tblGrid>
      <w:tr w:rsidR="00D26D71" w:rsidRPr="00AF396E" w:rsidTr="006C35A5">
        <w:trPr>
          <w:trHeight w:val="1384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hAnsi="Times New Roman" w:cs="Times New Roman"/>
                <w:sz w:val="20"/>
                <w:szCs w:val="20"/>
              </w:rPr>
              <w:t>Kadeti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Plāns- izglītojamo vietu skaits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Plānotā vid.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mēnešalga 2014.gadā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Plānotā vid.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mēnešalga 2016.gadā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A5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2016.</w:t>
            </w:r>
          </w:p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gadam</w:t>
            </w:r>
          </w:p>
        </w:tc>
      </w:tr>
      <w:tr w:rsidR="00D26D71" w:rsidRPr="00AF396E" w:rsidTr="006C35A5">
        <w:trPr>
          <w:trHeight w:val="30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1.Valsts policijas koledža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D26D71" w:rsidRPr="00AF396E" w:rsidTr="006C35A5">
        <w:trPr>
          <w:trHeight w:val="30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kadetu amatos pārceltās amatpersonas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44 496</w:t>
            </w:r>
          </w:p>
        </w:tc>
      </w:tr>
      <w:tr w:rsidR="00D26D71" w:rsidRPr="00AF396E" w:rsidTr="006C35A5">
        <w:trPr>
          <w:trHeight w:val="30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pārējie kadeti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837 120</w:t>
            </w:r>
          </w:p>
        </w:tc>
      </w:tr>
      <w:tr w:rsidR="00D26D71" w:rsidRPr="00AF396E" w:rsidTr="006C35A5">
        <w:trPr>
          <w:trHeight w:val="30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2.Ugunsdrošības un civilās aizsardzības koledža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6D71" w:rsidRPr="00AF396E" w:rsidRDefault="00D26D71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6D71" w:rsidRPr="00AF396E" w:rsidRDefault="00D26D71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6D71" w:rsidRPr="00AF396E" w:rsidRDefault="00D26D71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71" w:rsidRPr="00AF396E" w:rsidRDefault="00D26D71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26D71" w:rsidRPr="00AF396E" w:rsidTr="006C35A5">
        <w:trPr>
          <w:trHeight w:val="30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kadetu amatos pārceltās amatpersonas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65 376</w:t>
            </w:r>
          </w:p>
        </w:tc>
      </w:tr>
      <w:tr w:rsidR="00D26D71" w:rsidRPr="00AF396E" w:rsidTr="006C35A5">
        <w:trPr>
          <w:trHeight w:val="30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pārējie kadeti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180 480</w:t>
            </w:r>
          </w:p>
        </w:tc>
      </w:tr>
      <w:tr w:rsidR="00D26D71" w:rsidRPr="00AF396E" w:rsidTr="006C35A5">
        <w:trPr>
          <w:trHeight w:val="30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051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3.Robežsardz</w:t>
            </w:r>
            <w:r w:rsidR="00051D8E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es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koledža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26D71" w:rsidRPr="00AF396E" w:rsidTr="006C35A5">
        <w:trPr>
          <w:trHeight w:val="30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kadetu amatos pārceltās amatpersonas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205 224</w:t>
            </w:r>
          </w:p>
        </w:tc>
      </w:tr>
      <w:tr w:rsidR="00D26D71" w:rsidRPr="00AF396E" w:rsidTr="006C35A5">
        <w:trPr>
          <w:trHeight w:val="30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pārējie kadeti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318 720</w:t>
            </w:r>
          </w:p>
        </w:tc>
      </w:tr>
      <w:tr w:rsidR="00D26D71" w:rsidRPr="00AF396E" w:rsidTr="006C35A5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Pavisam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71" w:rsidRPr="00AF396E" w:rsidRDefault="00D26D7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1 651 416</w:t>
            </w:r>
          </w:p>
        </w:tc>
      </w:tr>
    </w:tbl>
    <w:p w:rsidR="00FA1832" w:rsidRPr="00AF396E" w:rsidRDefault="00FA1832" w:rsidP="00D26D71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lv-LV"/>
        </w:rPr>
      </w:pPr>
    </w:p>
    <w:p w:rsidR="00FA1832" w:rsidRPr="006441E0" w:rsidRDefault="006441E0" w:rsidP="00FA1832">
      <w:pPr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441E0">
        <w:rPr>
          <w:rFonts w:ascii="Times New Roman" w:hAnsi="Times New Roman" w:cs="Times New Roman"/>
          <w:i/>
          <w:sz w:val="20"/>
          <w:szCs w:val="20"/>
        </w:rPr>
        <w:t>e</w:t>
      </w:r>
      <w:r w:rsidR="00FA1832" w:rsidRPr="006441E0">
        <w:rPr>
          <w:rFonts w:ascii="Times New Roman" w:hAnsi="Times New Roman" w:cs="Times New Roman"/>
          <w:i/>
          <w:sz w:val="20"/>
          <w:szCs w:val="20"/>
        </w:rPr>
        <w:t>uro</w:t>
      </w:r>
      <w:proofErr w:type="spellEnd"/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66"/>
        <w:gridCol w:w="261"/>
        <w:gridCol w:w="260"/>
        <w:gridCol w:w="260"/>
        <w:gridCol w:w="938"/>
        <w:gridCol w:w="1134"/>
        <w:gridCol w:w="1134"/>
        <w:gridCol w:w="1134"/>
        <w:gridCol w:w="1276"/>
      </w:tblGrid>
      <w:tr w:rsidR="00FA1832" w:rsidRPr="00FA1832" w:rsidTr="00FA1832">
        <w:trPr>
          <w:trHeight w:val="510"/>
        </w:trPr>
        <w:tc>
          <w:tcPr>
            <w:tcW w:w="5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Kadeti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Plāns- izglītojamo vietu skaits</w:t>
            </w: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Plānotā vid.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Plānotā vid.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2016.gadam</w:t>
            </w:r>
          </w:p>
        </w:tc>
      </w:tr>
      <w:tr w:rsidR="00FA1832" w:rsidRPr="00FA1832" w:rsidTr="00FA1832">
        <w:trPr>
          <w:trHeight w:val="825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2014.gadā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2016.gadā</w:t>
            </w: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 xml:space="preserve">3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A1832" w:rsidRPr="00FA1832" w:rsidTr="00FA1832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1.Valsts policijas koledža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FA1832" w:rsidRPr="00FA1832" w:rsidTr="00FA1832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kadetu amatos pārceltās amatpersonas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63 288</w:t>
            </w:r>
          </w:p>
        </w:tc>
      </w:tr>
      <w:tr w:rsidR="00FA1832" w:rsidRPr="00AF396E" w:rsidTr="00FA1832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pārējie kadeti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1 190 280</w:t>
            </w:r>
          </w:p>
        </w:tc>
      </w:tr>
      <w:tr w:rsidR="00FA1832" w:rsidRPr="00AF396E" w:rsidTr="00FA1832">
        <w:trPr>
          <w:trHeight w:val="30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2.Ugunsdrošības un civilās aizsardzības koledža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FA1832" w:rsidRPr="00AF396E" w:rsidTr="00FA1832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kadetu amatos pārceltās amatpersonas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93 024</w:t>
            </w:r>
          </w:p>
        </w:tc>
      </w:tr>
      <w:tr w:rsidR="00FA1832" w:rsidRPr="00FA1832" w:rsidTr="00FA1832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pārējie kadeti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256 620</w:t>
            </w:r>
          </w:p>
        </w:tc>
      </w:tr>
      <w:tr w:rsidR="00FA1832" w:rsidRPr="00FA1832" w:rsidTr="00FA1832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3.Robežsardzes koledža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FA1832" w:rsidRPr="00FA1832" w:rsidTr="00FA1832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kadetu amatos pārceltās amatpersonas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292 128</w:t>
            </w:r>
          </w:p>
        </w:tc>
      </w:tr>
      <w:tr w:rsidR="00FA1832" w:rsidRPr="00FA1832" w:rsidTr="00FA1832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pārējie kadeti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453 180</w:t>
            </w:r>
          </w:p>
        </w:tc>
      </w:tr>
      <w:tr w:rsidR="00FA1832" w:rsidRPr="00FA1832" w:rsidTr="00FA1832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Pavisam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32" w:rsidRPr="00FA1832" w:rsidRDefault="00FA1832" w:rsidP="00F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2 348 520</w:t>
            </w:r>
          </w:p>
        </w:tc>
      </w:tr>
    </w:tbl>
    <w:p w:rsidR="00D26D71" w:rsidRPr="00AF396E" w:rsidRDefault="00D26D71" w:rsidP="00A96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AF39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lv-LV"/>
        </w:rPr>
        <w:t>2</w:t>
      </w:r>
      <w:r w:rsidRPr="00AF396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Pieņēmums: 2013.gada līmenī</w:t>
      </w:r>
    </w:p>
    <w:p w:rsidR="00D26D71" w:rsidRPr="00AF396E" w:rsidRDefault="00D26D71" w:rsidP="00A96C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9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lv-LV"/>
        </w:rPr>
        <w:t>3</w:t>
      </w:r>
      <w:r w:rsidRPr="00AF396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Pieņēmums: kadetu amatos pārceltajām amatpersonām-plānotais pieaugums - vidēji 10%</w:t>
      </w:r>
    </w:p>
    <w:p w:rsidR="00D26D71" w:rsidRPr="00AF396E" w:rsidRDefault="00FA1832" w:rsidP="00D26D71">
      <w:pPr>
        <w:rPr>
          <w:rFonts w:ascii="Times New Roman" w:hAnsi="Times New Roman" w:cs="Times New Roman"/>
          <w:b/>
          <w:sz w:val="20"/>
          <w:szCs w:val="20"/>
        </w:rPr>
      </w:pPr>
      <w:r w:rsidRPr="00AF396E">
        <w:rPr>
          <w:rFonts w:ascii="Times New Roman" w:hAnsi="Times New Roman" w:cs="Times New Roman"/>
          <w:b/>
          <w:sz w:val="20"/>
          <w:szCs w:val="20"/>
        </w:rPr>
        <w:t>1.</w:t>
      </w:r>
      <w:r w:rsidR="00D26D71" w:rsidRPr="00AF396E">
        <w:rPr>
          <w:rFonts w:ascii="Times New Roman" w:hAnsi="Times New Roman" w:cs="Times New Roman"/>
          <w:b/>
          <w:sz w:val="20"/>
          <w:szCs w:val="20"/>
        </w:rPr>
        <w:t>2.Pārējās amatpersonas ar speciālajām dienesta pakāpēm</w:t>
      </w:r>
    </w:p>
    <w:p w:rsidR="006F0121" w:rsidRDefault="006F0121" w:rsidP="00FA183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F0121" w:rsidRDefault="006F0121" w:rsidP="00FA183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F0121" w:rsidRDefault="006F0121" w:rsidP="00FA183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F0121" w:rsidRDefault="006F0121" w:rsidP="00FA183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A1832" w:rsidRPr="00AF396E" w:rsidRDefault="004A3B80" w:rsidP="00FA183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l</w:t>
      </w:r>
      <w:r w:rsidR="00FA1832" w:rsidRPr="00AF396E">
        <w:rPr>
          <w:rFonts w:ascii="Times New Roman" w:hAnsi="Times New Roman" w:cs="Times New Roman"/>
          <w:sz w:val="20"/>
          <w:szCs w:val="20"/>
        </w:rPr>
        <w:t>ati</w:t>
      </w:r>
    </w:p>
    <w:tbl>
      <w:tblPr>
        <w:tblW w:w="9104" w:type="dxa"/>
        <w:tblInd w:w="93" w:type="dxa"/>
        <w:tblLook w:val="04A0" w:firstRow="1" w:lastRow="0" w:firstColumn="1" w:lastColumn="0" w:noHBand="0" w:noVBand="1"/>
      </w:tblPr>
      <w:tblGrid>
        <w:gridCol w:w="1575"/>
        <w:gridCol w:w="1126"/>
        <w:gridCol w:w="891"/>
        <w:gridCol w:w="738"/>
        <w:gridCol w:w="891"/>
        <w:gridCol w:w="1332"/>
        <w:gridCol w:w="1275"/>
        <w:gridCol w:w="1276"/>
      </w:tblGrid>
      <w:tr w:rsidR="00A910AC" w:rsidRPr="00AF396E" w:rsidTr="00A96CC7">
        <w:trPr>
          <w:trHeight w:val="88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proofErr w:type="spellEnd"/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algas grupa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mēnešalga</w:t>
            </w:r>
            <w:r w:rsidR="00CB582A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4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C" w:rsidRPr="00AF396E" w:rsidRDefault="00A910AC" w:rsidP="00C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Amata vietu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 skaits (plāns)</w:t>
            </w:r>
            <w:r w:rsidR="00FA1832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D26D71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  <w:r w:rsidR="00FA1832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D26D71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</w:t>
            </w:r>
            <w:r w:rsidR="00CB582A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5</w:t>
            </w:r>
          </w:p>
        </w:tc>
        <w:tc>
          <w:tcPr>
            <w:tcW w:w="3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C" w:rsidRPr="00AF396E" w:rsidRDefault="00A910AC" w:rsidP="00C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Mēnešalga </w:t>
            </w:r>
            <w:r w:rsidR="00CB582A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2016.g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adam</w:t>
            </w:r>
          </w:p>
        </w:tc>
      </w:tr>
      <w:tr w:rsidR="00A910AC" w:rsidRPr="00AF396E" w:rsidTr="00A96CC7">
        <w:trPr>
          <w:trHeight w:val="2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0AC" w:rsidRPr="00AF396E" w:rsidRDefault="00A910AC" w:rsidP="00A9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0AC" w:rsidRPr="00AF396E" w:rsidRDefault="00A910AC" w:rsidP="00A9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AC" w:rsidRPr="00AF396E" w:rsidRDefault="00A910AC" w:rsidP="00A9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AC" w:rsidRPr="00AF396E" w:rsidRDefault="00A910AC" w:rsidP="00A9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7D7260" w:rsidRPr="00AF396E" w:rsidTr="00A96CC7">
        <w:trPr>
          <w:trHeight w:val="47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AC" w:rsidRPr="00AF396E" w:rsidRDefault="00A910AC" w:rsidP="00A9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AC" w:rsidRPr="00AF396E" w:rsidRDefault="00A910AC" w:rsidP="00A9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IeM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IeVP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IeM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IeVP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2103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75 690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25 230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100 920</w:t>
            </w:r>
          </w:p>
        </w:tc>
      </w:tr>
      <w:tr w:rsidR="00A910AC" w:rsidRPr="00AF396E" w:rsidTr="00A96CC7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1957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164 388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23 484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187 872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656 895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369 504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1 026 399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54 430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284 787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632 861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917 648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44 352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44 352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990 876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990 876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894 744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894 744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1035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757 254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757 254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972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2 985 984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2 985 984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1 287 600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1 287 600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1 014 912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169 152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1 184 064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4 893 048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4 893 048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50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  <w:r w:rsidR="005036A8"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91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</w:t>
            </w:r>
            <w:r w:rsidR="009102DE"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3 372 600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C0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  <w:r w:rsidR="00C04328"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375 320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E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  <w:r w:rsidR="00EA308B"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747 920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50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  <w:r w:rsidR="005036A8"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91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</w:t>
            </w:r>
            <w:r w:rsidR="009102DE"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6 549 204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C04328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277 794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E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  <w:r w:rsidR="00EA308B"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826 998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7 095 600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7 209 000</w:t>
            </w:r>
          </w:p>
        </w:tc>
      </w:tr>
      <w:tr w:rsidR="007D7260" w:rsidRPr="00AF396E" w:rsidTr="00A96CC7">
        <w:trPr>
          <w:trHeight w:val="4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1 926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91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</w:t>
            </w:r>
            <w:r w:rsidR="009102DE"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91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2 11</w:t>
            </w:r>
            <w:r w:rsidR="009102DE"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14 976 576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C0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  <w:r w:rsidR="00C04328"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485 216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07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</w:t>
            </w:r>
            <w:r w:rsidR="00074C99"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461 792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  <w:r w:rsidR="009102DE"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9102DE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4 941 930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C04328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971 610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AC" w:rsidRPr="00AF396E" w:rsidRDefault="00074C99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5 913 540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9102DE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9102DE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2 650 980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C04328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AC" w:rsidRPr="00AF396E" w:rsidRDefault="00074C99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2 650 980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9102DE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91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 </w:t>
            </w:r>
            <w:r w:rsidR="009102DE"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13 283 520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C04328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979 824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AC" w:rsidRPr="00AF396E" w:rsidRDefault="00074C99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14 263 344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2 676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9102DE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9102DE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17 051 472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AC" w:rsidRPr="00AF396E" w:rsidRDefault="00C04328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2 631 636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AC" w:rsidRPr="00AF396E" w:rsidRDefault="00074C99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19 683 108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9102DE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9102DE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5 478 018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AC" w:rsidRPr="00AF396E" w:rsidRDefault="00C04328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7 277 322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AC" w:rsidRPr="00AF396E" w:rsidRDefault="00982A82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12 755 340</w:t>
            </w:r>
          </w:p>
        </w:tc>
      </w:tr>
      <w:tr w:rsidR="007D7260" w:rsidRPr="00AF396E" w:rsidTr="00A96CC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9102DE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303 858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AC" w:rsidRPr="00AF396E" w:rsidRDefault="00C04328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0AC" w:rsidRPr="00AF396E" w:rsidRDefault="00982A82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303 858</w:t>
            </w:r>
          </w:p>
        </w:tc>
      </w:tr>
      <w:tr w:rsidR="00A910AC" w:rsidRPr="00AF396E" w:rsidTr="00A96CC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11 919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2 353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14 272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AC" w:rsidRPr="00AF396E" w:rsidRDefault="00A910AC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89 808 718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AC" w:rsidRPr="00AF396E" w:rsidRDefault="00C04328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16 332 353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AC" w:rsidRPr="00AF396E" w:rsidRDefault="00982A82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106 141 071</w:t>
            </w:r>
          </w:p>
        </w:tc>
      </w:tr>
      <w:tr w:rsidR="007D7260" w:rsidRPr="00AF396E" w:rsidTr="00A96CC7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7260" w:rsidRPr="00AF396E" w:rsidRDefault="007D7260" w:rsidP="0044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</w:t>
            </w:r>
            <w:r w:rsidR="004447D6"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plānoto</w:t>
            </w: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nekomplektu – vid.</w:t>
            </w: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</w:t>
            </w: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% IeM  un vid.</w:t>
            </w: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</w:t>
            </w: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% </w:t>
            </w:r>
            <w:proofErr w:type="spellStart"/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7260" w:rsidRPr="00AF396E" w:rsidRDefault="007D7260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7260" w:rsidRPr="00AF396E" w:rsidRDefault="007D7260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7260" w:rsidRPr="00AF396E" w:rsidRDefault="007D7260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7260" w:rsidRPr="00AF396E" w:rsidRDefault="007D7260" w:rsidP="00A9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7260" w:rsidRPr="00AF396E" w:rsidRDefault="007D7260" w:rsidP="00C0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85 318 28</w:t>
            </w:r>
            <w:r w:rsidR="00C007C2" w:rsidRPr="00AF3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7260" w:rsidRPr="00AF396E" w:rsidRDefault="00C04328" w:rsidP="007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16 169 030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7260" w:rsidRPr="00AF396E" w:rsidRDefault="00CC0658" w:rsidP="009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101</w:t>
            </w:r>
            <w:r w:rsidR="00982A82" w:rsidRPr="00AF3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487 314</w:t>
            </w:r>
          </w:p>
        </w:tc>
      </w:tr>
    </w:tbl>
    <w:p w:rsidR="006F0121" w:rsidRDefault="006F0121" w:rsidP="001551A0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F0121" w:rsidRDefault="006F0121" w:rsidP="001551A0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F0121" w:rsidRDefault="006F0121" w:rsidP="001551A0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F0121" w:rsidRDefault="006F0121" w:rsidP="001551A0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551A0" w:rsidRPr="004A3B80" w:rsidRDefault="004A3B80" w:rsidP="001551A0">
      <w:pPr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lastRenderedPageBreak/>
        <w:t>e</w:t>
      </w:r>
      <w:r w:rsidR="001551A0" w:rsidRPr="004A3B80">
        <w:rPr>
          <w:rFonts w:ascii="Times New Roman" w:hAnsi="Times New Roman" w:cs="Times New Roman"/>
          <w:i/>
          <w:sz w:val="20"/>
          <w:szCs w:val="20"/>
        </w:rPr>
        <w:t>uro</w:t>
      </w:r>
      <w:proofErr w:type="spellEnd"/>
    </w:p>
    <w:tbl>
      <w:tblPr>
        <w:tblW w:w="90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983"/>
        <w:gridCol w:w="1134"/>
        <w:gridCol w:w="851"/>
        <w:gridCol w:w="992"/>
        <w:gridCol w:w="1190"/>
        <w:gridCol w:w="1134"/>
        <w:gridCol w:w="1418"/>
      </w:tblGrid>
      <w:tr w:rsidR="001551A0" w:rsidRPr="00AF396E" w:rsidTr="00CC1FBE">
        <w:trPr>
          <w:trHeight w:val="8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0" w:rsidRPr="00AF396E" w:rsidRDefault="001551A0" w:rsidP="000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proofErr w:type="spellEnd"/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algas grupa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0" w:rsidRPr="00AF396E" w:rsidRDefault="001551A0" w:rsidP="000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mēnešalga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4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0" w:rsidRPr="00AF396E" w:rsidRDefault="001551A0" w:rsidP="000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Amata vietu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 skaits (plāns) - kopā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5</w:t>
            </w:r>
          </w:p>
        </w:tc>
        <w:tc>
          <w:tcPr>
            <w:tcW w:w="3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0" w:rsidRPr="00AF396E" w:rsidRDefault="001551A0" w:rsidP="000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2016.gadam</w:t>
            </w:r>
          </w:p>
        </w:tc>
      </w:tr>
      <w:tr w:rsidR="001551A0" w:rsidRPr="00AF396E" w:rsidTr="00CC1FBE">
        <w:trPr>
          <w:trHeight w:val="23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1A0" w:rsidRPr="00AF396E" w:rsidRDefault="001551A0" w:rsidP="000F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1A0" w:rsidRPr="00AF396E" w:rsidRDefault="001551A0" w:rsidP="000F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0" w:rsidRPr="00AF396E" w:rsidRDefault="001551A0" w:rsidP="000F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0" w:rsidRPr="00AF396E" w:rsidRDefault="001551A0" w:rsidP="000F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250A0D" w:rsidRPr="00AF396E" w:rsidTr="00CC1FBE">
        <w:trPr>
          <w:trHeight w:val="39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0" w:rsidRPr="00AF396E" w:rsidRDefault="001551A0" w:rsidP="000F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0" w:rsidRPr="00AF396E" w:rsidRDefault="001551A0" w:rsidP="000F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0" w:rsidRPr="00AF396E" w:rsidRDefault="001551A0" w:rsidP="000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0" w:rsidRPr="00AF396E" w:rsidRDefault="001551A0" w:rsidP="000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IeVP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0" w:rsidRPr="00AF396E" w:rsidRDefault="001551A0" w:rsidP="000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0" w:rsidRPr="00AF396E" w:rsidRDefault="001551A0" w:rsidP="000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0" w:rsidRPr="00AF396E" w:rsidRDefault="001551A0" w:rsidP="000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IeVP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A0" w:rsidRPr="00AF396E" w:rsidRDefault="001551A0" w:rsidP="000F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</w:tr>
      <w:tr w:rsidR="00CC1FBE" w:rsidRPr="00AF396E" w:rsidTr="00CC1FBE">
        <w:trPr>
          <w:trHeight w:val="5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107 697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35 899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143 596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233 903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33 415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267 318</w:t>
            </w:r>
          </w:p>
        </w:tc>
      </w:tr>
      <w:tr w:rsidR="00250A0D" w:rsidRPr="00250A0D" w:rsidTr="00CC1FB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934 677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525 756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1 460 433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77 448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405 216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900 480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1 305 696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63 107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1 409 890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1 409 890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1 273 107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1 273 107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1 077 475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1 077 475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4 248 668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4 248 668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1 832 088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1 832 088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1 444 095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240 683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1 684 778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6 962 154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6 962 154</w:t>
            </w:r>
          </w:p>
        </w:tc>
      </w:tr>
      <w:tr w:rsidR="00250A0D" w:rsidRPr="00250A0D" w:rsidTr="00CC1FB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4 798 794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1 944 446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6 743 240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9 318 682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395 265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9 713 947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10 096 093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161 353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10 257 446</w:t>
            </w:r>
          </w:p>
        </w:tc>
      </w:tr>
      <w:tr w:rsidR="00250A0D" w:rsidRPr="00250A0D" w:rsidTr="00CC1FB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1 926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2 117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21 309 726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2 113 270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23 422 996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7 031 709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1 382 472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8 414 181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3 772 016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3 772 016</w:t>
            </w:r>
          </w:p>
        </w:tc>
      </w:tr>
      <w:tr w:rsidR="00250A0D" w:rsidRPr="00250A0D" w:rsidTr="00CC1FBE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2 020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2 169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18 900 776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1 394 166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20 294 942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2 676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3 089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24 262 061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3 744 481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28 006 542</w:t>
            </w:r>
          </w:p>
        </w:tc>
      </w:tr>
      <w:tr w:rsidR="00250A0D" w:rsidRPr="00250A0D" w:rsidTr="00CC1FB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2 070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7 794 521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10 354 701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18 149 222</w:t>
            </w:r>
          </w:p>
        </w:tc>
      </w:tr>
      <w:tr w:rsidR="00250A0D" w:rsidRPr="00250A0D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432 354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432 354</w:t>
            </w:r>
          </w:p>
        </w:tc>
      </w:tr>
      <w:tr w:rsidR="00250A0D" w:rsidRPr="00AF396E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250A0D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11 919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14 271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127 786 257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23 226 387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151 012 644</w:t>
            </w:r>
          </w:p>
        </w:tc>
      </w:tr>
      <w:tr w:rsidR="00CC1FBE" w:rsidRPr="00AF396E" w:rsidTr="00CC1F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691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250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 plānoto nekomplektu – vid.</w:t>
            </w: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</w:t>
            </w: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% IeM un vid.</w:t>
            </w: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</w:t>
            </w: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% </w:t>
            </w:r>
            <w:proofErr w:type="spellStart"/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250A0D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121 396 944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22 994 123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A0D" w:rsidRPr="00250A0D" w:rsidRDefault="00250A0D" w:rsidP="002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144 391 067</w:t>
            </w:r>
          </w:p>
        </w:tc>
      </w:tr>
    </w:tbl>
    <w:p w:rsidR="001551A0" w:rsidRPr="00AF396E" w:rsidRDefault="001551A0" w:rsidP="002C0A1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551A0" w:rsidRPr="00AF396E" w:rsidRDefault="001551A0" w:rsidP="002C0A1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7FCE" w:rsidRPr="00AF396E" w:rsidRDefault="00E27FCE" w:rsidP="00E27F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E18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195E18">
        <w:rPr>
          <w:rFonts w:ascii="Times New Roman" w:hAnsi="Times New Roman" w:cs="Times New Roman"/>
          <w:sz w:val="18"/>
          <w:szCs w:val="18"/>
        </w:rPr>
        <w:t>(</w:t>
      </w:r>
      <w:r w:rsidRPr="00AF396E">
        <w:rPr>
          <w:rFonts w:ascii="Times New Roman" w:hAnsi="Times New Roman" w:cs="Times New Roman"/>
          <w:sz w:val="20"/>
          <w:szCs w:val="20"/>
        </w:rPr>
        <w:t>Attiecīgajai amata kategorijai un līmenim noteiktā minimālā mēnešalga (izdiena līdz 2g.) + maksimālā mēnešalga (izdiena vairāk par 25g.))/2</w:t>
      </w:r>
    </w:p>
    <w:p w:rsidR="00E27FCE" w:rsidRPr="00AF396E" w:rsidRDefault="00E27FCE" w:rsidP="00E27F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AF396E">
        <w:rPr>
          <w:rFonts w:ascii="Times New Roman" w:hAnsi="Times New Roman" w:cs="Times New Roman"/>
          <w:sz w:val="20"/>
          <w:szCs w:val="20"/>
        </w:rPr>
        <w:t>2013.gada plāns (kopējais skaits bez kadetiem)</w:t>
      </w:r>
    </w:p>
    <w:p w:rsidR="00E27FCE" w:rsidRPr="00195E18" w:rsidRDefault="00E27FCE" w:rsidP="00E27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FCE" w:rsidRPr="00AF396E" w:rsidRDefault="00E27FCE" w:rsidP="00E27F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96E">
        <w:rPr>
          <w:rFonts w:ascii="Times New Roman" w:hAnsi="Times New Roman" w:cs="Times New Roman"/>
          <w:b/>
          <w:sz w:val="20"/>
          <w:szCs w:val="20"/>
        </w:rPr>
        <w:t>2. Mēnešalgas palielinājuma prognozētā ietekme uz citiem atlīdzības veidiem</w:t>
      </w:r>
    </w:p>
    <w:p w:rsidR="002C0A1B" w:rsidRPr="00AF396E" w:rsidRDefault="002C0A1B" w:rsidP="002C0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A1B" w:rsidRPr="00AF396E" w:rsidRDefault="000B24A1" w:rsidP="002C0A1B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>2</w:t>
      </w:r>
      <w:r w:rsidR="002C0A1B" w:rsidRPr="00AF396E">
        <w:rPr>
          <w:rFonts w:ascii="Times New Roman" w:hAnsi="Times New Roman" w:cs="Times New Roman"/>
          <w:sz w:val="20"/>
          <w:szCs w:val="20"/>
        </w:rPr>
        <w:t>.</w:t>
      </w:r>
      <w:r w:rsidR="006E5CFA" w:rsidRPr="00AF396E">
        <w:rPr>
          <w:rFonts w:ascii="Times New Roman" w:hAnsi="Times New Roman" w:cs="Times New Roman"/>
          <w:sz w:val="20"/>
          <w:szCs w:val="20"/>
        </w:rPr>
        <w:t xml:space="preserve">1. </w:t>
      </w:r>
      <w:r w:rsidR="002C0A1B" w:rsidRPr="00AF396E">
        <w:rPr>
          <w:rFonts w:ascii="Times New Roman" w:hAnsi="Times New Roman" w:cs="Times New Roman"/>
          <w:b/>
          <w:sz w:val="20"/>
          <w:szCs w:val="20"/>
        </w:rPr>
        <w:t>Piemaksa par nakts darbu (</w:t>
      </w:r>
      <w:r w:rsidR="00D717C2" w:rsidRPr="00AF396E">
        <w:rPr>
          <w:rFonts w:ascii="Times New Roman" w:hAnsi="Times New Roman" w:cs="Times New Roman"/>
          <w:b/>
          <w:sz w:val="20"/>
          <w:szCs w:val="20"/>
        </w:rPr>
        <w:t>8,2</w:t>
      </w:r>
      <w:r w:rsidR="002C0A1B" w:rsidRPr="00AF396E">
        <w:rPr>
          <w:rFonts w:ascii="Times New Roman" w:hAnsi="Times New Roman" w:cs="Times New Roman"/>
          <w:b/>
          <w:sz w:val="20"/>
          <w:szCs w:val="20"/>
        </w:rPr>
        <w:t>%)</w:t>
      </w:r>
      <w:r w:rsidRPr="00AF396E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2C0A1B" w:rsidRPr="00AF3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0A1B" w:rsidRPr="00AF396E">
        <w:rPr>
          <w:rFonts w:ascii="Times New Roman" w:hAnsi="Times New Roman" w:cs="Times New Roman"/>
          <w:sz w:val="20"/>
          <w:szCs w:val="20"/>
        </w:rPr>
        <w:t xml:space="preserve"> no mēnešalgas - kopā Ls</w:t>
      </w:r>
      <w:r w:rsidR="002C0A1B" w:rsidRPr="00AF3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17C2" w:rsidRPr="00AF396E">
        <w:rPr>
          <w:rFonts w:ascii="Times New Roman" w:hAnsi="Times New Roman" w:cs="Times New Roman"/>
          <w:b/>
          <w:sz w:val="20"/>
          <w:szCs w:val="20"/>
        </w:rPr>
        <w:t>8</w:t>
      </w:r>
      <w:r w:rsidR="00D05102" w:rsidRPr="00AF396E">
        <w:rPr>
          <w:rFonts w:ascii="Times New Roman" w:hAnsi="Times New Roman" w:cs="Times New Roman"/>
          <w:b/>
          <w:sz w:val="20"/>
          <w:szCs w:val="20"/>
        </w:rPr>
        <w:t> 321 960</w:t>
      </w:r>
      <w:r w:rsidR="002C0A1B" w:rsidRPr="00AF396E">
        <w:rPr>
          <w:rFonts w:ascii="Times New Roman" w:hAnsi="Times New Roman" w:cs="Times New Roman"/>
          <w:sz w:val="20"/>
          <w:szCs w:val="20"/>
        </w:rPr>
        <w:t>:</w:t>
      </w:r>
    </w:p>
    <w:p w:rsidR="002C0A1B" w:rsidRPr="00AF396E" w:rsidRDefault="002C0A1B" w:rsidP="002C0A1B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Iekšlietu ministrija - Ls </w:t>
      </w:r>
      <w:r w:rsidR="00831F0C" w:rsidRPr="00AF39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v-LV"/>
        </w:rPr>
        <w:t>85 318 28</w:t>
      </w:r>
      <w:r w:rsidR="00C007C2" w:rsidRPr="00AF39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v-LV"/>
        </w:rPr>
        <w:t>4</w:t>
      </w:r>
      <w:r w:rsidR="002D02D7" w:rsidRPr="00AF3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  <w:t xml:space="preserve"> </w:t>
      </w:r>
      <w:r w:rsidRPr="00AF396E">
        <w:rPr>
          <w:rFonts w:ascii="Times New Roman" w:hAnsi="Times New Roman" w:cs="Times New Roman"/>
          <w:sz w:val="20"/>
          <w:szCs w:val="20"/>
        </w:rPr>
        <w:t>x</w:t>
      </w:r>
      <w:r w:rsidR="00D05102" w:rsidRPr="00AF396E">
        <w:rPr>
          <w:rFonts w:ascii="Times New Roman" w:hAnsi="Times New Roman" w:cs="Times New Roman"/>
          <w:sz w:val="20"/>
          <w:szCs w:val="20"/>
        </w:rPr>
        <w:t>0</w:t>
      </w:r>
      <w:r w:rsidRPr="00AF396E">
        <w:rPr>
          <w:rFonts w:ascii="Times New Roman" w:hAnsi="Times New Roman" w:cs="Times New Roman"/>
          <w:sz w:val="20"/>
          <w:szCs w:val="20"/>
        </w:rPr>
        <w:t>,0</w:t>
      </w:r>
      <w:r w:rsidR="00D717C2" w:rsidRPr="00AF396E">
        <w:rPr>
          <w:rFonts w:ascii="Times New Roman" w:hAnsi="Times New Roman" w:cs="Times New Roman"/>
          <w:sz w:val="20"/>
          <w:szCs w:val="20"/>
        </w:rPr>
        <w:t>82</w:t>
      </w:r>
      <w:r w:rsidRPr="00AF396E">
        <w:rPr>
          <w:rFonts w:ascii="Times New Roman" w:hAnsi="Times New Roman" w:cs="Times New Roman"/>
          <w:sz w:val="20"/>
          <w:szCs w:val="20"/>
        </w:rPr>
        <w:t>% =</w:t>
      </w:r>
      <w:r w:rsidR="0015171A" w:rsidRPr="00AF396E">
        <w:rPr>
          <w:rFonts w:ascii="Times New Roman" w:hAnsi="Times New Roman" w:cs="Times New Roman"/>
          <w:sz w:val="20"/>
          <w:szCs w:val="20"/>
        </w:rPr>
        <w:t xml:space="preserve"> Ls </w:t>
      </w:r>
      <w:r w:rsidR="00D717C2" w:rsidRPr="00AF396E">
        <w:rPr>
          <w:rFonts w:ascii="Times New Roman" w:hAnsi="Times New Roman" w:cs="Times New Roman"/>
          <w:sz w:val="20"/>
          <w:szCs w:val="20"/>
        </w:rPr>
        <w:t>6 996 099</w:t>
      </w:r>
    </w:p>
    <w:p w:rsidR="002C0A1B" w:rsidRPr="00AF396E" w:rsidRDefault="002C0A1B" w:rsidP="002C0A1B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lastRenderedPageBreak/>
        <w:t xml:space="preserve">Ieslodzījuma vietu pārvalde - Ls </w:t>
      </w:r>
      <w:r w:rsidR="00D05102" w:rsidRPr="00AF39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v-LV"/>
        </w:rPr>
        <w:t>16 169 030</w:t>
      </w:r>
      <w:r w:rsidR="002D02D7" w:rsidRPr="00AF3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  <w:t xml:space="preserve"> </w:t>
      </w:r>
      <w:r w:rsidRPr="00AF396E">
        <w:rPr>
          <w:rFonts w:ascii="Times New Roman" w:hAnsi="Times New Roman" w:cs="Times New Roman"/>
          <w:sz w:val="20"/>
          <w:szCs w:val="20"/>
        </w:rPr>
        <w:t xml:space="preserve">x </w:t>
      </w:r>
      <w:r w:rsidR="00D05102" w:rsidRPr="00AF396E">
        <w:rPr>
          <w:rFonts w:ascii="Times New Roman" w:hAnsi="Times New Roman" w:cs="Times New Roman"/>
          <w:sz w:val="20"/>
          <w:szCs w:val="20"/>
        </w:rPr>
        <w:t>0</w:t>
      </w:r>
      <w:r w:rsidRPr="00AF396E">
        <w:rPr>
          <w:rFonts w:ascii="Times New Roman" w:hAnsi="Times New Roman" w:cs="Times New Roman"/>
          <w:sz w:val="20"/>
          <w:szCs w:val="20"/>
        </w:rPr>
        <w:t>,0</w:t>
      </w:r>
      <w:r w:rsidR="00D717C2" w:rsidRPr="00AF396E">
        <w:rPr>
          <w:rFonts w:ascii="Times New Roman" w:hAnsi="Times New Roman" w:cs="Times New Roman"/>
          <w:sz w:val="20"/>
          <w:szCs w:val="20"/>
        </w:rPr>
        <w:t>82</w:t>
      </w:r>
      <w:r w:rsidRPr="00AF396E">
        <w:rPr>
          <w:rFonts w:ascii="Times New Roman" w:hAnsi="Times New Roman" w:cs="Times New Roman"/>
          <w:sz w:val="20"/>
          <w:szCs w:val="20"/>
        </w:rPr>
        <w:t>% = Ls 1</w:t>
      </w:r>
      <w:r w:rsidR="00D05102" w:rsidRPr="00AF396E">
        <w:rPr>
          <w:rFonts w:ascii="Times New Roman" w:hAnsi="Times New Roman" w:cs="Times New Roman"/>
          <w:sz w:val="20"/>
          <w:szCs w:val="20"/>
        </w:rPr>
        <w:t> 325 861</w:t>
      </w:r>
      <w:r w:rsidRPr="00AF396E">
        <w:rPr>
          <w:rFonts w:ascii="Times New Roman" w:hAnsi="Times New Roman" w:cs="Times New Roman"/>
          <w:sz w:val="20"/>
          <w:szCs w:val="20"/>
        </w:rPr>
        <w:t>.</w:t>
      </w:r>
    </w:p>
    <w:p w:rsidR="002C0A1B" w:rsidRPr="00AF396E" w:rsidRDefault="006E5CFA" w:rsidP="002C0A1B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>2.2.</w:t>
      </w:r>
      <w:r w:rsidR="002C0A1B" w:rsidRPr="00AF396E">
        <w:rPr>
          <w:rFonts w:ascii="Times New Roman" w:hAnsi="Times New Roman" w:cs="Times New Roman"/>
          <w:sz w:val="20"/>
          <w:szCs w:val="20"/>
        </w:rPr>
        <w:t xml:space="preserve"> </w:t>
      </w:r>
      <w:r w:rsidR="002C0A1B" w:rsidRPr="00AF396E">
        <w:rPr>
          <w:rFonts w:ascii="Times New Roman" w:hAnsi="Times New Roman" w:cs="Times New Roman"/>
          <w:b/>
          <w:sz w:val="20"/>
          <w:szCs w:val="20"/>
        </w:rPr>
        <w:t>Piemaksa par papildu darbu</w:t>
      </w:r>
      <w:r w:rsidR="002C0A1B" w:rsidRPr="00AF396E">
        <w:rPr>
          <w:rFonts w:ascii="Times New Roman" w:hAnsi="Times New Roman" w:cs="Times New Roman"/>
          <w:sz w:val="20"/>
          <w:szCs w:val="20"/>
        </w:rPr>
        <w:t xml:space="preserve"> (20% no mēnešalgas)</w:t>
      </w:r>
      <w:r w:rsidR="002C0A1B" w:rsidRPr="00AF396E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2C0A1B" w:rsidRPr="00AF396E">
        <w:rPr>
          <w:rFonts w:ascii="Times New Roman" w:hAnsi="Times New Roman" w:cs="Times New Roman"/>
          <w:sz w:val="20"/>
          <w:szCs w:val="20"/>
        </w:rPr>
        <w:t xml:space="preserve"> - kopā Ls</w:t>
      </w:r>
      <w:r w:rsidR="002C0A1B" w:rsidRPr="00AF396E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E04B45" w:rsidRPr="00AF396E">
        <w:rPr>
          <w:rFonts w:ascii="Times New Roman" w:hAnsi="Times New Roman" w:cs="Times New Roman"/>
          <w:b/>
          <w:sz w:val="20"/>
          <w:szCs w:val="20"/>
        </w:rPr>
        <w:t> 699 455</w:t>
      </w:r>
      <w:r w:rsidR="002C0A1B" w:rsidRPr="00AF396E">
        <w:rPr>
          <w:rFonts w:ascii="Times New Roman" w:hAnsi="Times New Roman" w:cs="Times New Roman"/>
          <w:b/>
          <w:sz w:val="20"/>
          <w:szCs w:val="20"/>
        </w:rPr>
        <w:t>:</w:t>
      </w:r>
    </w:p>
    <w:p w:rsidR="002C0A1B" w:rsidRPr="00AF396E" w:rsidRDefault="002C0A1B" w:rsidP="002C0A1B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Iekšlietu ministrija </w:t>
      </w:r>
      <w:r w:rsidR="006E5CFA" w:rsidRPr="00AF396E">
        <w:rPr>
          <w:rFonts w:ascii="Times New Roman" w:hAnsi="Times New Roman" w:cs="Times New Roman"/>
          <w:sz w:val="20"/>
          <w:szCs w:val="20"/>
        </w:rPr>
        <w:t xml:space="preserve">Ls </w:t>
      </w:r>
      <w:r w:rsidR="006E5CFA" w:rsidRPr="00AF39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v-LV"/>
        </w:rPr>
        <w:t>85 318 28</w:t>
      </w:r>
      <w:r w:rsidR="00C007C2" w:rsidRPr="00AF39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v-LV"/>
        </w:rPr>
        <w:t>4</w:t>
      </w:r>
      <w:r w:rsidR="006E5CFA" w:rsidRPr="00AF3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  <w:t xml:space="preserve"> </w:t>
      </w:r>
      <w:r w:rsidR="006E5CFA" w:rsidRPr="00AF39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v-LV"/>
        </w:rPr>
        <w:t>:12mēn.</w:t>
      </w:r>
      <w:r w:rsidR="006E5CFA" w:rsidRPr="00AF3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  <w:t xml:space="preserve"> </w:t>
      </w:r>
      <w:r w:rsidRPr="00AF396E">
        <w:rPr>
          <w:rFonts w:ascii="Times New Roman" w:hAnsi="Times New Roman" w:cs="Times New Roman"/>
          <w:sz w:val="20"/>
          <w:szCs w:val="20"/>
        </w:rPr>
        <w:t>x 1,</w:t>
      </w:r>
      <w:r w:rsidR="006E5CFA" w:rsidRPr="00AF396E">
        <w:rPr>
          <w:rFonts w:ascii="Times New Roman" w:hAnsi="Times New Roman" w:cs="Times New Roman"/>
          <w:sz w:val="20"/>
          <w:szCs w:val="20"/>
        </w:rPr>
        <w:t>2</w:t>
      </w:r>
      <w:r w:rsidRPr="00AF396E">
        <w:rPr>
          <w:rFonts w:ascii="Times New Roman" w:hAnsi="Times New Roman" w:cs="Times New Roman"/>
          <w:sz w:val="20"/>
          <w:szCs w:val="20"/>
        </w:rPr>
        <w:t xml:space="preserve"> = Ls 1</w:t>
      </w:r>
      <w:r w:rsidR="00831F0C" w:rsidRPr="00AF396E">
        <w:rPr>
          <w:rFonts w:ascii="Times New Roman" w:hAnsi="Times New Roman" w:cs="Times New Roman"/>
          <w:sz w:val="20"/>
          <w:szCs w:val="20"/>
        </w:rPr>
        <w:t> </w:t>
      </w:r>
      <w:r w:rsidR="00A55867" w:rsidRPr="00AF396E">
        <w:rPr>
          <w:rFonts w:ascii="Times New Roman" w:hAnsi="Times New Roman" w:cs="Times New Roman"/>
          <w:sz w:val="20"/>
          <w:szCs w:val="20"/>
        </w:rPr>
        <w:t>4</w:t>
      </w:r>
      <w:r w:rsidR="00831F0C" w:rsidRPr="00AF396E">
        <w:rPr>
          <w:rFonts w:ascii="Times New Roman" w:hAnsi="Times New Roman" w:cs="Times New Roman"/>
          <w:sz w:val="20"/>
          <w:szCs w:val="20"/>
        </w:rPr>
        <w:t>21 971</w:t>
      </w:r>
    </w:p>
    <w:p w:rsidR="002C0A1B" w:rsidRPr="00AF396E" w:rsidRDefault="002C0A1B" w:rsidP="002C0A1B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Ieslodzījuma vietu pārvalde – </w:t>
      </w:r>
      <w:r w:rsidR="006E5CFA" w:rsidRPr="00AF396E">
        <w:rPr>
          <w:rFonts w:ascii="Times New Roman" w:hAnsi="Times New Roman" w:cs="Times New Roman"/>
          <w:sz w:val="20"/>
          <w:szCs w:val="20"/>
        </w:rPr>
        <w:t xml:space="preserve">Ls </w:t>
      </w:r>
      <w:r w:rsidR="00B97CD2" w:rsidRPr="00AF39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v-LV"/>
        </w:rPr>
        <w:t>16 169 030</w:t>
      </w:r>
      <w:r w:rsidR="006E5CFA" w:rsidRPr="00AF39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v-LV"/>
        </w:rPr>
        <w:t>:12mēn</w:t>
      </w:r>
      <w:r w:rsidR="00D77F89" w:rsidRPr="00AF39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v-LV"/>
        </w:rPr>
        <w:t>.</w:t>
      </w:r>
      <w:r w:rsidRPr="00AF396E">
        <w:rPr>
          <w:rFonts w:ascii="Times New Roman" w:hAnsi="Times New Roman" w:cs="Times New Roman"/>
          <w:sz w:val="20"/>
          <w:szCs w:val="20"/>
        </w:rPr>
        <w:t xml:space="preserve"> x 1,2 = Ls </w:t>
      </w:r>
      <w:r w:rsidR="00B97CD2" w:rsidRPr="00AF396E">
        <w:rPr>
          <w:rFonts w:ascii="Times New Roman" w:hAnsi="Times New Roman" w:cs="Times New Roman"/>
          <w:sz w:val="20"/>
          <w:szCs w:val="20"/>
        </w:rPr>
        <w:t>269 484</w:t>
      </w:r>
      <w:r w:rsidRPr="00AF396E">
        <w:rPr>
          <w:rFonts w:ascii="Times New Roman" w:hAnsi="Times New Roman" w:cs="Times New Roman"/>
          <w:sz w:val="20"/>
          <w:szCs w:val="20"/>
        </w:rPr>
        <w:t>.</w:t>
      </w:r>
    </w:p>
    <w:p w:rsidR="000C1D7D" w:rsidRPr="00AF396E" w:rsidRDefault="000C1D7D" w:rsidP="000C1D7D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>2.3.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Citas prēmijas </w:t>
      </w:r>
      <w:r w:rsidRPr="00AF396E">
        <w:rPr>
          <w:rFonts w:ascii="Times New Roman" w:hAnsi="Times New Roman" w:cs="Times New Roman"/>
          <w:sz w:val="20"/>
          <w:szCs w:val="20"/>
        </w:rPr>
        <w:t>(5% no mēnešalgas)</w:t>
      </w:r>
      <w:r w:rsidRPr="00AF396E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AF396E">
        <w:rPr>
          <w:rFonts w:ascii="Times New Roman" w:hAnsi="Times New Roman" w:cs="Times New Roman"/>
          <w:sz w:val="20"/>
          <w:szCs w:val="20"/>
        </w:rPr>
        <w:t>- kopā Ls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="00811DDD" w:rsidRPr="00AF396E">
        <w:rPr>
          <w:rFonts w:ascii="Times New Roman" w:hAnsi="Times New Roman" w:cs="Times New Roman"/>
          <w:b/>
          <w:sz w:val="20"/>
          <w:szCs w:val="20"/>
        </w:rPr>
        <w:t> 074 367</w:t>
      </w:r>
      <w:r w:rsidRPr="00AF396E">
        <w:rPr>
          <w:rFonts w:ascii="Times New Roman" w:hAnsi="Times New Roman" w:cs="Times New Roman"/>
          <w:b/>
          <w:sz w:val="20"/>
          <w:szCs w:val="20"/>
        </w:rPr>
        <w:t>:</w:t>
      </w:r>
    </w:p>
    <w:p w:rsidR="000C1D7D" w:rsidRPr="00AF396E" w:rsidRDefault="000C1D7D" w:rsidP="000C1D7D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Iekšlietu ministrija - Ls </w:t>
      </w:r>
      <w:r w:rsidRPr="00AF39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v-LV"/>
        </w:rPr>
        <w:t>85 318 28</w:t>
      </w:r>
      <w:r w:rsidR="00C007C2" w:rsidRPr="00AF39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v-LV"/>
        </w:rPr>
        <w:t>4</w:t>
      </w:r>
      <w:r w:rsidRPr="00AF3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  <w:t xml:space="preserve">  </w:t>
      </w:r>
      <w:r w:rsidRPr="00AF396E">
        <w:rPr>
          <w:rFonts w:ascii="Times New Roman" w:hAnsi="Times New Roman" w:cs="Times New Roman"/>
          <w:sz w:val="20"/>
          <w:szCs w:val="20"/>
        </w:rPr>
        <w:t>x 0,05 = Ls 4 265 91</w:t>
      </w:r>
      <w:r w:rsidR="00382F90" w:rsidRPr="00AF396E">
        <w:rPr>
          <w:rFonts w:ascii="Times New Roman" w:hAnsi="Times New Roman" w:cs="Times New Roman"/>
          <w:sz w:val="20"/>
          <w:szCs w:val="20"/>
        </w:rPr>
        <w:t>5</w:t>
      </w:r>
    </w:p>
    <w:p w:rsidR="000C1D7D" w:rsidRPr="00AF396E" w:rsidRDefault="000C1D7D" w:rsidP="000C1D7D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Ieslodzījuma vietu pārvalde - Ls </w:t>
      </w:r>
      <w:r w:rsidR="00811DDD" w:rsidRPr="00AF39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v-LV"/>
        </w:rPr>
        <w:t>16 169 030</w:t>
      </w:r>
      <w:r w:rsidRPr="00AF396E">
        <w:rPr>
          <w:rFonts w:ascii="Times New Roman" w:hAnsi="Times New Roman" w:cs="Times New Roman"/>
          <w:sz w:val="20"/>
          <w:szCs w:val="20"/>
        </w:rPr>
        <w:t xml:space="preserve">x 0,05 = Ls </w:t>
      </w:r>
      <w:r w:rsidR="00811DDD" w:rsidRPr="00AF396E">
        <w:rPr>
          <w:rFonts w:ascii="Times New Roman" w:hAnsi="Times New Roman" w:cs="Times New Roman"/>
          <w:sz w:val="20"/>
          <w:szCs w:val="20"/>
        </w:rPr>
        <w:t>808 452</w:t>
      </w:r>
      <w:r w:rsidRPr="00AF396E">
        <w:rPr>
          <w:rFonts w:ascii="Times New Roman" w:hAnsi="Times New Roman" w:cs="Times New Roman"/>
          <w:sz w:val="20"/>
          <w:szCs w:val="20"/>
        </w:rPr>
        <w:t>.</w:t>
      </w:r>
    </w:p>
    <w:p w:rsidR="00341684" w:rsidRPr="00AF396E" w:rsidRDefault="00341684" w:rsidP="00341684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2.4. 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Atalgojums par laiku, kuru amatpersona nepavada darba vietā („mājas dežūras”) </w:t>
      </w:r>
      <w:r w:rsidRPr="00AF396E">
        <w:rPr>
          <w:rFonts w:ascii="Times New Roman" w:hAnsi="Times New Roman" w:cs="Times New Roman"/>
          <w:sz w:val="20"/>
          <w:szCs w:val="20"/>
        </w:rPr>
        <w:t xml:space="preserve">- kopā Ls </w:t>
      </w:r>
      <w:r w:rsidRPr="00AF396E">
        <w:rPr>
          <w:rFonts w:ascii="Times New Roman" w:hAnsi="Times New Roman" w:cs="Times New Roman"/>
          <w:b/>
          <w:sz w:val="20"/>
          <w:szCs w:val="20"/>
        </w:rPr>
        <w:t>44 56</w:t>
      </w:r>
      <w:r w:rsidR="00661D75" w:rsidRPr="00AF396E">
        <w:rPr>
          <w:rFonts w:ascii="Times New Roman" w:hAnsi="Times New Roman" w:cs="Times New Roman"/>
          <w:b/>
          <w:sz w:val="20"/>
          <w:szCs w:val="20"/>
        </w:rPr>
        <w:t>7</w:t>
      </w:r>
    </w:p>
    <w:p w:rsidR="00341684" w:rsidRPr="00AF396E" w:rsidRDefault="00341684" w:rsidP="00341684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Iekšlietu ministrija - Ls 36 958 = Ls 1,36 </w:t>
      </w:r>
      <w:r w:rsidRPr="00AF396E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AF396E">
        <w:rPr>
          <w:rFonts w:ascii="Times New Roman" w:hAnsi="Times New Roman" w:cs="Times New Roman"/>
          <w:sz w:val="20"/>
          <w:szCs w:val="20"/>
        </w:rPr>
        <w:t>(min.stundas tarifa likme) x0,3</w:t>
      </w:r>
      <w:r w:rsidRPr="00AF396E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AF396E">
        <w:rPr>
          <w:rFonts w:ascii="Times New Roman" w:hAnsi="Times New Roman" w:cs="Times New Roman"/>
          <w:sz w:val="20"/>
          <w:szCs w:val="20"/>
        </w:rPr>
        <w:t>x 8st.</w:t>
      </w:r>
      <w:r w:rsidRPr="00AF396E">
        <w:rPr>
          <w:rFonts w:ascii="Times New Roman" w:hAnsi="Times New Roman" w:cs="Times New Roman"/>
          <w:sz w:val="20"/>
          <w:szCs w:val="20"/>
          <w:vertAlign w:val="superscript"/>
        </w:rPr>
        <w:t xml:space="preserve">11 </w:t>
      </w:r>
      <w:r w:rsidRPr="00AF396E">
        <w:rPr>
          <w:rFonts w:ascii="Times New Roman" w:hAnsi="Times New Roman" w:cs="Times New Roman"/>
          <w:sz w:val="20"/>
          <w:szCs w:val="20"/>
        </w:rPr>
        <w:t>x 11 32</w:t>
      </w:r>
      <w:r w:rsidR="006C35A5" w:rsidRPr="00AF396E">
        <w:rPr>
          <w:rFonts w:ascii="Times New Roman" w:hAnsi="Times New Roman" w:cs="Times New Roman"/>
          <w:sz w:val="20"/>
          <w:szCs w:val="20"/>
        </w:rPr>
        <w:t>3</w:t>
      </w:r>
      <w:r w:rsidRPr="00AF396E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AF396E">
        <w:rPr>
          <w:rFonts w:ascii="Times New Roman" w:hAnsi="Times New Roman" w:cs="Times New Roman"/>
          <w:sz w:val="20"/>
          <w:szCs w:val="20"/>
        </w:rPr>
        <w:t xml:space="preserve"> a/pers.</w:t>
      </w:r>
    </w:p>
    <w:p w:rsidR="00341684" w:rsidRPr="00AF396E" w:rsidRDefault="00341684" w:rsidP="00341684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>Ieslodzījuma vietu pārvalde – Ls 7 60</w:t>
      </w:r>
      <w:r w:rsidR="00661D75" w:rsidRPr="00AF396E">
        <w:rPr>
          <w:rFonts w:ascii="Times New Roman" w:hAnsi="Times New Roman" w:cs="Times New Roman"/>
          <w:sz w:val="20"/>
          <w:szCs w:val="20"/>
        </w:rPr>
        <w:t>9</w:t>
      </w:r>
      <w:r w:rsidRPr="00AF396E">
        <w:rPr>
          <w:rFonts w:ascii="Times New Roman" w:hAnsi="Times New Roman" w:cs="Times New Roman"/>
          <w:sz w:val="20"/>
          <w:szCs w:val="20"/>
        </w:rPr>
        <w:t xml:space="preserve">= Ls 1,36 </w:t>
      </w:r>
      <w:r w:rsidRPr="00AF396E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AF396E">
        <w:rPr>
          <w:rFonts w:ascii="Times New Roman" w:hAnsi="Times New Roman" w:cs="Times New Roman"/>
          <w:sz w:val="20"/>
          <w:szCs w:val="20"/>
        </w:rPr>
        <w:t xml:space="preserve"> (min.</w:t>
      </w:r>
      <w:r w:rsidR="00715675" w:rsidRPr="00AF396E">
        <w:rPr>
          <w:rFonts w:ascii="Times New Roman" w:hAnsi="Times New Roman" w:cs="Times New Roman"/>
          <w:sz w:val="20"/>
          <w:szCs w:val="20"/>
        </w:rPr>
        <w:t xml:space="preserve"> </w:t>
      </w:r>
      <w:r w:rsidRPr="00AF396E">
        <w:rPr>
          <w:rFonts w:ascii="Times New Roman" w:hAnsi="Times New Roman" w:cs="Times New Roman"/>
          <w:sz w:val="20"/>
          <w:szCs w:val="20"/>
        </w:rPr>
        <w:t>stundas tarifa likme) x0,3</w:t>
      </w:r>
      <w:r w:rsidRPr="00AF396E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AF396E">
        <w:rPr>
          <w:rFonts w:ascii="Times New Roman" w:hAnsi="Times New Roman" w:cs="Times New Roman"/>
          <w:sz w:val="20"/>
          <w:szCs w:val="20"/>
        </w:rPr>
        <w:t>x 8st.</w:t>
      </w:r>
      <w:r w:rsidRPr="00AF396E">
        <w:rPr>
          <w:rFonts w:ascii="Times New Roman" w:hAnsi="Times New Roman" w:cs="Times New Roman"/>
          <w:sz w:val="20"/>
          <w:szCs w:val="20"/>
          <w:vertAlign w:val="superscript"/>
        </w:rPr>
        <w:t xml:space="preserve">11 </w:t>
      </w:r>
      <w:r w:rsidRPr="00AF396E">
        <w:rPr>
          <w:rFonts w:ascii="Times New Roman" w:hAnsi="Times New Roman" w:cs="Times New Roman"/>
          <w:sz w:val="20"/>
          <w:szCs w:val="20"/>
        </w:rPr>
        <w:t>x 2 3</w:t>
      </w:r>
      <w:r w:rsidR="006C35A5" w:rsidRPr="00AF396E">
        <w:rPr>
          <w:rFonts w:ascii="Times New Roman" w:hAnsi="Times New Roman" w:cs="Times New Roman"/>
          <w:sz w:val="20"/>
          <w:szCs w:val="20"/>
        </w:rPr>
        <w:t>31</w:t>
      </w:r>
      <w:r w:rsidRPr="00AF396E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AF396E">
        <w:rPr>
          <w:rFonts w:ascii="Times New Roman" w:hAnsi="Times New Roman" w:cs="Times New Roman"/>
          <w:sz w:val="20"/>
          <w:szCs w:val="20"/>
        </w:rPr>
        <w:t xml:space="preserve"> a/pers.</w:t>
      </w:r>
    </w:p>
    <w:p w:rsidR="007F369F" w:rsidRPr="00AF396E" w:rsidRDefault="007F369F" w:rsidP="007F36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96E">
        <w:rPr>
          <w:rFonts w:ascii="Times New Roman" w:hAnsi="Times New Roman" w:cs="Times New Roman"/>
          <w:b/>
          <w:sz w:val="20"/>
          <w:szCs w:val="20"/>
        </w:rPr>
        <w:t>3.Pārējās piemaksas</w:t>
      </w:r>
    </w:p>
    <w:p w:rsidR="007F369F" w:rsidRPr="00AF396E" w:rsidRDefault="007F369F" w:rsidP="007F3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69F" w:rsidRPr="00AF396E" w:rsidRDefault="007F369F" w:rsidP="007F369F">
      <w:pPr>
        <w:rPr>
          <w:rFonts w:ascii="Times New Roman" w:hAnsi="Times New Roman" w:cs="Times New Roman"/>
          <w:b/>
          <w:sz w:val="20"/>
          <w:szCs w:val="20"/>
        </w:rPr>
      </w:pPr>
      <w:r w:rsidRPr="00AF396E">
        <w:rPr>
          <w:rFonts w:ascii="Times New Roman" w:hAnsi="Times New Roman" w:cs="Times New Roman"/>
          <w:b/>
          <w:sz w:val="20"/>
          <w:szCs w:val="20"/>
        </w:rPr>
        <w:t>3.1. Speciālās piemaksas, tajā skaitā piemaksa par speciālo dienesta pakāpi (</w:t>
      </w:r>
      <w:r w:rsidRPr="00AF396E">
        <w:rPr>
          <w:rFonts w:ascii="Times New Roman" w:hAnsi="Times New Roman" w:cs="Times New Roman"/>
          <w:sz w:val="20"/>
          <w:szCs w:val="20"/>
        </w:rPr>
        <w:t>2016.gada bāzes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396E">
        <w:rPr>
          <w:rFonts w:ascii="Times New Roman" w:hAnsi="Times New Roman" w:cs="Times New Roman"/>
          <w:sz w:val="20"/>
          <w:szCs w:val="20"/>
        </w:rPr>
        <w:t>izdevumi - kopā Ls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2A99" w:rsidRPr="00AF396E">
        <w:rPr>
          <w:rFonts w:ascii="Times New Roman" w:hAnsi="Times New Roman" w:cs="Times New Roman"/>
          <w:b/>
          <w:sz w:val="20"/>
          <w:szCs w:val="20"/>
        </w:rPr>
        <w:t>8 749 176</w:t>
      </w:r>
      <w:r w:rsidRPr="00AF396E">
        <w:rPr>
          <w:rFonts w:ascii="Times New Roman" w:hAnsi="Times New Roman" w:cs="Times New Roman"/>
          <w:b/>
          <w:sz w:val="20"/>
          <w:szCs w:val="20"/>
        </w:rPr>
        <w:t>):</w:t>
      </w:r>
    </w:p>
    <w:p w:rsidR="007F369F" w:rsidRPr="00AF396E" w:rsidRDefault="007F369F" w:rsidP="007F369F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b/>
          <w:sz w:val="20"/>
          <w:szCs w:val="20"/>
        </w:rPr>
        <w:t xml:space="preserve">3.1. Piemaksa par speciālo dienesta pakāpi </w:t>
      </w:r>
      <w:r w:rsidRPr="00AF396E">
        <w:rPr>
          <w:rFonts w:ascii="Times New Roman" w:hAnsi="Times New Roman" w:cs="Times New Roman"/>
          <w:sz w:val="20"/>
          <w:szCs w:val="20"/>
        </w:rPr>
        <w:t>- kopā Ls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="00382F90" w:rsidRPr="00AF396E">
        <w:rPr>
          <w:rFonts w:ascii="Times New Roman" w:hAnsi="Times New Roman" w:cs="Times New Roman"/>
          <w:b/>
          <w:sz w:val="20"/>
          <w:szCs w:val="20"/>
        </w:rPr>
        <w:t> 123 720</w:t>
      </w:r>
      <w:r w:rsidRPr="00AF396E">
        <w:rPr>
          <w:rFonts w:ascii="Times New Roman" w:hAnsi="Times New Roman" w:cs="Times New Roman"/>
          <w:b/>
          <w:sz w:val="20"/>
          <w:szCs w:val="20"/>
        </w:rPr>
        <w:t>:</w:t>
      </w:r>
    </w:p>
    <w:p w:rsidR="007F369F" w:rsidRPr="00AF396E" w:rsidRDefault="007F369F" w:rsidP="007F369F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>Iekšlietu ministrija - Ls 5</w:t>
      </w:r>
      <w:r w:rsidR="00486E4F" w:rsidRPr="00AF396E">
        <w:rPr>
          <w:rFonts w:ascii="Times New Roman" w:hAnsi="Times New Roman" w:cs="Times New Roman"/>
          <w:sz w:val="20"/>
          <w:szCs w:val="20"/>
        </w:rPr>
        <w:t> </w:t>
      </w:r>
      <w:r w:rsidR="00C779F6" w:rsidRPr="00AF396E">
        <w:rPr>
          <w:rFonts w:ascii="Times New Roman" w:hAnsi="Times New Roman" w:cs="Times New Roman"/>
          <w:sz w:val="20"/>
          <w:szCs w:val="20"/>
        </w:rPr>
        <w:t>2</w:t>
      </w:r>
      <w:r w:rsidR="00486E4F" w:rsidRPr="00AF396E">
        <w:rPr>
          <w:rFonts w:ascii="Times New Roman" w:hAnsi="Times New Roman" w:cs="Times New Roman"/>
          <w:sz w:val="20"/>
          <w:szCs w:val="20"/>
        </w:rPr>
        <w:t>89 180</w:t>
      </w:r>
    </w:p>
    <w:p w:rsidR="007F369F" w:rsidRPr="00AF396E" w:rsidRDefault="007F369F" w:rsidP="007F3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>Ieslodzījuma vietu pārvalde – Ls 834 540</w:t>
      </w:r>
    </w:p>
    <w:p w:rsidR="007F369F" w:rsidRPr="00AF396E" w:rsidRDefault="007F369F" w:rsidP="007F3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8"/>
        <w:gridCol w:w="1647"/>
        <w:gridCol w:w="992"/>
        <w:gridCol w:w="851"/>
        <w:gridCol w:w="850"/>
        <w:gridCol w:w="993"/>
        <w:gridCol w:w="1275"/>
        <w:gridCol w:w="1135"/>
        <w:gridCol w:w="992"/>
      </w:tblGrid>
      <w:tr w:rsidR="007F369F" w:rsidRPr="00195E18" w:rsidTr="00AF396E">
        <w:trPr>
          <w:trHeight w:val="7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9F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SDP- projekts</w:t>
            </w:r>
          </w:p>
          <w:p w:rsidR="0024176B" w:rsidRPr="00AF396E" w:rsidRDefault="0024176B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IeM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IeVP</w:t>
            </w:r>
            <w:proofErr w:type="spellEnd"/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KOPĀ </w:t>
            </w: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 skaits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9F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Nepieciešamie līdzekļi</w:t>
            </w:r>
            <w:r w:rsidR="004A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</w:p>
          <w:p w:rsidR="0024176B" w:rsidRPr="00AF396E" w:rsidRDefault="0024176B" w:rsidP="004A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4A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lati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IeVP</w:t>
            </w:r>
            <w:proofErr w:type="spellEnd"/>
          </w:p>
        </w:tc>
      </w:tr>
      <w:tr w:rsidR="007F369F" w:rsidRPr="00195E18" w:rsidTr="00782EA1">
        <w:trPr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Ģenerālis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7F369F" w:rsidRPr="00195E18" w:rsidTr="00782EA1">
        <w:trPr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Pulkvedis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0E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0E2A99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261F8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DF158A" w:rsidP="00DF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38 760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E6799F" w:rsidP="001C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  <w:r w:rsidR="001C4BDC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9 120</w:t>
            </w:r>
          </w:p>
        </w:tc>
      </w:tr>
      <w:tr w:rsidR="007F369F" w:rsidRPr="00195E18" w:rsidTr="00782EA1">
        <w:trPr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Pulkvežleitnants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0E2A99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261F8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DF158A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281 520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E679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247 860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33 660</w:t>
            </w:r>
          </w:p>
        </w:tc>
      </w:tr>
      <w:tr w:rsidR="007F369F" w:rsidRPr="00195E18" w:rsidTr="00782EA1">
        <w:trPr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0E2A99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261F8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DF158A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D32966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376</w:t>
            </w:r>
            <w:r w:rsidR="00D32966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E679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1 238 400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137 700</w:t>
            </w:r>
          </w:p>
        </w:tc>
      </w:tr>
      <w:tr w:rsidR="007F369F" w:rsidRPr="00195E18" w:rsidTr="00782EA1">
        <w:trPr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Kapteinis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0E2A99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261F8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DF158A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D32966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278</w:t>
            </w:r>
            <w:r w:rsidR="00D32966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E679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1 160 940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117 480</w:t>
            </w:r>
          </w:p>
        </w:tc>
      </w:tr>
      <w:tr w:rsidR="007F369F" w:rsidRPr="00195E18" w:rsidTr="00782EA1">
        <w:trPr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Virsleitnants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0E2A99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261F8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DF158A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806</w:t>
            </w:r>
            <w:r w:rsidR="00D32966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E679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115 200</w:t>
            </w:r>
          </w:p>
        </w:tc>
      </w:tr>
      <w:tr w:rsidR="007F369F" w:rsidRPr="00195E18" w:rsidTr="00782EA1">
        <w:trPr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Leitnants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0E2A99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261F8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DF158A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</w:t>
            </w:r>
            <w:r w:rsidR="00D32966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E679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373 680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53 460</w:t>
            </w:r>
          </w:p>
        </w:tc>
      </w:tr>
      <w:tr w:rsidR="007F369F" w:rsidRPr="00195E18" w:rsidTr="00782EA1">
        <w:trPr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Virsniekvietnieks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0E2A99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261F8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DF158A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494</w:t>
            </w:r>
            <w:r w:rsidR="00D32966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E679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41 400</w:t>
            </w:r>
          </w:p>
        </w:tc>
      </w:tr>
      <w:tr w:rsidR="007F369F" w:rsidRPr="00195E18" w:rsidTr="00782EA1">
        <w:trPr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Virsseržants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0E2A99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261F8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DF158A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434</w:t>
            </w:r>
            <w:r w:rsidR="00D32966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E679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129 600</w:t>
            </w:r>
          </w:p>
        </w:tc>
      </w:tr>
      <w:tr w:rsidR="007F369F" w:rsidRPr="00195E18" w:rsidTr="00782EA1">
        <w:trPr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Seržants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0E2A99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261F8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DF158A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417</w:t>
            </w:r>
            <w:r w:rsidR="00D32966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E679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322 320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95 280</w:t>
            </w:r>
          </w:p>
        </w:tc>
      </w:tr>
      <w:tr w:rsidR="007F369F" w:rsidRPr="00195E18" w:rsidTr="00782EA1">
        <w:trPr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Kaprālis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0E2A99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261F8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DF158A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396</w:t>
            </w:r>
            <w:r w:rsidR="00D32966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E679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352 620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44 280</w:t>
            </w:r>
          </w:p>
        </w:tc>
      </w:tr>
      <w:tr w:rsidR="007F369F" w:rsidRPr="00195E18" w:rsidTr="00782EA1">
        <w:trPr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Ierindnieks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0E2A99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261F8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DF158A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165</w:t>
            </w:r>
            <w:r w:rsidR="00D32966"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E679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107 640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57 360</w:t>
            </w:r>
          </w:p>
        </w:tc>
      </w:tr>
      <w:tr w:rsidR="007F369F" w:rsidRPr="00195E18" w:rsidTr="00782EA1">
        <w:trPr>
          <w:trHeight w:val="420"/>
        </w:trPr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C7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11 </w:t>
            </w:r>
            <w:r w:rsidR="00C779F6"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C779F6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DF158A" w:rsidP="00C7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6 123 720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E6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  <w:r w:rsidR="00E6799F"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="00C779F6"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  <w:r w:rsidR="00E6799F"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89 180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834 540</w:t>
            </w:r>
          </w:p>
        </w:tc>
      </w:tr>
      <w:tr w:rsidR="007F369F" w:rsidRPr="00195E18" w:rsidTr="00D32966">
        <w:trPr>
          <w:trHeight w:val="39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Bāzes izdevumi 2013.gada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2 907 490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447 114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9F" w:rsidRPr="00AF396E" w:rsidRDefault="007F369F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3 354 604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4B5C81" w:rsidP="0078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3 259 121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F369F" w:rsidRPr="00195E18" w:rsidTr="00D32966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Papildu nepieciešamie līdzekļi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69F" w:rsidRPr="00AF396E" w:rsidRDefault="00486E4F" w:rsidP="00C7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2 864 599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9F" w:rsidRPr="00AF396E" w:rsidRDefault="007F369F" w:rsidP="0078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6F0121" w:rsidRPr="00195E18" w:rsidRDefault="006F0121" w:rsidP="007F369F">
      <w:pPr>
        <w:spacing w:after="0" w:line="240" w:lineRule="auto"/>
        <w:rPr>
          <w:rFonts w:ascii="Times New Roman" w:hAnsi="Times New Roman" w:cs="Times New Roman"/>
        </w:rPr>
      </w:pPr>
    </w:p>
    <w:p w:rsidR="007F369F" w:rsidRPr="00AF396E" w:rsidRDefault="007F369F" w:rsidP="007F369F">
      <w:pPr>
        <w:rPr>
          <w:rFonts w:ascii="Times New Roman" w:hAnsi="Times New Roman" w:cs="Times New Roman"/>
          <w:sz w:val="20"/>
          <w:szCs w:val="20"/>
        </w:rPr>
      </w:pPr>
      <w:r w:rsidRPr="00195E18">
        <w:rPr>
          <w:rFonts w:ascii="Times New Roman" w:hAnsi="Times New Roman" w:cs="Times New Roman"/>
          <w:b/>
        </w:rPr>
        <w:t xml:space="preserve"> </w:t>
      </w:r>
      <w:r w:rsidRPr="00AF396E">
        <w:rPr>
          <w:rFonts w:ascii="Times New Roman" w:hAnsi="Times New Roman" w:cs="Times New Roman"/>
          <w:b/>
          <w:sz w:val="20"/>
          <w:szCs w:val="20"/>
        </w:rPr>
        <w:t>3.2</w:t>
      </w:r>
      <w:r w:rsidRPr="00AF396E">
        <w:rPr>
          <w:rFonts w:ascii="Times New Roman" w:hAnsi="Times New Roman" w:cs="Times New Roman"/>
          <w:sz w:val="20"/>
          <w:szCs w:val="20"/>
        </w:rPr>
        <w:t xml:space="preserve">. 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Speciālās piemaksas </w:t>
      </w:r>
      <w:r w:rsidR="00782EA1" w:rsidRPr="00AF396E">
        <w:rPr>
          <w:rFonts w:ascii="Times New Roman" w:hAnsi="Times New Roman" w:cs="Times New Roman"/>
          <w:sz w:val="20"/>
          <w:szCs w:val="20"/>
        </w:rPr>
        <w:t>- kopā Ls</w:t>
      </w:r>
      <w:r w:rsidR="00782EA1" w:rsidRPr="00AF396E">
        <w:rPr>
          <w:rFonts w:ascii="Times New Roman" w:hAnsi="Times New Roman" w:cs="Times New Roman"/>
          <w:b/>
          <w:sz w:val="20"/>
          <w:szCs w:val="20"/>
        </w:rPr>
        <w:t xml:space="preserve"> 272 935</w:t>
      </w:r>
      <w:r w:rsidR="006825CD" w:rsidRPr="00AF396E">
        <w:rPr>
          <w:rFonts w:ascii="Times New Roman" w:hAnsi="Times New Roman" w:cs="Times New Roman"/>
          <w:b/>
          <w:sz w:val="20"/>
          <w:szCs w:val="20"/>
        </w:rPr>
        <w:t>:</w:t>
      </w:r>
    </w:p>
    <w:p w:rsidR="00782EA1" w:rsidRPr="00AF396E" w:rsidRDefault="00782EA1" w:rsidP="00782EA1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>Iekšlietu ministrija - Ls 264 919:</w:t>
      </w:r>
    </w:p>
    <w:p w:rsidR="00782EA1" w:rsidRPr="00AF396E" w:rsidRDefault="00782EA1" w:rsidP="00782EA1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F396E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Piemaksa par amata pienākumu pildīšanu informācijas tehnoloģiju un sakaru jomā</w:t>
      </w:r>
      <w:r w:rsidRPr="00AF396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– </w:t>
      </w:r>
    </w:p>
    <w:p w:rsidR="00782EA1" w:rsidRPr="00AF396E" w:rsidRDefault="00782EA1" w:rsidP="00782EA1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F396E">
        <w:rPr>
          <w:rFonts w:ascii="Times New Roman" w:eastAsia="Times New Roman" w:hAnsi="Times New Roman" w:cs="Times New Roman"/>
          <w:sz w:val="20"/>
          <w:szCs w:val="20"/>
          <w:lang w:eastAsia="lv-LV"/>
        </w:rPr>
        <w:t>Ls 841,20 x 20% x vid.28 a/pers. x12mēn.= Ls 55 530</w:t>
      </w:r>
    </w:p>
    <w:p w:rsidR="00782EA1" w:rsidRPr="00AF396E" w:rsidRDefault="00782EA1" w:rsidP="00782EA1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F396E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Piemaksa par dienesta pienākumu pildīšanu uz gaisa kuģa </w:t>
      </w:r>
      <w:r w:rsidRPr="00AF396E">
        <w:rPr>
          <w:rFonts w:ascii="Times New Roman" w:eastAsia="Times New Roman" w:hAnsi="Times New Roman" w:cs="Times New Roman"/>
          <w:sz w:val="20"/>
          <w:szCs w:val="20"/>
          <w:lang w:eastAsia="lv-LV"/>
        </w:rPr>
        <w:t>–</w:t>
      </w:r>
    </w:p>
    <w:p w:rsidR="00782EA1" w:rsidRPr="00AF396E" w:rsidRDefault="00782EA1" w:rsidP="00782EA1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F396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Ls 6 x 74 </w:t>
      </w:r>
      <w:proofErr w:type="spellStart"/>
      <w:r w:rsidRPr="00AF396E">
        <w:rPr>
          <w:rFonts w:ascii="Times New Roman" w:eastAsia="Times New Roman" w:hAnsi="Times New Roman" w:cs="Times New Roman"/>
          <w:sz w:val="20"/>
          <w:szCs w:val="20"/>
          <w:lang w:eastAsia="lv-LV"/>
        </w:rPr>
        <w:t>nolid.st</w:t>
      </w:r>
      <w:proofErr w:type="spellEnd"/>
      <w:r w:rsidRPr="00AF396E">
        <w:rPr>
          <w:rFonts w:ascii="Times New Roman" w:eastAsia="Times New Roman" w:hAnsi="Times New Roman" w:cs="Times New Roman"/>
          <w:sz w:val="20"/>
          <w:szCs w:val="20"/>
          <w:lang w:eastAsia="lv-LV"/>
        </w:rPr>
        <w:t>. x vid.9a/pers. x12mēn.= Ls 47 952</w:t>
      </w:r>
    </w:p>
    <w:p w:rsidR="007667C7" w:rsidRPr="00AF396E" w:rsidRDefault="00782EA1" w:rsidP="00782EA1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F396E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Piemaksa amatpersonai, kuri veicot glābšanas darbus, pilda ūdenslīdēja pienākumus </w:t>
      </w:r>
      <w:r w:rsidRPr="00AF396E">
        <w:rPr>
          <w:rFonts w:ascii="Times New Roman" w:eastAsia="Times New Roman" w:hAnsi="Times New Roman" w:cs="Times New Roman"/>
          <w:sz w:val="20"/>
          <w:szCs w:val="20"/>
          <w:lang w:eastAsia="lv-LV"/>
        </w:rPr>
        <w:t>–</w:t>
      </w:r>
    </w:p>
    <w:p w:rsidR="00782EA1" w:rsidRPr="00AF396E" w:rsidRDefault="00782EA1" w:rsidP="00782EA1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F396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59 a/pers. x12mēn. x Ls 50 = Ls 35 400</w:t>
      </w:r>
    </w:p>
    <w:p w:rsidR="00782EA1" w:rsidRPr="00AF396E" w:rsidRDefault="00782EA1" w:rsidP="00782EA1">
      <w:pP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F396E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Piemaksa par dienesta pienākumu izpildi kopā ar dienesta suni – </w:t>
      </w:r>
    </w:p>
    <w:p w:rsidR="00782EA1" w:rsidRPr="00AF396E" w:rsidRDefault="00782EA1" w:rsidP="00782EA1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F396E">
        <w:rPr>
          <w:rFonts w:ascii="Times New Roman" w:eastAsia="Times New Roman" w:hAnsi="Times New Roman" w:cs="Times New Roman"/>
          <w:sz w:val="20"/>
          <w:szCs w:val="20"/>
          <w:lang w:eastAsia="lv-LV"/>
        </w:rPr>
        <w:t>(2013.g.plāns) Ls 105 031 x1,2= Ls 126 037.</w:t>
      </w:r>
    </w:p>
    <w:p w:rsidR="00782EA1" w:rsidRPr="00AF396E" w:rsidRDefault="00782EA1" w:rsidP="00782EA1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F396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Ieslodzījuma vietu pārvalde </w:t>
      </w:r>
      <w:r w:rsidRPr="00AF396E">
        <w:rPr>
          <w:rFonts w:ascii="Times New Roman" w:hAnsi="Times New Roman" w:cs="Times New Roman"/>
          <w:sz w:val="20"/>
          <w:szCs w:val="20"/>
        </w:rPr>
        <w:t xml:space="preserve">– </w:t>
      </w:r>
      <w:r w:rsidRPr="00AF396E">
        <w:rPr>
          <w:rFonts w:ascii="Times New Roman" w:eastAsia="Times New Roman" w:hAnsi="Times New Roman" w:cs="Times New Roman"/>
          <w:sz w:val="20"/>
          <w:szCs w:val="20"/>
          <w:lang w:eastAsia="lv-LV"/>
        </w:rPr>
        <w:t>Ls 8 016</w:t>
      </w:r>
      <w:r w:rsidRPr="00AF396E">
        <w:rPr>
          <w:rFonts w:ascii="Times New Roman" w:hAnsi="Times New Roman" w:cs="Times New Roman"/>
          <w:sz w:val="20"/>
          <w:szCs w:val="20"/>
        </w:rPr>
        <w:t>:</w:t>
      </w:r>
    </w:p>
    <w:p w:rsidR="00782EA1" w:rsidRPr="00AF396E" w:rsidRDefault="00782EA1" w:rsidP="00782EA1">
      <w:pP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F396E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Piemaksa par dienesta pienākumu izpildi kopā ar dienesta suni – </w:t>
      </w:r>
    </w:p>
    <w:p w:rsidR="00782EA1" w:rsidRPr="00AF396E" w:rsidRDefault="00782EA1" w:rsidP="00782EA1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F396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(2013.g.plāns) Ls 6 680 x1,2= Ls 8 016</w:t>
      </w:r>
    </w:p>
    <w:p w:rsidR="007667C7" w:rsidRPr="00AF396E" w:rsidRDefault="007667C7" w:rsidP="007667C7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b/>
          <w:sz w:val="20"/>
          <w:szCs w:val="20"/>
        </w:rPr>
        <w:t>3.3.Samaksa par dienesta pienākumu izpildi virs noteiktā dienesta pienākumu izpildes laika (virsstundu darbs) (2016.gada bāzes izdevumi)</w:t>
      </w:r>
      <w:r w:rsidRPr="00AF396E">
        <w:rPr>
          <w:rFonts w:ascii="Times New Roman" w:hAnsi="Times New Roman" w:cs="Times New Roman"/>
          <w:b/>
          <w:sz w:val="20"/>
          <w:szCs w:val="20"/>
          <w:vertAlign w:val="superscript"/>
        </w:rPr>
        <w:t>13</w:t>
      </w:r>
      <w:r w:rsidRPr="00AF396E">
        <w:rPr>
          <w:rFonts w:ascii="Times New Roman" w:hAnsi="Times New Roman" w:cs="Times New Roman"/>
          <w:sz w:val="20"/>
          <w:szCs w:val="20"/>
        </w:rPr>
        <w:t xml:space="preserve"> - kopā Ls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 1 501 121:</w:t>
      </w:r>
    </w:p>
    <w:p w:rsidR="007667C7" w:rsidRPr="00AF396E" w:rsidRDefault="007667C7" w:rsidP="007667C7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>Iekšlietu ministrija - Ls 1 501 121</w:t>
      </w:r>
    </w:p>
    <w:p w:rsidR="007667C7" w:rsidRPr="00AF396E" w:rsidRDefault="007667C7" w:rsidP="007667C7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>Ieslodzījuma vietu pārvalde nepieciešamības gadījumā samaksu veiks atlīdzībai piešķirto valsts budžeta līdzekļu ietvaros.</w:t>
      </w:r>
    </w:p>
    <w:p w:rsidR="007667C7" w:rsidRPr="00AF396E" w:rsidRDefault="007667C7" w:rsidP="007667C7">
      <w:pPr>
        <w:rPr>
          <w:rFonts w:ascii="Times New Roman" w:hAnsi="Times New Roman" w:cs="Times New Roman"/>
          <w:i/>
          <w:sz w:val="20"/>
          <w:szCs w:val="20"/>
        </w:rPr>
      </w:pPr>
      <w:r w:rsidRPr="00AF396E">
        <w:rPr>
          <w:rFonts w:ascii="Times New Roman" w:hAnsi="Times New Roman" w:cs="Times New Roman"/>
          <w:b/>
          <w:i/>
          <w:sz w:val="20"/>
          <w:szCs w:val="20"/>
        </w:rPr>
        <w:t xml:space="preserve">Nepieciešamie izdevumi darba samaksai 2016.gadā – kopā(1.+2.+3) </w:t>
      </w:r>
      <w:r w:rsidRPr="00AF396E">
        <w:rPr>
          <w:rFonts w:ascii="Times New Roman" w:hAnsi="Times New Roman" w:cs="Times New Roman"/>
          <w:i/>
          <w:sz w:val="20"/>
          <w:szCs w:val="20"/>
        </w:rPr>
        <w:t xml:space="preserve">- Ls </w:t>
      </w:r>
      <w:r w:rsidR="00096155" w:rsidRPr="00AF396E">
        <w:rPr>
          <w:rFonts w:ascii="Times New Roman" w:hAnsi="Times New Roman" w:cs="Times New Roman"/>
          <w:b/>
          <w:i/>
          <w:sz w:val="20"/>
          <w:szCs w:val="20"/>
        </w:rPr>
        <w:t>12</w:t>
      </w:r>
      <w:r w:rsidR="003F6E3E" w:rsidRPr="00AF396E">
        <w:rPr>
          <w:rFonts w:ascii="Times New Roman" w:hAnsi="Times New Roman" w:cs="Times New Roman"/>
          <w:b/>
          <w:i/>
          <w:sz w:val="20"/>
          <w:szCs w:val="20"/>
        </w:rPr>
        <w:t>6 168 855</w:t>
      </w:r>
      <w:r w:rsidRPr="00AF396E">
        <w:rPr>
          <w:rFonts w:ascii="Times New Roman" w:hAnsi="Times New Roman" w:cs="Times New Roman"/>
          <w:i/>
          <w:sz w:val="20"/>
          <w:szCs w:val="20"/>
        </w:rPr>
        <w:t>:</w:t>
      </w:r>
    </w:p>
    <w:p w:rsidR="007667C7" w:rsidRPr="00AF396E" w:rsidRDefault="007667C7" w:rsidP="007667C7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Iekšlietu ministrija - Ls </w:t>
      </w:r>
      <w:r w:rsidR="00096155" w:rsidRPr="00AF396E">
        <w:rPr>
          <w:rFonts w:ascii="Times New Roman" w:hAnsi="Times New Roman" w:cs="Times New Roman"/>
          <w:b/>
          <w:sz w:val="20"/>
          <w:szCs w:val="20"/>
        </w:rPr>
        <w:t>10</w:t>
      </w:r>
      <w:r w:rsidR="00382F90" w:rsidRPr="00AF396E">
        <w:rPr>
          <w:rFonts w:ascii="Times New Roman" w:hAnsi="Times New Roman" w:cs="Times New Roman"/>
          <w:b/>
          <w:sz w:val="20"/>
          <w:szCs w:val="20"/>
        </w:rPr>
        <w:t>6 745 863</w:t>
      </w:r>
    </w:p>
    <w:p w:rsidR="007667C7" w:rsidRPr="00AF396E" w:rsidRDefault="007667C7" w:rsidP="007667C7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Ieslodzījuma vietu pārvalde - Ls </w:t>
      </w:r>
      <w:r w:rsidR="003F6E3E" w:rsidRPr="00AF396E">
        <w:rPr>
          <w:rFonts w:ascii="Times New Roman" w:hAnsi="Times New Roman" w:cs="Times New Roman"/>
          <w:b/>
          <w:sz w:val="20"/>
          <w:szCs w:val="20"/>
        </w:rPr>
        <w:t>19 422 992</w:t>
      </w:r>
      <w:r w:rsidRPr="00AF396E">
        <w:rPr>
          <w:rFonts w:ascii="Times New Roman" w:hAnsi="Times New Roman" w:cs="Times New Roman"/>
          <w:sz w:val="20"/>
          <w:szCs w:val="20"/>
        </w:rPr>
        <w:t>.</w:t>
      </w:r>
    </w:p>
    <w:p w:rsidR="007667C7" w:rsidRPr="00AF396E" w:rsidRDefault="007667C7" w:rsidP="007667C7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b/>
          <w:i/>
          <w:sz w:val="20"/>
          <w:szCs w:val="20"/>
        </w:rPr>
        <w:t>Bāzes izdevumi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396E">
        <w:rPr>
          <w:rFonts w:ascii="Times New Roman" w:hAnsi="Times New Roman" w:cs="Times New Roman"/>
          <w:b/>
          <w:i/>
          <w:sz w:val="20"/>
          <w:szCs w:val="20"/>
        </w:rPr>
        <w:t>darba samaksai 2016.gadā – kopā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396E">
        <w:rPr>
          <w:rFonts w:ascii="Times New Roman" w:hAnsi="Times New Roman" w:cs="Times New Roman"/>
          <w:sz w:val="20"/>
          <w:szCs w:val="20"/>
        </w:rPr>
        <w:t xml:space="preserve">- Ls </w:t>
      </w:r>
      <w:r w:rsidR="007D4303" w:rsidRPr="00AF396E">
        <w:rPr>
          <w:rFonts w:ascii="Times New Roman" w:hAnsi="Times New Roman" w:cs="Times New Roman"/>
          <w:b/>
          <w:sz w:val="20"/>
          <w:szCs w:val="20"/>
        </w:rPr>
        <w:t>92</w:t>
      </w:r>
      <w:r w:rsidR="00B23A5F" w:rsidRPr="00AF396E">
        <w:rPr>
          <w:rFonts w:ascii="Times New Roman" w:hAnsi="Times New Roman" w:cs="Times New Roman"/>
          <w:b/>
          <w:sz w:val="20"/>
          <w:szCs w:val="20"/>
        </w:rPr>
        <w:t> 749 376</w:t>
      </w:r>
      <w:r w:rsidRPr="00AF396E">
        <w:rPr>
          <w:rFonts w:ascii="Times New Roman" w:hAnsi="Times New Roman" w:cs="Times New Roman"/>
          <w:sz w:val="20"/>
          <w:szCs w:val="20"/>
        </w:rPr>
        <w:t>:</w:t>
      </w:r>
    </w:p>
    <w:p w:rsidR="007667C7" w:rsidRPr="00AF396E" w:rsidRDefault="007667C7" w:rsidP="007667C7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Iekšlietu ministrija - Ls </w:t>
      </w:r>
      <w:r w:rsidR="007D4303" w:rsidRPr="00AF396E">
        <w:rPr>
          <w:rFonts w:ascii="Times New Roman" w:hAnsi="Times New Roman" w:cs="Times New Roman"/>
          <w:b/>
          <w:sz w:val="20"/>
          <w:szCs w:val="20"/>
        </w:rPr>
        <w:t>78</w:t>
      </w:r>
      <w:r w:rsidR="00B23A5F" w:rsidRPr="00AF396E">
        <w:rPr>
          <w:rFonts w:ascii="Times New Roman" w:hAnsi="Times New Roman" w:cs="Times New Roman"/>
          <w:b/>
          <w:sz w:val="20"/>
          <w:szCs w:val="20"/>
        </w:rPr>
        <w:t> 784 110</w:t>
      </w:r>
    </w:p>
    <w:p w:rsidR="007667C7" w:rsidRPr="00AF396E" w:rsidRDefault="007667C7" w:rsidP="007667C7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Ieslodzījuma vietu pārvalde - Ls </w:t>
      </w:r>
      <w:r w:rsidR="006A08B5" w:rsidRPr="00AF396E">
        <w:rPr>
          <w:rFonts w:ascii="Times New Roman" w:hAnsi="Times New Roman" w:cs="Times New Roman"/>
          <w:b/>
          <w:sz w:val="20"/>
          <w:szCs w:val="20"/>
        </w:rPr>
        <w:t>13 965 266</w:t>
      </w:r>
      <w:r w:rsidRPr="00AF396E">
        <w:rPr>
          <w:rFonts w:ascii="Times New Roman" w:hAnsi="Times New Roman" w:cs="Times New Roman"/>
          <w:b/>
          <w:sz w:val="20"/>
          <w:szCs w:val="20"/>
        </w:rPr>
        <w:t>.</w:t>
      </w:r>
    </w:p>
    <w:p w:rsidR="007667C7" w:rsidRPr="00AF396E" w:rsidRDefault="007667C7" w:rsidP="007667C7">
      <w:pPr>
        <w:rPr>
          <w:rFonts w:ascii="Times New Roman" w:hAnsi="Times New Roman" w:cs="Times New Roman"/>
          <w:b/>
          <w:sz w:val="20"/>
          <w:szCs w:val="20"/>
        </w:rPr>
      </w:pPr>
      <w:r w:rsidRPr="00AF396E">
        <w:rPr>
          <w:rFonts w:ascii="Times New Roman" w:hAnsi="Times New Roman" w:cs="Times New Roman"/>
          <w:b/>
          <w:i/>
          <w:sz w:val="20"/>
          <w:szCs w:val="20"/>
        </w:rPr>
        <w:t>4. Papildus nepieciešams darba samaksai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396E">
        <w:rPr>
          <w:rFonts w:ascii="Times New Roman" w:hAnsi="Times New Roman" w:cs="Times New Roman"/>
          <w:b/>
          <w:i/>
          <w:sz w:val="20"/>
          <w:szCs w:val="20"/>
        </w:rPr>
        <w:t>2016.gadā –</w:t>
      </w:r>
      <w:r w:rsidR="0075114B" w:rsidRPr="00AF39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F396E">
        <w:rPr>
          <w:rFonts w:ascii="Times New Roman" w:hAnsi="Times New Roman" w:cs="Times New Roman"/>
          <w:b/>
          <w:i/>
          <w:sz w:val="20"/>
          <w:szCs w:val="20"/>
        </w:rPr>
        <w:t xml:space="preserve">kopā 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– Ls </w:t>
      </w:r>
      <w:r w:rsidR="003B3520" w:rsidRPr="00AF396E">
        <w:rPr>
          <w:rFonts w:ascii="Times New Roman" w:hAnsi="Times New Roman" w:cs="Times New Roman"/>
          <w:b/>
          <w:sz w:val="20"/>
          <w:szCs w:val="20"/>
        </w:rPr>
        <w:t>33</w:t>
      </w:r>
      <w:r w:rsidR="007D4303" w:rsidRPr="00AF396E">
        <w:rPr>
          <w:rFonts w:ascii="Times New Roman" w:hAnsi="Times New Roman" w:cs="Times New Roman"/>
          <w:b/>
          <w:sz w:val="20"/>
          <w:szCs w:val="20"/>
        </w:rPr>
        <w:t> 419 479</w:t>
      </w:r>
      <w:r w:rsidRPr="00AF396E">
        <w:rPr>
          <w:rFonts w:ascii="Times New Roman" w:hAnsi="Times New Roman" w:cs="Times New Roman"/>
          <w:b/>
          <w:sz w:val="20"/>
          <w:szCs w:val="20"/>
        </w:rPr>
        <w:t>:</w:t>
      </w:r>
    </w:p>
    <w:p w:rsidR="007667C7" w:rsidRPr="00AF396E" w:rsidRDefault="007667C7" w:rsidP="007667C7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Iekšlietu ministrija - Ls </w:t>
      </w:r>
      <w:r w:rsidR="00382F90" w:rsidRPr="00AF396E">
        <w:rPr>
          <w:rFonts w:ascii="Times New Roman" w:hAnsi="Times New Roman" w:cs="Times New Roman"/>
          <w:sz w:val="20"/>
          <w:szCs w:val="20"/>
        </w:rPr>
        <w:t>2</w:t>
      </w:r>
      <w:r w:rsidR="007977A0" w:rsidRPr="00AF396E">
        <w:rPr>
          <w:rFonts w:ascii="Times New Roman" w:hAnsi="Times New Roman" w:cs="Times New Roman"/>
          <w:sz w:val="20"/>
          <w:szCs w:val="20"/>
        </w:rPr>
        <w:t>7</w:t>
      </w:r>
      <w:r w:rsidR="007D4303" w:rsidRPr="00AF396E">
        <w:rPr>
          <w:rFonts w:ascii="Times New Roman" w:hAnsi="Times New Roman" w:cs="Times New Roman"/>
          <w:sz w:val="20"/>
          <w:szCs w:val="20"/>
        </w:rPr>
        <w:t> 961 753</w:t>
      </w:r>
    </w:p>
    <w:p w:rsidR="007667C7" w:rsidRPr="00AF396E" w:rsidRDefault="007667C7" w:rsidP="007667C7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Ieslodzījuma vietu pārvalde – </w:t>
      </w:r>
      <w:r w:rsidR="00CA540D" w:rsidRPr="00AF396E">
        <w:rPr>
          <w:rFonts w:ascii="Times New Roman" w:hAnsi="Times New Roman" w:cs="Times New Roman"/>
          <w:sz w:val="20"/>
          <w:szCs w:val="20"/>
        </w:rPr>
        <w:t xml:space="preserve">Ls </w:t>
      </w:r>
      <w:r w:rsidR="003B3520" w:rsidRPr="00AF396E">
        <w:rPr>
          <w:rFonts w:ascii="Times New Roman" w:hAnsi="Times New Roman" w:cs="Times New Roman"/>
          <w:sz w:val="20"/>
          <w:szCs w:val="20"/>
        </w:rPr>
        <w:t>5 457 726</w:t>
      </w:r>
      <w:r w:rsidRPr="00AF396E">
        <w:rPr>
          <w:rFonts w:ascii="Times New Roman" w:hAnsi="Times New Roman" w:cs="Times New Roman"/>
          <w:sz w:val="20"/>
          <w:szCs w:val="20"/>
        </w:rPr>
        <w:t xml:space="preserve">.      </w:t>
      </w:r>
    </w:p>
    <w:p w:rsidR="007667C7" w:rsidRPr="00AF396E" w:rsidRDefault="007667C7" w:rsidP="007667C7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b/>
          <w:sz w:val="20"/>
          <w:szCs w:val="20"/>
        </w:rPr>
        <w:t>5. Atvaļinājuma pabalsts</w:t>
      </w:r>
      <w:r w:rsidRPr="00AF396E">
        <w:rPr>
          <w:rFonts w:ascii="Times New Roman" w:hAnsi="Times New Roman" w:cs="Times New Roman"/>
          <w:sz w:val="20"/>
          <w:szCs w:val="20"/>
        </w:rPr>
        <w:t xml:space="preserve"> (38% no mēnešalgas</w:t>
      </w:r>
      <w:r w:rsidRPr="00AF396E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 w:rsidRPr="00AF396E">
        <w:rPr>
          <w:rFonts w:ascii="Times New Roman" w:hAnsi="Times New Roman" w:cs="Times New Roman"/>
          <w:sz w:val="20"/>
          <w:szCs w:val="20"/>
        </w:rPr>
        <w:t xml:space="preserve">) - kopā Ls </w:t>
      </w:r>
      <w:r w:rsidRPr="00AF396E">
        <w:rPr>
          <w:rFonts w:ascii="Times New Roman" w:hAnsi="Times New Roman" w:cs="Times New Roman"/>
          <w:b/>
          <w:sz w:val="20"/>
          <w:szCs w:val="20"/>
        </w:rPr>
        <w:t>2</w:t>
      </w:r>
      <w:r w:rsidR="006F297B" w:rsidRPr="00AF396E">
        <w:rPr>
          <w:rFonts w:ascii="Times New Roman" w:hAnsi="Times New Roman" w:cs="Times New Roman"/>
          <w:b/>
          <w:sz w:val="20"/>
          <w:szCs w:val="20"/>
        </w:rPr>
        <w:t> </w:t>
      </w:r>
      <w:r w:rsidR="006825CD" w:rsidRPr="00AF396E">
        <w:rPr>
          <w:rFonts w:ascii="Times New Roman" w:hAnsi="Times New Roman" w:cs="Times New Roman"/>
          <w:b/>
          <w:sz w:val="20"/>
          <w:szCs w:val="20"/>
        </w:rPr>
        <w:t>9</w:t>
      </w:r>
      <w:r w:rsidR="006F297B" w:rsidRPr="00AF396E">
        <w:rPr>
          <w:rFonts w:ascii="Times New Roman" w:hAnsi="Times New Roman" w:cs="Times New Roman"/>
          <w:b/>
          <w:sz w:val="20"/>
          <w:szCs w:val="20"/>
        </w:rPr>
        <w:t>83 573</w:t>
      </w:r>
      <w:r w:rsidRPr="00AF396E">
        <w:rPr>
          <w:rFonts w:ascii="Times New Roman" w:hAnsi="Times New Roman" w:cs="Times New Roman"/>
          <w:sz w:val="20"/>
          <w:szCs w:val="20"/>
        </w:rPr>
        <w:t xml:space="preserve">, bāzes izdevumi </w:t>
      </w:r>
      <w:r w:rsidRPr="00AF396E">
        <w:rPr>
          <w:rFonts w:ascii="Times New Roman" w:hAnsi="Times New Roman" w:cs="Times New Roman"/>
          <w:b/>
          <w:sz w:val="20"/>
          <w:szCs w:val="20"/>
        </w:rPr>
        <w:t>– Ls 1 161 681</w:t>
      </w:r>
      <w:r w:rsidRPr="00AF396E">
        <w:rPr>
          <w:rFonts w:ascii="Times New Roman" w:hAnsi="Times New Roman" w:cs="Times New Roman"/>
          <w:sz w:val="20"/>
          <w:szCs w:val="20"/>
        </w:rPr>
        <w:t xml:space="preserve">, pieaugums </w:t>
      </w:r>
      <w:r w:rsidR="006825CD" w:rsidRPr="00AF396E">
        <w:rPr>
          <w:rFonts w:ascii="Times New Roman" w:hAnsi="Times New Roman" w:cs="Times New Roman"/>
          <w:b/>
          <w:sz w:val="20"/>
          <w:szCs w:val="20"/>
        </w:rPr>
        <w:t>–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396E">
        <w:rPr>
          <w:rFonts w:ascii="Times New Roman" w:hAnsi="Times New Roman" w:cs="Times New Roman"/>
          <w:sz w:val="20"/>
          <w:szCs w:val="20"/>
        </w:rPr>
        <w:t>L</w:t>
      </w:r>
      <w:r w:rsidRPr="00AF396E">
        <w:rPr>
          <w:rFonts w:ascii="Times New Roman" w:hAnsi="Times New Roman" w:cs="Times New Roman"/>
          <w:b/>
          <w:sz w:val="20"/>
          <w:szCs w:val="20"/>
        </w:rPr>
        <w:t>s</w:t>
      </w:r>
      <w:r w:rsidR="006825CD" w:rsidRPr="00AF3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396E">
        <w:rPr>
          <w:rFonts w:ascii="Times New Roman" w:hAnsi="Times New Roman" w:cs="Times New Roman"/>
          <w:sz w:val="20"/>
          <w:szCs w:val="20"/>
        </w:rPr>
        <w:t>1</w:t>
      </w:r>
      <w:r w:rsidR="006F297B" w:rsidRPr="00AF396E">
        <w:rPr>
          <w:rFonts w:ascii="Times New Roman" w:hAnsi="Times New Roman" w:cs="Times New Roman"/>
          <w:sz w:val="20"/>
          <w:szCs w:val="20"/>
        </w:rPr>
        <w:t> </w:t>
      </w:r>
      <w:r w:rsidR="006825CD" w:rsidRPr="00AF396E">
        <w:rPr>
          <w:rFonts w:ascii="Times New Roman" w:hAnsi="Times New Roman" w:cs="Times New Roman"/>
          <w:sz w:val="20"/>
          <w:szCs w:val="20"/>
        </w:rPr>
        <w:t>8</w:t>
      </w:r>
      <w:r w:rsidR="006F297B" w:rsidRPr="00AF396E">
        <w:rPr>
          <w:rFonts w:ascii="Times New Roman" w:hAnsi="Times New Roman" w:cs="Times New Roman"/>
          <w:sz w:val="20"/>
          <w:szCs w:val="20"/>
        </w:rPr>
        <w:t>21 892</w:t>
      </w:r>
      <w:r w:rsidRPr="00AF396E">
        <w:rPr>
          <w:rFonts w:ascii="Times New Roman" w:hAnsi="Times New Roman" w:cs="Times New Roman"/>
          <w:b/>
          <w:sz w:val="20"/>
          <w:szCs w:val="20"/>
        </w:rPr>
        <w:t>:</w:t>
      </w:r>
    </w:p>
    <w:p w:rsidR="007667C7" w:rsidRPr="00AF396E" w:rsidRDefault="007667C7" w:rsidP="007667C7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lastRenderedPageBreak/>
        <w:t xml:space="preserve">Iekšlietu ministrija - Ls </w:t>
      </w:r>
      <w:r w:rsidR="00C4339B" w:rsidRPr="00AF396E">
        <w:rPr>
          <w:rFonts w:ascii="Times New Roman" w:hAnsi="Times New Roman" w:cs="Times New Roman"/>
          <w:sz w:val="20"/>
          <w:szCs w:val="20"/>
        </w:rPr>
        <w:t>627,91</w:t>
      </w:r>
      <w:r w:rsidRPr="00AF396E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Pr="00AF396E">
        <w:rPr>
          <w:rFonts w:ascii="Times New Roman" w:hAnsi="Times New Roman" w:cs="Times New Roman"/>
          <w:sz w:val="20"/>
          <w:szCs w:val="20"/>
        </w:rPr>
        <w:t xml:space="preserve"> x 0,38 x (403 + 11 323 a/pers</w:t>
      </w:r>
      <w:r w:rsidR="006F297B" w:rsidRPr="00AF396E">
        <w:rPr>
          <w:rFonts w:ascii="Times New Roman" w:hAnsi="Times New Roman" w:cs="Times New Roman"/>
          <w:sz w:val="20"/>
          <w:szCs w:val="20"/>
        </w:rPr>
        <w:t>.</w:t>
      </w:r>
      <w:r w:rsidRPr="00AF396E">
        <w:rPr>
          <w:rFonts w:ascii="Times New Roman" w:hAnsi="Times New Roman" w:cs="Times New Roman"/>
          <w:sz w:val="20"/>
          <w:szCs w:val="20"/>
        </w:rPr>
        <w:t xml:space="preserve">) x 0,9 </w:t>
      </w:r>
      <w:r w:rsidRPr="00AF396E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AF396E">
        <w:rPr>
          <w:rFonts w:ascii="Times New Roman" w:hAnsi="Times New Roman" w:cs="Times New Roman"/>
          <w:sz w:val="20"/>
          <w:szCs w:val="20"/>
        </w:rPr>
        <w:t xml:space="preserve"> = Ls </w:t>
      </w:r>
      <w:r w:rsidR="00C4339B" w:rsidRPr="00AF396E">
        <w:rPr>
          <w:rFonts w:ascii="Times New Roman" w:hAnsi="Times New Roman" w:cs="Times New Roman"/>
          <w:sz w:val="20"/>
          <w:szCs w:val="20"/>
        </w:rPr>
        <w:t>2 518 103</w:t>
      </w:r>
      <w:r w:rsidRPr="00AF396E">
        <w:rPr>
          <w:rFonts w:ascii="Times New Roman" w:hAnsi="Times New Roman" w:cs="Times New Roman"/>
          <w:sz w:val="20"/>
          <w:szCs w:val="20"/>
        </w:rPr>
        <w:t>,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396E">
        <w:rPr>
          <w:rFonts w:ascii="Times New Roman" w:hAnsi="Times New Roman" w:cs="Times New Roman"/>
          <w:sz w:val="20"/>
          <w:szCs w:val="20"/>
        </w:rPr>
        <w:t>bāzes izdevumi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396E">
        <w:rPr>
          <w:rFonts w:ascii="Times New Roman" w:hAnsi="Times New Roman" w:cs="Times New Roman"/>
          <w:sz w:val="20"/>
          <w:szCs w:val="20"/>
        </w:rPr>
        <w:t>– Ls 706 897, pieaugums - Ls 1</w:t>
      </w:r>
      <w:r w:rsidR="00C4339B" w:rsidRPr="00AF396E">
        <w:rPr>
          <w:rFonts w:ascii="Times New Roman" w:hAnsi="Times New Roman" w:cs="Times New Roman"/>
          <w:sz w:val="20"/>
          <w:szCs w:val="20"/>
        </w:rPr>
        <w:t>811 206</w:t>
      </w:r>
    </w:p>
    <w:p w:rsidR="007667C7" w:rsidRPr="00AF396E" w:rsidRDefault="007667C7" w:rsidP="007667C7">
      <w:pPr>
        <w:rPr>
          <w:rFonts w:ascii="Times New Roman" w:hAnsi="Times New Roman" w:cs="Times New Roman"/>
          <w:b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Ieslodzījuma vietu pārvalde – Ls </w:t>
      </w:r>
      <w:r w:rsidR="006F297B" w:rsidRPr="00AF396E">
        <w:rPr>
          <w:rFonts w:ascii="Times New Roman" w:hAnsi="Times New Roman" w:cs="Times New Roman"/>
          <w:sz w:val="20"/>
          <w:szCs w:val="20"/>
        </w:rPr>
        <w:t>578,42</w:t>
      </w:r>
      <w:r w:rsidRPr="00AF396E">
        <w:rPr>
          <w:rFonts w:ascii="Times New Roman" w:hAnsi="Times New Roman" w:cs="Times New Roman"/>
          <w:sz w:val="20"/>
          <w:szCs w:val="20"/>
        </w:rPr>
        <w:t xml:space="preserve"> x 0,38 x 2 353 a/pers</w:t>
      </w:r>
      <w:r w:rsidR="006F297B" w:rsidRPr="00AF396E">
        <w:rPr>
          <w:rFonts w:ascii="Times New Roman" w:hAnsi="Times New Roman" w:cs="Times New Roman"/>
          <w:sz w:val="20"/>
          <w:szCs w:val="20"/>
        </w:rPr>
        <w:t>.</w:t>
      </w:r>
      <w:r w:rsidRPr="00AF396E">
        <w:rPr>
          <w:rFonts w:ascii="Times New Roman" w:hAnsi="Times New Roman" w:cs="Times New Roman"/>
          <w:sz w:val="20"/>
          <w:szCs w:val="20"/>
        </w:rPr>
        <w:t xml:space="preserve"> </w:t>
      </w:r>
      <w:r w:rsidR="00C4339B" w:rsidRPr="00AF396E">
        <w:rPr>
          <w:rFonts w:ascii="Times New Roman" w:hAnsi="Times New Roman" w:cs="Times New Roman"/>
          <w:sz w:val="20"/>
          <w:szCs w:val="20"/>
        </w:rPr>
        <w:t xml:space="preserve">x 0,9 </w:t>
      </w:r>
      <w:r w:rsidR="00C4339B" w:rsidRPr="00AF396E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="00C4339B" w:rsidRPr="00AF396E">
        <w:rPr>
          <w:rFonts w:ascii="Times New Roman" w:hAnsi="Times New Roman" w:cs="Times New Roman"/>
          <w:sz w:val="20"/>
          <w:szCs w:val="20"/>
        </w:rPr>
        <w:t xml:space="preserve"> </w:t>
      </w:r>
      <w:r w:rsidRPr="00AF396E">
        <w:rPr>
          <w:rFonts w:ascii="Times New Roman" w:hAnsi="Times New Roman" w:cs="Times New Roman"/>
          <w:sz w:val="20"/>
          <w:szCs w:val="20"/>
        </w:rPr>
        <w:t>= Ls 4</w:t>
      </w:r>
      <w:r w:rsidR="006F297B" w:rsidRPr="00AF396E">
        <w:rPr>
          <w:rFonts w:ascii="Times New Roman" w:hAnsi="Times New Roman" w:cs="Times New Roman"/>
          <w:sz w:val="20"/>
          <w:szCs w:val="20"/>
        </w:rPr>
        <w:t>65 470</w:t>
      </w:r>
      <w:r w:rsidRPr="00AF396E">
        <w:rPr>
          <w:rFonts w:ascii="Times New Roman" w:hAnsi="Times New Roman" w:cs="Times New Roman"/>
          <w:sz w:val="20"/>
          <w:szCs w:val="20"/>
        </w:rPr>
        <w:t>, bāzes izdevumi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396E">
        <w:rPr>
          <w:rFonts w:ascii="Times New Roman" w:hAnsi="Times New Roman" w:cs="Times New Roman"/>
          <w:sz w:val="20"/>
          <w:szCs w:val="20"/>
        </w:rPr>
        <w:t>– Ls 454</w:t>
      </w:r>
      <w:r w:rsidR="006F297B" w:rsidRPr="00AF396E">
        <w:rPr>
          <w:rFonts w:ascii="Times New Roman" w:hAnsi="Times New Roman" w:cs="Times New Roman"/>
          <w:sz w:val="20"/>
          <w:szCs w:val="20"/>
        </w:rPr>
        <w:t> </w:t>
      </w:r>
      <w:r w:rsidRPr="00AF396E">
        <w:rPr>
          <w:rFonts w:ascii="Times New Roman" w:hAnsi="Times New Roman" w:cs="Times New Roman"/>
          <w:sz w:val="20"/>
          <w:szCs w:val="20"/>
        </w:rPr>
        <w:t>784</w:t>
      </w:r>
      <w:r w:rsidR="006F297B" w:rsidRPr="00AF396E">
        <w:rPr>
          <w:rFonts w:ascii="Times New Roman" w:hAnsi="Times New Roman" w:cs="Times New Roman"/>
          <w:sz w:val="20"/>
          <w:szCs w:val="20"/>
        </w:rPr>
        <w:t>, pieaugums – Ls 10 686</w:t>
      </w:r>
      <w:r w:rsidRPr="00AF396E">
        <w:rPr>
          <w:rFonts w:ascii="Times New Roman" w:hAnsi="Times New Roman" w:cs="Times New Roman"/>
          <w:sz w:val="20"/>
          <w:szCs w:val="20"/>
        </w:rPr>
        <w:t>.</w:t>
      </w:r>
    </w:p>
    <w:p w:rsidR="009B4902" w:rsidRPr="00AF396E" w:rsidRDefault="007667C7" w:rsidP="007667C7">
      <w:pPr>
        <w:rPr>
          <w:rFonts w:ascii="Times New Roman" w:hAnsi="Times New Roman" w:cs="Times New Roman"/>
          <w:b/>
          <w:sz w:val="20"/>
          <w:szCs w:val="20"/>
        </w:rPr>
      </w:pPr>
      <w:r w:rsidRPr="00AF396E">
        <w:rPr>
          <w:rFonts w:ascii="Times New Roman" w:hAnsi="Times New Roman" w:cs="Times New Roman"/>
          <w:b/>
          <w:i/>
          <w:sz w:val="20"/>
          <w:szCs w:val="20"/>
        </w:rPr>
        <w:t>6.Papildus nepieciešams darba samaksai un atvaļinājuma pabalstam 2016.gadā (4.+5.) - kopā –</w:t>
      </w:r>
    </w:p>
    <w:p w:rsidR="007667C7" w:rsidRPr="00AF396E" w:rsidRDefault="007667C7" w:rsidP="007667C7">
      <w:pPr>
        <w:rPr>
          <w:rFonts w:ascii="Times New Roman" w:hAnsi="Times New Roman" w:cs="Times New Roman"/>
          <w:b/>
          <w:sz w:val="20"/>
          <w:szCs w:val="20"/>
        </w:rPr>
      </w:pPr>
      <w:r w:rsidRPr="00AF396E">
        <w:rPr>
          <w:rFonts w:ascii="Times New Roman" w:hAnsi="Times New Roman" w:cs="Times New Roman"/>
          <w:b/>
          <w:sz w:val="20"/>
          <w:szCs w:val="20"/>
        </w:rPr>
        <w:t>L</w:t>
      </w:r>
      <w:r w:rsidR="009B4902" w:rsidRPr="00AF396E">
        <w:rPr>
          <w:rFonts w:ascii="Times New Roman" w:hAnsi="Times New Roman" w:cs="Times New Roman"/>
          <w:b/>
          <w:sz w:val="20"/>
          <w:szCs w:val="20"/>
        </w:rPr>
        <w:t>s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5E86" w:rsidRPr="00AF396E">
        <w:rPr>
          <w:rFonts w:ascii="Times New Roman" w:hAnsi="Times New Roman" w:cs="Times New Roman"/>
          <w:b/>
          <w:sz w:val="20"/>
          <w:szCs w:val="20"/>
        </w:rPr>
        <w:t>3</w:t>
      </w:r>
      <w:r w:rsidR="0082622B" w:rsidRPr="00AF396E">
        <w:rPr>
          <w:rFonts w:ascii="Times New Roman" w:hAnsi="Times New Roman" w:cs="Times New Roman"/>
          <w:b/>
          <w:sz w:val="20"/>
          <w:szCs w:val="20"/>
        </w:rPr>
        <w:t>5 241 371</w:t>
      </w:r>
    </w:p>
    <w:p w:rsidR="007667C7" w:rsidRPr="00AF396E" w:rsidRDefault="007667C7" w:rsidP="007667C7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Iekšlietu ministrija - Ls </w:t>
      </w:r>
      <w:r w:rsidR="00584A74" w:rsidRPr="00AF396E">
        <w:rPr>
          <w:rFonts w:ascii="Times New Roman" w:hAnsi="Times New Roman" w:cs="Times New Roman"/>
          <w:sz w:val="20"/>
          <w:szCs w:val="20"/>
        </w:rPr>
        <w:t>29</w:t>
      </w:r>
      <w:r w:rsidR="0082622B" w:rsidRPr="00AF396E">
        <w:rPr>
          <w:rFonts w:ascii="Times New Roman" w:hAnsi="Times New Roman" w:cs="Times New Roman"/>
          <w:sz w:val="20"/>
          <w:szCs w:val="20"/>
        </w:rPr>
        <w:t> 772 959</w:t>
      </w:r>
    </w:p>
    <w:p w:rsidR="007667C7" w:rsidRPr="00AF396E" w:rsidRDefault="007667C7" w:rsidP="007667C7">
      <w:pPr>
        <w:rPr>
          <w:rFonts w:ascii="Times New Roman" w:hAnsi="Times New Roman" w:cs="Times New Roman"/>
          <w:b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Ieslodzījuma vietu pārvalde – Ls </w:t>
      </w:r>
      <w:r w:rsidR="002E5E86" w:rsidRPr="00AF396E">
        <w:rPr>
          <w:rFonts w:ascii="Times New Roman" w:hAnsi="Times New Roman" w:cs="Times New Roman"/>
          <w:sz w:val="20"/>
          <w:szCs w:val="20"/>
        </w:rPr>
        <w:t>5 468 412</w:t>
      </w:r>
      <w:r w:rsidR="00387237" w:rsidRPr="00AF396E">
        <w:rPr>
          <w:rFonts w:ascii="Times New Roman" w:hAnsi="Times New Roman" w:cs="Times New Roman"/>
          <w:sz w:val="20"/>
          <w:szCs w:val="20"/>
        </w:rPr>
        <w:t xml:space="preserve">.      </w:t>
      </w:r>
    </w:p>
    <w:p w:rsidR="007667C7" w:rsidRPr="00AF396E" w:rsidRDefault="007667C7" w:rsidP="007667C7">
      <w:pPr>
        <w:rPr>
          <w:rFonts w:ascii="Times New Roman" w:hAnsi="Times New Roman" w:cs="Times New Roman"/>
          <w:b/>
          <w:sz w:val="20"/>
          <w:szCs w:val="20"/>
        </w:rPr>
      </w:pPr>
      <w:r w:rsidRPr="00AF396E">
        <w:rPr>
          <w:rFonts w:ascii="Times New Roman" w:hAnsi="Times New Roman" w:cs="Times New Roman"/>
          <w:b/>
          <w:i/>
          <w:sz w:val="20"/>
          <w:szCs w:val="20"/>
        </w:rPr>
        <w:t>7.Papildus nepieciešamas darba devēja VSAOI 2016.gadā - kopā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 – Ls </w:t>
      </w:r>
      <w:r w:rsidR="00096155" w:rsidRPr="00AF396E">
        <w:rPr>
          <w:rFonts w:ascii="Times New Roman" w:hAnsi="Times New Roman" w:cs="Times New Roman"/>
          <w:b/>
          <w:sz w:val="20"/>
          <w:szCs w:val="20"/>
        </w:rPr>
        <w:t>8</w:t>
      </w:r>
      <w:r w:rsidR="00C460EB" w:rsidRPr="00AF396E">
        <w:rPr>
          <w:rFonts w:ascii="Times New Roman" w:hAnsi="Times New Roman" w:cs="Times New Roman"/>
          <w:b/>
          <w:sz w:val="20"/>
          <w:szCs w:val="20"/>
        </w:rPr>
        <w:t> 313 440</w:t>
      </w:r>
      <w:r w:rsidRPr="00AF396E">
        <w:rPr>
          <w:rFonts w:ascii="Times New Roman" w:hAnsi="Times New Roman" w:cs="Times New Roman"/>
          <w:b/>
          <w:sz w:val="20"/>
          <w:szCs w:val="20"/>
        </w:rPr>
        <w:t>:</w:t>
      </w:r>
    </w:p>
    <w:p w:rsidR="007667C7" w:rsidRPr="00AF396E" w:rsidRDefault="007667C7" w:rsidP="007667C7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Iekšlietu ministrija - Ls </w:t>
      </w:r>
      <w:r w:rsidR="00C460EB" w:rsidRPr="00AF396E">
        <w:rPr>
          <w:rFonts w:ascii="Times New Roman" w:hAnsi="Times New Roman" w:cs="Times New Roman"/>
          <w:sz w:val="20"/>
          <w:szCs w:val="20"/>
        </w:rPr>
        <w:t>7 023 441</w:t>
      </w:r>
    </w:p>
    <w:p w:rsidR="007667C7" w:rsidRPr="00AF396E" w:rsidRDefault="007667C7" w:rsidP="007667C7">
      <w:pPr>
        <w:rPr>
          <w:rFonts w:ascii="Times New Roman" w:hAnsi="Times New Roman" w:cs="Times New Roman"/>
          <w:b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>Ieslodzījuma vietu pārvalde – Ls 1</w:t>
      </w:r>
      <w:r w:rsidR="002E5E86" w:rsidRPr="00AF396E">
        <w:rPr>
          <w:rFonts w:ascii="Times New Roman" w:hAnsi="Times New Roman" w:cs="Times New Roman"/>
          <w:sz w:val="20"/>
          <w:szCs w:val="20"/>
        </w:rPr>
        <w:t> 289 999</w:t>
      </w:r>
      <w:r w:rsidRPr="00AF39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667C7" w:rsidRPr="00AF396E" w:rsidRDefault="007667C7" w:rsidP="007667C7">
      <w:pPr>
        <w:rPr>
          <w:rFonts w:ascii="Times New Roman" w:hAnsi="Times New Roman" w:cs="Times New Roman"/>
          <w:b/>
          <w:sz w:val="20"/>
          <w:szCs w:val="20"/>
        </w:rPr>
      </w:pPr>
      <w:r w:rsidRPr="00AF396E">
        <w:rPr>
          <w:rFonts w:ascii="Times New Roman" w:hAnsi="Times New Roman" w:cs="Times New Roman"/>
          <w:b/>
          <w:i/>
          <w:sz w:val="20"/>
          <w:szCs w:val="20"/>
        </w:rPr>
        <w:t>8.Papildus nepieciešams atlīdzībai 2016.gadā - kopā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AF396E">
        <w:rPr>
          <w:rFonts w:ascii="Times New Roman" w:hAnsi="Times New Roman" w:cs="Times New Roman"/>
          <w:sz w:val="20"/>
          <w:szCs w:val="20"/>
        </w:rPr>
        <w:t xml:space="preserve"> </w:t>
      </w:r>
      <w:r w:rsidRPr="00AF396E">
        <w:rPr>
          <w:rFonts w:ascii="Times New Roman" w:hAnsi="Times New Roman" w:cs="Times New Roman"/>
          <w:b/>
          <w:sz w:val="20"/>
          <w:szCs w:val="20"/>
        </w:rPr>
        <w:t xml:space="preserve">Ls </w:t>
      </w:r>
      <w:r w:rsidR="007C4EFA" w:rsidRPr="00AF396E">
        <w:rPr>
          <w:rFonts w:ascii="Times New Roman" w:hAnsi="Times New Roman" w:cs="Times New Roman"/>
          <w:b/>
          <w:sz w:val="20"/>
          <w:szCs w:val="20"/>
        </w:rPr>
        <w:t>4</w:t>
      </w:r>
      <w:r w:rsidR="0043430A" w:rsidRPr="00AF396E">
        <w:rPr>
          <w:rFonts w:ascii="Times New Roman" w:hAnsi="Times New Roman" w:cs="Times New Roman"/>
          <w:b/>
          <w:sz w:val="20"/>
          <w:szCs w:val="20"/>
        </w:rPr>
        <w:t>3 554 811</w:t>
      </w:r>
      <w:r w:rsidRPr="00AF396E">
        <w:rPr>
          <w:rFonts w:ascii="Times New Roman" w:hAnsi="Times New Roman" w:cs="Times New Roman"/>
          <w:b/>
          <w:sz w:val="20"/>
          <w:szCs w:val="20"/>
        </w:rPr>
        <w:t>:</w:t>
      </w:r>
    </w:p>
    <w:p w:rsidR="007667C7" w:rsidRPr="00AF396E" w:rsidRDefault="007667C7" w:rsidP="007667C7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Iekšlietu ministrija - Ls </w:t>
      </w:r>
      <w:r w:rsidR="008A4219" w:rsidRPr="00AF396E">
        <w:rPr>
          <w:rFonts w:ascii="Times New Roman" w:hAnsi="Times New Roman" w:cs="Times New Roman"/>
          <w:sz w:val="20"/>
          <w:szCs w:val="20"/>
        </w:rPr>
        <w:t>3</w:t>
      </w:r>
      <w:r w:rsidR="00D15EF3" w:rsidRPr="00AF396E">
        <w:rPr>
          <w:rFonts w:ascii="Times New Roman" w:hAnsi="Times New Roman" w:cs="Times New Roman"/>
          <w:sz w:val="20"/>
          <w:szCs w:val="20"/>
        </w:rPr>
        <w:t>6</w:t>
      </w:r>
      <w:r w:rsidR="0043430A" w:rsidRPr="00AF396E">
        <w:rPr>
          <w:rFonts w:ascii="Times New Roman" w:hAnsi="Times New Roman" w:cs="Times New Roman"/>
          <w:sz w:val="20"/>
          <w:szCs w:val="20"/>
        </w:rPr>
        <w:t> 796 400</w:t>
      </w:r>
    </w:p>
    <w:p w:rsidR="007667C7" w:rsidRPr="00AF396E" w:rsidRDefault="007667C7" w:rsidP="007667C7">
      <w:pPr>
        <w:rPr>
          <w:rFonts w:ascii="Times New Roman" w:hAnsi="Times New Roman" w:cs="Times New Roman"/>
          <w:sz w:val="20"/>
          <w:szCs w:val="20"/>
        </w:rPr>
      </w:pPr>
      <w:r w:rsidRPr="00AF396E">
        <w:rPr>
          <w:rFonts w:ascii="Times New Roman" w:hAnsi="Times New Roman" w:cs="Times New Roman"/>
          <w:sz w:val="20"/>
          <w:szCs w:val="20"/>
        </w:rPr>
        <w:t xml:space="preserve">Ieslodzījuma vietu pārvalde – Ls </w:t>
      </w:r>
      <w:r w:rsidR="002E5E86" w:rsidRPr="00AF396E">
        <w:rPr>
          <w:rFonts w:ascii="Times New Roman" w:hAnsi="Times New Roman" w:cs="Times New Roman"/>
          <w:sz w:val="20"/>
          <w:szCs w:val="20"/>
        </w:rPr>
        <w:t>6 758 411</w:t>
      </w:r>
      <w:r w:rsidRPr="00AF396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286"/>
      </w:tblGrid>
      <w:tr w:rsidR="003A625E" w:rsidRPr="00AF396E" w:rsidTr="003A625E">
        <w:trPr>
          <w:trHeight w:val="415"/>
        </w:trPr>
        <w:tc>
          <w:tcPr>
            <w:tcW w:w="5353" w:type="dxa"/>
          </w:tcPr>
          <w:p w:rsidR="003A625E" w:rsidRPr="00AF396E" w:rsidRDefault="003A625E" w:rsidP="00F1744F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3A625E" w:rsidRPr="00AF396E" w:rsidRDefault="003A625E" w:rsidP="003A6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IeM</w:t>
            </w:r>
          </w:p>
        </w:tc>
        <w:tc>
          <w:tcPr>
            <w:tcW w:w="1276" w:type="dxa"/>
          </w:tcPr>
          <w:p w:rsidR="003A625E" w:rsidRPr="00AF396E" w:rsidRDefault="003A625E" w:rsidP="003A62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IeVP</w:t>
            </w:r>
            <w:proofErr w:type="spellEnd"/>
          </w:p>
        </w:tc>
        <w:tc>
          <w:tcPr>
            <w:tcW w:w="1286" w:type="dxa"/>
          </w:tcPr>
          <w:p w:rsidR="003A625E" w:rsidRPr="00AF396E" w:rsidRDefault="003A625E" w:rsidP="00F174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KOPĀ</w:t>
            </w:r>
          </w:p>
        </w:tc>
      </w:tr>
      <w:tr w:rsidR="003A625E" w:rsidRPr="00AF396E" w:rsidTr="003A625E">
        <w:trPr>
          <w:trHeight w:val="563"/>
        </w:trPr>
        <w:tc>
          <w:tcPr>
            <w:tcW w:w="5353" w:type="dxa"/>
          </w:tcPr>
          <w:p w:rsidR="003A625E" w:rsidRPr="00AF396E" w:rsidRDefault="003A625E" w:rsidP="003578F2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PAPILDU PL</w:t>
            </w:r>
            <w:r w:rsidR="003578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Ā</w:t>
            </w:r>
            <w:r w:rsidRPr="00AF39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NOJAMIE IZDEVUMI ATLĪDZĪBAI</w:t>
            </w: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, latos </w:t>
            </w:r>
            <w:r w:rsidRPr="00AF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(ņemot vērā izdevumus, kas saistīti ar operatīvo darbību)</w:t>
            </w:r>
          </w:p>
        </w:tc>
        <w:tc>
          <w:tcPr>
            <w:tcW w:w="1276" w:type="dxa"/>
          </w:tcPr>
          <w:p w:rsidR="003A625E" w:rsidRPr="00AF396E" w:rsidRDefault="00A154D7" w:rsidP="00DE76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36 796 400</w:t>
            </w:r>
          </w:p>
        </w:tc>
        <w:tc>
          <w:tcPr>
            <w:tcW w:w="1276" w:type="dxa"/>
          </w:tcPr>
          <w:p w:rsidR="003A625E" w:rsidRPr="00AF396E" w:rsidRDefault="00801BCF" w:rsidP="00313C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6 758 411</w:t>
            </w:r>
          </w:p>
        </w:tc>
        <w:tc>
          <w:tcPr>
            <w:tcW w:w="1286" w:type="dxa"/>
          </w:tcPr>
          <w:p w:rsidR="003A625E" w:rsidRPr="00AF396E" w:rsidRDefault="00A154D7" w:rsidP="00A01A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43 554 811</w:t>
            </w:r>
          </w:p>
        </w:tc>
      </w:tr>
      <w:tr w:rsidR="003A625E" w:rsidRPr="00AF396E" w:rsidTr="003A625E">
        <w:trPr>
          <w:trHeight w:val="392"/>
        </w:trPr>
        <w:tc>
          <w:tcPr>
            <w:tcW w:w="5353" w:type="dxa"/>
            <w:vAlign w:val="bottom"/>
          </w:tcPr>
          <w:p w:rsidR="003A625E" w:rsidRPr="00AF396E" w:rsidRDefault="003A625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 tā: darba samaksai (atalgojumam)</w:t>
            </w:r>
          </w:p>
        </w:tc>
        <w:tc>
          <w:tcPr>
            <w:tcW w:w="1276" w:type="dxa"/>
          </w:tcPr>
          <w:p w:rsidR="003A625E" w:rsidRPr="00AF396E" w:rsidRDefault="00850964" w:rsidP="00F17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27 961 753</w:t>
            </w:r>
          </w:p>
        </w:tc>
        <w:tc>
          <w:tcPr>
            <w:tcW w:w="1276" w:type="dxa"/>
          </w:tcPr>
          <w:p w:rsidR="003A625E" w:rsidRPr="00AF396E" w:rsidRDefault="00801BCF" w:rsidP="00AB04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5 457 726</w:t>
            </w:r>
          </w:p>
        </w:tc>
        <w:tc>
          <w:tcPr>
            <w:tcW w:w="1286" w:type="dxa"/>
          </w:tcPr>
          <w:p w:rsidR="003A625E" w:rsidRPr="00AF396E" w:rsidRDefault="00850964" w:rsidP="00F17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33 419 479</w:t>
            </w:r>
          </w:p>
        </w:tc>
      </w:tr>
      <w:tr w:rsidR="003A625E" w:rsidRPr="00AF396E" w:rsidTr="00CA540D">
        <w:trPr>
          <w:trHeight w:val="409"/>
        </w:trPr>
        <w:tc>
          <w:tcPr>
            <w:tcW w:w="5353" w:type="dxa"/>
            <w:vAlign w:val="bottom"/>
          </w:tcPr>
          <w:p w:rsidR="003A625E" w:rsidRPr="00AF396E" w:rsidRDefault="003A625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PAPILDU PLĀNOJAMIE IZDEVUMI ATLĪDZĪBAI, </w:t>
            </w:r>
            <w:proofErr w:type="spellStart"/>
            <w:r w:rsidRPr="00AF39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(ņemot vērā izdevumus, kas saistīti ar operatīvo darbību)</w:t>
            </w:r>
          </w:p>
        </w:tc>
        <w:tc>
          <w:tcPr>
            <w:tcW w:w="1276" w:type="dxa"/>
          </w:tcPr>
          <w:p w:rsidR="003A625E" w:rsidRPr="00AF396E" w:rsidRDefault="00A154D7" w:rsidP="00F174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52 356 560</w:t>
            </w:r>
          </w:p>
        </w:tc>
        <w:tc>
          <w:tcPr>
            <w:tcW w:w="1276" w:type="dxa"/>
          </w:tcPr>
          <w:p w:rsidR="003A625E" w:rsidRPr="00AF396E" w:rsidRDefault="00801BCF" w:rsidP="00F174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9 616 353</w:t>
            </w:r>
          </w:p>
        </w:tc>
        <w:tc>
          <w:tcPr>
            <w:tcW w:w="1286" w:type="dxa"/>
          </w:tcPr>
          <w:p w:rsidR="003A625E" w:rsidRPr="00AF396E" w:rsidRDefault="00B23930" w:rsidP="00F174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61 972 913</w:t>
            </w:r>
          </w:p>
        </w:tc>
      </w:tr>
      <w:tr w:rsidR="003A625E" w:rsidRPr="00AF396E" w:rsidTr="00CA540D">
        <w:trPr>
          <w:trHeight w:val="409"/>
        </w:trPr>
        <w:tc>
          <w:tcPr>
            <w:tcW w:w="5353" w:type="dxa"/>
            <w:vAlign w:val="bottom"/>
          </w:tcPr>
          <w:p w:rsidR="003A625E" w:rsidRPr="00AF396E" w:rsidRDefault="003A625E" w:rsidP="00CA54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 tā: darba samaksai (atalgojumam)</w:t>
            </w:r>
          </w:p>
        </w:tc>
        <w:tc>
          <w:tcPr>
            <w:tcW w:w="1276" w:type="dxa"/>
          </w:tcPr>
          <w:p w:rsidR="003A625E" w:rsidRPr="00AF396E" w:rsidRDefault="005E33E5" w:rsidP="00F17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39 785 990</w:t>
            </w:r>
          </w:p>
        </w:tc>
        <w:tc>
          <w:tcPr>
            <w:tcW w:w="1276" w:type="dxa"/>
          </w:tcPr>
          <w:p w:rsidR="003A625E" w:rsidRPr="00AF396E" w:rsidRDefault="00801BCF" w:rsidP="00F17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7 765 645</w:t>
            </w:r>
          </w:p>
        </w:tc>
        <w:tc>
          <w:tcPr>
            <w:tcW w:w="1286" w:type="dxa"/>
          </w:tcPr>
          <w:p w:rsidR="003A625E" w:rsidRPr="00AF396E" w:rsidRDefault="005E33E5" w:rsidP="00F17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47 551 635</w:t>
            </w:r>
          </w:p>
        </w:tc>
      </w:tr>
    </w:tbl>
    <w:p w:rsidR="00643B4A" w:rsidRPr="00AF396E" w:rsidRDefault="00643B4A" w:rsidP="00F1744F">
      <w:pPr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tbl>
      <w:tblPr>
        <w:tblStyle w:val="TableGrid"/>
        <w:tblW w:w="9191" w:type="dxa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286"/>
      </w:tblGrid>
      <w:tr w:rsidR="001C1779" w:rsidRPr="00AF396E" w:rsidTr="001C1779">
        <w:tc>
          <w:tcPr>
            <w:tcW w:w="5353" w:type="dxa"/>
          </w:tcPr>
          <w:p w:rsidR="001C1779" w:rsidRPr="00AF396E" w:rsidRDefault="001C1779" w:rsidP="00F1744F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1C1779" w:rsidRPr="00AF396E" w:rsidRDefault="001C1779" w:rsidP="00CA54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IeM</w:t>
            </w:r>
          </w:p>
        </w:tc>
        <w:tc>
          <w:tcPr>
            <w:tcW w:w="1276" w:type="dxa"/>
          </w:tcPr>
          <w:p w:rsidR="001C1779" w:rsidRPr="00AF396E" w:rsidRDefault="001C1779" w:rsidP="00DB7B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IeVP</w:t>
            </w:r>
            <w:proofErr w:type="spellEnd"/>
          </w:p>
        </w:tc>
        <w:tc>
          <w:tcPr>
            <w:tcW w:w="1286" w:type="dxa"/>
          </w:tcPr>
          <w:p w:rsidR="001C1779" w:rsidRPr="00AF396E" w:rsidRDefault="001C1779" w:rsidP="00CA54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KOPĀ</w:t>
            </w:r>
          </w:p>
        </w:tc>
      </w:tr>
      <w:tr w:rsidR="000A483E" w:rsidRPr="00AF396E" w:rsidTr="001C1779">
        <w:tc>
          <w:tcPr>
            <w:tcW w:w="5353" w:type="dxa"/>
          </w:tcPr>
          <w:p w:rsidR="000A483E" w:rsidRPr="00AF396E" w:rsidRDefault="000A483E" w:rsidP="00F1744F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PAPILDU PLĀNOJAMIE IEŅĒMUMI</w:t>
            </w: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, latos </w:t>
            </w: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(ņemot vērā izdevumus, kas saistīti ar operatīvo darbību)</w:t>
            </w:r>
          </w:p>
        </w:tc>
        <w:tc>
          <w:tcPr>
            <w:tcW w:w="1276" w:type="dxa"/>
          </w:tcPr>
          <w:p w:rsidR="000A483E" w:rsidRPr="00AF396E" w:rsidRDefault="004D2109" w:rsidP="00325A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16 011 898</w:t>
            </w:r>
          </w:p>
        </w:tc>
        <w:tc>
          <w:tcPr>
            <w:tcW w:w="1276" w:type="dxa"/>
          </w:tcPr>
          <w:p w:rsidR="000A483E" w:rsidRPr="00AF396E" w:rsidRDefault="000A483E" w:rsidP="00F633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2 940 912</w:t>
            </w:r>
          </w:p>
        </w:tc>
        <w:tc>
          <w:tcPr>
            <w:tcW w:w="1286" w:type="dxa"/>
          </w:tcPr>
          <w:p w:rsidR="000A483E" w:rsidRPr="00AF396E" w:rsidRDefault="004D2109" w:rsidP="00F633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18 952 810</w:t>
            </w:r>
          </w:p>
        </w:tc>
      </w:tr>
      <w:tr w:rsidR="004D2109" w:rsidRPr="00AF396E" w:rsidTr="00DB7B49">
        <w:trPr>
          <w:trHeight w:val="387"/>
        </w:trPr>
        <w:tc>
          <w:tcPr>
            <w:tcW w:w="5353" w:type="dxa"/>
            <w:vAlign w:val="bottom"/>
          </w:tcPr>
          <w:p w:rsidR="004D2109" w:rsidRPr="00AF396E" w:rsidRDefault="004D2109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Nodokļu ieņēmumi:</w:t>
            </w:r>
          </w:p>
        </w:tc>
        <w:tc>
          <w:tcPr>
            <w:tcW w:w="1276" w:type="dxa"/>
          </w:tcPr>
          <w:p w:rsidR="004D2109" w:rsidRPr="00AF396E" w:rsidRDefault="004D2109" w:rsidP="00AE1C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16 011 898</w:t>
            </w:r>
          </w:p>
        </w:tc>
        <w:tc>
          <w:tcPr>
            <w:tcW w:w="1276" w:type="dxa"/>
          </w:tcPr>
          <w:p w:rsidR="004D2109" w:rsidRPr="00AF396E" w:rsidRDefault="004D2109" w:rsidP="00AE1C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2 940 912</w:t>
            </w:r>
          </w:p>
        </w:tc>
        <w:tc>
          <w:tcPr>
            <w:tcW w:w="1286" w:type="dxa"/>
          </w:tcPr>
          <w:p w:rsidR="004D2109" w:rsidRPr="00AF396E" w:rsidRDefault="004D2109" w:rsidP="00AE1C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18 952 810</w:t>
            </w:r>
          </w:p>
        </w:tc>
      </w:tr>
      <w:tr w:rsidR="004D2109" w:rsidRPr="00AF396E" w:rsidTr="00DB7B49">
        <w:trPr>
          <w:trHeight w:val="407"/>
        </w:trPr>
        <w:tc>
          <w:tcPr>
            <w:tcW w:w="5353" w:type="dxa"/>
            <w:vAlign w:val="bottom"/>
          </w:tcPr>
          <w:p w:rsidR="004D2109" w:rsidRPr="00AF396E" w:rsidRDefault="004D2109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1.Iedzīvotāju ienākuma nodoklis (22%) </w:t>
            </w:r>
          </w:p>
        </w:tc>
        <w:tc>
          <w:tcPr>
            <w:tcW w:w="1276" w:type="dxa"/>
          </w:tcPr>
          <w:p w:rsidR="004D2109" w:rsidRPr="00AF396E" w:rsidRDefault="004D2109" w:rsidP="00325A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5 862 296</w:t>
            </w:r>
          </w:p>
        </w:tc>
        <w:tc>
          <w:tcPr>
            <w:tcW w:w="1276" w:type="dxa"/>
          </w:tcPr>
          <w:p w:rsidR="004D2109" w:rsidRPr="00AF396E" w:rsidRDefault="004D2109" w:rsidP="00F174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1 076 730</w:t>
            </w:r>
          </w:p>
        </w:tc>
        <w:tc>
          <w:tcPr>
            <w:tcW w:w="1286" w:type="dxa"/>
          </w:tcPr>
          <w:p w:rsidR="004D2109" w:rsidRPr="00AF396E" w:rsidRDefault="004D2109" w:rsidP="00325A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6 939 026</w:t>
            </w:r>
          </w:p>
        </w:tc>
      </w:tr>
      <w:tr w:rsidR="004D2109" w:rsidRPr="00AF396E" w:rsidTr="00DB7B49">
        <w:trPr>
          <w:trHeight w:val="412"/>
        </w:trPr>
        <w:tc>
          <w:tcPr>
            <w:tcW w:w="5353" w:type="dxa"/>
            <w:vAlign w:val="bottom"/>
          </w:tcPr>
          <w:p w:rsidR="004D2109" w:rsidRPr="00AF396E" w:rsidRDefault="004D2109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 valsts pamatbudžets (20%)</w:t>
            </w:r>
          </w:p>
        </w:tc>
        <w:tc>
          <w:tcPr>
            <w:tcW w:w="1276" w:type="dxa"/>
          </w:tcPr>
          <w:p w:rsidR="004D2109" w:rsidRPr="00AF396E" w:rsidRDefault="004D2109" w:rsidP="00325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1 172 459</w:t>
            </w:r>
          </w:p>
        </w:tc>
        <w:tc>
          <w:tcPr>
            <w:tcW w:w="1276" w:type="dxa"/>
          </w:tcPr>
          <w:p w:rsidR="004D2109" w:rsidRPr="00AF396E" w:rsidRDefault="004D2109" w:rsidP="00F17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215 346</w:t>
            </w:r>
          </w:p>
        </w:tc>
        <w:tc>
          <w:tcPr>
            <w:tcW w:w="1286" w:type="dxa"/>
          </w:tcPr>
          <w:p w:rsidR="004D2109" w:rsidRPr="00AF396E" w:rsidRDefault="004D2109" w:rsidP="00325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1 387 805</w:t>
            </w:r>
          </w:p>
        </w:tc>
      </w:tr>
      <w:tr w:rsidR="004D2109" w:rsidRPr="00AF396E" w:rsidTr="00DB7B49">
        <w:trPr>
          <w:trHeight w:val="416"/>
        </w:trPr>
        <w:tc>
          <w:tcPr>
            <w:tcW w:w="5353" w:type="dxa"/>
            <w:vAlign w:val="bottom"/>
          </w:tcPr>
          <w:p w:rsidR="004D2109" w:rsidRPr="00AF396E" w:rsidRDefault="004D2109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1.2.pašvaldības budžets (80%)</w:t>
            </w:r>
          </w:p>
        </w:tc>
        <w:tc>
          <w:tcPr>
            <w:tcW w:w="1276" w:type="dxa"/>
          </w:tcPr>
          <w:p w:rsidR="004D2109" w:rsidRPr="00AF396E" w:rsidRDefault="004D2109" w:rsidP="00F17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4 689 837</w:t>
            </w:r>
          </w:p>
        </w:tc>
        <w:tc>
          <w:tcPr>
            <w:tcW w:w="1276" w:type="dxa"/>
          </w:tcPr>
          <w:p w:rsidR="004D2109" w:rsidRPr="00AF396E" w:rsidRDefault="004D2109" w:rsidP="00F17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861 384</w:t>
            </w:r>
          </w:p>
        </w:tc>
        <w:tc>
          <w:tcPr>
            <w:tcW w:w="1286" w:type="dxa"/>
          </w:tcPr>
          <w:p w:rsidR="004D2109" w:rsidRPr="00AF396E" w:rsidRDefault="004D2109" w:rsidP="00325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5 551 221</w:t>
            </w:r>
          </w:p>
        </w:tc>
      </w:tr>
      <w:tr w:rsidR="004D2109" w:rsidRPr="00AF396E" w:rsidTr="00E0533B">
        <w:trPr>
          <w:trHeight w:val="422"/>
        </w:trPr>
        <w:tc>
          <w:tcPr>
            <w:tcW w:w="5353" w:type="dxa"/>
            <w:vAlign w:val="bottom"/>
          </w:tcPr>
          <w:p w:rsidR="004D2109" w:rsidRPr="00AF396E" w:rsidRDefault="004D2109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2.Speciālais budžets - kopā</w:t>
            </w:r>
          </w:p>
        </w:tc>
        <w:tc>
          <w:tcPr>
            <w:tcW w:w="1276" w:type="dxa"/>
            <w:vAlign w:val="bottom"/>
          </w:tcPr>
          <w:p w:rsidR="004D2109" w:rsidRPr="00AF396E" w:rsidRDefault="004D2109" w:rsidP="00325A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10 149 602</w:t>
            </w:r>
          </w:p>
        </w:tc>
        <w:tc>
          <w:tcPr>
            <w:tcW w:w="1276" w:type="dxa"/>
          </w:tcPr>
          <w:p w:rsidR="004D2109" w:rsidRPr="00AF396E" w:rsidRDefault="004D2109" w:rsidP="003C74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2109" w:rsidRPr="00AF396E" w:rsidRDefault="004D2109" w:rsidP="003C74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1 864 182</w:t>
            </w:r>
          </w:p>
        </w:tc>
        <w:tc>
          <w:tcPr>
            <w:tcW w:w="1286" w:type="dxa"/>
          </w:tcPr>
          <w:p w:rsidR="004D2109" w:rsidRPr="00AF396E" w:rsidRDefault="004D2109" w:rsidP="003C74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2109" w:rsidRPr="00AF396E" w:rsidRDefault="004D2109" w:rsidP="003C74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12 013 784</w:t>
            </w:r>
          </w:p>
        </w:tc>
      </w:tr>
      <w:tr w:rsidR="004D2109" w:rsidRPr="00AF396E" w:rsidTr="001C1779">
        <w:tc>
          <w:tcPr>
            <w:tcW w:w="5353" w:type="dxa"/>
            <w:vAlign w:val="bottom"/>
          </w:tcPr>
          <w:p w:rsidR="004D2109" w:rsidRPr="00AF396E" w:rsidRDefault="004D2109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2.1. darba devēja valsts sociālās apdrošināšanas obligātās iemaksas (23,59%)</w:t>
            </w:r>
          </w:p>
        </w:tc>
        <w:tc>
          <w:tcPr>
            <w:tcW w:w="1276" w:type="dxa"/>
          </w:tcPr>
          <w:p w:rsidR="004D2109" w:rsidRPr="00AF396E" w:rsidRDefault="004D2109" w:rsidP="00325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7 023 441</w:t>
            </w:r>
          </w:p>
        </w:tc>
        <w:tc>
          <w:tcPr>
            <w:tcW w:w="1276" w:type="dxa"/>
          </w:tcPr>
          <w:p w:rsidR="004D2109" w:rsidRPr="00AF396E" w:rsidRDefault="004D2109" w:rsidP="00F17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1 289 999</w:t>
            </w:r>
          </w:p>
        </w:tc>
        <w:tc>
          <w:tcPr>
            <w:tcW w:w="1286" w:type="dxa"/>
          </w:tcPr>
          <w:p w:rsidR="004D2109" w:rsidRPr="00AF396E" w:rsidRDefault="004D2109" w:rsidP="00325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8 313 440</w:t>
            </w:r>
          </w:p>
        </w:tc>
      </w:tr>
      <w:tr w:rsidR="004D2109" w:rsidRPr="00AF396E" w:rsidTr="001C1779">
        <w:tc>
          <w:tcPr>
            <w:tcW w:w="5353" w:type="dxa"/>
            <w:vAlign w:val="bottom"/>
          </w:tcPr>
          <w:p w:rsidR="004D2109" w:rsidRPr="00AF396E" w:rsidRDefault="004D2109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2.2.darba ņēmēja valsts sociālās apdrošināšanas obligātās iemaksas (10,5%)                                   </w:t>
            </w:r>
          </w:p>
        </w:tc>
        <w:tc>
          <w:tcPr>
            <w:tcW w:w="1276" w:type="dxa"/>
          </w:tcPr>
          <w:p w:rsidR="004D2109" w:rsidRPr="00AF396E" w:rsidRDefault="004D2109" w:rsidP="00325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3 126 161</w:t>
            </w:r>
          </w:p>
        </w:tc>
        <w:tc>
          <w:tcPr>
            <w:tcW w:w="1276" w:type="dxa"/>
          </w:tcPr>
          <w:p w:rsidR="004D2109" w:rsidRPr="00AF396E" w:rsidRDefault="004D2109" w:rsidP="00F17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574 183</w:t>
            </w:r>
          </w:p>
        </w:tc>
        <w:tc>
          <w:tcPr>
            <w:tcW w:w="1286" w:type="dxa"/>
          </w:tcPr>
          <w:p w:rsidR="004D2109" w:rsidRPr="00AF396E" w:rsidRDefault="004D2109" w:rsidP="00325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3 700 344</w:t>
            </w:r>
          </w:p>
        </w:tc>
      </w:tr>
      <w:tr w:rsidR="004D2109" w:rsidRPr="00AF396E" w:rsidTr="00DB7B49">
        <w:trPr>
          <w:trHeight w:val="313"/>
        </w:trPr>
        <w:tc>
          <w:tcPr>
            <w:tcW w:w="5353" w:type="dxa"/>
            <w:vAlign w:val="bottom"/>
          </w:tcPr>
          <w:p w:rsidR="004D2109" w:rsidRPr="00AF396E" w:rsidRDefault="004D2109" w:rsidP="00CA54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PAPILDU NEPIECIEŠAMIE LĪDZEKĻI, latos</w:t>
            </w:r>
          </w:p>
        </w:tc>
        <w:tc>
          <w:tcPr>
            <w:tcW w:w="1276" w:type="dxa"/>
          </w:tcPr>
          <w:p w:rsidR="004D2109" w:rsidRPr="00AF396E" w:rsidRDefault="004D2109" w:rsidP="005036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36 796 400</w:t>
            </w:r>
          </w:p>
        </w:tc>
        <w:tc>
          <w:tcPr>
            <w:tcW w:w="1276" w:type="dxa"/>
          </w:tcPr>
          <w:p w:rsidR="004D2109" w:rsidRPr="00AF396E" w:rsidRDefault="004D2109" w:rsidP="005036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6 758 411</w:t>
            </w:r>
          </w:p>
        </w:tc>
        <w:tc>
          <w:tcPr>
            <w:tcW w:w="1286" w:type="dxa"/>
          </w:tcPr>
          <w:p w:rsidR="004D2109" w:rsidRPr="00AF396E" w:rsidRDefault="004D2109" w:rsidP="005036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43 554 811</w:t>
            </w:r>
          </w:p>
        </w:tc>
      </w:tr>
      <w:tr w:rsidR="004D2109" w:rsidRPr="00AF396E" w:rsidTr="001C1779">
        <w:tc>
          <w:tcPr>
            <w:tcW w:w="5353" w:type="dxa"/>
            <w:vAlign w:val="bottom"/>
          </w:tcPr>
          <w:p w:rsidR="004D2109" w:rsidRPr="00AF396E" w:rsidRDefault="004D2109" w:rsidP="00CA54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PAPILDU BUDŽETA IZDEVUMI KOPĀ, latos</w:t>
            </w: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             </w:t>
            </w:r>
          </w:p>
        </w:tc>
        <w:tc>
          <w:tcPr>
            <w:tcW w:w="1276" w:type="dxa"/>
          </w:tcPr>
          <w:p w:rsidR="004D2109" w:rsidRPr="00AF396E" w:rsidRDefault="004D2109" w:rsidP="00325A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20 784 502</w:t>
            </w:r>
          </w:p>
        </w:tc>
        <w:tc>
          <w:tcPr>
            <w:tcW w:w="1276" w:type="dxa"/>
          </w:tcPr>
          <w:p w:rsidR="004D2109" w:rsidRPr="00AF396E" w:rsidRDefault="004D2109" w:rsidP="00F174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3 817 499</w:t>
            </w:r>
          </w:p>
        </w:tc>
        <w:tc>
          <w:tcPr>
            <w:tcW w:w="1286" w:type="dxa"/>
          </w:tcPr>
          <w:p w:rsidR="004D2109" w:rsidRPr="00AF396E" w:rsidRDefault="004D2109" w:rsidP="00325A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24 602 001</w:t>
            </w:r>
          </w:p>
        </w:tc>
      </w:tr>
    </w:tbl>
    <w:p w:rsidR="00643B4A" w:rsidRPr="00AF396E" w:rsidRDefault="00643B4A" w:rsidP="00F1744F">
      <w:pPr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tbl>
      <w:tblPr>
        <w:tblStyle w:val="TableGrid"/>
        <w:tblW w:w="9191" w:type="dxa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286"/>
      </w:tblGrid>
      <w:tr w:rsidR="00CE493B" w:rsidRPr="00AF396E" w:rsidTr="00CE493B">
        <w:trPr>
          <w:trHeight w:val="375"/>
        </w:trPr>
        <w:tc>
          <w:tcPr>
            <w:tcW w:w="5353" w:type="dxa"/>
          </w:tcPr>
          <w:p w:rsidR="00CE493B" w:rsidRPr="00AF396E" w:rsidRDefault="00CE493B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CE493B" w:rsidRPr="00AF396E" w:rsidRDefault="00CE493B" w:rsidP="00CA54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IeM</w:t>
            </w:r>
          </w:p>
        </w:tc>
        <w:tc>
          <w:tcPr>
            <w:tcW w:w="1276" w:type="dxa"/>
          </w:tcPr>
          <w:p w:rsidR="00CE493B" w:rsidRPr="00AF396E" w:rsidRDefault="00CE493B" w:rsidP="00CA54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IeVP</w:t>
            </w:r>
            <w:proofErr w:type="spellEnd"/>
          </w:p>
        </w:tc>
        <w:tc>
          <w:tcPr>
            <w:tcW w:w="1286" w:type="dxa"/>
          </w:tcPr>
          <w:p w:rsidR="00CE493B" w:rsidRPr="00AF396E" w:rsidRDefault="00CE493B" w:rsidP="00CA54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KOPĀ</w:t>
            </w:r>
          </w:p>
        </w:tc>
      </w:tr>
      <w:tr w:rsidR="00CE493B" w:rsidRPr="00AF396E" w:rsidTr="00CA540D">
        <w:tc>
          <w:tcPr>
            <w:tcW w:w="5353" w:type="dxa"/>
          </w:tcPr>
          <w:p w:rsidR="00CE493B" w:rsidRPr="00AF396E" w:rsidRDefault="00CE493B" w:rsidP="00CE493B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PAPILDU PLĀNOJAMIE IEŅĒMUMI</w:t>
            </w: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AF39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(ņemot vērā izdevumus, kas saistīti ar operatīvo darbību)</w:t>
            </w:r>
          </w:p>
        </w:tc>
        <w:tc>
          <w:tcPr>
            <w:tcW w:w="1276" w:type="dxa"/>
          </w:tcPr>
          <w:p w:rsidR="00CE493B" w:rsidRPr="00AF396E" w:rsidRDefault="000F3D9E" w:rsidP="00CA54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22 782 878 </w:t>
            </w:r>
          </w:p>
        </w:tc>
        <w:tc>
          <w:tcPr>
            <w:tcW w:w="1276" w:type="dxa"/>
          </w:tcPr>
          <w:p w:rsidR="00CE493B" w:rsidRPr="00AF396E" w:rsidRDefault="0077555B" w:rsidP="00CA54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4 184 541</w:t>
            </w:r>
          </w:p>
        </w:tc>
        <w:tc>
          <w:tcPr>
            <w:tcW w:w="1286" w:type="dxa"/>
          </w:tcPr>
          <w:p w:rsidR="00CE493B" w:rsidRPr="00AF396E" w:rsidRDefault="000F3D9E" w:rsidP="00CA54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26 967 419</w:t>
            </w:r>
          </w:p>
        </w:tc>
      </w:tr>
      <w:tr w:rsidR="000F3D9E" w:rsidRPr="00AF396E" w:rsidTr="00CA540D">
        <w:trPr>
          <w:trHeight w:val="387"/>
        </w:trPr>
        <w:tc>
          <w:tcPr>
            <w:tcW w:w="5353" w:type="dxa"/>
            <w:vAlign w:val="bottom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Nodokļu ieņēmumi:</w:t>
            </w:r>
          </w:p>
        </w:tc>
        <w:tc>
          <w:tcPr>
            <w:tcW w:w="1276" w:type="dxa"/>
          </w:tcPr>
          <w:p w:rsidR="000F3D9E" w:rsidRPr="00AF396E" w:rsidRDefault="000F3D9E" w:rsidP="00AE1C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22 782 878 </w:t>
            </w:r>
          </w:p>
        </w:tc>
        <w:tc>
          <w:tcPr>
            <w:tcW w:w="1276" w:type="dxa"/>
          </w:tcPr>
          <w:p w:rsidR="000F3D9E" w:rsidRPr="00AF396E" w:rsidRDefault="000F3D9E" w:rsidP="00AE1C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4 184 541</w:t>
            </w:r>
          </w:p>
        </w:tc>
        <w:tc>
          <w:tcPr>
            <w:tcW w:w="1286" w:type="dxa"/>
          </w:tcPr>
          <w:p w:rsidR="000F3D9E" w:rsidRPr="00AF396E" w:rsidRDefault="000F3D9E" w:rsidP="00AE1C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26 967 419</w:t>
            </w:r>
          </w:p>
        </w:tc>
      </w:tr>
      <w:tr w:rsidR="000F3D9E" w:rsidRPr="00AF396E" w:rsidTr="00CA540D">
        <w:trPr>
          <w:trHeight w:val="407"/>
        </w:trPr>
        <w:tc>
          <w:tcPr>
            <w:tcW w:w="5353" w:type="dxa"/>
            <w:vAlign w:val="bottom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1.Iedzīvotāju ienākuma nodoklis (22%) </w:t>
            </w:r>
          </w:p>
        </w:tc>
        <w:tc>
          <w:tcPr>
            <w:tcW w:w="127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8 341 296</w:t>
            </w:r>
          </w:p>
        </w:tc>
        <w:tc>
          <w:tcPr>
            <w:tcW w:w="127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1 532 049</w:t>
            </w:r>
          </w:p>
        </w:tc>
        <w:tc>
          <w:tcPr>
            <w:tcW w:w="128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9 873 345</w:t>
            </w:r>
          </w:p>
        </w:tc>
      </w:tr>
      <w:tr w:rsidR="000F3D9E" w:rsidRPr="00AF396E" w:rsidTr="00CA540D">
        <w:trPr>
          <w:trHeight w:val="412"/>
        </w:trPr>
        <w:tc>
          <w:tcPr>
            <w:tcW w:w="5353" w:type="dxa"/>
            <w:vAlign w:val="bottom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 valsts pamatbudžets (20%)</w:t>
            </w:r>
          </w:p>
        </w:tc>
        <w:tc>
          <w:tcPr>
            <w:tcW w:w="127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1 668 259</w:t>
            </w:r>
          </w:p>
        </w:tc>
        <w:tc>
          <w:tcPr>
            <w:tcW w:w="127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306 410</w:t>
            </w:r>
          </w:p>
        </w:tc>
        <w:tc>
          <w:tcPr>
            <w:tcW w:w="128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1 974 669</w:t>
            </w:r>
          </w:p>
        </w:tc>
      </w:tr>
      <w:tr w:rsidR="000F3D9E" w:rsidRPr="00AF396E" w:rsidTr="00CA540D">
        <w:trPr>
          <w:trHeight w:val="416"/>
        </w:trPr>
        <w:tc>
          <w:tcPr>
            <w:tcW w:w="5353" w:type="dxa"/>
            <w:vAlign w:val="bottom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1.2.pašvaldības budžets (80%)</w:t>
            </w:r>
          </w:p>
        </w:tc>
        <w:tc>
          <w:tcPr>
            <w:tcW w:w="127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6 673 037</w:t>
            </w:r>
          </w:p>
        </w:tc>
        <w:tc>
          <w:tcPr>
            <w:tcW w:w="127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1 225 639</w:t>
            </w:r>
          </w:p>
        </w:tc>
        <w:tc>
          <w:tcPr>
            <w:tcW w:w="1286" w:type="dxa"/>
          </w:tcPr>
          <w:p w:rsidR="000F3D9E" w:rsidRPr="00AF396E" w:rsidRDefault="000F3D9E" w:rsidP="007755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7 898 676</w:t>
            </w:r>
          </w:p>
        </w:tc>
      </w:tr>
      <w:tr w:rsidR="000F3D9E" w:rsidRPr="00AF396E" w:rsidTr="00CA540D">
        <w:trPr>
          <w:trHeight w:val="422"/>
        </w:trPr>
        <w:tc>
          <w:tcPr>
            <w:tcW w:w="5353" w:type="dxa"/>
            <w:vAlign w:val="bottom"/>
          </w:tcPr>
          <w:p w:rsidR="000F3D9E" w:rsidRPr="00AF396E" w:rsidRDefault="000F3D9E" w:rsidP="007755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2.Speciālais budžets - kopā</w:t>
            </w:r>
          </w:p>
        </w:tc>
        <w:tc>
          <w:tcPr>
            <w:tcW w:w="1276" w:type="dxa"/>
            <w:vAlign w:val="bottom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14 441 582</w:t>
            </w:r>
          </w:p>
        </w:tc>
        <w:tc>
          <w:tcPr>
            <w:tcW w:w="127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2 652 492</w:t>
            </w:r>
          </w:p>
        </w:tc>
        <w:tc>
          <w:tcPr>
            <w:tcW w:w="128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17 094 074</w:t>
            </w:r>
          </w:p>
        </w:tc>
      </w:tr>
      <w:tr w:rsidR="000F3D9E" w:rsidRPr="00AF396E" w:rsidTr="00CA540D">
        <w:tc>
          <w:tcPr>
            <w:tcW w:w="5353" w:type="dxa"/>
            <w:vAlign w:val="bottom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2.1. darba devēja valsts sociālās apdrošināšanas obligātās iemaksas (23,59%)</w:t>
            </w:r>
          </w:p>
        </w:tc>
        <w:tc>
          <w:tcPr>
            <w:tcW w:w="127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9 993 456</w:t>
            </w:r>
          </w:p>
        </w:tc>
        <w:tc>
          <w:tcPr>
            <w:tcW w:w="127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1 835 503</w:t>
            </w:r>
          </w:p>
        </w:tc>
        <w:tc>
          <w:tcPr>
            <w:tcW w:w="128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11 828 959</w:t>
            </w:r>
          </w:p>
        </w:tc>
      </w:tr>
      <w:tr w:rsidR="000F3D9E" w:rsidRPr="00AF396E" w:rsidTr="00CA540D">
        <w:tc>
          <w:tcPr>
            <w:tcW w:w="5353" w:type="dxa"/>
            <w:vAlign w:val="bottom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2.2.darba ņēmēja valsts sociālās apdrošināšanas obligātās iemaksas (10,5%)                                   </w:t>
            </w:r>
          </w:p>
        </w:tc>
        <w:tc>
          <w:tcPr>
            <w:tcW w:w="127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4 448 126</w:t>
            </w:r>
          </w:p>
        </w:tc>
        <w:tc>
          <w:tcPr>
            <w:tcW w:w="127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816 989</w:t>
            </w:r>
          </w:p>
        </w:tc>
        <w:tc>
          <w:tcPr>
            <w:tcW w:w="128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sz w:val="20"/>
                <w:szCs w:val="20"/>
              </w:rPr>
              <w:t>5 265 115</w:t>
            </w:r>
          </w:p>
        </w:tc>
      </w:tr>
      <w:tr w:rsidR="000F3D9E" w:rsidRPr="00AF396E" w:rsidTr="00CA540D">
        <w:trPr>
          <w:trHeight w:val="313"/>
        </w:trPr>
        <w:tc>
          <w:tcPr>
            <w:tcW w:w="5353" w:type="dxa"/>
            <w:vAlign w:val="bottom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PAPILDU NEPIECIEŠAMIE LĪDZEKĻI, </w:t>
            </w:r>
            <w:proofErr w:type="spellStart"/>
            <w:r w:rsidRPr="00AF39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</w:p>
        </w:tc>
        <w:tc>
          <w:tcPr>
            <w:tcW w:w="1276" w:type="dxa"/>
          </w:tcPr>
          <w:p w:rsidR="000F3D9E" w:rsidRPr="00AF396E" w:rsidRDefault="000F3D9E" w:rsidP="00AE1C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52 356 560</w:t>
            </w:r>
          </w:p>
        </w:tc>
        <w:tc>
          <w:tcPr>
            <w:tcW w:w="1276" w:type="dxa"/>
          </w:tcPr>
          <w:p w:rsidR="000F3D9E" w:rsidRPr="00AF396E" w:rsidRDefault="000F3D9E" w:rsidP="00AE1C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9 616 353</w:t>
            </w:r>
          </w:p>
        </w:tc>
        <w:tc>
          <w:tcPr>
            <w:tcW w:w="1286" w:type="dxa"/>
          </w:tcPr>
          <w:p w:rsidR="000F3D9E" w:rsidRPr="00AF396E" w:rsidRDefault="000F3D9E" w:rsidP="00AE1C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61 972 913</w:t>
            </w:r>
          </w:p>
        </w:tc>
      </w:tr>
      <w:tr w:rsidR="000F3D9E" w:rsidRPr="00AF396E" w:rsidTr="009F661C">
        <w:trPr>
          <w:trHeight w:val="497"/>
        </w:trPr>
        <w:tc>
          <w:tcPr>
            <w:tcW w:w="5353" w:type="dxa"/>
            <w:vAlign w:val="bottom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PAPILDU BUDŽETA IZDEVUMI KOPĀ, </w:t>
            </w:r>
            <w:proofErr w:type="spellStart"/>
            <w:r w:rsidRPr="00AF39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AF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             </w:t>
            </w:r>
          </w:p>
        </w:tc>
        <w:tc>
          <w:tcPr>
            <w:tcW w:w="1276" w:type="dxa"/>
          </w:tcPr>
          <w:p w:rsidR="000F3D9E" w:rsidRPr="00AF396E" w:rsidRDefault="000F3D9E" w:rsidP="007F56A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29 573 682</w:t>
            </w:r>
          </w:p>
        </w:tc>
        <w:tc>
          <w:tcPr>
            <w:tcW w:w="127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5 431 812</w:t>
            </w:r>
          </w:p>
        </w:tc>
        <w:tc>
          <w:tcPr>
            <w:tcW w:w="1286" w:type="dxa"/>
          </w:tcPr>
          <w:p w:rsidR="000F3D9E" w:rsidRPr="00AF396E" w:rsidRDefault="000F3D9E" w:rsidP="00CA54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35 005 494</w:t>
            </w:r>
          </w:p>
        </w:tc>
      </w:tr>
    </w:tbl>
    <w:p w:rsidR="00F1744F" w:rsidRPr="00215AFA" w:rsidRDefault="00F1744F" w:rsidP="00A96C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6</w:t>
      </w:r>
      <w:r w:rsidRPr="00215AF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Pr="00215AFA">
        <w:rPr>
          <w:rFonts w:ascii="Times New Roman" w:eastAsia="Times New Roman" w:hAnsi="Times New Roman" w:cs="Times New Roman"/>
          <w:sz w:val="18"/>
          <w:szCs w:val="18"/>
        </w:rPr>
        <w:t>Piemēroti vidējā īpatsvara rādītāji</w:t>
      </w:r>
    </w:p>
    <w:p w:rsidR="00F1744F" w:rsidRPr="00215AFA" w:rsidRDefault="00F1744F" w:rsidP="00A96C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7</w:t>
      </w:r>
      <w:r w:rsidRPr="00215AFA">
        <w:rPr>
          <w:rFonts w:ascii="Times New Roman" w:eastAsia="Times New Roman" w:hAnsi="Times New Roman" w:cs="Times New Roman"/>
          <w:sz w:val="18"/>
          <w:szCs w:val="18"/>
        </w:rPr>
        <w:t xml:space="preserve"> Pieņēmums: katrai amatpersonai vidēji vienu mēnesi gadā </w:t>
      </w:r>
      <w:r>
        <w:rPr>
          <w:rFonts w:ascii="Times New Roman" w:eastAsia="Times New Roman" w:hAnsi="Times New Roman" w:cs="Times New Roman"/>
          <w:sz w:val="18"/>
          <w:szCs w:val="18"/>
        </w:rPr>
        <w:t>vidēji 20% apmērā</w:t>
      </w:r>
    </w:p>
    <w:p w:rsidR="00F1744F" w:rsidRPr="00215AFA" w:rsidRDefault="00F1744F" w:rsidP="00A96C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8</w:t>
      </w:r>
      <w:r w:rsidRPr="00215AFA">
        <w:rPr>
          <w:rFonts w:ascii="Times New Roman" w:eastAsia="Times New Roman" w:hAnsi="Times New Roman" w:cs="Times New Roman"/>
          <w:sz w:val="18"/>
          <w:szCs w:val="18"/>
        </w:rPr>
        <w:t xml:space="preserve"> Pieņēmums: 5%</w:t>
      </w:r>
    </w:p>
    <w:p w:rsidR="00F1744F" w:rsidRPr="00215AFA" w:rsidRDefault="00F1744F" w:rsidP="00A96C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9</w:t>
      </w:r>
      <w:r w:rsidRPr="00215AF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Pr="00215AFA">
        <w:rPr>
          <w:rFonts w:ascii="Times New Roman" w:eastAsia="Times New Roman" w:hAnsi="Times New Roman" w:cs="Times New Roman"/>
          <w:sz w:val="18"/>
          <w:szCs w:val="18"/>
        </w:rPr>
        <w:t>2014.gadam noteiktā minimālā stundas tarifa likme</w:t>
      </w:r>
    </w:p>
    <w:p w:rsidR="00F1744F" w:rsidRDefault="00F1744F" w:rsidP="00A96C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10 </w:t>
      </w:r>
      <w:r w:rsidRPr="00215AF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Pr="00215AFA">
        <w:rPr>
          <w:rFonts w:ascii="Times New Roman" w:eastAsia="Times New Roman" w:hAnsi="Times New Roman" w:cs="Times New Roman"/>
          <w:sz w:val="18"/>
          <w:szCs w:val="18"/>
        </w:rPr>
        <w:t>Priekšlikums:30% no minimālās stundas tarifa likme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F1744F" w:rsidRDefault="00F1744F" w:rsidP="00A96C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Pieņēmums: vidēji 8 stundas gadā uz vienu iesaistīto amatpersonu</w:t>
      </w:r>
    </w:p>
    <w:p w:rsidR="00F1744F" w:rsidRDefault="00F1744F" w:rsidP="00A96C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12 </w:t>
      </w:r>
      <w:r>
        <w:rPr>
          <w:rFonts w:ascii="Times New Roman" w:eastAsia="Times New Roman" w:hAnsi="Times New Roman" w:cs="Times New Roman"/>
          <w:sz w:val="18"/>
          <w:szCs w:val="18"/>
        </w:rPr>
        <w:t>Vidējais iesaistīto amatpersonu skaits</w:t>
      </w:r>
    </w:p>
    <w:p w:rsidR="00F1744F" w:rsidRPr="00EF5F58" w:rsidRDefault="00F1744F" w:rsidP="00A96C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13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Ievērojot, ka vakanto amata vietu skaits samazināsies, virsstundu skaits samazināsies, izdevumus nav plānots  </w:t>
      </w:r>
    </w:p>
    <w:p w:rsidR="00F1744F" w:rsidRPr="00215AFA" w:rsidRDefault="00F1744F" w:rsidP="00A96C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14 </w:t>
      </w:r>
      <w:r w:rsidRPr="00215AFA">
        <w:rPr>
          <w:rFonts w:ascii="Times New Roman" w:eastAsia="Times New Roman" w:hAnsi="Times New Roman" w:cs="Times New Roman"/>
          <w:sz w:val="18"/>
          <w:szCs w:val="18"/>
        </w:rPr>
        <w:t>Pieņēmums: 38% (maksimāli 50%)</w:t>
      </w:r>
    </w:p>
    <w:p w:rsidR="00F1744F" w:rsidRPr="005F535B" w:rsidRDefault="00F1744F" w:rsidP="00A96C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15</w:t>
      </w:r>
      <w:r w:rsidRPr="005F535B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Pr="005F535B">
        <w:rPr>
          <w:rFonts w:ascii="Times New Roman" w:eastAsia="Times New Roman" w:hAnsi="Times New Roman" w:cs="Times New Roman"/>
          <w:sz w:val="18"/>
          <w:szCs w:val="18"/>
        </w:rPr>
        <w:t>Vidējā mēnešalga</w:t>
      </w:r>
    </w:p>
    <w:p w:rsidR="00F1744F" w:rsidRPr="00431C90" w:rsidRDefault="00F1744F" w:rsidP="00A96C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Kritērijs: izmaksā amatpersonām, kas nodienējušas vairāk par vienu gadu (pieņēmums:90%)</w:t>
      </w:r>
    </w:p>
    <w:p w:rsidR="00F1744F" w:rsidRDefault="00F1744F" w:rsidP="005F535B">
      <w:pPr>
        <w:spacing w:after="0" w:line="240" w:lineRule="auto"/>
        <w:rPr>
          <w:sz w:val="28"/>
          <w:szCs w:val="28"/>
        </w:rPr>
      </w:pPr>
    </w:p>
    <w:p w:rsidR="002C0A1B" w:rsidRDefault="002C0A1B" w:rsidP="002C0A1B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2C0A1B" w:rsidRPr="00D447D8" w:rsidRDefault="002C0A1B" w:rsidP="00A96CC7">
      <w:pPr>
        <w:pStyle w:val="naisf"/>
        <w:tabs>
          <w:tab w:val="left" w:pos="6379"/>
        </w:tabs>
        <w:spacing w:before="0" w:after="0"/>
        <w:ind w:firstLine="0"/>
        <w:rPr>
          <w:sz w:val="28"/>
          <w:szCs w:val="28"/>
        </w:rPr>
      </w:pPr>
      <w:r w:rsidRPr="00D447D8">
        <w:rPr>
          <w:sz w:val="28"/>
          <w:szCs w:val="28"/>
        </w:rPr>
        <w:t>Iekšlietu ministrs </w:t>
      </w:r>
      <w:r w:rsidR="00A96CC7">
        <w:rPr>
          <w:sz w:val="28"/>
          <w:szCs w:val="28"/>
        </w:rPr>
        <w:tab/>
      </w:r>
      <w:proofErr w:type="spellStart"/>
      <w:r w:rsidRPr="00D447D8">
        <w:rPr>
          <w:sz w:val="28"/>
          <w:szCs w:val="28"/>
        </w:rPr>
        <w:t>R.Kozlovskis</w:t>
      </w:r>
      <w:proofErr w:type="spellEnd"/>
    </w:p>
    <w:p w:rsidR="002C0A1B" w:rsidRDefault="002C0A1B" w:rsidP="002C0A1B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:rsidR="002C0A1B" w:rsidRPr="005E4485" w:rsidRDefault="002C0A1B" w:rsidP="002C0A1B">
      <w:pPr>
        <w:pStyle w:val="naisf"/>
        <w:tabs>
          <w:tab w:val="left" w:pos="6096"/>
        </w:tabs>
        <w:spacing w:before="0" w:after="0"/>
        <w:ind w:firstLine="0"/>
        <w:rPr>
          <w:sz w:val="28"/>
          <w:szCs w:val="28"/>
        </w:rPr>
      </w:pPr>
      <w:r w:rsidRPr="005A4114">
        <w:rPr>
          <w:sz w:val="28"/>
          <w:szCs w:val="28"/>
        </w:rPr>
        <w:tab/>
      </w:r>
    </w:p>
    <w:p w:rsidR="002C0A1B" w:rsidRPr="00CA46B3" w:rsidRDefault="0005770B" w:rsidP="00A96CC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2C0A1B" w:rsidRPr="00CA46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īza: </w:t>
      </w:r>
    </w:p>
    <w:p w:rsidR="002C0A1B" w:rsidRPr="00CA46B3" w:rsidRDefault="002C0A1B" w:rsidP="00A96CC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A46B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sekretāre</w:t>
      </w:r>
      <w:r w:rsidR="00A96CC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A46B3">
        <w:rPr>
          <w:rFonts w:ascii="Times New Roman" w:eastAsia="Times New Roman" w:hAnsi="Times New Roman" w:cs="Times New Roman"/>
          <w:sz w:val="28"/>
          <w:szCs w:val="28"/>
          <w:lang w:eastAsia="lv-LV"/>
        </w:rPr>
        <w:t>I.Pētersone–</w:t>
      </w:r>
      <w:proofErr w:type="spellStart"/>
      <w:r w:rsidRPr="00CA46B3">
        <w:rPr>
          <w:rFonts w:ascii="Times New Roman" w:eastAsia="Times New Roman" w:hAnsi="Times New Roman" w:cs="Times New Roman"/>
          <w:sz w:val="28"/>
          <w:szCs w:val="28"/>
          <w:lang w:eastAsia="lv-LV"/>
        </w:rPr>
        <w:t>Godmane</w:t>
      </w:r>
      <w:proofErr w:type="spellEnd"/>
    </w:p>
    <w:p w:rsidR="002B49E4" w:rsidRDefault="002B49E4" w:rsidP="00F64862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2B49E4" w:rsidRDefault="002B49E4" w:rsidP="00F64862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578F2" w:rsidRDefault="003578F2" w:rsidP="00F64862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578F2" w:rsidRDefault="003578F2" w:rsidP="00F64862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553709" w:rsidRDefault="00553709" w:rsidP="00F64862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6F0121" w:rsidRDefault="006F0121" w:rsidP="00F64862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6F0121" w:rsidRDefault="006F0121" w:rsidP="00F64862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6F0121" w:rsidRDefault="006F0121" w:rsidP="00F64862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bookmarkStart w:id="0" w:name="_GoBack"/>
      <w:bookmarkEnd w:id="0"/>
    </w:p>
    <w:p w:rsidR="006F0121" w:rsidRDefault="006F0121" w:rsidP="00F64862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F64862" w:rsidRDefault="00C96D4F" w:rsidP="00C96D4F">
      <w:pPr>
        <w:pStyle w:val="naisf"/>
        <w:spacing w:before="0" w:after="0"/>
        <w:ind w:firstLine="0"/>
        <w:rPr>
          <w:sz w:val="20"/>
          <w:szCs w:val="20"/>
        </w:rPr>
      </w:pPr>
      <w:r w:rsidRPr="00D61456">
        <w:rPr>
          <w:sz w:val="20"/>
          <w:szCs w:val="20"/>
          <w:lang w:val="ru-RU"/>
        </w:rPr>
        <w:fldChar w:fldCharType="begin"/>
      </w:r>
      <w:r w:rsidRPr="00D61456">
        <w:rPr>
          <w:sz w:val="20"/>
          <w:szCs w:val="20"/>
          <w:lang w:val="ru-RU"/>
        </w:rPr>
        <w:instrText xml:space="preserve"> TIME \@ "dd.MM.yyyy H:mm" </w:instrText>
      </w:r>
      <w:r w:rsidRPr="00D61456">
        <w:rPr>
          <w:sz w:val="20"/>
          <w:szCs w:val="20"/>
          <w:lang w:val="ru-RU"/>
        </w:rPr>
        <w:fldChar w:fldCharType="separate"/>
      </w:r>
      <w:r>
        <w:rPr>
          <w:noProof/>
          <w:sz w:val="20"/>
          <w:szCs w:val="20"/>
          <w:lang w:val="ru-RU"/>
        </w:rPr>
        <w:t>11.12.2013 15:09</w:t>
      </w:r>
      <w:r w:rsidRPr="00D61456">
        <w:rPr>
          <w:sz w:val="20"/>
          <w:szCs w:val="20"/>
          <w:lang w:val="ru-RU"/>
        </w:rPr>
        <w:fldChar w:fldCharType="end"/>
      </w:r>
    </w:p>
    <w:p w:rsidR="00F64862" w:rsidRDefault="00F64862" w:rsidP="00F64862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\# "0"  \* MERGEFORMAT </w:instrText>
      </w:r>
      <w:r>
        <w:rPr>
          <w:sz w:val="20"/>
          <w:szCs w:val="20"/>
        </w:rPr>
        <w:fldChar w:fldCharType="separate"/>
      </w:r>
      <w:r w:rsidR="006F0121">
        <w:rPr>
          <w:noProof/>
          <w:sz w:val="20"/>
          <w:szCs w:val="20"/>
        </w:rPr>
        <w:t>2937</w:t>
      </w:r>
      <w:r>
        <w:rPr>
          <w:sz w:val="20"/>
          <w:szCs w:val="20"/>
        </w:rPr>
        <w:fldChar w:fldCharType="end"/>
      </w:r>
    </w:p>
    <w:p w:rsidR="00F64862" w:rsidRDefault="00F64862" w:rsidP="00F64862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T.Černova</w:t>
      </w:r>
      <w:r w:rsidRPr="00613A3F">
        <w:rPr>
          <w:sz w:val="20"/>
          <w:szCs w:val="20"/>
        </w:rPr>
        <w:t xml:space="preserve">, </w:t>
      </w:r>
      <w:r>
        <w:rPr>
          <w:sz w:val="20"/>
          <w:szCs w:val="20"/>
        </w:rPr>
        <w:t>67219608</w:t>
      </w:r>
    </w:p>
    <w:p w:rsidR="00BA3042" w:rsidRPr="00C91EFB" w:rsidRDefault="00F64862" w:rsidP="00F80650">
      <w:pPr>
        <w:pStyle w:val="naisf"/>
        <w:tabs>
          <w:tab w:val="left" w:pos="6804"/>
        </w:tabs>
        <w:spacing w:before="0" w:after="0"/>
        <w:ind w:firstLine="0"/>
        <w:rPr>
          <w:sz w:val="18"/>
          <w:szCs w:val="18"/>
        </w:rPr>
      </w:pPr>
      <w:r>
        <w:rPr>
          <w:sz w:val="20"/>
          <w:szCs w:val="20"/>
        </w:rPr>
        <w:t>tatjana.cernova@iem.gov.lv</w:t>
      </w:r>
    </w:p>
    <w:sectPr w:rsidR="00BA3042" w:rsidRPr="00C91EFB" w:rsidSect="00F1744F">
      <w:headerReference w:type="default" r:id="rId8"/>
      <w:footerReference w:type="default" r:id="rId9"/>
      <w:footerReference w:type="first" r:id="rId10"/>
      <w:pgSz w:w="11906" w:h="16838"/>
      <w:pgMar w:top="1440" w:right="1797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5B" w:rsidRDefault="00C17E5B" w:rsidP="00C112B1">
      <w:pPr>
        <w:spacing w:after="0" w:line="240" w:lineRule="auto"/>
      </w:pPr>
      <w:r>
        <w:separator/>
      </w:r>
    </w:p>
  </w:endnote>
  <w:endnote w:type="continuationSeparator" w:id="0">
    <w:p w:rsidR="00C17E5B" w:rsidRDefault="00C17E5B" w:rsidP="00C1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FE" w:rsidRPr="002C1205" w:rsidRDefault="000A1795" w:rsidP="006F0121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IEMKoncp2_111213_darbasamaksa</w:t>
    </w:r>
    <w:r>
      <w:rPr>
        <w:rFonts w:ascii="Times New Roman" w:hAnsi="Times New Roman" w:cs="Times New Roman"/>
        <w:sz w:val="18"/>
        <w:szCs w:val="18"/>
      </w:rPr>
      <w:fldChar w:fldCharType="end"/>
    </w:r>
    <w:r w:rsidR="00226FFE" w:rsidRPr="0013662A">
      <w:rPr>
        <w:rFonts w:ascii="Times New Roman" w:hAnsi="Times New Roman" w:cs="Times New Roman"/>
        <w:sz w:val="18"/>
        <w:szCs w:val="18"/>
      </w:rPr>
      <w:t xml:space="preserve">; </w:t>
    </w:r>
    <w:r w:rsidR="00226FFE">
      <w:rPr>
        <w:rFonts w:ascii="Times New Roman" w:hAnsi="Times New Roman" w:cs="Times New Roman"/>
        <w:sz w:val="18"/>
        <w:szCs w:val="18"/>
      </w:rPr>
      <w:t>2.pielikums</w:t>
    </w:r>
    <w:r w:rsidR="00226FFE" w:rsidRPr="0013662A">
      <w:rPr>
        <w:rFonts w:ascii="Times New Roman" w:hAnsi="Times New Roman" w:cs="Times New Roman"/>
        <w:sz w:val="18"/>
        <w:szCs w:val="18"/>
      </w:rPr>
      <w:t xml:space="preserve"> </w:t>
    </w:r>
    <w:r w:rsidR="00226FFE" w:rsidRPr="002C1205">
      <w:rPr>
        <w:rFonts w:ascii="Times New Roman" w:hAnsi="Times New Roman" w:cs="Times New Roman"/>
        <w:sz w:val="18"/>
        <w:szCs w:val="18"/>
      </w:rPr>
      <w:t>Koncepcija</w:t>
    </w:r>
    <w:r w:rsidR="00226FFE">
      <w:rPr>
        <w:rFonts w:ascii="Times New Roman" w:hAnsi="Times New Roman" w:cs="Times New Roman"/>
        <w:sz w:val="18"/>
        <w:szCs w:val="18"/>
      </w:rPr>
      <w:t xml:space="preserve">i </w:t>
    </w:r>
    <w:r w:rsidR="00226FFE" w:rsidRPr="002C1205">
      <w:rPr>
        <w:rFonts w:ascii="Times New Roman" w:hAnsi="Times New Roman" w:cs="Times New Roman"/>
        <w:sz w:val="18"/>
        <w:szCs w:val="18"/>
      </w:rPr>
      <w:t>par jaunu darba samaksas sistēmu Iekšlietu ministrijas sistēmas iestāžu un Ieslodzījuma vietu pārvaldes amatpersonām ar speciālajām dienesta pakāpēm</w:t>
    </w:r>
  </w:p>
  <w:p w:rsidR="00226FFE" w:rsidRPr="002D0D44" w:rsidRDefault="00226FFE" w:rsidP="002D0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FE" w:rsidRPr="002C1205" w:rsidRDefault="000A1795" w:rsidP="006F0121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IEMKoncp2_111213_darbasamaksa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; </w:t>
    </w:r>
    <w:r w:rsidR="00226FFE">
      <w:rPr>
        <w:rFonts w:ascii="Times New Roman" w:hAnsi="Times New Roman" w:cs="Times New Roman"/>
        <w:sz w:val="18"/>
        <w:szCs w:val="18"/>
      </w:rPr>
      <w:t>2.pielikums</w:t>
    </w:r>
    <w:r w:rsidR="00226FFE" w:rsidRPr="0013662A">
      <w:rPr>
        <w:rFonts w:ascii="Times New Roman" w:hAnsi="Times New Roman" w:cs="Times New Roman"/>
        <w:sz w:val="18"/>
        <w:szCs w:val="18"/>
      </w:rPr>
      <w:t xml:space="preserve"> </w:t>
    </w:r>
    <w:r w:rsidR="00226FFE" w:rsidRPr="002C1205">
      <w:rPr>
        <w:rFonts w:ascii="Times New Roman" w:hAnsi="Times New Roman" w:cs="Times New Roman"/>
        <w:sz w:val="18"/>
        <w:szCs w:val="18"/>
      </w:rPr>
      <w:t>Koncepcija</w:t>
    </w:r>
    <w:r w:rsidR="00226FFE">
      <w:rPr>
        <w:rFonts w:ascii="Times New Roman" w:hAnsi="Times New Roman" w:cs="Times New Roman"/>
        <w:sz w:val="18"/>
        <w:szCs w:val="18"/>
      </w:rPr>
      <w:t xml:space="preserve">i </w:t>
    </w:r>
    <w:r w:rsidR="00226FFE" w:rsidRPr="002C1205">
      <w:rPr>
        <w:rFonts w:ascii="Times New Roman" w:hAnsi="Times New Roman" w:cs="Times New Roman"/>
        <w:sz w:val="18"/>
        <w:szCs w:val="18"/>
      </w:rPr>
      <w:t>par jaunu darba samaksas sistēmu Iekšlietu ministrijas sistēmas iestāžu un Ieslodzījuma vietu pārvaldes amatpersonām ar speciālajām dienesta pakāpēm</w:t>
    </w:r>
  </w:p>
  <w:p w:rsidR="00226FFE" w:rsidRDefault="00226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5B" w:rsidRDefault="00C17E5B" w:rsidP="00C112B1">
      <w:pPr>
        <w:spacing w:after="0" w:line="240" w:lineRule="auto"/>
      </w:pPr>
      <w:r>
        <w:separator/>
      </w:r>
    </w:p>
  </w:footnote>
  <w:footnote w:type="continuationSeparator" w:id="0">
    <w:p w:rsidR="00C17E5B" w:rsidRDefault="00C17E5B" w:rsidP="00C1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628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26FFE" w:rsidRPr="00974A60" w:rsidRDefault="00226FFE">
        <w:pPr>
          <w:pStyle w:val="Header"/>
          <w:jc w:val="center"/>
          <w:rPr>
            <w:rFonts w:ascii="Times New Roman" w:hAnsi="Times New Roman" w:cs="Times New Roman"/>
          </w:rPr>
        </w:pPr>
        <w:r w:rsidRPr="00974A60">
          <w:rPr>
            <w:rFonts w:ascii="Times New Roman" w:hAnsi="Times New Roman" w:cs="Times New Roman"/>
          </w:rPr>
          <w:fldChar w:fldCharType="begin"/>
        </w:r>
        <w:r w:rsidRPr="00974A60">
          <w:rPr>
            <w:rFonts w:ascii="Times New Roman" w:hAnsi="Times New Roman" w:cs="Times New Roman"/>
          </w:rPr>
          <w:instrText xml:space="preserve"> PAGE   \* MERGEFORMAT </w:instrText>
        </w:r>
        <w:r w:rsidRPr="00974A60">
          <w:rPr>
            <w:rFonts w:ascii="Times New Roman" w:hAnsi="Times New Roman" w:cs="Times New Roman"/>
          </w:rPr>
          <w:fldChar w:fldCharType="separate"/>
        </w:r>
        <w:r w:rsidR="00C96D4F">
          <w:rPr>
            <w:rFonts w:ascii="Times New Roman" w:hAnsi="Times New Roman" w:cs="Times New Roman"/>
            <w:noProof/>
          </w:rPr>
          <w:t>9</w:t>
        </w:r>
        <w:r w:rsidRPr="00974A6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26FFE" w:rsidRDefault="00226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ED"/>
    <w:rsid w:val="00006F5E"/>
    <w:rsid w:val="00033339"/>
    <w:rsid w:val="0004273E"/>
    <w:rsid w:val="000427EA"/>
    <w:rsid w:val="000510B7"/>
    <w:rsid w:val="00051D8E"/>
    <w:rsid w:val="00052A7C"/>
    <w:rsid w:val="0005770B"/>
    <w:rsid w:val="00074C99"/>
    <w:rsid w:val="000839D0"/>
    <w:rsid w:val="0009040D"/>
    <w:rsid w:val="00096155"/>
    <w:rsid w:val="000A1795"/>
    <w:rsid w:val="000A483E"/>
    <w:rsid w:val="000B24A1"/>
    <w:rsid w:val="000C1D7D"/>
    <w:rsid w:val="000D7E1E"/>
    <w:rsid w:val="000E2A99"/>
    <w:rsid w:val="000F3D9E"/>
    <w:rsid w:val="00105AC7"/>
    <w:rsid w:val="00127A35"/>
    <w:rsid w:val="001343D4"/>
    <w:rsid w:val="00134EB4"/>
    <w:rsid w:val="00146DC9"/>
    <w:rsid w:val="0015171A"/>
    <w:rsid w:val="001551A0"/>
    <w:rsid w:val="001737FA"/>
    <w:rsid w:val="0018507E"/>
    <w:rsid w:val="00195E18"/>
    <w:rsid w:val="001A15BC"/>
    <w:rsid w:val="001A15ED"/>
    <w:rsid w:val="001A6403"/>
    <w:rsid w:val="001C1779"/>
    <w:rsid w:val="001C2091"/>
    <w:rsid w:val="001C4BDC"/>
    <w:rsid w:val="001D0BA0"/>
    <w:rsid w:val="001D2167"/>
    <w:rsid w:val="001E3FE1"/>
    <w:rsid w:val="00206ED3"/>
    <w:rsid w:val="002157FC"/>
    <w:rsid w:val="00216786"/>
    <w:rsid w:val="0021778A"/>
    <w:rsid w:val="00226DA6"/>
    <w:rsid w:val="00226FFE"/>
    <w:rsid w:val="0024176B"/>
    <w:rsid w:val="00250A0D"/>
    <w:rsid w:val="00261F81"/>
    <w:rsid w:val="00264671"/>
    <w:rsid w:val="002750B5"/>
    <w:rsid w:val="00281818"/>
    <w:rsid w:val="002A4320"/>
    <w:rsid w:val="002A453F"/>
    <w:rsid w:val="002B0A90"/>
    <w:rsid w:val="002B49E4"/>
    <w:rsid w:val="002B7A66"/>
    <w:rsid w:val="002C0A1B"/>
    <w:rsid w:val="002C4C09"/>
    <w:rsid w:val="002C6733"/>
    <w:rsid w:val="002D02D7"/>
    <w:rsid w:val="002D0D44"/>
    <w:rsid w:val="002E5E86"/>
    <w:rsid w:val="0030148B"/>
    <w:rsid w:val="00302C01"/>
    <w:rsid w:val="00306340"/>
    <w:rsid w:val="00313C53"/>
    <w:rsid w:val="0032399F"/>
    <w:rsid w:val="00325A0C"/>
    <w:rsid w:val="00341684"/>
    <w:rsid w:val="003578F2"/>
    <w:rsid w:val="00376137"/>
    <w:rsid w:val="00382F90"/>
    <w:rsid w:val="00387237"/>
    <w:rsid w:val="00396815"/>
    <w:rsid w:val="003A52B0"/>
    <w:rsid w:val="003A5CFE"/>
    <w:rsid w:val="003A625E"/>
    <w:rsid w:val="003B3520"/>
    <w:rsid w:val="003C405F"/>
    <w:rsid w:val="003C7489"/>
    <w:rsid w:val="003E4094"/>
    <w:rsid w:val="003F6E3E"/>
    <w:rsid w:val="0040385D"/>
    <w:rsid w:val="0041034E"/>
    <w:rsid w:val="00425985"/>
    <w:rsid w:val="0043430A"/>
    <w:rsid w:val="004359DC"/>
    <w:rsid w:val="0043755C"/>
    <w:rsid w:val="00442BE4"/>
    <w:rsid w:val="00442EAE"/>
    <w:rsid w:val="004447D6"/>
    <w:rsid w:val="00452E07"/>
    <w:rsid w:val="00466AEA"/>
    <w:rsid w:val="00471E0D"/>
    <w:rsid w:val="00477504"/>
    <w:rsid w:val="00486E4F"/>
    <w:rsid w:val="004922EE"/>
    <w:rsid w:val="004A3A0F"/>
    <w:rsid w:val="004A3B80"/>
    <w:rsid w:val="004B5C81"/>
    <w:rsid w:val="004C5C28"/>
    <w:rsid w:val="004C7083"/>
    <w:rsid w:val="004D1408"/>
    <w:rsid w:val="004D14B2"/>
    <w:rsid w:val="004D2109"/>
    <w:rsid w:val="004E49A9"/>
    <w:rsid w:val="004F12E1"/>
    <w:rsid w:val="004F4930"/>
    <w:rsid w:val="004F6A1A"/>
    <w:rsid w:val="005036A8"/>
    <w:rsid w:val="00505237"/>
    <w:rsid w:val="005106B1"/>
    <w:rsid w:val="00517B21"/>
    <w:rsid w:val="0053600C"/>
    <w:rsid w:val="00553709"/>
    <w:rsid w:val="005767A1"/>
    <w:rsid w:val="00584A74"/>
    <w:rsid w:val="005A6033"/>
    <w:rsid w:val="005A78DF"/>
    <w:rsid w:val="005E2814"/>
    <w:rsid w:val="005E33E5"/>
    <w:rsid w:val="005E6D9A"/>
    <w:rsid w:val="005F535B"/>
    <w:rsid w:val="005F58F6"/>
    <w:rsid w:val="00607E2C"/>
    <w:rsid w:val="006220F1"/>
    <w:rsid w:val="00635EED"/>
    <w:rsid w:val="00643B4A"/>
    <w:rsid w:val="006441E0"/>
    <w:rsid w:val="00654B1A"/>
    <w:rsid w:val="00654CA3"/>
    <w:rsid w:val="00661D75"/>
    <w:rsid w:val="006718E2"/>
    <w:rsid w:val="00673DA2"/>
    <w:rsid w:val="006807E7"/>
    <w:rsid w:val="006825CD"/>
    <w:rsid w:val="006841FE"/>
    <w:rsid w:val="006845FE"/>
    <w:rsid w:val="00690FC0"/>
    <w:rsid w:val="006915A0"/>
    <w:rsid w:val="006A08B5"/>
    <w:rsid w:val="006A17DC"/>
    <w:rsid w:val="006C35A5"/>
    <w:rsid w:val="006C67D8"/>
    <w:rsid w:val="006E5CFA"/>
    <w:rsid w:val="006E6FE7"/>
    <w:rsid w:val="006F0121"/>
    <w:rsid w:val="006F297B"/>
    <w:rsid w:val="006F552C"/>
    <w:rsid w:val="00702B8B"/>
    <w:rsid w:val="00705D0A"/>
    <w:rsid w:val="00715675"/>
    <w:rsid w:val="00716FCC"/>
    <w:rsid w:val="0071769E"/>
    <w:rsid w:val="00725C3E"/>
    <w:rsid w:val="00737FEC"/>
    <w:rsid w:val="0075114B"/>
    <w:rsid w:val="00754409"/>
    <w:rsid w:val="00760750"/>
    <w:rsid w:val="007612FE"/>
    <w:rsid w:val="007667C7"/>
    <w:rsid w:val="0077555B"/>
    <w:rsid w:val="00782C39"/>
    <w:rsid w:val="00782EA1"/>
    <w:rsid w:val="00786B42"/>
    <w:rsid w:val="007977A0"/>
    <w:rsid w:val="007A44CB"/>
    <w:rsid w:val="007C47F3"/>
    <w:rsid w:val="007C4EFA"/>
    <w:rsid w:val="007D4303"/>
    <w:rsid w:val="007D7260"/>
    <w:rsid w:val="007E2A8D"/>
    <w:rsid w:val="007E7BEC"/>
    <w:rsid w:val="007F314F"/>
    <w:rsid w:val="007F3193"/>
    <w:rsid w:val="007F369F"/>
    <w:rsid w:val="007F50B5"/>
    <w:rsid w:val="007F56A9"/>
    <w:rsid w:val="007F7F94"/>
    <w:rsid w:val="00801BCF"/>
    <w:rsid w:val="00811DDD"/>
    <w:rsid w:val="0081343A"/>
    <w:rsid w:val="00816753"/>
    <w:rsid w:val="0082622B"/>
    <w:rsid w:val="00827E86"/>
    <w:rsid w:val="00831F0C"/>
    <w:rsid w:val="00834E5C"/>
    <w:rsid w:val="00836AF4"/>
    <w:rsid w:val="00837855"/>
    <w:rsid w:val="00850964"/>
    <w:rsid w:val="008510CD"/>
    <w:rsid w:val="00851712"/>
    <w:rsid w:val="00875050"/>
    <w:rsid w:val="008842D1"/>
    <w:rsid w:val="00893A22"/>
    <w:rsid w:val="008A4219"/>
    <w:rsid w:val="008A4FCF"/>
    <w:rsid w:val="008B1AB8"/>
    <w:rsid w:val="008C16E0"/>
    <w:rsid w:val="008C2486"/>
    <w:rsid w:val="008C3B8A"/>
    <w:rsid w:val="008D2C76"/>
    <w:rsid w:val="008D7ECF"/>
    <w:rsid w:val="008E0746"/>
    <w:rsid w:val="008E0AA0"/>
    <w:rsid w:val="008F3127"/>
    <w:rsid w:val="008F36E8"/>
    <w:rsid w:val="009102DE"/>
    <w:rsid w:val="009218C0"/>
    <w:rsid w:val="00922043"/>
    <w:rsid w:val="009359B7"/>
    <w:rsid w:val="00940210"/>
    <w:rsid w:val="00957B76"/>
    <w:rsid w:val="00974A60"/>
    <w:rsid w:val="00982A82"/>
    <w:rsid w:val="00986309"/>
    <w:rsid w:val="009929EB"/>
    <w:rsid w:val="00994E22"/>
    <w:rsid w:val="009A5479"/>
    <w:rsid w:val="009B4706"/>
    <w:rsid w:val="009B4902"/>
    <w:rsid w:val="009C782B"/>
    <w:rsid w:val="009F462E"/>
    <w:rsid w:val="009F661C"/>
    <w:rsid w:val="00A01A14"/>
    <w:rsid w:val="00A154D7"/>
    <w:rsid w:val="00A20437"/>
    <w:rsid w:val="00A20590"/>
    <w:rsid w:val="00A22BD1"/>
    <w:rsid w:val="00A26FB2"/>
    <w:rsid w:val="00A35B01"/>
    <w:rsid w:val="00A41A28"/>
    <w:rsid w:val="00A55867"/>
    <w:rsid w:val="00A7257C"/>
    <w:rsid w:val="00A74333"/>
    <w:rsid w:val="00A82442"/>
    <w:rsid w:val="00A83814"/>
    <w:rsid w:val="00A910AC"/>
    <w:rsid w:val="00A92DD0"/>
    <w:rsid w:val="00A96CC7"/>
    <w:rsid w:val="00AA7DA6"/>
    <w:rsid w:val="00AB047A"/>
    <w:rsid w:val="00AB27A5"/>
    <w:rsid w:val="00AC0F58"/>
    <w:rsid w:val="00AF396E"/>
    <w:rsid w:val="00B130BA"/>
    <w:rsid w:val="00B14D1D"/>
    <w:rsid w:val="00B15821"/>
    <w:rsid w:val="00B23930"/>
    <w:rsid w:val="00B23A5F"/>
    <w:rsid w:val="00B271D5"/>
    <w:rsid w:val="00B302F6"/>
    <w:rsid w:val="00B44B6A"/>
    <w:rsid w:val="00B50A9E"/>
    <w:rsid w:val="00B530AC"/>
    <w:rsid w:val="00B621F3"/>
    <w:rsid w:val="00B64F5C"/>
    <w:rsid w:val="00B657D7"/>
    <w:rsid w:val="00B82F66"/>
    <w:rsid w:val="00B87A34"/>
    <w:rsid w:val="00B91A42"/>
    <w:rsid w:val="00B97CD2"/>
    <w:rsid w:val="00BA3042"/>
    <w:rsid w:val="00BA5C5E"/>
    <w:rsid w:val="00BD3A6D"/>
    <w:rsid w:val="00BD6474"/>
    <w:rsid w:val="00BF00B0"/>
    <w:rsid w:val="00C007C2"/>
    <w:rsid w:val="00C04328"/>
    <w:rsid w:val="00C112B1"/>
    <w:rsid w:val="00C17E5B"/>
    <w:rsid w:val="00C4339B"/>
    <w:rsid w:val="00C460EB"/>
    <w:rsid w:val="00C56234"/>
    <w:rsid w:val="00C571C3"/>
    <w:rsid w:val="00C76832"/>
    <w:rsid w:val="00C779F6"/>
    <w:rsid w:val="00C80CCB"/>
    <w:rsid w:val="00C91389"/>
    <w:rsid w:val="00C91EFB"/>
    <w:rsid w:val="00C95A8A"/>
    <w:rsid w:val="00C96D4F"/>
    <w:rsid w:val="00CA540D"/>
    <w:rsid w:val="00CB582A"/>
    <w:rsid w:val="00CC0658"/>
    <w:rsid w:val="00CC0E23"/>
    <w:rsid w:val="00CC1FBE"/>
    <w:rsid w:val="00CE493B"/>
    <w:rsid w:val="00CE676F"/>
    <w:rsid w:val="00CF1E54"/>
    <w:rsid w:val="00D02721"/>
    <w:rsid w:val="00D05102"/>
    <w:rsid w:val="00D05C2B"/>
    <w:rsid w:val="00D06F5D"/>
    <w:rsid w:val="00D07BFD"/>
    <w:rsid w:val="00D15EF3"/>
    <w:rsid w:val="00D21169"/>
    <w:rsid w:val="00D26D71"/>
    <w:rsid w:val="00D30AAD"/>
    <w:rsid w:val="00D32966"/>
    <w:rsid w:val="00D43054"/>
    <w:rsid w:val="00D505EC"/>
    <w:rsid w:val="00D717C2"/>
    <w:rsid w:val="00D7305F"/>
    <w:rsid w:val="00D748D5"/>
    <w:rsid w:val="00D77F89"/>
    <w:rsid w:val="00D8090B"/>
    <w:rsid w:val="00DA2295"/>
    <w:rsid w:val="00DA6497"/>
    <w:rsid w:val="00DB7B49"/>
    <w:rsid w:val="00DC230E"/>
    <w:rsid w:val="00DC50E2"/>
    <w:rsid w:val="00DD11F8"/>
    <w:rsid w:val="00DD55C7"/>
    <w:rsid w:val="00DE5FBB"/>
    <w:rsid w:val="00DE7648"/>
    <w:rsid w:val="00DF0A15"/>
    <w:rsid w:val="00DF158A"/>
    <w:rsid w:val="00DF1673"/>
    <w:rsid w:val="00E04B45"/>
    <w:rsid w:val="00E0533B"/>
    <w:rsid w:val="00E13C30"/>
    <w:rsid w:val="00E26C08"/>
    <w:rsid w:val="00E27FCE"/>
    <w:rsid w:val="00E32560"/>
    <w:rsid w:val="00E44D94"/>
    <w:rsid w:val="00E533D2"/>
    <w:rsid w:val="00E579F6"/>
    <w:rsid w:val="00E6799F"/>
    <w:rsid w:val="00EA308B"/>
    <w:rsid w:val="00EC065F"/>
    <w:rsid w:val="00EC4E40"/>
    <w:rsid w:val="00ED375B"/>
    <w:rsid w:val="00ED54BE"/>
    <w:rsid w:val="00EE6373"/>
    <w:rsid w:val="00F01FB8"/>
    <w:rsid w:val="00F129BE"/>
    <w:rsid w:val="00F1744F"/>
    <w:rsid w:val="00F43833"/>
    <w:rsid w:val="00F519C3"/>
    <w:rsid w:val="00F51E30"/>
    <w:rsid w:val="00F64862"/>
    <w:rsid w:val="00F80650"/>
    <w:rsid w:val="00F8721A"/>
    <w:rsid w:val="00F92BDD"/>
    <w:rsid w:val="00FA1832"/>
    <w:rsid w:val="00FA41FD"/>
    <w:rsid w:val="00FB79A4"/>
    <w:rsid w:val="00FE51B3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B1"/>
  </w:style>
  <w:style w:type="paragraph" w:styleId="Footer">
    <w:name w:val="footer"/>
    <w:basedOn w:val="Normal"/>
    <w:link w:val="FooterChar"/>
    <w:uiPriority w:val="99"/>
    <w:unhideWhenUsed/>
    <w:rsid w:val="00C11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B1"/>
  </w:style>
  <w:style w:type="paragraph" w:styleId="BalloonText">
    <w:name w:val="Balloon Text"/>
    <w:basedOn w:val="Normal"/>
    <w:link w:val="BalloonTextChar"/>
    <w:uiPriority w:val="99"/>
    <w:semiHidden/>
    <w:unhideWhenUsed/>
    <w:rsid w:val="00C1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B1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2C0A1B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3A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B1"/>
  </w:style>
  <w:style w:type="paragraph" w:styleId="Footer">
    <w:name w:val="footer"/>
    <w:basedOn w:val="Normal"/>
    <w:link w:val="FooterChar"/>
    <w:uiPriority w:val="99"/>
    <w:unhideWhenUsed/>
    <w:rsid w:val="00C11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B1"/>
  </w:style>
  <w:style w:type="paragraph" w:styleId="BalloonText">
    <w:name w:val="Balloon Text"/>
    <w:basedOn w:val="Normal"/>
    <w:link w:val="BalloonTextChar"/>
    <w:uiPriority w:val="99"/>
    <w:semiHidden/>
    <w:unhideWhenUsed/>
    <w:rsid w:val="00C1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B1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2C0A1B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3A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CC94-7CDB-4A65-9EC6-992428B9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3544</Words>
  <Characters>12369</Characters>
  <Application>Microsoft Office Word</Application>
  <DocSecurity>0</DocSecurity>
  <Lines>3092</Lines>
  <Paragraphs>2652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Černova</dc:creator>
  <cp:lastModifiedBy>Ieva Potjomkina</cp:lastModifiedBy>
  <cp:revision>10</cp:revision>
  <cp:lastPrinted>2013-12-04T11:50:00Z</cp:lastPrinted>
  <dcterms:created xsi:type="dcterms:W3CDTF">2013-12-11T12:44:00Z</dcterms:created>
  <dcterms:modified xsi:type="dcterms:W3CDTF">2013-12-11T13:09:00Z</dcterms:modified>
</cp:coreProperties>
</file>