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26" w:rsidRPr="00340F6F" w:rsidRDefault="00CA7CF0" w:rsidP="00CA7CF0">
      <w:pPr>
        <w:spacing w:after="0" w:line="360" w:lineRule="auto"/>
        <w:jc w:val="right"/>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Projekts</w:t>
      </w:r>
    </w:p>
    <w:p w:rsidR="00AD2726" w:rsidRPr="00340F6F" w:rsidRDefault="00AD2726"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Jūsu Ekselence!</w:t>
      </w:r>
    </w:p>
    <w:p w:rsidR="00B75EEE" w:rsidRPr="00340F6F" w:rsidRDefault="00B75EEE" w:rsidP="00B75EEE">
      <w:pPr>
        <w:pStyle w:val="NormalWeb"/>
        <w:jc w:val="both"/>
        <w:rPr>
          <w:rFonts w:ascii="Times New Roman" w:hAnsi="Times New Roman"/>
          <w:sz w:val="28"/>
          <w:szCs w:val="28"/>
        </w:rPr>
      </w:pPr>
      <w:r w:rsidRPr="00BF79B9">
        <w:rPr>
          <w:rFonts w:ascii="Times New Roman" w:hAnsi="Times New Roman"/>
          <w:sz w:val="28"/>
          <w:szCs w:val="28"/>
        </w:rPr>
        <w:t>Man ir tas gods apstiprināt Jūsu 20</w:t>
      </w:r>
      <w:r w:rsidR="000625A1">
        <w:rPr>
          <w:rFonts w:ascii="Times New Roman" w:hAnsi="Times New Roman"/>
          <w:sz w:val="28"/>
          <w:szCs w:val="28"/>
        </w:rPr>
        <w:t>13</w:t>
      </w:r>
      <w:r w:rsidRPr="00BF79B9">
        <w:rPr>
          <w:rFonts w:ascii="Times New Roman" w:hAnsi="Times New Roman"/>
          <w:sz w:val="28"/>
          <w:szCs w:val="28"/>
        </w:rPr>
        <w:t xml:space="preserve">.gada </w:t>
      </w:r>
      <w:r>
        <w:rPr>
          <w:rFonts w:ascii="Times New Roman" w:hAnsi="Times New Roman"/>
          <w:sz w:val="28"/>
          <w:szCs w:val="28"/>
        </w:rPr>
        <w:t>__</w:t>
      </w:r>
      <w:r w:rsidRPr="00BF79B9">
        <w:rPr>
          <w:rFonts w:ascii="Times New Roman" w:hAnsi="Times New Roman"/>
          <w:sz w:val="28"/>
          <w:szCs w:val="28"/>
        </w:rPr>
        <w:t>.</w:t>
      </w:r>
      <w:r>
        <w:rPr>
          <w:rFonts w:ascii="Times New Roman" w:hAnsi="Times New Roman"/>
          <w:sz w:val="28"/>
          <w:szCs w:val="28"/>
        </w:rPr>
        <w:t>__________</w:t>
      </w:r>
      <w:r w:rsidRPr="00BF79B9">
        <w:rPr>
          <w:rFonts w:ascii="Times New Roman" w:hAnsi="Times New Roman"/>
          <w:sz w:val="28"/>
          <w:szCs w:val="28"/>
        </w:rPr>
        <w:t xml:space="preserve"> vēstules saņemšanu, ar kuru Latvijas Republikas valdība</w:t>
      </w:r>
      <w:r w:rsidR="00D52809">
        <w:rPr>
          <w:rFonts w:ascii="Times New Roman" w:hAnsi="Times New Roman"/>
          <w:sz w:val="28"/>
          <w:szCs w:val="28"/>
        </w:rPr>
        <w:t xml:space="preserve"> </w:t>
      </w:r>
      <w:r>
        <w:rPr>
          <w:rFonts w:ascii="Times New Roman" w:hAnsi="Times New Roman"/>
          <w:sz w:val="28"/>
          <w:szCs w:val="28"/>
        </w:rPr>
        <w:t xml:space="preserve">piedāvā </w:t>
      </w:r>
      <w:r w:rsidRPr="00BF79B9">
        <w:rPr>
          <w:rFonts w:ascii="Times New Roman" w:hAnsi="Times New Roman"/>
          <w:sz w:val="28"/>
          <w:szCs w:val="28"/>
        </w:rPr>
        <w:t xml:space="preserve"> </w:t>
      </w:r>
      <w:r>
        <w:rPr>
          <w:rFonts w:ascii="Times New Roman" w:hAnsi="Times New Roman"/>
          <w:sz w:val="28"/>
          <w:szCs w:val="28"/>
        </w:rPr>
        <w:t xml:space="preserve">grozīt </w:t>
      </w:r>
      <w:r w:rsidRPr="00BF79B9">
        <w:rPr>
          <w:rFonts w:ascii="Times New Roman" w:hAnsi="Times New Roman"/>
          <w:sz w:val="28"/>
          <w:szCs w:val="28"/>
        </w:rPr>
        <w:t>Latvijas Republikas valdības un Starptautiskā kriminālā tribunāla bijušajai Dienvidslāvijai</w:t>
      </w:r>
      <w:r>
        <w:rPr>
          <w:rFonts w:ascii="Times New Roman" w:hAnsi="Times New Roman"/>
          <w:sz w:val="28"/>
          <w:szCs w:val="28"/>
        </w:rPr>
        <w:t xml:space="preserve"> </w:t>
      </w:r>
      <w:r w:rsidRPr="00BF79B9">
        <w:rPr>
          <w:rFonts w:ascii="Times New Roman" w:hAnsi="Times New Roman"/>
          <w:sz w:val="28"/>
          <w:szCs w:val="28"/>
        </w:rPr>
        <w:t xml:space="preserve">līgumu par liecinieku, kuri uzstājušies vai uzstāsies Starptautiskā tribunāla tiesvedības procedūrā, un nepieciešamības </w:t>
      </w:r>
      <w:r w:rsidR="00961AC2">
        <w:rPr>
          <w:rFonts w:ascii="Times New Roman" w:hAnsi="Times New Roman"/>
          <w:sz w:val="28"/>
          <w:szCs w:val="28"/>
        </w:rPr>
        <w:t xml:space="preserve">gadījumā </w:t>
      </w:r>
      <w:r w:rsidRPr="00BF79B9">
        <w:rPr>
          <w:rFonts w:ascii="Times New Roman" w:hAnsi="Times New Roman"/>
          <w:sz w:val="28"/>
          <w:szCs w:val="28"/>
        </w:rPr>
        <w:t>arī viņu tuvāko radinieku pārvietošanu uz Latvijas Republikas teritoriju</w:t>
      </w:r>
      <w:r>
        <w:rPr>
          <w:rFonts w:ascii="Times New Roman" w:hAnsi="Times New Roman"/>
          <w:sz w:val="28"/>
          <w:szCs w:val="28"/>
        </w:rPr>
        <w:t xml:space="preserve"> (turpmāk „Vēstuļu apmaiņa”)</w:t>
      </w:r>
      <w:r w:rsidRPr="00BF79B9">
        <w:rPr>
          <w:rFonts w:ascii="Times New Roman" w:hAnsi="Times New Roman"/>
          <w:sz w:val="28"/>
          <w:szCs w:val="28"/>
        </w:rPr>
        <w:t>.</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Man ir tas gods </w:t>
      </w:r>
      <w:r w:rsidR="00961707" w:rsidRPr="00BF79B9">
        <w:rPr>
          <w:rFonts w:ascii="Times New Roman" w:hAnsi="Times New Roman"/>
          <w:sz w:val="28"/>
          <w:szCs w:val="28"/>
        </w:rPr>
        <w:t>Starptautiskā kriminālā tribunāla bijušajai Dienvidslāvijai</w:t>
      </w:r>
      <w:r w:rsidR="00961707">
        <w:rPr>
          <w:rFonts w:ascii="Times New Roman" w:hAnsi="Times New Roman"/>
          <w:sz w:val="28"/>
          <w:szCs w:val="28"/>
        </w:rPr>
        <w:t xml:space="preserve"> </w:t>
      </w:r>
      <w:r w:rsidR="005B032E" w:rsidRPr="000625A1">
        <w:rPr>
          <w:rFonts w:ascii="Times New Roman" w:hAnsi="Times New Roman"/>
          <w:sz w:val="28"/>
          <w:szCs w:val="28"/>
        </w:rPr>
        <w:t>(turpmāk</w:t>
      </w:r>
      <w:r w:rsidR="00961707" w:rsidRPr="000625A1">
        <w:rPr>
          <w:rFonts w:ascii="Times New Roman" w:hAnsi="Times New Roman"/>
          <w:sz w:val="28"/>
          <w:szCs w:val="28"/>
        </w:rPr>
        <w:t xml:space="preserve"> „Starptautiskais tribunāls”)</w:t>
      </w:r>
      <w:r w:rsidR="00961707">
        <w:rPr>
          <w:rFonts w:ascii="Times New Roman" w:hAnsi="Times New Roman"/>
          <w:sz w:val="28"/>
          <w:szCs w:val="28"/>
        </w:rPr>
        <w:t xml:space="preserve"> </w:t>
      </w:r>
      <w:r w:rsidRPr="00340F6F">
        <w:rPr>
          <w:rFonts w:ascii="Times New Roman" w:eastAsia="Times New Roman" w:hAnsi="Times New Roman" w:cs="Times New Roman"/>
          <w:sz w:val="28"/>
          <w:szCs w:val="28"/>
          <w:lang w:eastAsia="lv-LV"/>
        </w:rPr>
        <w:t xml:space="preserve">vārdā apstiprināt šādu </w:t>
      </w:r>
      <w:r w:rsidRPr="007E70A8">
        <w:rPr>
          <w:rFonts w:ascii="Times New Roman" w:eastAsia="Times New Roman" w:hAnsi="Times New Roman" w:cs="Times New Roman"/>
          <w:sz w:val="28"/>
          <w:szCs w:val="28"/>
          <w:lang w:eastAsia="lv-LV"/>
        </w:rPr>
        <w:t>grozītu vienošanos:</w:t>
      </w:r>
    </w:p>
    <w:p w:rsidR="00AD2726" w:rsidRPr="00340F6F" w:rsidRDefault="005B032E"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Pr>
          <w:rFonts w:ascii="Times New Roman" w:hAnsi="Times New Roman"/>
          <w:sz w:val="28"/>
          <w:szCs w:val="28"/>
        </w:rPr>
        <w:t>Latvijas Republikas valdība</w:t>
      </w:r>
      <w:r w:rsidRPr="00BF79B9">
        <w:rPr>
          <w:rFonts w:ascii="Times New Roman" w:hAnsi="Times New Roman"/>
          <w:sz w:val="28"/>
          <w:szCs w:val="28"/>
        </w:rPr>
        <w:t xml:space="preserve"> </w:t>
      </w:r>
      <w:r w:rsidRPr="000625A1">
        <w:rPr>
          <w:rFonts w:ascii="Times New Roman" w:hAnsi="Times New Roman"/>
          <w:sz w:val="28"/>
          <w:szCs w:val="28"/>
        </w:rPr>
        <w:t>(turpmāk „</w:t>
      </w:r>
      <w:r w:rsidR="00AD2726" w:rsidRPr="000625A1">
        <w:rPr>
          <w:rFonts w:ascii="Times New Roman" w:eastAsia="Times New Roman" w:hAnsi="Times New Roman" w:cs="Times New Roman"/>
          <w:sz w:val="28"/>
          <w:szCs w:val="28"/>
          <w:lang w:eastAsia="lv-LV"/>
        </w:rPr>
        <w:t>Latvija</w:t>
      </w:r>
      <w:r w:rsidRPr="000625A1">
        <w:rPr>
          <w:rFonts w:ascii="Times New Roman" w:eastAsia="Times New Roman" w:hAnsi="Times New Roman" w:cs="Times New Roman"/>
          <w:sz w:val="28"/>
          <w:szCs w:val="28"/>
          <w:lang w:eastAsia="lv-LV"/>
        </w:rPr>
        <w:t>”)</w:t>
      </w:r>
      <w:r w:rsidR="00AD2726" w:rsidRPr="007E70A8">
        <w:rPr>
          <w:rFonts w:ascii="Times New Roman" w:eastAsia="Times New Roman" w:hAnsi="Times New Roman" w:cs="Times New Roman"/>
          <w:sz w:val="28"/>
          <w:szCs w:val="28"/>
          <w:lang w:eastAsia="lv-LV"/>
        </w:rPr>
        <w:t xml:space="preserve"> apņemas, saskaņā ar </w:t>
      </w:r>
      <w:r w:rsidR="000625A1" w:rsidRPr="007E70A8">
        <w:rPr>
          <w:rFonts w:ascii="Times New Roman" w:eastAsia="Times New Roman" w:hAnsi="Times New Roman" w:cs="Times New Roman"/>
          <w:sz w:val="28"/>
          <w:szCs w:val="28"/>
          <w:lang w:eastAsia="lv-LV"/>
        </w:rPr>
        <w:t xml:space="preserve">jūsu </w:t>
      </w:r>
      <w:r w:rsidR="00AD2726" w:rsidRPr="007E70A8">
        <w:rPr>
          <w:rFonts w:ascii="Times New Roman" w:eastAsia="Times New Roman" w:hAnsi="Times New Roman" w:cs="Times New Roman"/>
          <w:sz w:val="28"/>
          <w:szCs w:val="28"/>
          <w:lang w:eastAsia="lv-LV"/>
        </w:rPr>
        <w:t xml:space="preserve">vēstules un </w:t>
      </w:r>
      <w:r w:rsidR="000625A1" w:rsidRPr="007E70A8">
        <w:rPr>
          <w:rFonts w:ascii="Times New Roman" w:eastAsia="Times New Roman" w:hAnsi="Times New Roman" w:cs="Times New Roman"/>
          <w:sz w:val="28"/>
          <w:szCs w:val="28"/>
          <w:lang w:eastAsia="lv-LV"/>
        </w:rPr>
        <w:t xml:space="preserve">šīs </w:t>
      </w:r>
      <w:r w:rsidR="00AD2726" w:rsidRPr="007E70A8">
        <w:rPr>
          <w:rFonts w:ascii="Times New Roman" w:eastAsia="Times New Roman" w:hAnsi="Times New Roman" w:cs="Times New Roman"/>
          <w:sz w:val="28"/>
          <w:szCs w:val="28"/>
          <w:lang w:eastAsia="lv-LV"/>
        </w:rPr>
        <w:t xml:space="preserve">atbildes grozītajiem noteikumiem (turpmāk </w:t>
      </w:r>
      <w:r w:rsidR="00087F01" w:rsidRPr="007E70A8">
        <w:rPr>
          <w:rFonts w:ascii="Times New Roman" w:eastAsia="Times New Roman" w:hAnsi="Times New Roman" w:cs="Times New Roman"/>
          <w:sz w:val="28"/>
          <w:szCs w:val="28"/>
          <w:lang w:eastAsia="lv-LV"/>
        </w:rPr>
        <w:t>„</w:t>
      </w:r>
      <w:r w:rsidR="00871C13">
        <w:rPr>
          <w:rFonts w:ascii="Times New Roman" w:eastAsia="Times New Roman" w:hAnsi="Times New Roman" w:cs="Times New Roman"/>
          <w:sz w:val="28"/>
          <w:szCs w:val="28"/>
          <w:lang w:eastAsia="lv-LV"/>
        </w:rPr>
        <w:t>g</w:t>
      </w:r>
      <w:r w:rsidR="00AD2726"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00AD2726" w:rsidRPr="007E70A8">
        <w:rPr>
          <w:rFonts w:ascii="Times New Roman" w:eastAsia="Times New Roman" w:hAnsi="Times New Roman" w:cs="Times New Roman"/>
          <w:sz w:val="28"/>
          <w:szCs w:val="28"/>
          <w:lang w:eastAsia="lv-LV"/>
        </w:rPr>
        <w:t>ēstuļu apmaiņa</w:t>
      </w:r>
      <w:r w:rsidR="00087F01" w:rsidRPr="007E70A8">
        <w:rPr>
          <w:rFonts w:ascii="Times New Roman" w:eastAsia="Times New Roman" w:hAnsi="Times New Roman" w:cs="Times New Roman"/>
          <w:sz w:val="28"/>
          <w:szCs w:val="28"/>
          <w:lang w:eastAsia="lv-LV"/>
        </w:rPr>
        <w:t>”</w:t>
      </w:r>
      <w:r w:rsidR="00AD2726" w:rsidRPr="007E70A8">
        <w:rPr>
          <w:rFonts w:ascii="Times New Roman" w:eastAsia="Times New Roman" w:hAnsi="Times New Roman" w:cs="Times New Roman"/>
          <w:sz w:val="28"/>
          <w:szCs w:val="28"/>
          <w:lang w:eastAsia="lv-LV"/>
        </w:rPr>
        <w:t xml:space="preserve">), pieņemt Pārvietošanai Lieciniekus, kā šeit definēts, kuri uzstājušies vai uzstāsies Starptautiskajā tribunālā, un nepieciešamības gadījumā arī viņu </w:t>
      </w:r>
      <w:r w:rsidR="00DA6087" w:rsidRPr="007E70A8">
        <w:rPr>
          <w:rFonts w:ascii="Times New Roman" w:eastAsia="Times New Roman" w:hAnsi="Times New Roman" w:cs="Times New Roman"/>
          <w:sz w:val="28"/>
          <w:szCs w:val="28"/>
          <w:lang w:eastAsia="lv-LV"/>
        </w:rPr>
        <w:t>T</w:t>
      </w:r>
      <w:r w:rsidR="00AD2726" w:rsidRPr="007E70A8">
        <w:rPr>
          <w:rFonts w:ascii="Times New Roman" w:eastAsia="Times New Roman" w:hAnsi="Times New Roman" w:cs="Times New Roman"/>
          <w:sz w:val="28"/>
          <w:szCs w:val="28"/>
          <w:lang w:eastAsia="lv-LV"/>
        </w:rPr>
        <w:t xml:space="preserve">uvākos </w:t>
      </w:r>
      <w:r w:rsidR="00DA6087" w:rsidRPr="007E70A8">
        <w:rPr>
          <w:rFonts w:ascii="Times New Roman" w:eastAsia="Times New Roman" w:hAnsi="Times New Roman" w:cs="Times New Roman"/>
          <w:sz w:val="28"/>
          <w:szCs w:val="28"/>
          <w:lang w:eastAsia="lv-LV"/>
        </w:rPr>
        <w:t>R</w:t>
      </w:r>
      <w:r w:rsidR="00AD2726" w:rsidRPr="007E70A8">
        <w:rPr>
          <w:rFonts w:ascii="Times New Roman" w:eastAsia="Times New Roman" w:hAnsi="Times New Roman" w:cs="Times New Roman"/>
          <w:sz w:val="28"/>
          <w:szCs w:val="28"/>
          <w:lang w:eastAsia="lv-LV"/>
        </w:rPr>
        <w:t xml:space="preserve">adiniekus, katru gadu šīs </w:t>
      </w:r>
      <w:r w:rsidR="00871C13">
        <w:rPr>
          <w:rFonts w:ascii="Times New Roman" w:eastAsia="Times New Roman" w:hAnsi="Times New Roman" w:cs="Times New Roman"/>
          <w:sz w:val="28"/>
          <w:szCs w:val="28"/>
          <w:lang w:eastAsia="lv-LV"/>
        </w:rPr>
        <w:t>g</w:t>
      </w:r>
      <w:r w:rsidR="00DA6087"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00AD2726" w:rsidRPr="007E70A8">
        <w:rPr>
          <w:rFonts w:ascii="Times New Roman" w:eastAsia="Times New Roman" w:hAnsi="Times New Roman" w:cs="Times New Roman"/>
          <w:sz w:val="28"/>
          <w:szCs w:val="28"/>
          <w:lang w:eastAsia="lv-LV"/>
        </w:rPr>
        <w:t>ēstuļu apmaiņas darbības laikā un sniegt šīm perso</w:t>
      </w:r>
      <w:r w:rsidR="00A55A5D" w:rsidRPr="007E70A8">
        <w:rPr>
          <w:rFonts w:ascii="Times New Roman" w:eastAsia="Times New Roman" w:hAnsi="Times New Roman" w:cs="Times New Roman"/>
          <w:sz w:val="28"/>
          <w:szCs w:val="28"/>
          <w:lang w:eastAsia="lv-LV"/>
        </w:rPr>
        <w:t>nām tādus</w:t>
      </w:r>
      <w:r w:rsidR="00A55A5D">
        <w:rPr>
          <w:rFonts w:ascii="Times New Roman" w:eastAsia="Times New Roman" w:hAnsi="Times New Roman" w:cs="Times New Roman"/>
          <w:sz w:val="28"/>
          <w:szCs w:val="28"/>
          <w:lang w:eastAsia="lv-LV"/>
        </w:rPr>
        <w:t xml:space="preserve"> Pārvietošanas P</w:t>
      </w:r>
      <w:r w:rsidR="00AD2726" w:rsidRPr="00340F6F">
        <w:rPr>
          <w:rFonts w:ascii="Times New Roman" w:eastAsia="Times New Roman" w:hAnsi="Times New Roman" w:cs="Times New Roman"/>
          <w:sz w:val="28"/>
          <w:szCs w:val="28"/>
          <w:lang w:eastAsia="lv-LV"/>
        </w:rPr>
        <w:t>akalpojumus, kādi šeit definēti.</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 xml:space="preserve">I. Šīs </w:t>
      </w:r>
      <w:r w:rsidR="00871C13">
        <w:rPr>
          <w:rFonts w:ascii="Times New Roman" w:eastAsia="Times New Roman" w:hAnsi="Times New Roman" w:cs="Times New Roman"/>
          <w:b/>
          <w:bCs/>
          <w:sz w:val="28"/>
          <w:szCs w:val="28"/>
          <w:lang w:eastAsia="lv-LV"/>
        </w:rPr>
        <w:t>g</w:t>
      </w:r>
      <w:r w:rsidR="00DA6087" w:rsidRPr="007E70A8">
        <w:rPr>
          <w:rFonts w:ascii="Times New Roman" w:eastAsia="Times New Roman" w:hAnsi="Times New Roman" w:cs="Times New Roman"/>
          <w:b/>
          <w:bCs/>
          <w:sz w:val="28"/>
          <w:szCs w:val="28"/>
          <w:lang w:eastAsia="lv-LV"/>
        </w:rPr>
        <w:t xml:space="preserve">rozīto </w:t>
      </w:r>
      <w:r w:rsidR="00871C13">
        <w:rPr>
          <w:rFonts w:ascii="Times New Roman" w:eastAsia="Times New Roman" w:hAnsi="Times New Roman" w:cs="Times New Roman"/>
          <w:b/>
          <w:bCs/>
          <w:sz w:val="28"/>
          <w:szCs w:val="28"/>
          <w:lang w:eastAsia="lv-LV"/>
        </w:rPr>
        <w:t>v</w:t>
      </w:r>
      <w:r w:rsidRPr="00340F6F">
        <w:rPr>
          <w:rFonts w:ascii="Times New Roman" w:eastAsia="Times New Roman" w:hAnsi="Times New Roman" w:cs="Times New Roman"/>
          <w:b/>
          <w:bCs/>
          <w:sz w:val="28"/>
          <w:szCs w:val="28"/>
          <w:lang w:eastAsia="lv-LV"/>
        </w:rPr>
        <w:t>ēstuļu apmaiņas nolūkos:</w:t>
      </w:r>
    </w:p>
    <w:p w:rsidR="00AD2726" w:rsidRPr="00340F6F" w:rsidRDefault="00DA6087"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(1) „Reģistrētājs” </w:t>
      </w:r>
      <w:r w:rsidR="00AD2726" w:rsidRPr="00340F6F">
        <w:rPr>
          <w:rFonts w:ascii="Times New Roman" w:eastAsia="Times New Roman" w:hAnsi="Times New Roman" w:cs="Times New Roman"/>
          <w:sz w:val="28"/>
          <w:szCs w:val="28"/>
          <w:lang w:eastAsia="lv-LV"/>
        </w:rPr>
        <w:t xml:space="preserve">tiek saprasts kā Starptautiskā tribunāla reģistrētājs saskaņā ar </w:t>
      </w:r>
      <w:r w:rsidR="00A55A5D">
        <w:rPr>
          <w:rFonts w:ascii="Times New Roman" w:eastAsia="Times New Roman" w:hAnsi="Times New Roman" w:cs="Times New Roman"/>
          <w:sz w:val="28"/>
          <w:szCs w:val="28"/>
          <w:lang w:eastAsia="lv-LV"/>
        </w:rPr>
        <w:t xml:space="preserve">Starptautiskā </w:t>
      </w:r>
      <w:r w:rsidR="0026323E">
        <w:rPr>
          <w:rFonts w:ascii="Times New Roman" w:eastAsia="Times New Roman" w:hAnsi="Times New Roman" w:cs="Times New Roman"/>
          <w:sz w:val="28"/>
          <w:szCs w:val="28"/>
          <w:lang w:eastAsia="lv-LV"/>
        </w:rPr>
        <w:t>t</w:t>
      </w:r>
      <w:r w:rsidR="00AD2726" w:rsidRPr="00340F6F">
        <w:rPr>
          <w:rFonts w:ascii="Times New Roman" w:eastAsia="Times New Roman" w:hAnsi="Times New Roman" w:cs="Times New Roman"/>
          <w:sz w:val="28"/>
          <w:szCs w:val="28"/>
          <w:lang w:eastAsia="lv-LV"/>
        </w:rPr>
        <w:t>ribunāla Statūtu 17.pantu.</w:t>
      </w:r>
    </w:p>
    <w:p w:rsidR="00AD2726" w:rsidRPr="00340F6F" w:rsidRDefault="00DA6087"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(2) „Pārvietošana” </w:t>
      </w:r>
      <w:r w:rsidR="00AD2726" w:rsidRPr="00340F6F">
        <w:rPr>
          <w:rFonts w:ascii="Times New Roman" w:eastAsia="Times New Roman" w:hAnsi="Times New Roman" w:cs="Times New Roman"/>
          <w:sz w:val="28"/>
          <w:szCs w:val="28"/>
          <w:lang w:eastAsia="lv-LV"/>
        </w:rPr>
        <w:t xml:space="preserve">tiek saprasta kā Liecinieku, un nepieciešamības gadījumā arī viņu </w:t>
      </w:r>
      <w:r w:rsidR="00A55A5D">
        <w:rPr>
          <w:rFonts w:ascii="Times New Roman" w:eastAsia="Times New Roman" w:hAnsi="Times New Roman" w:cs="Times New Roman"/>
          <w:sz w:val="28"/>
          <w:szCs w:val="28"/>
          <w:lang w:eastAsia="lv-LV"/>
        </w:rPr>
        <w:t>Tuvāko R</w:t>
      </w:r>
      <w:r w:rsidR="00AD2726" w:rsidRPr="00340F6F">
        <w:rPr>
          <w:rFonts w:ascii="Times New Roman" w:eastAsia="Times New Roman" w:hAnsi="Times New Roman" w:cs="Times New Roman"/>
          <w:sz w:val="28"/>
          <w:szCs w:val="28"/>
          <w:lang w:eastAsia="lv-LV"/>
        </w:rPr>
        <w:t>adinieku, pārvietošana uz Latvijas teritoriju.</w:t>
      </w:r>
    </w:p>
    <w:p w:rsidR="00AD2726" w:rsidRPr="007E70A8" w:rsidRDefault="00DA6087"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(3) „Pārvietošanas Pakalpojumi”</w:t>
      </w:r>
      <w:r w:rsidR="00AD2726" w:rsidRPr="00340F6F">
        <w:rPr>
          <w:rFonts w:ascii="Times New Roman" w:eastAsia="Times New Roman" w:hAnsi="Times New Roman" w:cs="Times New Roman"/>
          <w:sz w:val="28"/>
          <w:szCs w:val="28"/>
          <w:lang w:eastAsia="lv-LV"/>
        </w:rPr>
        <w:t xml:space="preserve"> tiek saprasti kā III daļā aprakstītās iespējas un labumi, kas tiks nodrošināti Lieciniekiem un nepieciešamības gadījumā arī viņu </w:t>
      </w:r>
      <w:r w:rsidRPr="00340F6F">
        <w:rPr>
          <w:rFonts w:ascii="Times New Roman" w:eastAsia="Times New Roman" w:hAnsi="Times New Roman" w:cs="Times New Roman"/>
          <w:sz w:val="28"/>
          <w:szCs w:val="28"/>
          <w:lang w:eastAsia="lv-LV"/>
        </w:rPr>
        <w:t>Tuvākajiem R</w:t>
      </w:r>
      <w:r w:rsidR="00AD2726" w:rsidRPr="00340F6F">
        <w:rPr>
          <w:rFonts w:ascii="Times New Roman" w:eastAsia="Times New Roman" w:hAnsi="Times New Roman" w:cs="Times New Roman"/>
          <w:sz w:val="28"/>
          <w:szCs w:val="28"/>
          <w:lang w:eastAsia="lv-LV"/>
        </w:rPr>
        <w:t xml:space="preserve">adiniekiem, kas ir šīs </w:t>
      </w:r>
      <w:r w:rsidR="00871C13">
        <w:rPr>
          <w:rFonts w:ascii="Times New Roman" w:eastAsia="Times New Roman" w:hAnsi="Times New Roman" w:cs="Times New Roman"/>
          <w:sz w:val="28"/>
          <w:szCs w:val="28"/>
          <w:lang w:eastAsia="lv-LV"/>
        </w:rPr>
        <w:t>g</w:t>
      </w:r>
      <w:r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00AD2726" w:rsidRPr="007E70A8">
        <w:rPr>
          <w:rFonts w:ascii="Times New Roman" w:eastAsia="Times New Roman" w:hAnsi="Times New Roman" w:cs="Times New Roman"/>
          <w:sz w:val="28"/>
          <w:szCs w:val="28"/>
          <w:lang w:eastAsia="lv-LV"/>
        </w:rPr>
        <w:t>ēstuļu apmaiņas noteikumu subjekts.</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 xml:space="preserve">(4) </w:t>
      </w:r>
      <w:r w:rsidR="00DA6087"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Lie</w:t>
      </w:r>
      <w:r w:rsidR="00DA6087" w:rsidRPr="007E70A8">
        <w:rPr>
          <w:rFonts w:ascii="Times New Roman" w:eastAsia="Times New Roman" w:hAnsi="Times New Roman" w:cs="Times New Roman"/>
          <w:sz w:val="28"/>
          <w:szCs w:val="28"/>
          <w:lang w:eastAsia="lv-LV"/>
        </w:rPr>
        <w:t>cinieki”</w:t>
      </w:r>
      <w:r w:rsidRPr="007E70A8">
        <w:rPr>
          <w:rFonts w:ascii="Times New Roman" w:eastAsia="Times New Roman" w:hAnsi="Times New Roman" w:cs="Times New Roman"/>
          <w:sz w:val="28"/>
          <w:szCs w:val="28"/>
          <w:lang w:eastAsia="lv-LV"/>
        </w:rPr>
        <w:t xml:space="preserve"> tiek saprasti kā personas, kuras ir uzstājušās vai uzstāsies kā liecinieki Starptautiskā tribunāla tiesvedības procedūrā. Tā var būt uzstāšanās gan apsūdzības uzturēšanas, gan apsūdzētā aizstāvības gaitā, bet neaprobežojoties ar to.</w:t>
      </w:r>
    </w:p>
    <w:p w:rsidR="00AD2726" w:rsidRPr="007E70A8" w:rsidRDefault="00DA6087" w:rsidP="00A55A5D">
      <w:pPr>
        <w:spacing w:after="0"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(5) „</w:t>
      </w:r>
      <w:r w:rsidR="00AD2726" w:rsidRPr="007E70A8">
        <w:rPr>
          <w:rFonts w:ascii="Times New Roman" w:eastAsia="Times New Roman" w:hAnsi="Times New Roman" w:cs="Times New Roman"/>
          <w:sz w:val="28"/>
          <w:szCs w:val="28"/>
          <w:lang w:eastAsia="lv-LV"/>
        </w:rPr>
        <w:t xml:space="preserve">Tuvākie </w:t>
      </w:r>
      <w:r w:rsidRPr="007E70A8">
        <w:rPr>
          <w:rFonts w:ascii="Times New Roman" w:eastAsia="Times New Roman" w:hAnsi="Times New Roman" w:cs="Times New Roman"/>
          <w:sz w:val="28"/>
          <w:szCs w:val="28"/>
          <w:lang w:eastAsia="lv-LV"/>
        </w:rPr>
        <w:t>Radinieki”</w:t>
      </w:r>
      <w:r w:rsidR="00AD2726" w:rsidRPr="007E70A8">
        <w:rPr>
          <w:rFonts w:ascii="Times New Roman" w:eastAsia="Times New Roman" w:hAnsi="Times New Roman" w:cs="Times New Roman"/>
          <w:sz w:val="28"/>
          <w:szCs w:val="28"/>
          <w:lang w:eastAsia="lv-LV"/>
        </w:rPr>
        <w:t xml:space="preserve"> tiek saprasti kā:</w:t>
      </w:r>
    </w:p>
    <w:p w:rsidR="00AD2726" w:rsidRPr="007E70A8" w:rsidRDefault="00AD2726" w:rsidP="00A55A5D">
      <w:pPr>
        <w:spacing w:after="0"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 xml:space="preserve">(a) </w:t>
      </w:r>
      <w:r w:rsidR="001430C8">
        <w:rPr>
          <w:rFonts w:ascii="Times New Roman" w:eastAsia="Times New Roman" w:hAnsi="Times New Roman" w:cs="Times New Roman"/>
          <w:sz w:val="28"/>
          <w:szCs w:val="28"/>
          <w:lang w:eastAsia="lv-LV"/>
        </w:rPr>
        <w:t>l</w:t>
      </w:r>
      <w:r w:rsidRPr="007E70A8">
        <w:rPr>
          <w:rFonts w:ascii="Times New Roman" w:eastAsia="Times New Roman" w:hAnsi="Times New Roman" w:cs="Times New Roman"/>
          <w:sz w:val="28"/>
          <w:szCs w:val="28"/>
          <w:lang w:eastAsia="lv-LV"/>
        </w:rPr>
        <w:t>iecinieka laulātais;</w:t>
      </w:r>
    </w:p>
    <w:p w:rsidR="00AD2726" w:rsidRPr="007E70A8" w:rsidRDefault="00AD2726" w:rsidP="00A55A5D">
      <w:pPr>
        <w:spacing w:after="0"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 xml:space="preserve">(b) </w:t>
      </w:r>
      <w:r w:rsidR="001430C8">
        <w:rPr>
          <w:rFonts w:ascii="Times New Roman" w:eastAsia="Times New Roman" w:hAnsi="Times New Roman" w:cs="Times New Roman"/>
          <w:sz w:val="28"/>
          <w:szCs w:val="28"/>
          <w:lang w:eastAsia="lv-LV"/>
        </w:rPr>
        <w:t>l</w:t>
      </w:r>
      <w:r w:rsidRPr="007E70A8">
        <w:rPr>
          <w:rFonts w:ascii="Times New Roman" w:eastAsia="Times New Roman" w:hAnsi="Times New Roman" w:cs="Times New Roman"/>
          <w:sz w:val="28"/>
          <w:szCs w:val="28"/>
          <w:lang w:eastAsia="lv-LV"/>
        </w:rPr>
        <w:t>iecinieka apgādībā esošie neprecētie bērni, kas ir jaunāki par 18 gadiem;</w:t>
      </w:r>
    </w:p>
    <w:p w:rsidR="00AD2726" w:rsidRPr="007E70A8" w:rsidRDefault="00AD2726" w:rsidP="00A55A5D">
      <w:pPr>
        <w:spacing w:after="0"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 xml:space="preserve">(c) </w:t>
      </w:r>
      <w:r w:rsidR="001430C8">
        <w:rPr>
          <w:rFonts w:ascii="Times New Roman" w:eastAsia="Times New Roman" w:hAnsi="Times New Roman" w:cs="Times New Roman"/>
          <w:sz w:val="28"/>
          <w:szCs w:val="28"/>
          <w:lang w:eastAsia="lv-LV"/>
        </w:rPr>
        <w:t>l</w:t>
      </w:r>
      <w:r w:rsidRPr="007E70A8">
        <w:rPr>
          <w:rFonts w:ascii="Times New Roman" w:eastAsia="Times New Roman" w:hAnsi="Times New Roman" w:cs="Times New Roman"/>
          <w:sz w:val="28"/>
          <w:szCs w:val="28"/>
          <w:lang w:eastAsia="lv-LV"/>
        </w:rPr>
        <w:t>iecinieka apgādībā esošie bērni invalīdi.</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lastRenderedPageBreak/>
        <w:t>(6) Apgādājamos, kas minēti (5) p</w:t>
      </w:r>
      <w:r w:rsidR="002B14BC" w:rsidRPr="007E70A8">
        <w:rPr>
          <w:rFonts w:ascii="Times New Roman" w:eastAsia="Times New Roman" w:hAnsi="Times New Roman" w:cs="Times New Roman"/>
          <w:sz w:val="28"/>
          <w:szCs w:val="28"/>
          <w:lang w:eastAsia="lv-LV"/>
        </w:rPr>
        <w:t>unkta</w:t>
      </w:r>
      <w:r w:rsidRPr="007E70A8">
        <w:rPr>
          <w:rFonts w:ascii="Times New Roman" w:eastAsia="Times New Roman" w:hAnsi="Times New Roman" w:cs="Times New Roman"/>
          <w:sz w:val="28"/>
          <w:szCs w:val="28"/>
          <w:lang w:eastAsia="lv-LV"/>
        </w:rPr>
        <w:t xml:space="preserve"> (c) apakšpunktā, Latvija pieņem tikai saskaņā ar šīs </w:t>
      </w:r>
      <w:r w:rsidR="00871C13">
        <w:rPr>
          <w:rFonts w:ascii="Times New Roman" w:eastAsia="Times New Roman" w:hAnsi="Times New Roman" w:cs="Times New Roman"/>
          <w:sz w:val="28"/>
          <w:szCs w:val="28"/>
          <w:lang w:eastAsia="lv-LV"/>
        </w:rPr>
        <w:t>g</w:t>
      </w:r>
      <w:r w:rsidR="00DA6087"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Pr="007E70A8">
        <w:rPr>
          <w:rFonts w:ascii="Times New Roman" w:eastAsia="Times New Roman" w:hAnsi="Times New Roman" w:cs="Times New Roman"/>
          <w:sz w:val="28"/>
          <w:szCs w:val="28"/>
          <w:lang w:eastAsia="lv-LV"/>
        </w:rPr>
        <w:t>ēstuļu apmaiņas noteikumiem, pēc tam, kad Latvija ir pārliecinājusies, ka ir iemesli attaisnot šādu apgādājamo Pārvietošanu.</w:t>
      </w:r>
    </w:p>
    <w:p w:rsidR="00AD2726" w:rsidRPr="00340F6F" w:rsidRDefault="00DA6087"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 xml:space="preserve">(7) „Pārvietotā(-s) </w:t>
      </w:r>
      <w:r w:rsidR="007A1817">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ersona(-s)”</w:t>
      </w:r>
      <w:r w:rsidR="00AD2726" w:rsidRPr="007E70A8">
        <w:rPr>
          <w:rFonts w:ascii="Times New Roman" w:eastAsia="Times New Roman" w:hAnsi="Times New Roman" w:cs="Times New Roman"/>
          <w:sz w:val="28"/>
          <w:szCs w:val="28"/>
          <w:lang w:eastAsia="lv-LV"/>
        </w:rPr>
        <w:t xml:space="preserve"> attiecas uz tiem </w:t>
      </w:r>
      <w:r w:rsidRPr="007E70A8">
        <w:rPr>
          <w:rFonts w:ascii="Times New Roman" w:eastAsia="Times New Roman" w:hAnsi="Times New Roman" w:cs="Times New Roman"/>
          <w:sz w:val="28"/>
          <w:szCs w:val="28"/>
          <w:lang w:eastAsia="lv-LV"/>
        </w:rPr>
        <w:t>L</w:t>
      </w:r>
      <w:r w:rsidR="00AD2726" w:rsidRPr="007E70A8">
        <w:rPr>
          <w:rFonts w:ascii="Times New Roman" w:eastAsia="Times New Roman" w:hAnsi="Times New Roman" w:cs="Times New Roman"/>
          <w:sz w:val="28"/>
          <w:szCs w:val="28"/>
          <w:lang w:eastAsia="lv-LV"/>
        </w:rPr>
        <w:t xml:space="preserve">ieciniekiem un viņu </w:t>
      </w:r>
      <w:r w:rsidRPr="007E70A8">
        <w:rPr>
          <w:rFonts w:ascii="Times New Roman" w:eastAsia="Times New Roman" w:hAnsi="Times New Roman" w:cs="Times New Roman"/>
          <w:sz w:val="28"/>
          <w:szCs w:val="28"/>
          <w:lang w:eastAsia="lv-LV"/>
        </w:rPr>
        <w:t>Tuvākajiem R</w:t>
      </w:r>
      <w:r w:rsidR="00AD2726" w:rsidRPr="007E70A8">
        <w:rPr>
          <w:rFonts w:ascii="Times New Roman" w:eastAsia="Times New Roman" w:hAnsi="Times New Roman" w:cs="Times New Roman"/>
          <w:sz w:val="28"/>
          <w:szCs w:val="28"/>
          <w:lang w:eastAsia="lv-LV"/>
        </w:rPr>
        <w:t>adiniekiem, kuriem sniegti Pārv</w:t>
      </w:r>
      <w:r w:rsidRPr="007E70A8">
        <w:rPr>
          <w:rFonts w:ascii="Times New Roman" w:eastAsia="Times New Roman" w:hAnsi="Times New Roman" w:cs="Times New Roman"/>
          <w:sz w:val="28"/>
          <w:szCs w:val="28"/>
          <w:lang w:eastAsia="lv-LV"/>
        </w:rPr>
        <w:t>ietošanas P</w:t>
      </w:r>
      <w:r w:rsidR="00AD2726" w:rsidRPr="007E70A8">
        <w:rPr>
          <w:rFonts w:ascii="Times New Roman" w:eastAsia="Times New Roman" w:hAnsi="Times New Roman" w:cs="Times New Roman"/>
          <w:sz w:val="28"/>
          <w:szCs w:val="28"/>
          <w:lang w:eastAsia="lv-LV"/>
        </w:rPr>
        <w:t xml:space="preserve">akalpojumi saskaņā ar šo </w:t>
      </w:r>
      <w:r w:rsidR="00871C13">
        <w:rPr>
          <w:rFonts w:ascii="Times New Roman" w:eastAsia="Times New Roman" w:hAnsi="Times New Roman" w:cs="Times New Roman"/>
          <w:sz w:val="28"/>
          <w:szCs w:val="28"/>
          <w:lang w:eastAsia="lv-LV"/>
        </w:rPr>
        <w:t>g</w:t>
      </w:r>
      <w:r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00AD2726" w:rsidRPr="00340F6F">
        <w:rPr>
          <w:rFonts w:ascii="Times New Roman" w:eastAsia="Times New Roman" w:hAnsi="Times New Roman" w:cs="Times New Roman"/>
          <w:sz w:val="28"/>
          <w:szCs w:val="28"/>
          <w:lang w:eastAsia="lv-LV"/>
        </w:rPr>
        <w:t>ēstuļu apmaiņu.</w:t>
      </w:r>
    </w:p>
    <w:p w:rsidR="00AD2726" w:rsidRPr="00340F6F" w:rsidRDefault="00DA6087" w:rsidP="001F27C3">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II. Attiecībā uz Pārvietošanas P</w:t>
      </w:r>
      <w:r w:rsidR="00AD2726" w:rsidRPr="00340F6F">
        <w:rPr>
          <w:rFonts w:ascii="Times New Roman" w:eastAsia="Times New Roman" w:hAnsi="Times New Roman" w:cs="Times New Roman"/>
          <w:b/>
          <w:bCs/>
          <w:sz w:val="28"/>
          <w:szCs w:val="28"/>
          <w:lang w:eastAsia="lv-LV"/>
        </w:rPr>
        <w:t>akalpojumu sniegšanas kārtību Lieciniekiem un nep</w:t>
      </w:r>
      <w:r w:rsidRPr="00340F6F">
        <w:rPr>
          <w:rFonts w:ascii="Times New Roman" w:eastAsia="Times New Roman" w:hAnsi="Times New Roman" w:cs="Times New Roman"/>
          <w:b/>
          <w:bCs/>
          <w:sz w:val="28"/>
          <w:szCs w:val="28"/>
          <w:lang w:eastAsia="lv-LV"/>
        </w:rPr>
        <w:t>ieciešamības gadījumā arī viņu T</w:t>
      </w:r>
      <w:r w:rsidR="00AD2726" w:rsidRPr="00340F6F">
        <w:rPr>
          <w:rFonts w:ascii="Times New Roman" w:eastAsia="Times New Roman" w:hAnsi="Times New Roman" w:cs="Times New Roman"/>
          <w:b/>
          <w:bCs/>
          <w:sz w:val="28"/>
          <w:szCs w:val="28"/>
          <w:lang w:eastAsia="lv-LV"/>
        </w:rPr>
        <w:t xml:space="preserve">uvākajiem </w:t>
      </w:r>
      <w:r w:rsidRPr="00340F6F">
        <w:rPr>
          <w:rFonts w:ascii="Times New Roman" w:eastAsia="Times New Roman" w:hAnsi="Times New Roman" w:cs="Times New Roman"/>
          <w:b/>
          <w:bCs/>
          <w:sz w:val="28"/>
          <w:szCs w:val="28"/>
          <w:lang w:eastAsia="lv-LV"/>
        </w:rPr>
        <w:t>R</w:t>
      </w:r>
      <w:r w:rsidR="00AD2726" w:rsidRPr="00340F6F">
        <w:rPr>
          <w:rFonts w:ascii="Times New Roman" w:eastAsia="Times New Roman" w:hAnsi="Times New Roman" w:cs="Times New Roman"/>
          <w:b/>
          <w:bCs/>
          <w:sz w:val="28"/>
          <w:szCs w:val="28"/>
          <w:lang w:eastAsia="lv-LV"/>
        </w:rPr>
        <w:t>adiniekiem:</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w:t>
      </w:r>
      <w:r w:rsidR="00DA6087" w:rsidRPr="00340F6F">
        <w:rPr>
          <w:rFonts w:ascii="Times New Roman" w:eastAsia="Times New Roman" w:hAnsi="Times New Roman" w:cs="Times New Roman"/>
          <w:sz w:val="28"/>
          <w:szCs w:val="28"/>
          <w:lang w:eastAsia="lv-LV"/>
        </w:rPr>
        <w:t>8</w:t>
      </w:r>
      <w:r w:rsidRPr="00340F6F">
        <w:rPr>
          <w:rFonts w:ascii="Times New Roman" w:eastAsia="Times New Roman" w:hAnsi="Times New Roman" w:cs="Times New Roman"/>
          <w:sz w:val="28"/>
          <w:szCs w:val="28"/>
          <w:lang w:eastAsia="lv-LV"/>
        </w:rPr>
        <w:t>) Ja Reģistrētājs nolemj, ka kādam Lieciniekam ir nepieciešama Pārvietošana, viņš/viņa pieprasa, lai Latvija pieņem šādu Liecinieku un n</w:t>
      </w:r>
      <w:r w:rsidR="00DA6087" w:rsidRPr="00340F6F">
        <w:rPr>
          <w:rFonts w:ascii="Times New Roman" w:eastAsia="Times New Roman" w:hAnsi="Times New Roman" w:cs="Times New Roman"/>
          <w:sz w:val="28"/>
          <w:szCs w:val="28"/>
          <w:lang w:eastAsia="lv-LV"/>
        </w:rPr>
        <w:t>epieciešamības gadījumā arī tā Tuvākos R</w:t>
      </w:r>
      <w:r w:rsidRPr="00340F6F">
        <w:rPr>
          <w:rFonts w:ascii="Times New Roman" w:eastAsia="Times New Roman" w:hAnsi="Times New Roman" w:cs="Times New Roman"/>
          <w:sz w:val="28"/>
          <w:szCs w:val="28"/>
          <w:lang w:eastAsia="lv-LV"/>
        </w:rPr>
        <w:t>adiniekus. Šādus pieprasījumus (turpmāk</w:t>
      </w:r>
      <w:r w:rsidR="00DA6087" w:rsidRPr="00340F6F">
        <w:rPr>
          <w:rFonts w:ascii="Times New Roman" w:eastAsia="Times New Roman" w:hAnsi="Times New Roman" w:cs="Times New Roman"/>
          <w:sz w:val="28"/>
          <w:szCs w:val="28"/>
          <w:lang w:eastAsia="lv-LV"/>
        </w:rPr>
        <w:t xml:space="preserve"> „Pieprasījumi”</w:t>
      </w:r>
      <w:r w:rsidRPr="00340F6F">
        <w:rPr>
          <w:rFonts w:ascii="Times New Roman" w:eastAsia="Times New Roman" w:hAnsi="Times New Roman" w:cs="Times New Roman"/>
          <w:sz w:val="28"/>
          <w:szCs w:val="28"/>
          <w:lang w:eastAsia="lv-LV"/>
        </w:rPr>
        <w:t xml:space="preserve">) Latvija izskata individuālā kārtībā, un tie var tikt izpildīti tādos gadījumos, kad Latvija pārliecinās par Pārvietošanas nepieciešamību šim Lieciniekam un kādam no tā </w:t>
      </w:r>
      <w:r w:rsidR="00DA6087" w:rsidRPr="00340F6F">
        <w:rPr>
          <w:rFonts w:ascii="Times New Roman" w:eastAsia="Times New Roman" w:hAnsi="Times New Roman" w:cs="Times New Roman"/>
          <w:sz w:val="28"/>
          <w:szCs w:val="28"/>
          <w:lang w:eastAsia="lv-LV"/>
        </w:rPr>
        <w:t>Tuvākajiem R</w:t>
      </w:r>
      <w:r w:rsidRPr="00340F6F">
        <w:rPr>
          <w:rFonts w:ascii="Times New Roman" w:eastAsia="Times New Roman" w:hAnsi="Times New Roman" w:cs="Times New Roman"/>
          <w:sz w:val="28"/>
          <w:szCs w:val="28"/>
          <w:lang w:eastAsia="lv-LV"/>
        </w:rPr>
        <w:t>adiniekiem, kas ir Piepr</w:t>
      </w:r>
      <w:r w:rsidR="00087F01" w:rsidRPr="00340F6F">
        <w:rPr>
          <w:rFonts w:ascii="Times New Roman" w:eastAsia="Times New Roman" w:hAnsi="Times New Roman" w:cs="Times New Roman"/>
          <w:sz w:val="28"/>
          <w:szCs w:val="28"/>
          <w:lang w:eastAsia="lv-LV"/>
        </w:rPr>
        <w:t>asījuma subjekti (turpmāk</w:t>
      </w:r>
      <w:r w:rsidR="00DA6087" w:rsidRPr="00340F6F">
        <w:rPr>
          <w:rFonts w:ascii="Times New Roman" w:eastAsia="Times New Roman" w:hAnsi="Times New Roman" w:cs="Times New Roman"/>
          <w:sz w:val="28"/>
          <w:szCs w:val="28"/>
          <w:lang w:eastAsia="lv-LV"/>
        </w:rPr>
        <w:t xml:space="preserve"> „</w:t>
      </w:r>
      <w:r w:rsidRPr="00340F6F">
        <w:rPr>
          <w:rFonts w:ascii="Times New Roman" w:eastAsia="Times New Roman" w:hAnsi="Times New Roman" w:cs="Times New Roman"/>
          <w:sz w:val="28"/>
          <w:szCs w:val="28"/>
          <w:lang w:eastAsia="lv-LV"/>
        </w:rPr>
        <w:t>Subjekts(-i)</w:t>
      </w:r>
      <w:r w:rsidR="00DA6087" w:rsidRPr="00340F6F">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w:t>
      </w:r>
      <w:r w:rsidR="00DA6087" w:rsidRPr="00340F6F">
        <w:rPr>
          <w:rFonts w:ascii="Times New Roman" w:eastAsia="Times New Roman" w:hAnsi="Times New Roman" w:cs="Times New Roman"/>
          <w:sz w:val="28"/>
          <w:szCs w:val="28"/>
          <w:lang w:eastAsia="lv-LV"/>
        </w:rPr>
        <w:t>9</w:t>
      </w:r>
      <w:r w:rsidRPr="00340F6F">
        <w:rPr>
          <w:rFonts w:ascii="Times New Roman" w:eastAsia="Times New Roman" w:hAnsi="Times New Roman" w:cs="Times New Roman"/>
          <w:sz w:val="28"/>
          <w:szCs w:val="28"/>
          <w:lang w:eastAsia="lv-LV"/>
        </w:rPr>
        <w:t xml:space="preserve">) Pieprasījumi ir rakstveidā, un no Reģistrētāja tiek adresēti Latvijai sešus kalendāra mēnešus vai cik vien ātri iespējams, pirms paredzamā Subjekta(-u) Pārvietošanas datuma. Tomēr, ja Reģistrētājs uzskata, ka apstākļi prasa Subjekta(-u) pārvietošanu veikt nekavējoties, Reģistrētājs </w:t>
      </w:r>
      <w:r w:rsidR="00A55A5D">
        <w:rPr>
          <w:rFonts w:ascii="Times New Roman" w:eastAsia="Times New Roman" w:hAnsi="Times New Roman" w:cs="Times New Roman"/>
          <w:sz w:val="28"/>
          <w:szCs w:val="28"/>
          <w:lang w:eastAsia="lv-LV"/>
        </w:rPr>
        <w:t xml:space="preserve">konsultējas ar </w:t>
      </w:r>
      <w:r w:rsidRPr="00340F6F">
        <w:rPr>
          <w:rFonts w:ascii="Times New Roman" w:eastAsia="Times New Roman" w:hAnsi="Times New Roman" w:cs="Times New Roman"/>
          <w:sz w:val="28"/>
          <w:szCs w:val="28"/>
          <w:lang w:eastAsia="lv-LV"/>
        </w:rPr>
        <w:t>Latviju un tā nekavējoties izskata Pieprasījumu saskaņā ar (</w:t>
      </w:r>
      <w:r w:rsidR="00DA6087" w:rsidRPr="00340F6F">
        <w:rPr>
          <w:rFonts w:ascii="Times New Roman" w:eastAsia="Times New Roman" w:hAnsi="Times New Roman" w:cs="Times New Roman"/>
          <w:sz w:val="28"/>
          <w:szCs w:val="28"/>
          <w:lang w:eastAsia="lv-LV"/>
        </w:rPr>
        <w:t>8</w:t>
      </w:r>
      <w:r w:rsidRPr="00340F6F">
        <w:rPr>
          <w:rFonts w:ascii="Times New Roman" w:eastAsia="Times New Roman" w:hAnsi="Times New Roman" w:cs="Times New Roman"/>
          <w:sz w:val="28"/>
          <w:szCs w:val="28"/>
          <w:lang w:eastAsia="lv-LV"/>
        </w:rPr>
        <w:t>) punktu.</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w:t>
      </w:r>
      <w:r w:rsidR="00DA6087" w:rsidRPr="00340F6F">
        <w:rPr>
          <w:rFonts w:ascii="Times New Roman" w:eastAsia="Times New Roman" w:hAnsi="Times New Roman" w:cs="Times New Roman"/>
          <w:sz w:val="28"/>
          <w:szCs w:val="28"/>
          <w:lang w:eastAsia="lv-LV"/>
        </w:rPr>
        <w:t>10</w:t>
      </w:r>
      <w:r w:rsidRPr="00340F6F">
        <w:rPr>
          <w:rFonts w:ascii="Times New Roman" w:eastAsia="Times New Roman" w:hAnsi="Times New Roman" w:cs="Times New Roman"/>
          <w:sz w:val="28"/>
          <w:szCs w:val="28"/>
          <w:lang w:eastAsia="lv-LV"/>
        </w:rPr>
        <w:t xml:space="preserve">) </w:t>
      </w:r>
      <w:r w:rsidR="00DA6087" w:rsidRPr="00340F6F">
        <w:rPr>
          <w:rFonts w:ascii="Times New Roman" w:eastAsia="Times New Roman" w:hAnsi="Times New Roman" w:cs="Times New Roman"/>
          <w:sz w:val="28"/>
          <w:szCs w:val="28"/>
          <w:lang w:eastAsia="lv-LV"/>
        </w:rPr>
        <w:t xml:space="preserve">(a) </w:t>
      </w:r>
      <w:r w:rsidRPr="00340F6F">
        <w:rPr>
          <w:rFonts w:ascii="Times New Roman" w:eastAsia="Times New Roman" w:hAnsi="Times New Roman" w:cs="Times New Roman"/>
          <w:sz w:val="28"/>
          <w:szCs w:val="28"/>
          <w:lang w:eastAsia="lv-LV"/>
        </w:rPr>
        <w:t>Pieprasījumos Subjekts(-i) tiek saukts pilnajā personas vārdā. Pieprasījumiem tiek pievienota pilnīga informācija par S</w:t>
      </w:r>
      <w:r w:rsidR="00A55A5D">
        <w:rPr>
          <w:rFonts w:ascii="Times New Roman" w:eastAsia="Times New Roman" w:hAnsi="Times New Roman" w:cs="Times New Roman"/>
          <w:sz w:val="28"/>
          <w:szCs w:val="28"/>
          <w:lang w:eastAsia="lv-LV"/>
        </w:rPr>
        <w:t>ubjekta</w:t>
      </w:r>
      <w:r w:rsidRPr="00340F6F">
        <w:rPr>
          <w:rFonts w:ascii="Times New Roman" w:eastAsia="Times New Roman" w:hAnsi="Times New Roman" w:cs="Times New Roman"/>
          <w:sz w:val="28"/>
          <w:szCs w:val="28"/>
          <w:lang w:eastAsia="lv-LV"/>
        </w:rPr>
        <w:t xml:space="preserve">(-u) veselības stāvokli, izglītību un, ja tāda ir, kriminālo pagātni, kā arī jebkāda cita </w:t>
      </w:r>
      <w:r w:rsidRPr="007E70A8">
        <w:rPr>
          <w:rFonts w:ascii="Times New Roman" w:eastAsia="Times New Roman" w:hAnsi="Times New Roman" w:cs="Times New Roman"/>
          <w:sz w:val="28"/>
          <w:szCs w:val="28"/>
          <w:lang w:eastAsia="lv-LV"/>
        </w:rPr>
        <w:t xml:space="preserve">informācija, ko Reģistrētājs uzskata par svarīgu. Šī informācija tiek sniegta šīs </w:t>
      </w:r>
      <w:r w:rsidR="00871C13">
        <w:rPr>
          <w:rFonts w:ascii="Times New Roman" w:eastAsia="Times New Roman" w:hAnsi="Times New Roman" w:cs="Times New Roman"/>
          <w:sz w:val="28"/>
          <w:szCs w:val="28"/>
          <w:lang w:eastAsia="lv-LV"/>
        </w:rPr>
        <w:t>g</w:t>
      </w:r>
      <w:r w:rsidR="00DA6087"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Pr="007E70A8">
        <w:rPr>
          <w:rFonts w:ascii="Times New Roman" w:eastAsia="Times New Roman" w:hAnsi="Times New Roman" w:cs="Times New Roman"/>
          <w:sz w:val="28"/>
          <w:szCs w:val="28"/>
          <w:lang w:eastAsia="lv-LV"/>
        </w:rPr>
        <w:t>ēstuļu apmaiņas Pielikumā Nr.1 norādītajā formā. Reģistrētājs sniedz jebkādu tālāku informāciju, ko pieprasa Latvija, ja vien šāda informācija ir Reģistr</w:t>
      </w:r>
      <w:r w:rsidR="00A55A5D" w:rsidRPr="007E70A8">
        <w:rPr>
          <w:rFonts w:ascii="Times New Roman" w:eastAsia="Times New Roman" w:hAnsi="Times New Roman" w:cs="Times New Roman"/>
          <w:sz w:val="28"/>
          <w:szCs w:val="28"/>
          <w:lang w:eastAsia="lv-LV"/>
        </w:rPr>
        <w:t>ētājam</w:t>
      </w:r>
      <w:r w:rsidRPr="007E70A8">
        <w:rPr>
          <w:rFonts w:ascii="Times New Roman" w:eastAsia="Times New Roman" w:hAnsi="Times New Roman" w:cs="Times New Roman"/>
          <w:sz w:val="28"/>
          <w:szCs w:val="28"/>
          <w:lang w:eastAsia="lv-LV"/>
        </w:rPr>
        <w:t xml:space="preserve"> pieejama un nav šķēršļu tās paziņošanai Latvijai.</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w:t>
      </w:r>
      <w:r w:rsidR="00DA6087" w:rsidRPr="007E70A8">
        <w:rPr>
          <w:rFonts w:ascii="Times New Roman" w:eastAsia="Times New Roman" w:hAnsi="Times New Roman" w:cs="Times New Roman"/>
          <w:sz w:val="28"/>
          <w:szCs w:val="28"/>
          <w:lang w:eastAsia="lv-LV"/>
        </w:rPr>
        <w:t>b</w:t>
      </w:r>
      <w:r w:rsidRPr="007E70A8">
        <w:rPr>
          <w:rFonts w:ascii="Times New Roman" w:eastAsia="Times New Roman" w:hAnsi="Times New Roman" w:cs="Times New Roman"/>
          <w:sz w:val="28"/>
          <w:szCs w:val="28"/>
          <w:lang w:eastAsia="lv-LV"/>
        </w:rPr>
        <w:t xml:space="preserve">) Kad Reģistrētājs nolemj, ka papildus šeit minētajiem sniedzamajiem Pārvietošanas </w:t>
      </w:r>
      <w:r w:rsidR="00DA6087" w:rsidRPr="007E70A8">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akalpojumiem Liecinieku un</w:t>
      </w:r>
      <w:r w:rsidR="00DA6087" w:rsidRPr="007E70A8">
        <w:rPr>
          <w:rFonts w:ascii="Times New Roman" w:eastAsia="Times New Roman" w:hAnsi="Times New Roman" w:cs="Times New Roman"/>
          <w:sz w:val="28"/>
          <w:szCs w:val="28"/>
          <w:lang w:eastAsia="lv-LV"/>
        </w:rPr>
        <w:t xml:space="preserve"> nepieciešamības gadījumā viņu Tuvāko R</w:t>
      </w:r>
      <w:r w:rsidRPr="007E70A8">
        <w:rPr>
          <w:rFonts w:ascii="Times New Roman" w:eastAsia="Times New Roman" w:hAnsi="Times New Roman" w:cs="Times New Roman"/>
          <w:sz w:val="28"/>
          <w:szCs w:val="28"/>
          <w:lang w:eastAsia="lv-LV"/>
        </w:rPr>
        <w:t>adinieku aizsardzībai nepieciešami arī aizsardzības pasākumi (turpm</w:t>
      </w:r>
      <w:r w:rsidR="00087F01" w:rsidRPr="007E70A8">
        <w:rPr>
          <w:rFonts w:ascii="Times New Roman" w:eastAsia="Times New Roman" w:hAnsi="Times New Roman" w:cs="Times New Roman"/>
          <w:sz w:val="28"/>
          <w:szCs w:val="28"/>
          <w:lang w:eastAsia="lv-LV"/>
        </w:rPr>
        <w:t xml:space="preserve">āk </w:t>
      </w:r>
      <w:r w:rsidR="00DA6087" w:rsidRPr="007E70A8">
        <w:rPr>
          <w:rFonts w:ascii="Times New Roman" w:eastAsia="Times New Roman" w:hAnsi="Times New Roman" w:cs="Times New Roman"/>
          <w:sz w:val="28"/>
          <w:szCs w:val="28"/>
          <w:lang w:eastAsia="lv-LV"/>
        </w:rPr>
        <w:t>„</w:t>
      </w:r>
      <w:r w:rsidR="0057125D" w:rsidRPr="007E70A8">
        <w:rPr>
          <w:rFonts w:ascii="Times New Roman" w:eastAsia="Times New Roman" w:hAnsi="Times New Roman" w:cs="Times New Roman"/>
          <w:sz w:val="28"/>
          <w:szCs w:val="28"/>
          <w:lang w:eastAsia="lv-LV"/>
        </w:rPr>
        <w:t>Aizsardzības P</w:t>
      </w:r>
      <w:r w:rsidR="00DA6087" w:rsidRPr="007E70A8">
        <w:rPr>
          <w:rFonts w:ascii="Times New Roman" w:eastAsia="Times New Roman" w:hAnsi="Times New Roman" w:cs="Times New Roman"/>
          <w:sz w:val="28"/>
          <w:szCs w:val="28"/>
          <w:lang w:eastAsia="lv-LV"/>
        </w:rPr>
        <w:t>rasība”</w:t>
      </w:r>
      <w:r w:rsidRPr="007E70A8">
        <w:rPr>
          <w:rFonts w:ascii="Times New Roman" w:eastAsia="Times New Roman" w:hAnsi="Times New Roman" w:cs="Times New Roman"/>
          <w:sz w:val="28"/>
          <w:szCs w:val="28"/>
          <w:lang w:eastAsia="lv-LV"/>
        </w:rPr>
        <w:t xml:space="preserve">), attiecīgajam Pieprasījumam tiek pievienots ziņojums par Aizsardzības </w:t>
      </w:r>
      <w:r w:rsidR="0057125D" w:rsidRPr="007E70A8">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 xml:space="preserve">rasību. Šis ziņojums tiek sniegts šīs </w:t>
      </w:r>
      <w:r w:rsidR="00871C13">
        <w:rPr>
          <w:rFonts w:ascii="Times New Roman" w:eastAsia="Times New Roman" w:hAnsi="Times New Roman" w:cs="Times New Roman"/>
          <w:sz w:val="28"/>
          <w:szCs w:val="28"/>
          <w:lang w:eastAsia="lv-LV"/>
        </w:rPr>
        <w:t>g</w:t>
      </w:r>
      <w:r w:rsidR="0057125D"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Pr="007E70A8">
        <w:rPr>
          <w:rFonts w:ascii="Times New Roman" w:eastAsia="Times New Roman" w:hAnsi="Times New Roman" w:cs="Times New Roman"/>
          <w:sz w:val="28"/>
          <w:szCs w:val="28"/>
          <w:lang w:eastAsia="lv-LV"/>
        </w:rPr>
        <w:t>ēstuļu</w:t>
      </w:r>
      <w:r w:rsidRPr="00340F6F">
        <w:rPr>
          <w:rFonts w:ascii="Times New Roman" w:eastAsia="Times New Roman" w:hAnsi="Times New Roman" w:cs="Times New Roman"/>
          <w:sz w:val="28"/>
          <w:szCs w:val="28"/>
          <w:lang w:eastAsia="lv-LV"/>
        </w:rPr>
        <w:t xml:space="preserve"> apmaiņas Pielikumā Nr.2 norādītajā formā.</w:t>
      </w:r>
    </w:p>
    <w:p w:rsidR="0057125D" w:rsidRPr="007E70A8" w:rsidRDefault="0057125D" w:rsidP="00A55A5D">
      <w:pPr>
        <w:spacing w:after="0" w:line="240" w:lineRule="auto"/>
        <w:ind w:firstLine="567"/>
        <w:jc w:val="both"/>
        <w:rPr>
          <w:rFonts w:ascii="Times New Roman" w:hAnsi="Times New Roman" w:cs="Times New Roman"/>
          <w:sz w:val="28"/>
          <w:szCs w:val="28"/>
        </w:rPr>
      </w:pPr>
      <w:r w:rsidRPr="007E70A8">
        <w:rPr>
          <w:rFonts w:ascii="Times New Roman" w:eastAsia="Times New Roman" w:hAnsi="Times New Roman" w:cs="Times New Roman"/>
          <w:sz w:val="28"/>
          <w:szCs w:val="28"/>
          <w:lang w:eastAsia="lv-LV"/>
        </w:rPr>
        <w:t xml:space="preserve">(11) </w:t>
      </w:r>
      <w:r w:rsidRPr="007E70A8">
        <w:rPr>
          <w:rFonts w:ascii="Times New Roman" w:hAnsi="Times New Roman" w:cs="Times New Roman"/>
          <w:sz w:val="28"/>
          <w:szCs w:val="28"/>
        </w:rPr>
        <w:t xml:space="preserve">Pirms atbildes sniegšanas uz Starptautiskā </w:t>
      </w:r>
      <w:r w:rsidR="0026323E" w:rsidRPr="007E70A8">
        <w:rPr>
          <w:rFonts w:ascii="Times New Roman" w:hAnsi="Times New Roman" w:cs="Times New Roman"/>
          <w:sz w:val="28"/>
          <w:szCs w:val="28"/>
        </w:rPr>
        <w:t>t</w:t>
      </w:r>
      <w:r w:rsidRPr="007E70A8">
        <w:rPr>
          <w:rFonts w:ascii="Times New Roman" w:hAnsi="Times New Roman" w:cs="Times New Roman"/>
          <w:sz w:val="28"/>
          <w:szCs w:val="28"/>
        </w:rPr>
        <w:t>ribunāla Pieprasījumiem, Latvija ir tiesīga nosūtīt ne vairāk kā divus ekspertus, kas specializējas liecinieku aizsardzības jautājumos, lai tie varētu satikties ar Subjektu(-</w:t>
      </w:r>
      <w:proofErr w:type="spellStart"/>
      <w:r w:rsidRPr="007E70A8">
        <w:rPr>
          <w:rFonts w:ascii="Times New Roman" w:hAnsi="Times New Roman" w:cs="Times New Roman"/>
          <w:sz w:val="28"/>
          <w:szCs w:val="28"/>
        </w:rPr>
        <w:t>iem</w:t>
      </w:r>
      <w:proofErr w:type="spellEnd"/>
      <w:r w:rsidRPr="007E70A8">
        <w:rPr>
          <w:rFonts w:ascii="Times New Roman" w:hAnsi="Times New Roman" w:cs="Times New Roman"/>
          <w:sz w:val="28"/>
          <w:szCs w:val="28"/>
        </w:rPr>
        <w:t xml:space="preserve">). </w:t>
      </w:r>
      <w:r w:rsidRPr="007E70A8">
        <w:rPr>
          <w:rFonts w:ascii="Times New Roman" w:hAnsi="Times New Roman" w:cs="Times New Roman"/>
          <w:sz w:val="28"/>
          <w:szCs w:val="28"/>
        </w:rPr>
        <w:lastRenderedPageBreak/>
        <w:t xml:space="preserve">Starptautiskais </w:t>
      </w:r>
      <w:r w:rsidR="0026323E" w:rsidRPr="007E70A8">
        <w:rPr>
          <w:rFonts w:ascii="Times New Roman" w:hAnsi="Times New Roman" w:cs="Times New Roman"/>
          <w:sz w:val="28"/>
          <w:szCs w:val="28"/>
        </w:rPr>
        <w:t>t</w:t>
      </w:r>
      <w:r w:rsidRPr="007E70A8">
        <w:rPr>
          <w:rFonts w:ascii="Times New Roman" w:hAnsi="Times New Roman" w:cs="Times New Roman"/>
          <w:sz w:val="28"/>
          <w:szCs w:val="28"/>
        </w:rPr>
        <w:t xml:space="preserve">ribunāls sedz ceļošanas izdevumus, nodrošina iztikas līdzekļus un izvietošanu dzīvojamās telpās saistībā ar tādu tikšanos, kuru organizē sadarbībā ar Starptautiskā </w:t>
      </w:r>
      <w:r w:rsidR="0026323E" w:rsidRPr="007E70A8">
        <w:rPr>
          <w:rFonts w:ascii="Times New Roman" w:hAnsi="Times New Roman" w:cs="Times New Roman"/>
          <w:sz w:val="28"/>
          <w:szCs w:val="28"/>
        </w:rPr>
        <w:t>t</w:t>
      </w:r>
      <w:r w:rsidRPr="007E70A8">
        <w:rPr>
          <w:rFonts w:ascii="Times New Roman" w:hAnsi="Times New Roman" w:cs="Times New Roman"/>
          <w:sz w:val="28"/>
          <w:szCs w:val="28"/>
        </w:rPr>
        <w:t xml:space="preserve">ribunāla Cietušo un liecinieku </w:t>
      </w:r>
      <w:r w:rsidR="00D12330" w:rsidRPr="007E70A8">
        <w:rPr>
          <w:rFonts w:ascii="Times New Roman" w:hAnsi="Times New Roman" w:cs="Times New Roman"/>
          <w:sz w:val="28"/>
          <w:szCs w:val="28"/>
        </w:rPr>
        <w:t xml:space="preserve">aizsardzības </w:t>
      </w:r>
      <w:r w:rsidRPr="007E70A8">
        <w:rPr>
          <w:rFonts w:ascii="Times New Roman" w:hAnsi="Times New Roman" w:cs="Times New Roman"/>
          <w:sz w:val="28"/>
          <w:szCs w:val="28"/>
        </w:rPr>
        <w:t>nodaļ</w:t>
      </w:r>
      <w:r w:rsidR="00A55A5D" w:rsidRPr="007E70A8">
        <w:rPr>
          <w:rFonts w:ascii="Times New Roman" w:hAnsi="Times New Roman" w:cs="Times New Roman"/>
          <w:sz w:val="28"/>
          <w:szCs w:val="28"/>
        </w:rPr>
        <w:t>as amatpersonām</w:t>
      </w:r>
      <w:r w:rsidRPr="007E70A8">
        <w:rPr>
          <w:rFonts w:ascii="Times New Roman" w:hAnsi="Times New Roman" w:cs="Times New Roman"/>
          <w:sz w:val="28"/>
          <w:szCs w:val="28"/>
        </w:rPr>
        <w:t xml:space="preserve">. </w:t>
      </w:r>
    </w:p>
    <w:p w:rsidR="0057125D" w:rsidRPr="007E70A8" w:rsidRDefault="00A553FB"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(12) Latvija var atteikt Pieprasījuma izpildi, ja tas var apdraudēt tās suverenitāti, nacionālo drošību, sabiedrisko kārtību vai citas būtiskas Latvijas interese</w:t>
      </w:r>
      <w:r w:rsidR="00A55A5D" w:rsidRPr="007E70A8">
        <w:rPr>
          <w:rFonts w:ascii="Times New Roman" w:eastAsia="Times New Roman" w:hAnsi="Times New Roman" w:cs="Times New Roman"/>
          <w:sz w:val="28"/>
          <w:szCs w:val="28"/>
          <w:lang w:eastAsia="lv-LV"/>
        </w:rPr>
        <w:t>s</w:t>
      </w:r>
      <w:r w:rsidR="000625A1">
        <w:rPr>
          <w:rFonts w:ascii="Times New Roman" w:eastAsia="Times New Roman" w:hAnsi="Times New Roman" w:cs="Times New Roman"/>
          <w:sz w:val="28"/>
          <w:szCs w:val="28"/>
          <w:lang w:eastAsia="lv-LV"/>
        </w:rPr>
        <w:t xml:space="preserve"> vai,</w:t>
      </w:r>
      <w:r w:rsidRPr="007E70A8">
        <w:rPr>
          <w:rFonts w:ascii="Times New Roman" w:eastAsia="Times New Roman" w:hAnsi="Times New Roman" w:cs="Times New Roman"/>
          <w:sz w:val="28"/>
          <w:szCs w:val="28"/>
          <w:lang w:eastAsia="lv-LV"/>
        </w:rPr>
        <w:t xml:space="preserve"> ja aizsardzības pasākumi, kas tiks veikti Latvijā, nevar garantēt Subjekta(-u) drošību pēc Pārvietošanas. </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 xml:space="preserve">III. Attiecībā uz Pārvietošanas </w:t>
      </w:r>
      <w:r w:rsidR="009102E9" w:rsidRPr="00340F6F">
        <w:rPr>
          <w:rFonts w:ascii="Times New Roman" w:eastAsia="Times New Roman" w:hAnsi="Times New Roman" w:cs="Times New Roman"/>
          <w:b/>
          <w:bCs/>
          <w:sz w:val="28"/>
          <w:szCs w:val="28"/>
          <w:lang w:eastAsia="lv-LV"/>
        </w:rPr>
        <w:t>P</w:t>
      </w:r>
      <w:r w:rsidRPr="00340F6F">
        <w:rPr>
          <w:rFonts w:ascii="Times New Roman" w:eastAsia="Times New Roman" w:hAnsi="Times New Roman" w:cs="Times New Roman"/>
          <w:b/>
          <w:bCs/>
          <w:sz w:val="28"/>
          <w:szCs w:val="28"/>
          <w:lang w:eastAsia="lv-LV"/>
        </w:rPr>
        <w:t>asākumiem, ka</w:t>
      </w:r>
      <w:r w:rsidR="009102E9" w:rsidRPr="00340F6F">
        <w:rPr>
          <w:rFonts w:ascii="Times New Roman" w:eastAsia="Times New Roman" w:hAnsi="Times New Roman" w:cs="Times New Roman"/>
          <w:b/>
          <w:bCs/>
          <w:sz w:val="28"/>
          <w:szCs w:val="28"/>
          <w:lang w:eastAsia="lv-LV"/>
        </w:rPr>
        <w:t>s sniedzami Lieciniekiem un to Tuvākajiem R</w:t>
      </w:r>
      <w:r w:rsidRPr="00340F6F">
        <w:rPr>
          <w:rFonts w:ascii="Times New Roman" w:eastAsia="Times New Roman" w:hAnsi="Times New Roman" w:cs="Times New Roman"/>
          <w:b/>
          <w:bCs/>
          <w:sz w:val="28"/>
          <w:szCs w:val="28"/>
          <w:lang w:eastAsia="lv-LV"/>
        </w:rPr>
        <w:t xml:space="preserve">adiniekiem, ko saskaņā ar šo </w:t>
      </w:r>
      <w:r w:rsidR="00871C13">
        <w:rPr>
          <w:rFonts w:ascii="Times New Roman" w:eastAsia="Times New Roman" w:hAnsi="Times New Roman" w:cs="Times New Roman"/>
          <w:b/>
          <w:bCs/>
          <w:sz w:val="28"/>
          <w:szCs w:val="28"/>
          <w:lang w:eastAsia="lv-LV"/>
        </w:rPr>
        <w:t>g</w:t>
      </w:r>
      <w:r w:rsidR="009102E9" w:rsidRPr="007E70A8">
        <w:rPr>
          <w:rFonts w:ascii="Times New Roman" w:eastAsia="Times New Roman" w:hAnsi="Times New Roman" w:cs="Times New Roman"/>
          <w:b/>
          <w:bCs/>
          <w:sz w:val="28"/>
          <w:szCs w:val="28"/>
          <w:lang w:eastAsia="lv-LV"/>
        </w:rPr>
        <w:t xml:space="preserve">rozīto </w:t>
      </w:r>
      <w:r w:rsidR="00871C13">
        <w:rPr>
          <w:rFonts w:ascii="Times New Roman" w:eastAsia="Times New Roman" w:hAnsi="Times New Roman" w:cs="Times New Roman"/>
          <w:b/>
          <w:bCs/>
          <w:sz w:val="28"/>
          <w:szCs w:val="28"/>
          <w:lang w:eastAsia="lv-LV"/>
        </w:rPr>
        <w:t>v</w:t>
      </w:r>
      <w:r w:rsidRPr="00340F6F">
        <w:rPr>
          <w:rFonts w:ascii="Times New Roman" w:eastAsia="Times New Roman" w:hAnsi="Times New Roman" w:cs="Times New Roman"/>
          <w:b/>
          <w:bCs/>
          <w:sz w:val="28"/>
          <w:szCs w:val="28"/>
          <w:lang w:eastAsia="lv-LV"/>
        </w:rPr>
        <w:t>ēstuļu apmaiņu Latvija pieņēmu</w:t>
      </w:r>
      <w:r w:rsidR="00087F01" w:rsidRPr="00340F6F">
        <w:rPr>
          <w:rFonts w:ascii="Times New Roman" w:eastAsia="Times New Roman" w:hAnsi="Times New Roman" w:cs="Times New Roman"/>
          <w:b/>
          <w:bCs/>
          <w:sz w:val="28"/>
          <w:szCs w:val="28"/>
          <w:lang w:eastAsia="lv-LV"/>
        </w:rPr>
        <w:t>si Pārvietošanai (turpmāk</w:t>
      </w:r>
      <w:r w:rsidR="009102E9" w:rsidRPr="00340F6F">
        <w:rPr>
          <w:rFonts w:ascii="Times New Roman" w:eastAsia="Times New Roman" w:hAnsi="Times New Roman" w:cs="Times New Roman"/>
          <w:b/>
          <w:bCs/>
          <w:sz w:val="28"/>
          <w:szCs w:val="28"/>
          <w:lang w:eastAsia="lv-LV"/>
        </w:rPr>
        <w:t xml:space="preserve"> „Pārvietotā(-s) Persona(-s)”</w:t>
      </w:r>
      <w:r w:rsidRPr="00340F6F">
        <w:rPr>
          <w:rFonts w:ascii="Times New Roman" w:eastAsia="Times New Roman" w:hAnsi="Times New Roman" w:cs="Times New Roman"/>
          <w:b/>
          <w:bCs/>
          <w:sz w:val="28"/>
          <w:szCs w:val="28"/>
          <w:lang w:eastAsia="lv-LV"/>
        </w:rPr>
        <w:t>):</w:t>
      </w:r>
    </w:p>
    <w:p w:rsidR="00AD2726" w:rsidRPr="00340F6F" w:rsidRDefault="009102E9"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(13</w:t>
      </w:r>
      <w:r w:rsidR="00AD2726" w:rsidRPr="00340F6F">
        <w:rPr>
          <w:rFonts w:ascii="Times New Roman" w:eastAsia="Times New Roman" w:hAnsi="Times New Roman" w:cs="Times New Roman"/>
          <w:sz w:val="28"/>
          <w:szCs w:val="28"/>
          <w:lang w:eastAsia="lv-LV"/>
        </w:rPr>
        <w:t>) Kad Latvija piekrīt Pieprasījumam, Reģistrētājs nokārto Subjekta(-u) nogādāšanu Latvij</w:t>
      </w:r>
      <w:r w:rsidRPr="00340F6F">
        <w:rPr>
          <w:rFonts w:ascii="Times New Roman" w:eastAsia="Times New Roman" w:hAnsi="Times New Roman" w:cs="Times New Roman"/>
          <w:sz w:val="28"/>
          <w:szCs w:val="28"/>
          <w:lang w:eastAsia="lv-LV"/>
        </w:rPr>
        <w:t>as teritorijā</w:t>
      </w:r>
      <w:r w:rsidR="00AD2726" w:rsidRPr="00340F6F">
        <w:rPr>
          <w:rFonts w:ascii="Times New Roman" w:eastAsia="Times New Roman" w:hAnsi="Times New Roman" w:cs="Times New Roman"/>
          <w:sz w:val="28"/>
          <w:szCs w:val="28"/>
          <w:lang w:eastAsia="lv-LV"/>
        </w:rPr>
        <w:t>.</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w:t>
      </w:r>
      <w:r w:rsidR="009102E9" w:rsidRPr="00340F6F">
        <w:rPr>
          <w:rFonts w:ascii="Times New Roman" w:eastAsia="Times New Roman" w:hAnsi="Times New Roman" w:cs="Times New Roman"/>
          <w:sz w:val="28"/>
          <w:szCs w:val="28"/>
          <w:lang w:eastAsia="lv-LV"/>
        </w:rPr>
        <w:t>4</w:t>
      </w:r>
      <w:r w:rsidRPr="00340F6F">
        <w:rPr>
          <w:rFonts w:ascii="Times New Roman" w:eastAsia="Times New Roman" w:hAnsi="Times New Roman" w:cs="Times New Roman"/>
          <w:sz w:val="28"/>
          <w:szCs w:val="28"/>
          <w:lang w:eastAsia="lv-LV"/>
        </w:rPr>
        <w:t>) Latvija sniedz Pārvietotajai(-</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xml:space="preserve">) </w:t>
      </w:r>
      <w:r w:rsidR="00BD6E55" w:rsidRPr="00340F6F">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ersonai(-</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tās iespējas, labumus un pilnvaras, uz kurām persona</w:t>
      </w:r>
      <w:r w:rsidR="00A55A5D">
        <w:rPr>
          <w:rFonts w:ascii="Times New Roman" w:eastAsia="Times New Roman" w:hAnsi="Times New Roman" w:cs="Times New Roman"/>
          <w:sz w:val="28"/>
          <w:szCs w:val="28"/>
          <w:lang w:eastAsia="lv-LV"/>
        </w:rPr>
        <w:t>s</w:t>
      </w:r>
      <w:r w:rsidRPr="00340F6F">
        <w:rPr>
          <w:rFonts w:ascii="Times New Roman" w:eastAsia="Times New Roman" w:hAnsi="Times New Roman" w:cs="Times New Roman"/>
          <w:sz w:val="28"/>
          <w:szCs w:val="28"/>
          <w:lang w:eastAsia="lv-LV"/>
        </w:rPr>
        <w:t xml:space="preserve"> ir tiesīga</w:t>
      </w:r>
      <w:r w:rsidR="00A55A5D">
        <w:rPr>
          <w:rFonts w:ascii="Times New Roman" w:eastAsia="Times New Roman" w:hAnsi="Times New Roman" w:cs="Times New Roman"/>
          <w:sz w:val="28"/>
          <w:szCs w:val="28"/>
          <w:lang w:eastAsia="lv-LV"/>
        </w:rPr>
        <w:t>s</w:t>
      </w:r>
      <w:r w:rsidRPr="00340F6F">
        <w:rPr>
          <w:rFonts w:ascii="Times New Roman" w:eastAsia="Times New Roman" w:hAnsi="Times New Roman" w:cs="Times New Roman"/>
          <w:sz w:val="28"/>
          <w:szCs w:val="28"/>
          <w:lang w:eastAsia="lv-LV"/>
        </w:rPr>
        <w:t xml:space="preserve"> saskaņā ar</w:t>
      </w:r>
      <w:r w:rsidR="00A55A5D">
        <w:rPr>
          <w:rFonts w:ascii="Times New Roman" w:eastAsia="Times New Roman" w:hAnsi="Times New Roman" w:cs="Times New Roman"/>
          <w:sz w:val="28"/>
          <w:szCs w:val="28"/>
          <w:lang w:eastAsia="lv-LV"/>
        </w:rPr>
        <w:t xml:space="preserve"> „</w:t>
      </w:r>
      <w:r w:rsidRPr="00340F6F">
        <w:rPr>
          <w:rFonts w:ascii="Times New Roman" w:eastAsia="Times New Roman" w:hAnsi="Times New Roman" w:cs="Times New Roman"/>
          <w:sz w:val="28"/>
          <w:szCs w:val="28"/>
          <w:lang w:eastAsia="lv-LV"/>
        </w:rPr>
        <w:t>bēgļu</w:t>
      </w:r>
      <w:r w:rsidR="00A55A5D">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definīciju 1951.gada Konvencijas par bēgļa statusu 1.pantā un tās labojumiem ar 1967.gada Protokolu.</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w:t>
      </w:r>
      <w:r w:rsidR="009102E9" w:rsidRPr="00340F6F">
        <w:rPr>
          <w:rFonts w:ascii="Times New Roman" w:eastAsia="Times New Roman" w:hAnsi="Times New Roman" w:cs="Times New Roman"/>
          <w:sz w:val="28"/>
          <w:szCs w:val="28"/>
          <w:lang w:eastAsia="lv-LV"/>
        </w:rPr>
        <w:t>5</w:t>
      </w:r>
      <w:r w:rsidRPr="00340F6F">
        <w:rPr>
          <w:rFonts w:ascii="Times New Roman" w:eastAsia="Times New Roman" w:hAnsi="Times New Roman" w:cs="Times New Roman"/>
          <w:sz w:val="28"/>
          <w:szCs w:val="28"/>
          <w:lang w:eastAsia="lv-LV"/>
        </w:rPr>
        <w:t>) Papildus pakalpojumiem, kas tiek sniegti saskaņā ar (1</w:t>
      </w:r>
      <w:r w:rsidR="00BD6E55" w:rsidRPr="00340F6F">
        <w:rPr>
          <w:rFonts w:ascii="Times New Roman" w:eastAsia="Times New Roman" w:hAnsi="Times New Roman" w:cs="Times New Roman"/>
          <w:sz w:val="28"/>
          <w:szCs w:val="28"/>
          <w:lang w:eastAsia="lv-LV"/>
        </w:rPr>
        <w:t>4</w:t>
      </w:r>
      <w:r w:rsidRPr="00340F6F">
        <w:rPr>
          <w:rFonts w:ascii="Times New Roman" w:eastAsia="Times New Roman" w:hAnsi="Times New Roman" w:cs="Times New Roman"/>
          <w:sz w:val="28"/>
          <w:szCs w:val="28"/>
          <w:lang w:eastAsia="lv-LV"/>
        </w:rPr>
        <w:t>) punktu, Latvija sniedz Pārvietotajai</w:t>
      </w:r>
      <w:r w:rsidR="00A55A5D">
        <w:rPr>
          <w:rFonts w:ascii="Times New Roman" w:eastAsia="Times New Roman" w:hAnsi="Times New Roman" w:cs="Times New Roman"/>
          <w:sz w:val="28"/>
          <w:szCs w:val="28"/>
          <w:lang w:eastAsia="lv-LV"/>
        </w:rPr>
        <w:t>(-</w:t>
      </w:r>
      <w:proofErr w:type="spellStart"/>
      <w:r w:rsidR="005256FF" w:rsidRPr="00340F6F">
        <w:rPr>
          <w:rFonts w:ascii="Times New Roman" w:eastAsia="Times New Roman" w:hAnsi="Times New Roman" w:cs="Times New Roman"/>
          <w:sz w:val="28"/>
          <w:szCs w:val="28"/>
          <w:lang w:eastAsia="lv-LV"/>
        </w:rPr>
        <w:t>ām</w:t>
      </w:r>
      <w:proofErr w:type="spellEnd"/>
      <w:r w:rsidR="005256FF" w:rsidRPr="00340F6F">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w:t>
      </w:r>
      <w:r w:rsidR="00BD6E55" w:rsidRPr="00340F6F">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ersonai</w:t>
      </w:r>
      <w:r w:rsidR="005256FF" w:rsidRPr="00340F6F">
        <w:rPr>
          <w:rFonts w:ascii="Times New Roman" w:eastAsia="Times New Roman" w:hAnsi="Times New Roman" w:cs="Times New Roman"/>
          <w:sz w:val="28"/>
          <w:szCs w:val="28"/>
          <w:lang w:eastAsia="lv-LV"/>
        </w:rPr>
        <w:t>(-</w:t>
      </w:r>
      <w:proofErr w:type="spellStart"/>
      <w:r w:rsidR="005256FF" w:rsidRPr="00340F6F">
        <w:rPr>
          <w:rFonts w:ascii="Times New Roman" w:eastAsia="Times New Roman" w:hAnsi="Times New Roman" w:cs="Times New Roman"/>
          <w:sz w:val="28"/>
          <w:szCs w:val="28"/>
          <w:lang w:eastAsia="lv-LV"/>
        </w:rPr>
        <w:t>ām</w:t>
      </w:r>
      <w:proofErr w:type="spellEnd"/>
      <w:r w:rsidR="005256FF" w:rsidRPr="00340F6F">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šādas iespējas un pakalpojumus, nodrošinot tādu pašu to sniegšanu kā Latvijas pilsoņiem:</w:t>
      </w:r>
    </w:p>
    <w:p w:rsidR="00AD2726" w:rsidRPr="00340F6F" w:rsidRDefault="00AD2726" w:rsidP="001F27C3">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(a) dzīvojamo platību;</w:t>
      </w:r>
    </w:p>
    <w:p w:rsidR="00AD2726" w:rsidRPr="00340F6F" w:rsidRDefault="00AD2726" w:rsidP="001F27C3">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(b) izglītību, ieskaitot arī iemaņu un valodas apmācību nepieciešamības gadījumā;</w:t>
      </w:r>
    </w:p>
    <w:p w:rsidR="00AD2726" w:rsidRPr="00340F6F" w:rsidRDefault="00AD2726" w:rsidP="001F27C3">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(c) veselības aizsardzības un sociālos pakalpojumus, ieskaitot specializētu medicīnisku aprūpi nepieciešamības gadījumā;</w:t>
      </w:r>
    </w:p>
    <w:p w:rsidR="00AD2726" w:rsidRPr="00340F6F" w:rsidRDefault="00AD2726" w:rsidP="001F27C3">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(d) pieeju iespējām atrast darbu;</w:t>
      </w:r>
    </w:p>
    <w:p w:rsidR="005256FF" w:rsidRPr="00340F6F" w:rsidRDefault="00AD2726" w:rsidP="001F27C3">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(e) </w:t>
      </w:r>
      <w:r w:rsidR="005256FF" w:rsidRPr="00340F6F">
        <w:rPr>
          <w:rFonts w:ascii="Times New Roman" w:eastAsia="Times New Roman" w:hAnsi="Times New Roman" w:cs="Times New Roman"/>
          <w:sz w:val="28"/>
          <w:szCs w:val="28"/>
          <w:lang w:eastAsia="lv-LV"/>
        </w:rPr>
        <w:t>dokumentus, kas dod iespēju ceļot uz un no Latvijas; un</w:t>
      </w:r>
    </w:p>
    <w:p w:rsidR="005256FF" w:rsidRPr="00340F6F" w:rsidRDefault="005256FF" w:rsidP="001F27C3">
      <w:pPr>
        <w:spacing w:after="0"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(f) j</w:t>
      </w:r>
      <w:r w:rsidR="00AD2726" w:rsidRPr="00340F6F">
        <w:rPr>
          <w:rFonts w:ascii="Times New Roman" w:eastAsia="Times New Roman" w:hAnsi="Times New Roman" w:cs="Times New Roman"/>
          <w:sz w:val="28"/>
          <w:szCs w:val="28"/>
          <w:lang w:eastAsia="lv-LV"/>
        </w:rPr>
        <w:t>ebkādas citas</w:t>
      </w:r>
      <w:r w:rsidRPr="00340F6F">
        <w:rPr>
          <w:rFonts w:ascii="Times New Roman" w:eastAsia="Times New Roman" w:hAnsi="Times New Roman" w:cs="Times New Roman"/>
          <w:sz w:val="28"/>
          <w:szCs w:val="28"/>
          <w:lang w:eastAsia="lv-LV"/>
        </w:rPr>
        <w:t xml:space="preserve"> piemērotas iespējas un labumus.</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Šādi pakalpojumi tiek sniegti, neierobežojot nekādas ties</w:t>
      </w:r>
      <w:r w:rsidR="001430C8">
        <w:rPr>
          <w:rFonts w:ascii="Times New Roman" w:eastAsia="Times New Roman" w:hAnsi="Times New Roman" w:cs="Times New Roman"/>
          <w:sz w:val="28"/>
          <w:szCs w:val="28"/>
          <w:lang w:eastAsia="lv-LV"/>
        </w:rPr>
        <w:t>ības, kuras Pārvietotajai(-</w:t>
      </w:r>
      <w:proofErr w:type="spellStart"/>
      <w:r w:rsidR="001430C8">
        <w:rPr>
          <w:rFonts w:ascii="Times New Roman" w:eastAsia="Times New Roman" w:hAnsi="Times New Roman" w:cs="Times New Roman"/>
          <w:sz w:val="28"/>
          <w:szCs w:val="28"/>
          <w:lang w:eastAsia="lv-LV"/>
        </w:rPr>
        <w:t>ām</w:t>
      </w:r>
      <w:proofErr w:type="spellEnd"/>
      <w:r w:rsidR="001430C8">
        <w:rPr>
          <w:rFonts w:ascii="Times New Roman" w:eastAsia="Times New Roman" w:hAnsi="Times New Roman" w:cs="Times New Roman"/>
          <w:sz w:val="28"/>
          <w:szCs w:val="28"/>
          <w:lang w:eastAsia="lv-LV"/>
        </w:rPr>
        <w:t>) P</w:t>
      </w:r>
      <w:r w:rsidRPr="00340F6F">
        <w:rPr>
          <w:rFonts w:ascii="Times New Roman" w:eastAsia="Times New Roman" w:hAnsi="Times New Roman" w:cs="Times New Roman"/>
          <w:sz w:val="28"/>
          <w:szCs w:val="28"/>
          <w:lang w:eastAsia="lv-LV"/>
        </w:rPr>
        <w:t>ersonai(-</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 ir saskaņā ar normatīvajiem aktiem, tai skaitā Latvijas normatīvajiem aktiem par bēgļiem un patvēruma meklētājiem, ja šī persona ir ieradusies Latvij</w:t>
      </w:r>
      <w:r w:rsidR="00E127E0" w:rsidRPr="00340F6F">
        <w:rPr>
          <w:rFonts w:ascii="Times New Roman" w:eastAsia="Times New Roman" w:hAnsi="Times New Roman" w:cs="Times New Roman"/>
          <w:sz w:val="28"/>
          <w:szCs w:val="28"/>
          <w:lang w:eastAsia="lv-LV"/>
        </w:rPr>
        <w:t xml:space="preserve">ā </w:t>
      </w:r>
      <w:r w:rsidRPr="00340F6F">
        <w:rPr>
          <w:rFonts w:ascii="Times New Roman" w:eastAsia="Times New Roman" w:hAnsi="Times New Roman" w:cs="Times New Roman"/>
          <w:sz w:val="28"/>
          <w:szCs w:val="28"/>
          <w:lang w:eastAsia="lv-LV"/>
        </w:rPr>
        <w:t xml:space="preserve">likumīgi un nav bijusi šīs </w:t>
      </w:r>
      <w:r w:rsidR="00871C13">
        <w:rPr>
          <w:rFonts w:ascii="Times New Roman" w:eastAsia="Times New Roman" w:hAnsi="Times New Roman" w:cs="Times New Roman"/>
          <w:sz w:val="28"/>
          <w:szCs w:val="28"/>
          <w:lang w:eastAsia="lv-LV"/>
        </w:rPr>
        <w:t>g</w:t>
      </w:r>
      <w:r w:rsidR="00E127E0" w:rsidRPr="007E70A8">
        <w:rPr>
          <w:rFonts w:ascii="Times New Roman" w:eastAsia="Times New Roman" w:hAnsi="Times New Roman" w:cs="Times New Roman"/>
          <w:sz w:val="28"/>
          <w:szCs w:val="28"/>
          <w:lang w:eastAsia="lv-LV"/>
        </w:rPr>
        <w:t>rozīto</w:t>
      </w:r>
      <w:r w:rsidR="00E127E0" w:rsidRPr="00340F6F">
        <w:rPr>
          <w:rFonts w:ascii="Times New Roman" w:eastAsia="Times New Roman" w:hAnsi="Times New Roman" w:cs="Times New Roman"/>
          <w:sz w:val="28"/>
          <w:szCs w:val="28"/>
          <w:lang w:eastAsia="lv-LV"/>
        </w:rPr>
        <w:t xml:space="preserve"> </w:t>
      </w:r>
      <w:r w:rsidR="00871C13">
        <w:rPr>
          <w:rFonts w:ascii="Times New Roman" w:eastAsia="Times New Roman" w:hAnsi="Times New Roman" w:cs="Times New Roman"/>
          <w:sz w:val="28"/>
          <w:szCs w:val="28"/>
          <w:lang w:eastAsia="lv-LV"/>
        </w:rPr>
        <w:t>v</w:t>
      </w:r>
      <w:r w:rsidRPr="00340F6F">
        <w:rPr>
          <w:rFonts w:ascii="Times New Roman" w:eastAsia="Times New Roman" w:hAnsi="Times New Roman" w:cs="Times New Roman"/>
          <w:sz w:val="28"/>
          <w:szCs w:val="28"/>
          <w:lang w:eastAsia="lv-LV"/>
        </w:rPr>
        <w:t>ēstuļu apmaiņas noteikumu subjekts.</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w:t>
      </w:r>
      <w:r w:rsidR="00E127E0" w:rsidRPr="00340F6F">
        <w:rPr>
          <w:rFonts w:ascii="Times New Roman" w:eastAsia="Times New Roman" w:hAnsi="Times New Roman" w:cs="Times New Roman"/>
          <w:sz w:val="28"/>
          <w:szCs w:val="28"/>
          <w:lang w:eastAsia="lv-LV"/>
        </w:rPr>
        <w:t>6</w:t>
      </w:r>
      <w:r w:rsidRPr="00340F6F">
        <w:rPr>
          <w:rFonts w:ascii="Times New Roman" w:eastAsia="Times New Roman" w:hAnsi="Times New Roman" w:cs="Times New Roman"/>
          <w:sz w:val="28"/>
          <w:szCs w:val="28"/>
          <w:lang w:eastAsia="lv-LV"/>
        </w:rPr>
        <w:t>) Ja, sa</w:t>
      </w:r>
      <w:r w:rsidR="00E127E0" w:rsidRPr="00340F6F">
        <w:rPr>
          <w:rFonts w:ascii="Times New Roman" w:eastAsia="Times New Roman" w:hAnsi="Times New Roman" w:cs="Times New Roman"/>
          <w:sz w:val="28"/>
          <w:szCs w:val="28"/>
          <w:lang w:eastAsia="lv-LV"/>
        </w:rPr>
        <w:t>ņemot Pieprasījumu saskaņā ar (8</w:t>
      </w:r>
      <w:r w:rsidRPr="00340F6F">
        <w:rPr>
          <w:rFonts w:ascii="Times New Roman" w:eastAsia="Times New Roman" w:hAnsi="Times New Roman" w:cs="Times New Roman"/>
          <w:sz w:val="28"/>
          <w:szCs w:val="28"/>
          <w:lang w:eastAsia="lv-LV"/>
        </w:rPr>
        <w:t>)</w:t>
      </w:r>
      <w:r w:rsidR="00E127E0" w:rsidRPr="00340F6F">
        <w:rPr>
          <w:rFonts w:ascii="Times New Roman" w:eastAsia="Times New Roman" w:hAnsi="Times New Roman" w:cs="Times New Roman"/>
          <w:sz w:val="28"/>
          <w:szCs w:val="28"/>
          <w:lang w:eastAsia="lv-LV"/>
        </w:rPr>
        <w:t xml:space="preserve"> </w:t>
      </w:r>
      <w:r w:rsidR="002B14BC">
        <w:rPr>
          <w:rFonts w:ascii="Times New Roman" w:eastAsia="Times New Roman" w:hAnsi="Times New Roman" w:cs="Times New Roman"/>
          <w:sz w:val="28"/>
          <w:szCs w:val="28"/>
          <w:lang w:eastAsia="lv-LV"/>
        </w:rPr>
        <w:t xml:space="preserve">punktu </w:t>
      </w:r>
      <w:r w:rsidR="00E127E0" w:rsidRPr="00340F6F">
        <w:rPr>
          <w:rFonts w:ascii="Times New Roman" w:eastAsia="Times New Roman" w:hAnsi="Times New Roman" w:cs="Times New Roman"/>
          <w:sz w:val="28"/>
          <w:szCs w:val="28"/>
          <w:lang w:eastAsia="lv-LV"/>
        </w:rPr>
        <w:t>un (10)</w:t>
      </w:r>
      <w:r w:rsidR="001430C8">
        <w:rPr>
          <w:rFonts w:ascii="Times New Roman" w:eastAsia="Times New Roman" w:hAnsi="Times New Roman" w:cs="Times New Roman"/>
          <w:sz w:val="28"/>
          <w:szCs w:val="28"/>
          <w:lang w:eastAsia="lv-LV"/>
        </w:rPr>
        <w:t xml:space="preserve"> </w:t>
      </w:r>
      <w:r w:rsidR="002B14BC">
        <w:rPr>
          <w:rFonts w:ascii="Times New Roman" w:eastAsia="Times New Roman" w:hAnsi="Times New Roman" w:cs="Times New Roman"/>
          <w:sz w:val="28"/>
          <w:szCs w:val="28"/>
          <w:lang w:eastAsia="lv-LV"/>
        </w:rPr>
        <w:t>punkta</w:t>
      </w:r>
      <w:r w:rsidR="00E127E0" w:rsidRPr="00340F6F">
        <w:rPr>
          <w:rFonts w:ascii="Times New Roman" w:eastAsia="Times New Roman" w:hAnsi="Times New Roman" w:cs="Times New Roman"/>
          <w:sz w:val="28"/>
          <w:szCs w:val="28"/>
          <w:lang w:eastAsia="lv-LV"/>
        </w:rPr>
        <w:t xml:space="preserve"> (b)</w:t>
      </w:r>
      <w:r w:rsidRPr="00340F6F">
        <w:rPr>
          <w:rFonts w:ascii="Times New Roman" w:eastAsia="Times New Roman" w:hAnsi="Times New Roman" w:cs="Times New Roman"/>
          <w:sz w:val="28"/>
          <w:szCs w:val="28"/>
          <w:lang w:eastAsia="lv-LV"/>
        </w:rPr>
        <w:t xml:space="preserve"> </w:t>
      </w:r>
      <w:r w:rsidR="002B14BC">
        <w:rPr>
          <w:rFonts w:ascii="Times New Roman" w:eastAsia="Times New Roman" w:hAnsi="Times New Roman" w:cs="Times New Roman"/>
          <w:sz w:val="28"/>
          <w:szCs w:val="28"/>
          <w:lang w:eastAsia="lv-LV"/>
        </w:rPr>
        <w:t>apakš</w:t>
      </w:r>
      <w:r w:rsidRPr="00340F6F">
        <w:rPr>
          <w:rFonts w:ascii="Times New Roman" w:eastAsia="Times New Roman" w:hAnsi="Times New Roman" w:cs="Times New Roman"/>
          <w:sz w:val="28"/>
          <w:szCs w:val="28"/>
          <w:lang w:eastAsia="lv-LV"/>
        </w:rPr>
        <w:t>punktu, Latvija p</w:t>
      </w:r>
      <w:r w:rsidR="00E127E0" w:rsidRPr="00340F6F">
        <w:rPr>
          <w:rFonts w:ascii="Times New Roman" w:eastAsia="Times New Roman" w:hAnsi="Times New Roman" w:cs="Times New Roman"/>
          <w:sz w:val="28"/>
          <w:szCs w:val="28"/>
          <w:lang w:eastAsia="lv-LV"/>
        </w:rPr>
        <w:t>iekrīt, ka pastāv Aizsardzības P</w:t>
      </w:r>
      <w:r w:rsidRPr="00340F6F">
        <w:rPr>
          <w:rFonts w:ascii="Times New Roman" w:eastAsia="Times New Roman" w:hAnsi="Times New Roman" w:cs="Times New Roman"/>
          <w:sz w:val="28"/>
          <w:szCs w:val="28"/>
          <w:lang w:eastAsia="lv-LV"/>
        </w:rPr>
        <w:t xml:space="preserve">rasība, attiecīgā institūcija veic nepieciešamos pasākumus Subjekta(-u) aizsardzībai, ņemot vērā draudu </w:t>
      </w:r>
      <w:r w:rsidRPr="00340F6F">
        <w:rPr>
          <w:rFonts w:ascii="Times New Roman" w:eastAsia="Times New Roman" w:hAnsi="Times New Roman" w:cs="Times New Roman"/>
          <w:sz w:val="28"/>
          <w:szCs w:val="28"/>
          <w:lang w:eastAsia="lv-LV"/>
        </w:rPr>
        <w:lastRenderedPageBreak/>
        <w:t xml:space="preserve">pakāpi. Attiecīgos gadījumos, kā arī iepriekš apspriežoties ar Reģistrētāju, institūcija iekļauj Subjektu(-s) pastāvošajā nacionālajā </w:t>
      </w:r>
      <w:r w:rsidR="00E127E0" w:rsidRPr="00340F6F">
        <w:rPr>
          <w:rFonts w:ascii="Times New Roman" w:eastAsia="Times New Roman" w:hAnsi="Times New Roman" w:cs="Times New Roman"/>
          <w:sz w:val="28"/>
          <w:szCs w:val="28"/>
          <w:lang w:eastAsia="lv-LV"/>
        </w:rPr>
        <w:t>l</w:t>
      </w:r>
      <w:r w:rsidRPr="00340F6F">
        <w:rPr>
          <w:rFonts w:ascii="Times New Roman" w:eastAsia="Times New Roman" w:hAnsi="Times New Roman" w:cs="Times New Roman"/>
          <w:sz w:val="28"/>
          <w:szCs w:val="28"/>
          <w:lang w:eastAsia="lv-LV"/>
        </w:rPr>
        <w:t>iecinieku aizsardzības programmā uz tādiem pašiem pamatiem, kā Latvijas pilsoņus, kas iekļauti šajā programmā.</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IV. Attiecībā uz Pārvietotās(-</w:t>
      </w:r>
      <w:r w:rsidR="00A55A5D">
        <w:rPr>
          <w:rFonts w:ascii="Times New Roman" w:eastAsia="Times New Roman" w:hAnsi="Times New Roman" w:cs="Times New Roman"/>
          <w:b/>
          <w:bCs/>
          <w:sz w:val="28"/>
          <w:szCs w:val="28"/>
          <w:lang w:eastAsia="lv-LV"/>
        </w:rPr>
        <w:t>o</w:t>
      </w:r>
      <w:r w:rsidRPr="00340F6F">
        <w:rPr>
          <w:rFonts w:ascii="Times New Roman" w:eastAsia="Times New Roman" w:hAnsi="Times New Roman" w:cs="Times New Roman"/>
          <w:b/>
          <w:bCs/>
          <w:sz w:val="28"/>
          <w:szCs w:val="28"/>
          <w:lang w:eastAsia="lv-LV"/>
        </w:rPr>
        <w:t xml:space="preserve">) </w:t>
      </w:r>
      <w:r w:rsidR="00E127E0" w:rsidRPr="00340F6F">
        <w:rPr>
          <w:rFonts w:ascii="Times New Roman" w:eastAsia="Times New Roman" w:hAnsi="Times New Roman" w:cs="Times New Roman"/>
          <w:b/>
          <w:bCs/>
          <w:sz w:val="28"/>
          <w:szCs w:val="28"/>
          <w:lang w:eastAsia="lv-LV"/>
        </w:rPr>
        <w:t>P</w:t>
      </w:r>
      <w:r w:rsidRPr="00340F6F">
        <w:rPr>
          <w:rFonts w:ascii="Times New Roman" w:eastAsia="Times New Roman" w:hAnsi="Times New Roman" w:cs="Times New Roman"/>
          <w:b/>
          <w:bCs/>
          <w:sz w:val="28"/>
          <w:szCs w:val="28"/>
          <w:lang w:eastAsia="lv-LV"/>
        </w:rPr>
        <w:t>ersonas(-u) statusu:</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(1</w:t>
      </w:r>
      <w:r w:rsidR="00E127E0" w:rsidRPr="007E70A8">
        <w:rPr>
          <w:rFonts w:ascii="Times New Roman" w:eastAsia="Times New Roman" w:hAnsi="Times New Roman" w:cs="Times New Roman"/>
          <w:sz w:val="28"/>
          <w:szCs w:val="28"/>
          <w:lang w:eastAsia="lv-LV"/>
        </w:rPr>
        <w:t xml:space="preserve">7) Latvija </w:t>
      </w:r>
      <w:r w:rsidRPr="007E70A8">
        <w:rPr>
          <w:rFonts w:ascii="Times New Roman" w:eastAsia="Times New Roman" w:hAnsi="Times New Roman" w:cs="Times New Roman"/>
          <w:sz w:val="28"/>
          <w:szCs w:val="28"/>
          <w:lang w:eastAsia="lv-LV"/>
        </w:rPr>
        <w:t>izsniedz Pārvietotajai</w:t>
      </w:r>
      <w:r w:rsidR="00A55A5D" w:rsidRPr="007E70A8">
        <w:rPr>
          <w:rFonts w:ascii="Times New Roman" w:eastAsia="Times New Roman" w:hAnsi="Times New Roman" w:cs="Times New Roman"/>
          <w:sz w:val="28"/>
          <w:szCs w:val="28"/>
          <w:lang w:eastAsia="lv-LV"/>
        </w:rPr>
        <w:t>(-</w:t>
      </w:r>
      <w:proofErr w:type="spellStart"/>
      <w:r w:rsidR="00E127E0" w:rsidRPr="007E70A8">
        <w:rPr>
          <w:rFonts w:ascii="Times New Roman" w:eastAsia="Times New Roman" w:hAnsi="Times New Roman" w:cs="Times New Roman"/>
          <w:sz w:val="28"/>
          <w:szCs w:val="28"/>
          <w:lang w:eastAsia="lv-LV"/>
        </w:rPr>
        <w:t>ām</w:t>
      </w:r>
      <w:proofErr w:type="spellEnd"/>
      <w:r w:rsidR="00E127E0"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w:t>
      </w:r>
      <w:r w:rsidR="00E127E0" w:rsidRPr="007E70A8">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ersonai</w:t>
      </w:r>
      <w:r w:rsidR="00E127E0" w:rsidRPr="007E70A8">
        <w:rPr>
          <w:rFonts w:ascii="Times New Roman" w:eastAsia="Times New Roman" w:hAnsi="Times New Roman" w:cs="Times New Roman"/>
          <w:sz w:val="28"/>
          <w:szCs w:val="28"/>
          <w:lang w:eastAsia="lv-LV"/>
        </w:rPr>
        <w:t>(-</w:t>
      </w:r>
      <w:proofErr w:type="spellStart"/>
      <w:r w:rsidR="00E127E0" w:rsidRPr="007E70A8">
        <w:rPr>
          <w:rFonts w:ascii="Times New Roman" w:eastAsia="Times New Roman" w:hAnsi="Times New Roman" w:cs="Times New Roman"/>
          <w:sz w:val="28"/>
          <w:szCs w:val="28"/>
          <w:lang w:eastAsia="lv-LV"/>
        </w:rPr>
        <w:t>ām</w:t>
      </w:r>
      <w:proofErr w:type="spellEnd"/>
      <w:r w:rsidR="00E127E0"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uzturēšanās atļauju uz vienu gadu. Sešus kalendāra mēnešus pēc uzturēšanās atļaujas izsniegšanas Reģis</w:t>
      </w:r>
      <w:r w:rsidR="00087F01" w:rsidRPr="007E70A8">
        <w:rPr>
          <w:rFonts w:ascii="Times New Roman" w:eastAsia="Times New Roman" w:hAnsi="Times New Roman" w:cs="Times New Roman"/>
          <w:sz w:val="28"/>
          <w:szCs w:val="28"/>
          <w:lang w:eastAsia="lv-LV"/>
        </w:rPr>
        <w:t>trētājs novērtē (turpmāk</w:t>
      </w:r>
      <w:r w:rsidR="00430E96" w:rsidRPr="007E70A8">
        <w:rPr>
          <w:rFonts w:ascii="Times New Roman" w:eastAsia="Times New Roman" w:hAnsi="Times New Roman" w:cs="Times New Roman"/>
          <w:sz w:val="28"/>
          <w:szCs w:val="28"/>
          <w:lang w:eastAsia="lv-LV"/>
        </w:rPr>
        <w:t xml:space="preserve"> „Novērtējums”</w:t>
      </w:r>
      <w:r w:rsidRPr="007E70A8">
        <w:rPr>
          <w:rFonts w:ascii="Times New Roman" w:eastAsia="Times New Roman" w:hAnsi="Times New Roman" w:cs="Times New Roman"/>
          <w:sz w:val="28"/>
          <w:szCs w:val="28"/>
          <w:lang w:eastAsia="lv-LV"/>
        </w:rPr>
        <w:t>), vai Pārvietotajai</w:t>
      </w:r>
      <w:r w:rsidR="00A55A5D" w:rsidRPr="007E70A8">
        <w:rPr>
          <w:rFonts w:ascii="Times New Roman" w:eastAsia="Times New Roman" w:hAnsi="Times New Roman" w:cs="Times New Roman"/>
          <w:sz w:val="28"/>
          <w:szCs w:val="28"/>
          <w:lang w:eastAsia="lv-LV"/>
        </w:rPr>
        <w:t>(-</w:t>
      </w:r>
      <w:proofErr w:type="spellStart"/>
      <w:r w:rsidR="00A55A5D" w:rsidRPr="007E70A8">
        <w:rPr>
          <w:rFonts w:ascii="Times New Roman" w:eastAsia="Times New Roman" w:hAnsi="Times New Roman" w:cs="Times New Roman"/>
          <w:sz w:val="28"/>
          <w:szCs w:val="28"/>
          <w:lang w:eastAsia="lv-LV"/>
        </w:rPr>
        <w:t>ām</w:t>
      </w:r>
      <w:proofErr w:type="spellEnd"/>
      <w:r w:rsidR="00A55A5D"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w:t>
      </w:r>
      <w:r w:rsidR="00430E96" w:rsidRPr="007E70A8">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ersonai</w:t>
      </w:r>
      <w:r w:rsidR="00A55A5D" w:rsidRPr="007E70A8">
        <w:rPr>
          <w:rFonts w:ascii="Times New Roman" w:eastAsia="Times New Roman" w:hAnsi="Times New Roman" w:cs="Times New Roman"/>
          <w:sz w:val="28"/>
          <w:szCs w:val="28"/>
          <w:lang w:eastAsia="lv-LV"/>
        </w:rPr>
        <w:t>(-</w:t>
      </w:r>
      <w:proofErr w:type="spellStart"/>
      <w:r w:rsidR="00A55A5D" w:rsidRPr="007E70A8">
        <w:rPr>
          <w:rFonts w:ascii="Times New Roman" w:eastAsia="Times New Roman" w:hAnsi="Times New Roman" w:cs="Times New Roman"/>
          <w:sz w:val="28"/>
          <w:szCs w:val="28"/>
          <w:lang w:eastAsia="lv-LV"/>
        </w:rPr>
        <w:t>ām</w:t>
      </w:r>
      <w:proofErr w:type="spellEnd"/>
      <w:r w:rsidR="00A55A5D"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arī turpmāk</w:t>
      </w:r>
      <w:r w:rsidR="00430E96" w:rsidRPr="007E70A8">
        <w:rPr>
          <w:rFonts w:ascii="Times New Roman" w:eastAsia="Times New Roman" w:hAnsi="Times New Roman" w:cs="Times New Roman"/>
          <w:sz w:val="28"/>
          <w:szCs w:val="28"/>
          <w:lang w:eastAsia="lv-LV"/>
        </w:rPr>
        <w:t xml:space="preserve"> ir nepieciešami Pārvietošanas P</w:t>
      </w:r>
      <w:r w:rsidRPr="007E70A8">
        <w:rPr>
          <w:rFonts w:ascii="Times New Roman" w:eastAsia="Times New Roman" w:hAnsi="Times New Roman" w:cs="Times New Roman"/>
          <w:sz w:val="28"/>
          <w:szCs w:val="28"/>
          <w:lang w:eastAsia="lv-LV"/>
        </w:rPr>
        <w:t>akalpojumi. Ja Reģistrētājs pēc pirmā Novērtējuma izlemj, ka šādi pakalpojumi ir nepieciešami arī turpmāk, Latvija pagarina uzturēšanās atļaujas termiņu turpmākam divu gadu periodam. Reģistrētājs turpmāk veic Novērtējumus katru gadu. Ja pēc šī divu gadu perioda izbeigšanās Reģistr</w:t>
      </w:r>
      <w:r w:rsidR="002B14BC" w:rsidRPr="007E70A8">
        <w:rPr>
          <w:rFonts w:ascii="Times New Roman" w:eastAsia="Times New Roman" w:hAnsi="Times New Roman" w:cs="Times New Roman"/>
          <w:sz w:val="28"/>
          <w:szCs w:val="28"/>
          <w:lang w:eastAsia="lv-LV"/>
        </w:rPr>
        <w:t>ētājs</w:t>
      </w:r>
      <w:r w:rsidRPr="007E70A8">
        <w:rPr>
          <w:rFonts w:ascii="Times New Roman" w:eastAsia="Times New Roman" w:hAnsi="Times New Roman" w:cs="Times New Roman"/>
          <w:sz w:val="28"/>
          <w:szCs w:val="28"/>
          <w:lang w:eastAsia="lv-LV"/>
        </w:rPr>
        <w:t xml:space="preserve"> saskaņā ar šajā laikā veikto Novērtējumu izlemj, ka šie pakalpojumi ir nepieciešami arī turpmāk, tiek piešķirts nākošais divu gadu pagarinājums.</w:t>
      </w:r>
    </w:p>
    <w:p w:rsidR="00AD2726" w:rsidRPr="007E70A8" w:rsidRDefault="00280EC9"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(18</w:t>
      </w:r>
      <w:r w:rsidR="00AD2726" w:rsidRPr="007E70A8">
        <w:rPr>
          <w:rFonts w:ascii="Times New Roman" w:eastAsia="Times New Roman" w:hAnsi="Times New Roman" w:cs="Times New Roman"/>
          <w:sz w:val="28"/>
          <w:szCs w:val="28"/>
          <w:lang w:eastAsia="lv-LV"/>
        </w:rPr>
        <w:t xml:space="preserve">) </w:t>
      </w:r>
      <w:r w:rsidRPr="007E70A8">
        <w:rPr>
          <w:rFonts w:ascii="Times New Roman" w:eastAsia="Times New Roman" w:hAnsi="Times New Roman" w:cs="Times New Roman"/>
          <w:sz w:val="28"/>
          <w:szCs w:val="28"/>
          <w:lang w:eastAsia="lv-LV"/>
        </w:rPr>
        <w:t>Pārvietotā</w:t>
      </w:r>
      <w:r w:rsidR="00A55A5D" w:rsidRPr="007E70A8">
        <w:rPr>
          <w:rFonts w:ascii="Times New Roman" w:eastAsia="Times New Roman" w:hAnsi="Times New Roman" w:cs="Times New Roman"/>
          <w:sz w:val="28"/>
          <w:szCs w:val="28"/>
          <w:lang w:eastAsia="lv-LV"/>
        </w:rPr>
        <w:t>(-s)</w:t>
      </w:r>
      <w:r w:rsidRPr="007E70A8">
        <w:rPr>
          <w:rFonts w:ascii="Times New Roman" w:eastAsia="Times New Roman" w:hAnsi="Times New Roman" w:cs="Times New Roman"/>
          <w:sz w:val="28"/>
          <w:szCs w:val="28"/>
          <w:lang w:eastAsia="lv-LV"/>
        </w:rPr>
        <w:t xml:space="preserve"> P</w:t>
      </w:r>
      <w:r w:rsidR="00AD2726" w:rsidRPr="007E70A8">
        <w:rPr>
          <w:rFonts w:ascii="Times New Roman" w:eastAsia="Times New Roman" w:hAnsi="Times New Roman" w:cs="Times New Roman"/>
          <w:sz w:val="28"/>
          <w:szCs w:val="28"/>
          <w:lang w:eastAsia="lv-LV"/>
        </w:rPr>
        <w:t>ersona</w:t>
      </w:r>
      <w:r w:rsidR="00A55A5D" w:rsidRPr="007E70A8">
        <w:rPr>
          <w:rFonts w:ascii="Times New Roman" w:eastAsia="Times New Roman" w:hAnsi="Times New Roman" w:cs="Times New Roman"/>
          <w:sz w:val="28"/>
          <w:szCs w:val="28"/>
          <w:lang w:eastAsia="lv-LV"/>
        </w:rPr>
        <w:t>(-s)</w:t>
      </w:r>
      <w:r w:rsidR="00AD2726" w:rsidRPr="007E70A8">
        <w:rPr>
          <w:rFonts w:ascii="Times New Roman" w:eastAsia="Times New Roman" w:hAnsi="Times New Roman" w:cs="Times New Roman"/>
          <w:sz w:val="28"/>
          <w:szCs w:val="28"/>
          <w:lang w:eastAsia="lv-LV"/>
        </w:rPr>
        <w:t xml:space="preserve"> var lūgt Latvijas pilsonību saskaņā ar Latvijas </w:t>
      </w:r>
      <w:r w:rsidRPr="007E70A8">
        <w:rPr>
          <w:rFonts w:ascii="Times New Roman" w:eastAsia="Times New Roman" w:hAnsi="Times New Roman" w:cs="Times New Roman"/>
          <w:sz w:val="28"/>
          <w:szCs w:val="28"/>
          <w:lang w:eastAsia="lv-LV"/>
        </w:rPr>
        <w:t xml:space="preserve">nacionālajiem </w:t>
      </w:r>
      <w:r w:rsidR="00AD2726" w:rsidRPr="007E70A8">
        <w:rPr>
          <w:rFonts w:ascii="Times New Roman" w:eastAsia="Times New Roman" w:hAnsi="Times New Roman" w:cs="Times New Roman"/>
          <w:sz w:val="28"/>
          <w:szCs w:val="28"/>
          <w:lang w:eastAsia="lv-LV"/>
        </w:rPr>
        <w:t>normatīvajiem aktiem.</w:t>
      </w:r>
    </w:p>
    <w:p w:rsidR="00AD2726" w:rsidRPr="00340F6F" w:rsidRDefault="004C51E2"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(19</w:t>
      </w:r>
      <w:r w:rsidR="00AD2726" w:rsidRPr="00340F6F">
        <w:rPr>
          <w:rFonts w:ascii="Times New Roman" w:eastAsia="Times New Roman" w:hAnsi="Times New Roman" w:cs="Times New Roman"/>
          <w:sz w:val="28"/>
          <w:szCs w:val="28"/>
          <w:lang w:eastAsia="lv-LV"/>
        </w:rPr>
        <w:t>) Latvija nekavējoties paziņo Reģistrētājam, ja ir saņemta informācija, ka Pārvietotā</w:t>
      </w:r>
      <w:r w:rsidR="00A55A5D">
        <w:rPr>
          <w:rFonts w:ascii="Times New Roman" w:eastAsia="Times New Roman" w:hAnsi="Times New Roman" w:cs="Times New Roman"/>
          <w:sz w:val="28"/>
          <w:szCs w:val="28"/>
          <w:lang w:eastAsia="lv-LV"/>
        </w:rPr>
        <w:t>(-s)</w:t>
      </w:r>
      <w:r w:rsidR="00AD2726" w:rsidRPr="00340F6F">
        <w:rPr>
          <w:rFonts w:ascii="Times New Roman" w:eastAsia="Times New Roman" w:hAnsi="Times New Roman" w:cs="Times New Roman"/>
          <w:sz w:val="28"/>
          <w:szCs w:val="28"/>
          <w:lang w:eastAsia="lv-LV"/>
        </w:rPr>
        <w:t xml:space="preserve"> </w:t>
      </w:r>
      <w:r w:rsidR="00A55A5D">
        <w:rPr>
          <w:rFonts w:ascii="Times New Roman" w:eastAsia="Times New Roman" w:hAnsi="Times New Roman" w:cs="Times New Roman"/>
          <w:sz w:val="28"/>
          <w:szCs w:val="28"/>
          <w:lang w:eastAsia="lv-LV"/>
        </w:rPr>
        <w:t>P</w:t>
      </w:r>
      <w:r w:rsidR="00AD2726" w:rsidRPr="00340F6F">
        <w:rPr>
          <w:rFonts w:ascii="Times New Roman" w:eastAsia="Times New Roman" w:hAnsi="Times New Roman" w:cs="Times New Roman"/>
          <w:sz w:val="28"/>
          <w:szCs w:val="28"/>
          <w:lang w:eastAsia="lv-LV"/>
        </w:rPr>
        <w:t>ersona</w:t>
      </w:r>
      <w:r w:rsidR="00A55A5D">
        <w:rPr>
          <w:rFonts w:ascii="Times New Roman" w:eastAsia="Times New Roman" w:hAnsi="Times New Roman" w:cs="Times New Roman"/>
          <w:sz w:val="28"/>
          <w:szCs w:val="28"/>
          <w:lang w:eastAsia="lv-LV"/>
        </w:rPr>
        <w:t>(-s)</w:t>
      </w:r>
      <w:r w:rsidR="00AD2726" w:rsidRPr="00340F6F">
        <w:rPr>
          <w:rFonts w:ascii="Times New Roman" w:eastAsia="Times New Roman" w:hAnsi="Times New Roman" w:cs="Times New Roman"/>
          <w:sz w:val="28"/>
          <w:szCs w:val="28"/>
          <w:lang w:eastAsia="lv-LV"/>
        </w:rPr>
        <w:t xml:space="preserve"> ir mirusi vai tās atrašanās vieta nav zināma.</w:t>
      </w:r>
    </w:p>
    <w:p w:rsidR="00AD2726" w:rsidRPr="00340F6F" w:rsidRDefault="004C51E2" w:rsidP="001F27C3">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V. Attiecībā uz Pārvietošanas P</w:t>
      </w:r>
      <w:r w:rsidR="00AD2726" w:rsidRPr="00340F6F">
        <w:rPr>
          <w:rFonts w:ascii="Times New Roman" w:eastAsia="Times New Roman" w:hAnsi="Times New Roman" w:cs="Times New Roman"/>
          <w:b/>
          <w:bCs/>
          <w:sz w:val="28"/>
          <w:szCs w:val="28"/>
          <w:lang w:eastAsia="lv-LV"/>
        </w:rPr>
        <w:t>akalpojumu izbeigšanu:</w:t>
      </w:r>
    </w:p>
    <w:p w:rsidR="00AD2726" w:rsidRPr="007E70A8" w:rsidRDefault="004C51E2"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(20</w:t>
      </w:r>
      <w:r w:rsidR="00AD2726" w:rsidRPr="00340F6F">
        <w:rPr>
          <w:rFonts w:ascii="Times New Roman" w:eastAsia="Times New Roman" w:hAnsi="Times New Roman" w:cs="Times New Roman"/>
          <w:sz w:val="28"/>
          <w:szCs w:val="28"/>
          <w:lang w:eastAsia="lv-LV"/>
        </w:rPr>
        <w:t xml:space="preserve">) Neraugoties uz šīs </w:t>
      </w:r>
      <w:r w:rsidR="00871C13">
        <w:rPr>
          <w:rFonts w:ascii="Times New Roman" w:eastAsia="Times New Roman" w:hAnsi="Times New Roman" w:cs="Times New Roman"/>
          <w:sz w:val="28"/>
          <w:szCs w:val="28"/>
          <w:lang w:eastAsia="lv-LV"/>
        </w:rPr>
        <w:t>g</w:t>
      </w:r>
      <w:r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00AD2726" w:rsidRPr="007E70A8">
        <w:rPr>
          <w:rFonts w:ascii="Times New Roman" w:eastAsia="Times New Roman" w:hAnsi="Times New Roman" w:cs="Times New Roman"/>
          <w:sz w:val="28"/>
          <w:szCs w:val="28"/>
          <w:lang w:eastAsia="lv-LV"/>
        </w:rPr>
        <w:t>ēstuļu apmaiņas nosacījumiem, Lat</w:t>
      </w:r>
      <w:r w:rsidRPr="007E70A8">
        <w:rPr>
          <w:rFonts w:ascii="Times New Roman" w:eastAsia="Times New Roman" w:hAnsi="Times New Roman" w:cs="Times New Roman"/>
          <w:sz w:val="28"/>
          <w:szCs w:val="28"/>
          <w:lang w:eastAsia="lv-LV"/>
        </w:rPr>
        <w:t>vija nesūta nevienu Pārvietoto(-</w:t>
      </w:r>
      <w:proofErr w:type="spellStart"/>
      <w:r w:rsidRPr="007E70A8">
        <w:rPr>
          <w:rFonts w:ascii="Times New Roman" w:eastAsia="Times New Roman" w:hAnsi="Times New Roman" w:cs="Times New Roman"/>
          <w:sz w:val="28"/>
          <w:szCs w:val="28"/>
          <w:lang w:eastAsia="lv-LV"/>
        </w:rPr>
        <w:t>ās</w:t>
      </w:r>
      <w:proofErr w:type="spellEnd"/>
      <w:r w:rsidRPr="007E70A8">
        <w:rPr>
          <w:rFonts w:ascii="Times New Roman" w:eastAsia="Times New Roman" w:hAnsi="Times New Roman" w:cs="Times New Roman"/>
          <w:sz w:val="28"/>
          <w:szCs w:val="28"/>
          <w:lang w:eastAsia="lv-LV"/>
        </w:rPr>
        <w:t>) P</w:t>
      </w:r>
      <w:r w:rsidR="00AD2726" w:rsidRPr="007E70A8">
        <w:rPr>
          <w:rFonts w:ascii="Times New Roman" w:eastAsia="Times New Roman" w:hAnsi="Times New Roman" w:cs="Times New Roman"/>
          <w:sz w:val="28"/>
          <w:szCs w:val="28"/>
          <w:lang w:eastAsia="lv-LV"/>
        </w:rPr>
        <w:t>ersonu</w:t>
      </w:r>
      <w:r w:rsidRPr="007E70A8">
        <w:rPr>
          <w:rFonts w:ascii="Times New Roman" w:eastAsia="Times New Roman" w:hAnsi="Times New Roman" w:cs="Times New Roman"/>
          <w:sz w:val="28"/>
          <w:szCs w:val="28"/>
          <w:lang w:eastAsia="lv-LV"/>
        </w:rPr>
        <w:t>(-</w:t>
      </w:r>
      <w:proofErr w:type="spellStart"/>
      <w:r w:rsidRPr="007E70A8">
        <w:rPr>
          <w:rFonts w:ascii="Times New Roman" w:eastAsia="Times New Roman" w:hAnsi="Times New Roman" w:cs="Times New Roman"/>
          <w:sz w:val="28"/>
          <w:szCs w:val="28"/>
          <w:lang w:eastAsia="lv-LV"/>
        </w:rPr>
        <w:t>as</w:t>
      </w:r>
      <w:proofErr w:type="spellEnd"/>
      <w:r w:rsidRPr="007E70A8">
        <w:rPr>
          <w:rFonts w:ascii="Times New Roman" w:eastAsia="Times New Roman" w:hAnsi="Times New Roman" w:cs="Times New Roman"/>
          <w:sz w:val="28"/>
          <w:szCs w:val="28"/>
          <w:lang w:eastAsia="lv-LV"/>
        </w:rPr>
        <w:t>)</w:t>
      </w:r>
      <w:r w:rsidR="00AD2726" w:rsidRPr="007E70A8">
        <w:rPr>
          <w:rFonts w:ascii="Times New Roman" w:eastAsia="Times New Roman" w:hAnsi="Times New Roman" w:cs="Times New Roman"/>
          <w:sz w:val="28"/>
          <w:szCs w:val="28"/>
          <w:lang w:eastAsia="lv-LV"/>
        </w:rPr>
        <w:t xml:space="preserve"> atpakaļ uz bijušās Dienvidslāvijas Sociālistiskās Federālās Republikas teritoriju, izņemot gadījumu, ja Starptautiskais tribunāls un Pārvietotā</w:t>
      </w:r>
      <w:r w:rsidRPr="007E70A8">
        <w:rPr>
          <w:rFonts w:ascii="Times New Roman" w:eastAsia="Times New Roman" w:hAnsi="Times New Roman" w:cs="Times New Roman"/>
          <w:sz w:val="28"/>
          <w:szCs w:val="28"/>
          <w:lang w:eastAsia="lv-LV"/>
        </w:rPr>
        <w:t>(-</w:t>
      </w:r>
      <w:proofErr w:type="spellStart"/>
      <w:r w:rsidRPr="007E70A8">
        <w:rPr>
          <w:rFonts w:ascii="Times New Roman" w:eastAsia="Times New Roman" w:hAnsi="Times New Roman" w:cs="Times New Roman"/>
          <w:sz w:val="28"/>
          <w:szCs w:val="28"/>
          <w:lang w:eastAsia="lv-LV"/>
        </w:rPr>
        <w:t>ās</w:t>
      </w:r>
      <w:proofErr w:type="spellEnd"/>
      <w:r w:rsidRPr="007E70A8">
        <w:rPr>
          <w:rFonts w:ascii="Times New Roman" w:eastAsia="Times New Roman" w:hAnsi="Times New Roman" w:cs="Times New Roman"/>
          <w:sz w:val="28"/>
          <w:szCs w:val="28"/>
          <w:lang w:eastAsia="lv-LV"/>
        </w:rPr>
        <w:t>)</w:t>
      </w:r>
      <w:r w:rsidR="00AD2726" w:rsidRPr="007E70A8">
        <w:rPr>
          <w:rFonts w:ascii="Times New Roman" w:eastAsia="Times New Roman" w:hAnsi="Times New Roman" w:cs="Times New Roman"/>
          <w:sz w:val="28"/>
          <w:szCs w:val="28"/>
          <w:lang w:eastAsia="lv-LV"/>
        </w:rPr>
        <w:t xml:space="preserve"> </w:t>
      </w:r>
      <w:r w:rsidRPr="007E70A8">
        <w:rPr>
          <w:rFonts w:ascii="Times New Roman" w:eastAsia="Times New Roman" w:hAnsi="Times New Roman" w:cs="Times New Roman"/>
          <w:sz w:val="28"/>
          <w:szCs w:val="28"/>
          <w:lang w:eastAsia="lv-LV"/>
        </w:rPr>
        <w:t>P</w:t>
      </w:r>
      <w:r w:rsidR="00AD2726" w:rsidRPr="007E70A8">
        <w:rPr>
          <w:rFonts w:ascii="Times New Roman" w:eastAsia="Times New Roman" w:hAnsi="Times New Roman" w:cs="Times New Roman"/>
          <w:sz w:val="28"/>
          <w:szCs w:val="28"/>
          <w:lang w:eastAsia="lv-LV"/>
        </w:rPr>
        <w:t>ersona</w:t>
      </w:r>
      <w:r w:rsidRPr="007E70A8">
        <w:rPr>
          <w:rFonts w:ascii="Times New Roman" w:eastAsia="Times New Roman" w:hAnsi="Times New Roman" w:cs="Times New Roman"/>
          <w:sz w:val="28"/>
          <w:szCs w:val="28"/>
          <w:lang w:eastAsia="lv-LV"/>
        </w:rPr>
        <w:t>(-</w:t>
      </w:r>
      <w:proofErr w:type="spellStart"/>
      <w:r w:rsidRPr="007E70A8">
        <w:rPr>
          <w:rFonts w:ascii="Times New Roman" w:eastAsia="Times New Roman" w:hAnsi="Times New Roman" w:cs="Times New Roman"/>
          <w:sz w:val="28"/>
          <w:szCs w:val="28"/>
          <w:lang w:eastAsia="lv-LV"/>
        </w:rPr>
        <w:t>as</w:t>
      </w:r>
      <w:proofErr w:type="spellEnd"/>
      <w:r w:rsidRPr="007E70A8">
        <w:rPr>
          <w:rFonts w:ascii="Times New Roman" w:eastAsia="Times New Roman" w:hAnsi="Times New Roman" w:cs="Times New Roman"/>
          <w:sz w:val="28"/>
          <w:szCs w:val="28"/>
          <w:lang w:eastAsia="lv-LV"/>
        </w:rPr>
        <w:t>)</w:t>
      </w:r>
      <w:r w:rsidR="00AD2726" w:rsidRPr="007E70A8">
        <w:rPr>
          <w:rFonts w:ascii="Times New Roman" w:eastAsia="Times New Roman" w:hAnsi="Times New Roman" w:cs="Times New Roman"/>
          <w:sz w:val="28"/>
          <w:szCs w:val="28"/>
          <w:lang w:eastAsia="lv-LV"/>
        </w:rPr>
        <w:t xml:space="preserve"> rakstiski izteikuši savu piekrišanu.</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A.</w:t>
      </w:r>
      <w:r w:rsidR="00087F01" w:rsidRPr="007E70A8">
        <w:rPr>
          <w:rFonts w:ascii="Times New Roman" w:eastAsia="Times New Roman" w:hAnsi="Times New Roman" w:cs="Times New Roman"/>
          <w:sz w:val="28"/>
          <w:szCs w:val="28"/>
          <w:lang w:eastAsia="lv-LV"/>
        </w:rPr>
        <w:t xml:space="preserve"> Izbeigšana, kad Pārvietošanas P</w:t>
      </w:r>
      <w:r w:rsidRPr="007E70A8">
        <w:rPr>
          <w:rFonts w:ascii="Times New Roman" w:eastAsia="Times New Roman" w:hAnsi="Times New Roman" w:cs="Times New Roman"/>
          <w:sz w:val="28"/>
          <w:szCs w:val="28"/>
          <w:lang w:eastAsia="lv-LV"/>
        </w:rPr>
        <w:t>akalpojumi ir nepieciešami arī turpmāk:</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w:t>
      </w:r>
      <w:r w:rsidR="00087F01" w:rsidRPr="007E70A8">
        <w:rPr>
          <w:rFonts w:ascii="Times New Roman" w:eastAsia="Times New Roman" w:hAnsi="Times New Roman" w:cs="Times New Roman"/>
          <w:sz w:val="28"/>
          <w:szCs w:val="28"/>
          <w:lang w:eastAsia="lv-LV"/>
        </w:rPr>
        <w:t>21</w:t>
      </w:r>
      <w:r w:rsidRPr="007E70A8">
        <w:rPr>
          <w:rFonts w:ascii="Times New Roman" w:eastAsia="Times New Roman" w:hAnsi="Times New Roman" w:cs="Times New Roman"/>
          <w:sz w:val="28"/>
          <w:szCs w:val="28"/>
          <w:lang w:eastAsia="lv-LV"/>
        </w:rPr>
        <w:t xml:space="preserve">) (a) Ja kāda no Pusēm vēlas izbeigt Pārvietošanas </w:t>
      </w:r>
      <w:r w:rsidR="00087F01" w:rsidRPr="007E70A8">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akalpojumus kādai konkrētai Pārvietotajai</w:t>
      </w:r>
      <w:r w:rsidR="00A55A5D" w:rsidRPr="007E70A8">
        <w:rPr>
          <w:rFonts w:ascii="Times New Roman" w:eastAsia="Times New Roman" w:hAnsi="Times New Roman" w:cs="Times New Roman"/>
          <w:sz w:val="28"/>
          <w:szCs w:val="28"/>
          <w:lang w:eastAsia="lv-LV"/>
        </w:rPr>
        <w:t>(-</w:t>
      </w:r>
      <w:proofErr w:type="spellStart"/>
      <w:r w:rsidR="00087F01" w:rsidRPr="007E70A8">
        <w:rPr>
          <w:rFonts w:ascii="Times New Roman" w:eastAsia="Times New Roman" w:hAnsi="Times New Roman" w:cs="Times New Roman"/>
          <w:sz w:val="28"/>
          <w:szCs w:val="28"/>
          <w:lang w:eastAsia="lv-LV"/>
        </w:rPr>
        <w:t>ām</w:t>
      </w:r>
      <w:proofErr w:type="spellEnd"/>
      <w:r w:rsidR="00087F01"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w:t>
      </w:r>
      <w:r w:rsidR="007A1817">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ersonai</w:t>
      </w:r>
      <w:r w:rsidR="00087F01" w:rsidRPr="007E70A8">
        <w:rPr>
          <w:rFonts w:ascii="Times New Roman" w:eastAsia="Times New Roman" w:hAnsi="Times New Roman" w:cs="Times New Roman"/>
          <w:sz w:val="28"/>
          <w:szCs w:val="28"/>
          <w:lang w:eastAsia="lv-LV"/>
        </w:rPr>
        <w:t>(-</w:t>
      </w:r>
      <w:proofErr w:type="spellStart"/>
      <w:r w:rsidR="00087F01" w:rsidRPr="007E70A8">
        <w:rPr>
          <w:rFonts w:ascii="Times New Roman" w:eastAsia="Times New Roman" w:hAnsi="Times New Roman" w:cs="Times New Roman"/>
          <w:sz w:val="28"/>
          <w:szCs w:val="28"/>
          <w:lang w:eastAsia="lv-LV"/>
        </w:rPr>
        <w:t>ām</w:t>
      </w:r>
      <w:proofErr w:type="spellEnd"/>
      <w:r w:rsidR="00087F01"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tā (turpmāk </w:t>
      </w:r>
      <w:r w:rsidR="00087F01"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Izbeidzošā Puse</w:t>
      </w:r>
      <w:r w:rsidR="00087F01"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rakstiski informē otru Pusi par savu nodomu un par to konsultējas. Izbeidzošā Puse rakstis</w:t>
      </w:r>
      <w:r w:rsidR="00087F01" w:rsidRPr="007E70A8">
        <w:rPr>
          <w:rFonts w:ascii="Times New Roman" w:eastAsia="Times New Roman" w:hAnsi="Times New Roman" w:cs="Times New Roman"/>
          <w:sz w:val="28"/>
          <w:szCs w:val="28"/>
          <w:lang w:eastAsia="lv-LV"/>
        </w:rPr>
        <w:t>ki</w:t>
      </w:r>
      <w:r w:rsidR="00A55A5D" w:rsidRPr="007E70A8">
        <w:rPr>
          <w:rFonts w:ascii="Times New Roman" w:eastAsia="Times New Roman" w:hAnsi="Times New Roman" w:cs="Times New Roman"/>
          <w:sz w:val="28"/>
          <w:szCs w:val="28"/>
          <w:lang w:eastAsia="lv-LV"/>
        </w:rPr>
        <w:t xml:space="preserve"> paziņo par to Pārvietotajai(-</w:t>
      </w:r>
      <w:proofErr w:type="spellStart"/>
      <w:r w:rsidR="00087F01" w:rsidRPr="007E70A8">
        <w:rPr>
          <w:rFonts w:ascii="Times New Roman" w:eastAsia="Times New Roman" w:hAnsi="Times New Roman" w:cs="Times New Roman"/>
          <w:sz w:val="28"/>
          <w:szCs w:val="28"/>
          <w:lang w:eastAsia="lv-LV"/>
        </w:rPr>
        <w:t>ām</w:t>
      </w:r>
      <w:proofErr w:type="spellEnd"/>
      <w:r w:rsidR="00087F01" w:rsidRPr="007E70A8">
        <w:rPr>
          <w:rFonts w:ascii="Times New Roman" w:eastAsia="Times New Roman" w:hAnsi="Times New Roman" w:cs="Times New Roman"/>
          <w:sz w:val="28"/>
          <w:szCs w:val="28"/>
          <w:lang w:eastAsia="lv-LV"/>
        </w:rPr>
        <w:t>) P</w:t>
      </w:r>
      <w:r w:rsidRPr="007E70A8">
        <w:rPr>
          <w:rFonts w:ascii="Times New Roman" w:eastAsia="Times New Roman" w:hAnsi="Times New Roman" w:cs="Times New Roman"/>
          <w:sz w:val="28"/>
          <w:szCs w:val="28"/>
          <w:lang w:eastAsia="lv-LV"/>
        </w:rPr>
        <w:t>ersonai</w:t>
      </w:r>
      <w:r w:rsidR="00087F01" w:rsidRPr="007E70A8">
        <w:rPr>
          <w:rFonts w:ascii="Times New Roman" w:eastAsia="Times New Roman" w:hAnsi="Times New Roman" w:cs="Times New Roman"/>
          <w:sz w:val="28"/>
          <w:szCs w:val="28"/>
          <w:lang w:eastAsia="lv-LV"/>
        </w:rPr>
        <w:t>(-</w:t>
      </w:r>
      <w:proofErr w:type="spellStart"/>
      <w:r w:rsidR="00087F01" w:rsidRPr="007E70A8">
        <w:rPr>
          <w:rFonts w:ascii="Times New Roman" w:eastAsia="Times New Roman" w:hAnsi="Times New Roman" w:cs="Times New Roman"/>
          <w:sz w:val="28"/>
          <w:szCs w:val="28"/>
          <w:lang w:eastAsia="lv-LV"/>
        </w:rPr>
        <w:t>ām</w:t>
      </w:r>
      <w:proofErr w:type="spellEnd"/>
      <w:r w:rsidR="00087F01"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kuru tas skar (turpmāk </w:t>
      </w:r>
      <w:r w:rsidR="00087F01"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Skartā</w:t>
      </w:r>
      <w:r w:rsidR="00A55A5D" w:rsidRPr="007E70A8">
        <w:rPr>
          <w:rFonts w:ascii="Times New Roman" w:eastAsia="Times New Roman" w:hAnsi="Times New Roman" w:cs="Times New Roman"/>
          <w:sz w:val="28"/>
          <w:szCs w:val="28"/>
          <w:lang w:eastAsia="lv-LV"/>
        </w:rPr>
        <w:t>(-s)</w:t>
      </w:r>
      <w:r w:rsidRPr="007E70A8">
        <w:rPr>
          <w:rFonts w:ascii="Times New Roman" w:eastAsia="Times New Roman" w:hAnsi="Times New Roman" w:cs="Times New Roman"/>
          <w:sz w:val="28"/>
          <w:szCs w:val="28"/>
          <w:lang w:eastAsia="lv-LV"/>
        </w:rPr>
        <w:t xml:space="preserve"> Pārvietotā</w:t>
      </w:r>
      <w:r w:rsidR="00A55A5D" w:rsidRPr="007E70A8">
        <w:rPr>
          <w:rFonts w:ascii="Times New Roman" w:eastAsia="Times New Roman" w:hAnsi="Times New Roman" w:cs="Times New Roman"/>
          <w:sz w:val="28"/>
          <w:szCs w:val="28"/>
          <w:lang w:eastAsia="lv-LV"/>
        </w:rPr>
        <w:t>(-s)</w:t>
      </w:r>
      <w:r w:rsidRPr="007E70A8">
        <w:rPr>
          <w:rFonts w:ascii="Times New Roman" w:eastAsia="Times New Roman" w:hAnsi="Times New Roman" w:cs="Times New Roman"/>
          <w:sz w:val="28"/>
          <w:szCs w:val="28"/>
          <w:lang w:eastAsia="lv-LV"/>
        </w:rPr>
        <w:t xml:space="preserve"> </w:t>
      </w:r>
      <w:r w:rsidR="004B178F">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ersona</w:t>
      </w:r>
      <w:r w:rsidR="00A55A5D" w:rsidRPr="007E70A8">
        <w:rPr>
          <w:rFonts w:ascii="Times New Roman" w:eastAsia="Times New Roman" w:hAnsi="Times New Roman" w:cs="Times New Roman"/>
          <w:sz w:val="28"/>
          <w:szCs w:val="28"/>
          <w:lang w:eastAsia="lv-LV"/>
        </w:rPr>
        <w:t>(-s)</w:t>
      </w:r>
      <w:r w:rsidR="00087F01"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 xml:space="preserve">(b) Gadījumā, ja Pārvietošanas </w:t>
      </w:r>
      <w:r w:rsidR="00087F01" w:rsidRPr="007E70A8">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akalpojumi tiek pārtraukti saskaņā ar (</w:t>
      </w:r>
      <w:r w:rsidR="00087F01" w:rsidRPr="007E70A8">
        <w:rPr>
          <w:rFonts w:ascii="Times New Roman" w:eastAsia="Times New Roman" w:hAnsi="Times New Roman" w:cs="Times New Roman"/>
          <w:sz w:val="28"/>
          <w:szCs w:val="28"/>
          <w:lang w:eastAsia="lv-LV"/>
        </w:rPr>
        <w:t>21</w:t>
      </w:r>
      <w:r w:rsidRPr="007E70A8">
        <w:rPr>
          <w:rFonts w:ascii="Times New Roman" w:eastAsia="Times New Roman" w:hAnsi="Times New Roman" w:cs="Times New Roman"/>
          <w:sz w:val="28"/>
          <w:szCs w:val="28"/>
          <w:lang w:eastAsia="lv-LV"/>
        </w:rPr>
        <w:t xml:space="preserve">) punkta (a) apakšpunktu, Reģistrētājam jāiegūst kādas citas valsts piekrišana uzņemties </w:t>
      </w:r>
      <w:r w:rsidR="00C0734A" w:rsidRPr="007E70A8">
        <w:rPr>
          <w:rFonts w:ascii="Times New Roman" w:eastAsia="Times New Roman" w:hAnsi="Times New Roman" w:cs="Times New Roman"/>
          <w:sz w:val="28"/>
          <w:szCs w:val="28"/>
          <w:lang w:eastAsia="lv-LV"/>
        </w:rPr>
        <w:t>Pārvietošanas Pakalpojumus</w:t>
      </w:r>
      <w:r w:rsidR="007F66B1">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Pārvietošanas </w:t>
      </w:r>
      <w:r w:rsidR="00C0734A" w:rsidRPr="007E70A8">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akalpojumu noteikumi ir spēkā tik ilgi, kamēr Skartā</w:t>
      </w:r>
      <w:r w:rsidR="00C0734A" w:rsidRPr="007E70A8">
        <w:rPr>
          <w:rFonts w:ascii="Times New Roman" w:eastAsia="Times New Roman" w:hAnsi="Times New Roman" w:cs="Times New Roman"/>
          <w:sz w:val="28"/>
          <w:szCs w:val="28"/>
          <w:lang w:eastAsia="lv-LV"/>
        </w:rPr>
        <w:t>(-</w:t>
      </w:r>
      <w:proofErr w:type="spellStart"/>
      <w:r w:rsidR="00C0734A" w:rsidRPr="007E70A8">
        <w:rPr>
          <w:rFonts w:ascii="Times New Roman" w:eastAsia="Times New Roman" w:hAnsi="Times New Roman" w:cs="Times New Roman"/>
          <w:sz w:val="28"/>
          <w:szCs w:val="28"/>
          <w:lang w:eastAsia="lv-LV"/>
        </w:rPr>
        <w:t>ās</w:t>
      </w:r>
      <w:proofErr w:type="spellEnd"/>
      <w:r w:rsidR="00C0734A"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Pārvietotā</w:t>
      </w:r>
      <w:r w:rsidR="00C0734A" w:rsidRPr="007E70A8">
        <w:rPr>
          <w:rFonts w:ascii="Times New Roman" w:eastAsia="Times New Roman" w:hAnsi="Times New Roman" w:cs="Times New Roman"/>
          <w:sz w:val="28"/>
          <w:szCs w:val="28"/>
          <w:lang w:eastAsia="lv-LV"/>
        </w:rPr>
        <w:t>(-</w:t>
      </w:r>
      <w:proofErr w:type="spellStart"/>
      <w:r w:rsidR="00C0734A" w:rsidRPr="007E70A8">
        <w:rPr>
          <w:rFonts w:ascii="Times New Roman" w:eastAsia="Times New Roman" w:hAnsi="Times New Roman" w:cs="Times New Roman"/>
          <w:sz w:val="28"/>
          <w:szCs w:val="28"/>
          <w:lang w:eastAsia="lv-LV"/>
        </w:rPr>
        <w:t>ās</w:t>
      </w:r>
      <w:proofErr w:type="spellEnd"/>
      <w:r w:rsidR="00C0734A"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w:t>
      </w:r>
      <w:r w:rsidR="00C0734A" w:rsidRPr="007E70A8">
        <w:rPr>
          <w:rFonts w:ascii="Times New Roman" w:eastAsia="Times New Roman" w:hAnsi="Times New Roman" w:cs="Times New Roman"/>
          <w:sz w:val="28"/>
          <w:szCs w:val="28"/>
          <w:lang w:eastAsia="lv-LV"/>
        </w:rPr>
        <w:t>P</w:t>
      </w:r>
      <w:r w:rsidRPr="007E70A8">
        <w:rPr>
          <w:rFonts w:ascii="Times New Roman" w:eastAsia="Times New Roman" w:hAnsi="Times New Roman" w:cs="Times New Roman"/>
          <w:sz w:val="28"/>
          <w:szCs w:val="28"/>
          <w:lang w:eastAsia="lv-LV"/>
        </w:rPr>
        <w:t>ersona</w:t>
      </w:r>
      <w:r w:rsidR="00C0734A" w:rsidRPr="007E70A8">
        <w:rPr>
          <w:rFonts w:ascii="Times New Roman" w:eastAsia="Times New Roman" w:hAnsi="Times New Roman" w:cs="Times New Roman"/>
          <w:sz w:val="28"/>
          <w:szCs w:val="28"/>
          <w:lang w:eastAsia="lv-LV"/>
        </w:rPr>
        <w:t>(-</w:t>
      </w:r>
      <w:proofErr w:type="spellStart"/>
      <w:r w:rsidR="00C0734A" w:rsidRPr="007E70A8">
        <w:rPr>
          <w:rFonts w:ascii="Times New Roman" w:eastAsia="Times New Roman" w:hAnsi="Times New Roman" w:cs="Times New Roman"/>
          <w:sz w:val="28"/>
          <w:szCs w:val="28"/>
          <w:lang w:eastAsia="lv-LV"/>
        </w:rPr>
        <w:t>as</w:t>
      </w:r>
      <w:proofErr w:type="spellEnd"/>
      <w:r w:rsidR="00C0734A" w:rsidRPr="007E70A8">
        <w:rPr>
          <w:rFonts w:ascii="Times New Roman" w:eastAsia="Times New Roman" w:hAnsi="Times New Roman" w:cs="Times New Roman"/>
          <w:sz w:val="28"/>
          <w:szCs w:val="28"/>
          <w:lang w:eastAsia="lv-LV"/>
        </w:rPr>
        <w:t>)</w:t>
      </w:r>
      <w:r w:rsidRPr="007E70A8">
        <w:rPr>
          <w:rFonts w:ascii="Times New Roman" w:eastAsia="Times New Roman" w:hAnsi="Times New Roman" w:cs="Times New Roman"/>
          <w:sz w:val="28"/>
          <w:szCs w:val="28"/>
          <w:lang w:eastAsia="lv-LV"/>
        </w:rPr>
        <w:t xml:space="preserve"> tiek pārvietota no Latvijas.</w:t>
      </w:r>
    </w:p>
    <w:p w:rsidR="00C0734A" w:rsidRPr="007E70A8" w:rsidRDefault="00C0734A"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lastRenderedPageBreak/>
        <w:t xml:space="preserve">(c) Ja </w:t>
      </w:r>
      <w:r w:rsidRPr="007E70A8">
        <w:rPr>
          <w:rFonts w:ascii="Times New Roman" w:hAnsi="Times New Roman" w:cs="Times New Roman"/>
          <w:sz w:val="28"/>
          <w:szCs w:val="28"/>
        </w:rPr>
        <w:t xml:space="preserve">Latvija vēlas pārtraukt Pārvietošanas Pakalpojumus, jo i) tie apdraud tās suverenitāti, nacionālo drošību, sabiedrisko kārtību vai citas būtiskās Latvijas intereses, vai </w:t>
      </w:r>
      <w:proofErr w:type="spellStart"/>
      <w:r w:rsidRPr="007E70A8">
        <w:rPr>
          <w:rFonts w:ascii="Times New Roman" w:hAnsi="Times New Roman" w:cs="Times New Roman"/>
          <w:sz w:val="28"/>
          <w:szCs w:val="28"/>
        </w:rPr>
        <w:t>ii</w:t>
      </w:r>
      <w:proofErr w:type="spellEnd"/>
      <w:r w:rsidRPr="00001A32">
        <w:rPr>
          <w:rFonts w:ascii="Times New Roman" w:hAnsi="Times New Roman" w:cs="Times New Roman"/>
          <w:sz w:val="28"/>
          <w:szCs w:val="28"/>
        </w:rPr>
        <w:t>)</w:t>
      </w:r>
      <w:r w:rsidR="003A1B1D" w:rsidRPr="00001A32">
        <w:rPr>
          <w:rFonts w:ascii="Times New Roman" w:hAnsi="Times New Roman" w:cs="Times New Roman"/>
          <w:sz w:val="28"/>
          <w:szCs w:val="28"/>
        </w:rPr>
        <w:t xml:space="preserve"> </w:t>
      </w:r>
      <w:r w:rsidR="003A1B1D" w:rsidRPr="00001A32">
        <w:rPr>
          <w:rFonts w:ascii="Times New Roman" w:eastAsia="Times New Roman" w:hAnsi="Times New Roman" w:cs="Times New Roman"/>
          <w:sz w:val="28"/>
          <w:szCs w:val="28"/>
          <w:lang w:eastAsia="lv-LV"/>
        </w:rPr>
        <w:t xml:space="preserve">aizsardzības pasākumi, kas tiks veikti Latvijā, nevar garantēt </w:t>
      </w:r>
      <w:r w:rsidR="003A1B1D" w:rsidRPr="00001A32">
        <w:rPr>
          <w:rFonts w:ascii="Times New Roman" w:hAnsi="Times New Roman" w:cs="Times New Roman"/>
          <w:sz w:val="28"/>
          <w:szCs w:val="28"/>
        </w:rPr>
        <w:t xml:space="preserve">Skartās(-o) </w:t>
      </w:r>
      <w:r w:rsidR="003A1B1D" w:rsidRPr="00001A32">
        <w:rPr>
          <w:rFonts w:ascii="Times New Roman" w:eastAsia="Times New Roman" w:hAnsi="Times New Roman" w:cs="Times New Roman"/>
          <w:sz w:val="28"/>
          <w:szCs w:val="28"/>
          <w:lang w:eastAsia="lv-LV"/>
        </w:rPr>
        <w:t>Pārvietotās(-o) Personas(-u) drošību pēc Pārvietošanas</w:t>
      </w:r>
      <w:r w:rsidRPr="00001A32">
        <w:rPr>
          <w:rFonts w:ascii="Times New Roman" w:hAnsi="Times New Roman" w:cs="Times New Roman"/>
          <w:sz w:val="28"/>
          <w:szCs w:val="28"/>
        </w:rPr>
        <w:t>,</w:t>
      </w:r>
      <w:r w:rsidRPr="007E70A8">
        <w:rPr>
          <w:rFonts w:ascii="Times New Roman" w:hAnsi="Times New Roman" w:cs="Times New Roman"/>
          <w:sz w:val="28"/>
          <w:szCs w:val="28"/>
        </w:rPr>
        <w:t xml:space="preserve"> Reģistrētājam trīsdesmit dienu laikā jāiegūst kādas citas valsts piekrišana uzņemties Pārvietošanas Pakalpojumus. Ja Reģistrētājs šajā laika posmā nespēj panākt šādu vienošanos, Reģistrētājs ir atbildīgs par nekavējošu Skartās(-o) </w:t>
      </w:r>
      <w:r w:rsidRPr="007E70A8">
        <w:rPr>
          <w:rFonts w:ascii="Times New Roman" w:eastAsia="Times New Roman" w:hAnsi="Times New Roman" w:cs="Times New Roman"/>
          <w:sz w:val="28"/>
          <w:szCs w:val="28"/>
          <w:lang w:eastAsia="lv-LV"/>
        </w:rPr>
        <w:t>Pārvietotās(-o) Personas(-u)</w:t>
      </w:r>
      <w:r w:rsidRPr="007E70A8">
        <w:rPr>
          <w:rFonts w:ascii="Times New Roman" w:hAnsi="Times New Roman" w:cs="Times New Roman"/>
          <w:sz w:val="28"/>
          <w:szCs w:val="28"/>
        </w:rPr>
        <w:t xml:space="preserve"> pārvie</w:t>
      </w:r>
      <w:r w:rsidR="00961707">
        <w:rPr>
          <w:rFonts w:ascii="Times New Roman" w:hAnsi="Times New Roman" w:cs="Times New Roman"/>
          <w:sz w:val="28"/>
          <w:szCs w:val="28"/>
        </w:rPr>
        <w:t>tošanu no Latvijas teritorijas.</w:t>
      </w:r>
    </w:p>
    <w:p w:rsidR="00AD2726" w:rsidRPr="00340F6F" w:rsidRDefault="00C0734A"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B. Ja Pārvietošanas pakalpojumi </w:t>
      </w:r>
      <w:r w:rsidR="00AD2726" w:rsidRPr="00340F6F">
        <w:rPr>
          <w:rFonts w:ascii="Times New Roman" w:eastAsia="Times New Roman" w:hAnsi="Times New Roman" w:cs="Times New Roman"/>
          <w:sz w:val="28"/>
          <w:szCs w:val="28"/>
          <w:lang w:eastAsia="lv-LV"/>
        </w:rPr>
        <w:t>vairs nav nepieciešami:</w:t>
      </w:r>
    </w:p>
    <w:p w:rsidR="00AD2726" w:rsidRPr="00340F6F" w:rsidRDefault="00C0734A"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(22</w:t>
      </w:r>
      <w:r w:rsidR="00AD2726" w:rsidRPr="00340F6F">
        <w:rPr>
          <w:rFonts w:ascii="Times New Roman" w:eastAsia="Times New Roman" w:hAnsi="Times New Roman" w:cs="Times New Roman"/>
          <w:sz w:val="28"/>
          <w:szCs w:val="28"/>
          <w:lang w:eastAsia="lv-LV"/>
        </w:rPr>
        <w:t xml:space="preserve">) (a) Ja Reģistrētājs izlemj, ka Pārvietošanās </w:t>
      </w:r>
      <w:r w:rsidRPr="00340F6F">
        <w:rPr>
          <w:rFonts w:ascii="Times New Roman" w:eastAsia="Times New Roman" w:hAnsi="Times New Roman" w:cs="Times New Roman"/>
          <w:sz w:val="28"/>
          <w:szCs w:val="28"/>
          <w:lang w:eastAsia="lv-LV"/>
        </w:rPr>
        <w:t>P</w:t>
      </w:r>
      <w:r w:rsidR="00AD2726" w:rsidRPr="00340F6F">
        <w:rPr>
          <w:rFonts w:ascii="Times New Roman" w:eastAsia="Times New Roman" w:hAnsi="Times New Roman" w:cs="Times New Roman"/>
          <w:sz w:val="28"/>
          <w:szCs w:val="28"/>
          <w:lang w:eastAsia="lv-LV"/>
        </w:rPr>
        <w:t>akalpojumi kādai Pārvietotajai</w:t>
      </w:r>
      <w:r w:rsidR="00A55A5D">
        <w:rPr>
          <w:rFonts w:ascii="Times New Roman" w:eastAsia="Times New Roman" w:hAnsi="Times New Roman" w:cs="Times New Roman"/>
          <w:sz w:val="28"/>
          <w:szCs w:val="28"/>
          <w:lang w:eastAsia="lv-LV"/>
        </w:rPr>
        <w:t>(-</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w:t>
      </w:r>
      <w:r w:rsidR="00AD2726" w:rsidRPr="00340F6F">
        <w:rPr>
          <w:rFonts w:ascii="Times New Roman" w:eastAsia="Times New Roman" w:hAnsi="Times New Roman" w:cs="Times New Roman"/>
          <w:sz w:val="28"/>
          <w:szCs w:val="28"/>
          <w:lang w:eastAsia="lv-LV"/>
        </w:rPr>
        <w:t xml:space="preserve"> </w:t>
      </w:r>
      <w:r w:rsidRPr="00340F6F">
        <w:rPr>
          <w:rFonts w:ascii="Times New Roman" w:eastAsia="Times New Roman" w:hAnsi="Times New Roman" w:cs="Times New Roman"/>
          <w:sz w:val="28"/>
          <w:szCs w:val="28"/>
          <w:lang w:eastAsia="lv-LV"/>
        </w:rPr>
        <w:t>P</w:t>
      </w:r>
      <w:r w:rsidR="00AD2726" w:rsidRPr="00340F6F">
        <w:rPr>
          <w:rFonts w:ascii="Times New Roman" w:eastAsia="Times New Roman" w:hAnsi="Times New Roman" w:cs="Times New Roman"/>
          <w:sz w:val="28"/>
          <w:szCs w:val="28"/>
          <w:lang w:eastAsia="lv-LV"/>
        </w:rPr>
        <w:t>ersonai</w:t>
      </w:r>
      <w:r w:rsidRPr="00340F6F">
        <w:rPr>
          <w:rFonts w:ascii="Times New Roman" w:eastAsia="Times New Roman" w:hAnsi="Times New Roman" w:cs="Times New Roman"/>
          <w:sz w:val="28"/>
          <w:szCs w:val="28"/>
          <w:lang w:eastAsia="lv-LV"/>
        </w:rPr>
        <w:t>(-</w:t>
      </w:r>
      <w:proofErr w:type="spellStart"/>
      <w:r w:rsidRPr="00340F6F">
        <w:rPr>
          <w:rFonts w:ascii="Times New Roman" w:eastAsia="Times New Roman" w:hAnsi="Times New Roman" w:cs="Times New Roman"/>
          <w:sz w:val="28"/>
          <w:szCs w:val="28"/>
          <w:lang w:eastAsia="lv-LV"/>
        </w:rPr>
        <w:t>ām</w:t>
      </w:r>
      <w:proofErr w:type="spellEnd"/>
      <w:r w:rsidRPr="00340F6F">
        <w:rPr>
          <w:rFonts w:ascii="Times New Roman" w:eastAsia="Times New Roman" w:hAnsi="Times New Roman" w:cs="Times New Roman"/>
          <w:sz w:val="28"/>
          <w:szCs w:val="28"/>
          <w:lang w:eastAsia="lv-LV"/>
        </w:rPr>
        <w:t>)</w:t>
      </w:r>
      <w:r w:rsidR="00AD2726" w:rsidRPr="00340F6F">
        <w:rPr>
          <w:rFonts w:ascii="Times New Roman" w:eastAsia="Times New Roman" w:hAnsi="Times New Roman" w:cs="Times New Roman"/>
          <w:sz w:val="28"/>
          <w:szCs w:val="28"/>
          <w:lang w:eastAsia="lv-LV"/>
        </w:rPr>
        <w:t xml:space="preserve"> vairs nav nepieciešami, Reģistrētājs par to attiecīgi rakstiski informē Latviju un Pārvietoto</w:t>
      </w:r>
      <w:r w:rsidRPr="00340F6F">
        <w:rPr>
          <w:rFonts w:ascii="Times New Roman" w:eastAsia="Times New Roman" w:hAnsi="Times New Roman" w:cs="Times New Roman"/>
          <w:sz w:val="28"/>
          <w:szCs w:val="28"/>
          <w:lang w:eastAsia="lv-LV"/>
        </w:rPr>
        <w:t>(-</w:t>
      </w:r>
      <w:proofErr w:type="spellStart"/>
      <w:r w:rsidRPr="00340F6F">
        <w:rPr>
          <w:rFonts w:ascii="Times New Roman" w:eastAsia="Times New Roman" w:hAnsi="Times New Roman" w:cs="Times New Roman"/>
          <w:sz w:val="28"/>
          <w:szCs w:val="28"/>
          <w:lang w:eastAsia="lv-LV"/>
        </w:rPr>
        <w:t>ās</w:t>
      </w:r>
      <w:proofErr w:type="spellEnd"/>
      <w:r w:rsidRPr="00340F6F">
        <w:rPr>
          <w:rFonts w:ascii="Times New Roman" w:eastAsia="Times New Roman" w:hAnsi="Times New Roman" w:cs="Times New Roman"/>
          <w:sz w:val="28"/>
          <w:szCs w:val="28"/>
          <w:lang w:eastAsia="lv-LV"/>
        </w:rPr>
        <w:t>)</w:t>
      </w:r>
      <w:r w:rsidR="00AD2726" w:rsidRPr="00340F6F">
        <w:rPr>
          <w:rFonts w:ascii="Times New Roman" w:eastAsia="Times New Roman" w:hAnsi="Times New Roman" w:cs="Times New Roman"/>
          <w:sz w:val="28"/>
          <w:szCs w:val="28"/>
          <w:lang w:eastAsia="lv-LV"/>
        </w:rPr>
        <w:t xml:space="preserve"> </w:t>
      </w:r>
      <w:r w:rsidR="007A1817">
        <w:rPr>
          <w:rFonts w:ascii="Times New Roman" w:eastAsia="Times New Roman" w:hAnsi="Times New Roman" w:cs="Times New Roman"/>
          <w:sz w:val="28"/>
          <w:szCs w:val="28"/>
          <w:lang w:eastAsia="lv-LV"/>
        </w:rPr>
        <w:t>P</w:t>
      </w:r>
      <w:r w:rsidR="00AD2726" w:rsidRPr="00340F6F">
        <w:rPr>
          <w:rFonts w:ascii="Times New Roman" w:eastAsia="Times New Roman" w:hAnsi="Times New Roman" w:cs="Times New Roman"/>
          <w:sz w:val="28"/>
          <w:szCs w:val="28"/>
          <w:lang w:eastAsia="lv-LV"/>
        </w:rPr>
        <w:t>ersonu</w:t>
      </w:r>
      <w:r w:rsidRPr="00340F6F">
        <w:rPr>
          <w:rFonts w:ascii="Times New Roman" w:eastAsia="Times New Roman" w:hAnsi="Times New Roman" w:cs="Times New Roman"/>
          <w:sz w:val="28"/>
          <w:szCs w:val="28"/>
          <w:lang w:eastAsia="lv-LV"/>
        </w:rPr>
        <w:t>(-</w:t>
      </w:r>
      <w:proofErr w:type="spellStart"/>
      <w:r w:rsidRPr="00340F6F">
        <w:rPr>
          <w:rFonts w:ascii="Times New Roman" w:eastAsia="Times New Roman" w:hAnsi="Times New Roman" w:cs="Times New Roman"/>
          <w:sz w:val="28"/>
          <w:szCs w:val="28"/>
          <w:lang w:eastAsia="lv-LV"/>
        </w:rPr>
        <w:t>as</w:t>
      </w:r>
      <w:proofErr w:type="spellEnd"/>
      <w:r w:rsidRPr="00340F6F">
        <w:rPr>
          <w:rFonts w:ascii="Times New Roman" w:eastAsia="Times New Roman" w:hAnsi="Times New Roman" w:cs="Times New Roman"/>
          <w:sz w:val="28"/>
          <w:szCs w:val="28"/>
          <w:lang w:eastAsia="lv-LV"/>
        </w:rPr>
        <w:t>)</w:t>
      </w:r>
      <w:r w:rsidR="00AD2726" w:rsidRPr="00340F6F">
        <w:rPr>
          <w:rFonts w:ascii="Times New Roman" w:eastAsia="Times New Roman" w:hAnsi="Times New Roman" w:cs="Times New Roman"/>
          <w:sz w:val="28"/>
          <w:szCs w:val="28"/>
          <w:lang w:eastAsia="lv-LV"/>
        </w:rPr>
        <w:t>.</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(b) Latvija tad var pēc saviem ieskatiem izbeigt Pārvietošanas </w:t>
      </w:r>
      <w:r w:rsidR="00C0734A" w:rsidRPr="00340F6F">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akalpojumus sešus kalendāra mēnešus pēc dienas, kad Pārvietotā</w:t>
      </w:r>
      <w:r w:rsidR="00C0734A" w:rsidRPr="00340F6F">
        <w:rPr>
          <w:rFonts w:ascii="Times New Roman" w:eastAsia="Times New Roman" w:hAnsi="Times New Roman" w:cs="Times New Roman"/>
          <w:sz w:val="28"/>
          <w:szCs w:val="28"/>
          <w:lang w:eastAsia="lv-LV"/>
        </w:rPr>
        <w:t>(-</w:t>
      </w:r>
      <w:proofErr w:type="spellStart"/>
      <w:r w:rsidR="00C0734A" w:rsidRPr="00340F6F">
        <w:rPr>
          <w:rFonts w:ascii="Times New Roman" w:eastAsia="Times New Roman" w:hAnsi="Times New Roman" w:cs="Times New Roman"/>
          <w:sz w:val="28"/>
          <w:szCs w:val="28"/>
          <w:lang w:eastAsia="lv-LV"/>
        </w:rPr>
        <w:t>ās</w:t>
      </w:r>
      <w:proofErr w:type="spellEnd"/>
      <w:r w:rsidR="00C0734A" w:rsidRPr="00340F6F">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w:t>
      </w:r>
      <w:r w:rsidR="007A1817">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ersona</w:t>
      </w:r>
      <w:r w:rsidR="00C0734A" w:rsidRPr="00340F6F">
        <w:rPr>
          <w:rFonts w:ascii="Times New Roman" w:eastAsia="Times New Roman" w:hAnsi="Times New Roman" w:cs="Times New Roman"/>
          <w:sz w:val="28"/>
          <w:szCs w:val="28"/>
          <w:lang w:eastAsia="lv-LV"/>
        </w:rPr>
        <w:t>(-</w:t>
      </w:r>
      <w:proofErr w:type="spellStart"/>
      <w:r w:rsidR="00C0734A" w:rsidRPr="00340F6F">
        <w:rPr>
          <w:rFonts w:ascii="Times New Roman" w:eastAsia="Times New Roman" w:hAnsi="Times New Roman" w:cs="Times New Roman"/>
          <w:sz w:val="28"/>
          <w:szCs w:val="28"/>
          <w:lang w:eastAsia="lv-LV"/>
        </w:rPr>
        <w:t>as</w:t>
      </w:r>
      <w:proofErr w:type="spellEnd"/>
      <w:r w:rsidR="00C0734A" w:rsidRPr="00340F6F">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saņēmusi šādu paziņojumu.</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(2</w:t>
      </w:r>
      <w:r w:rsidR="00FD74D4" w:rsidRPr="00340F6F">
        <w:rPr>
          <w:rFonts w:ascii="Times New Roman" w:eastAsia="Times New Roman" w:hAnsi="Times New Roman" w:cs="Times New Roman"/>
          <w:sz w:val="28"/>
          <w:szCs w:val="28"/>
          <w:lang w:eastAsia="lv-LV"/>
        </w:rPr>
        <w:t>3</w:t>
      </w:r>
      <w:r w:rsidRPr="00340F6F">
        <w:rPr>
          <w:rFonts w:ascii="Times New Roman" w:eastAsia="Times New Roman" w:hAnsi="Times New Roman" w:cs="Times New Roman"/>
          <w:sz w:val="28"/>
          <w:szCs w:val="28"/>
          <w:lang w:eastAsia="lv-LV"/>
        </w:rPr>
        <w:t>) Pēc tam Pārvietotā</w:t>
      </w:r>
      <w:r w:rsidR="00C0734A" w:rsidRPr="00340F6F">
        <w:rPr>
          <w:rFonts w:ascii="Times New Roman" w:eastAsia="Times New Roman" w:hAnsi="Times New Roman" w:cs="Times New Roman"/>
          <w:sz w:val="28"/>
          <w:szCs w:val="28"/>
          <w:lang w:eastAsia="lv-LV"/>
        </w:rPr>
        <w:t>(-</w:t>
      </w:r>
      <w:proofErr w:type="spellStart"/>
      <w:r w:rsidR="00C0734A" w:rsidRPr="00340F6F">
        <w:rPr>
          <w:rFonts w:ascii="Times New Roman" w:eastAsia="Times New Roman" w:hAnsi="Times New Roman" w:cs="Times New Roman"/>
          <w:sz w:val="28"/>
          <w:szCs w:val="28"/>
          <w:lang w:eastAsia="lv-LV"/>
        </w:rPr>
        <w:t>ās</w:t>
      </w:r>
      <w:proofErr w:type="spellEnd"/>
      <w:r w:rsidR="00C0734A" w:rsidRPr="00340F6F">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w:t>
      </w:r>
      <w:r w:rsidR="007A1817">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ersona</w:t>
      </w:r>
      <w:r w:rsidR="00C0734A" w:rsidRPr="00340F6F">
        <w:rPr>
          <w:rFonts w:ascii="Times New Roman" w:eastAsia="Times New Roman" w:hAnsi="Times New Roman" w:cs="Times New Roman"/>
          <w:sz w:val="28"/>
          <w:szCs w:val="28"/>
          <w:lang w:eastAsia="lv-LV"/>
        </w:rPr>
        <w:t>(-</w:t>
      </w:r>
      <w:proofErr w:type="spellStart"/>
      <w:r w:rsidR="00C0734A" w:rsidRPr="00340F6F">
        <w:rPr>
          <w:rFonts w:ascii="Times New Roman" w:eastAsia="Times New Roman" w:hAnsi="Times New Roman" w:cs="Times New Roman"/>
          <w:sz w:val="28"/>
          <w:szCs w:val="28"/>
          <w:lang w:eastAsia="lv-LV"/>
        </w:rPr>
        <w:t>as</w:t>
      </w:r>
      <w:proofErr w:type="spellEnd"/>
      <w:r w:rsidR="00C0734A" w:rsidRPr="00340F6F">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ir pakļauta attiecīgajiem juridiskajiem nosacījumiem saskaņā ar Latvijas normatīvajiem aktiem.</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 xml:space="preserve">VI. Attiecībā uz izmaksām, kas saistītas ar Pārvietošanas </w:t>
      </w:r>
      <w:r w:rsidR="00C0734A" w:rsidRPr="00340F6F">
        <w:rPr>
          <w:rFonts w:ascii="Times New Roman" w:eastAsia="Times New Roman" w:hAnsi="Times New Roman" w:cs="Times New Roman"/>
          <w:b/>
          <w:bCs/>
          <w:sz w:val="28"/>
          <w:szCs w:val="28"/>
          <w:lang w:eastAsia="lv-LV"/>
        </w:rPr>
        <w:t>P</w:t>
      </w:r>
      <w:r w:rsidRPr="00340F6F">
        <w:rPr>
          <w:rFonts w:ascii="Times New Roman" w:eastAsia="Times New Roman" w:hAnsi="Times New Roman" w:cs="Times New Roman"/>
          <w:b/>
          <w:bCs/>
          <w:sz w:val="28"/>
          <w:szCs w:val="28"/>
          <w:lang w:eastAsia="lv-LV"/>
        </w:rPr>
        <w:t>akalpojumu noteikumiem:</w:t>
      </w:r>
    </w:p>
    <w:p w:rsidR="00FD74D4"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(2</w:t>
      </w:r>
      <w:r w:rsidR="00FD74D4" w:rsidRPr="007E70A8">
        <w:rPr>
          <w:rFonts w:ascii="Times New Roman" w:eastAsia="Times New Roman" w:hAnsi="Times New Roman" w:cs="Times New Roman"/>
          <w:sz w:val="28"/>
          <w:szCs w:val="28"/>
          <w:lang w:eastAsia="lv-LV"/>
        </w:rPr>
        <w:t>4</w:t>
      </w:r>
      <w:r w:rsidRPr="007E70A8">
        <w:rPr>
          <w:rFonts w:ascii="Times New Roman" w:eastAsia="Times New Roman" w:hAnsi="Times New Roman" w:cs="Times New Roman"/>
          <w:sz w:val="28"/>
          <w:szCs w:val="28"/>
          <w:lang w:eastAsia="lv-LV"/>
        </w:rPr>
        <w:t xml:space="preserve">) Starptautiskais tribunāls sedz visas izmaksas, kas radušies saistībā ar </w:t>
      </w:r>
      <w:r w:rsidR="00FD74D4" w:rsidRPr="007E70A8">
        <w:rPr>
          <w:rFonts w:ascii="Times New Roman" w:eastAsia="Times New Roman" w:hAnsi="Times New Roman" w:cs="Times New Roman"/>
          <w:sz w:val="28"/>
          <w:szCs w:val="28"/>
          <w:lang w:eastAsia="lv-LV"/>
        </w:rPr>
        <w:t xml:space="preserve">Liecinieku liecībām un </w:t>
      </w:r>
      <w:r w:rsidR="00A55A5D" w:rsidRPr="007E70A8">
        <w:rPr>
          <w:rFonts w:ascii="Times New Roman" w:eastAsia="Times New Roman" w:hAnsi="Times New Roman" w:cs="Times New Roman"/>
          <w:sz w:val="28"/>
          <w:szCs w:val="28"/>
          <w:lang w:eastAsia="lv-LV"/>
        </w:rPr>
        <w:t>uzstāšanos</w:t>
      </w:r>
      <w:r w:rsidR="00FD74D4" w:rsidRPr="007E70A8">
        <w:rPr>
          <w:rFonts w:ascii="Times New Roman" w:eastAsia="Times New Roman" w:hAnsi="Times New Roman" w:cs="Times New Roman"/>
          <w:sz w:val="28"/>
          <w:szCs w:val="28"/>
          <w:lang w:eastAsia="lv-LV"/>
        </w:rPr>
        <w:t xml:space="preserve"> Starptautiskaj</w:t>
      </w:r>
      <w:r w:rsidR="00A55A5D" w:rsidRPr="007E70A8">
        <w:rPr>
          <w:rFonts w:ascii="Times New Roman" w:eastAsia="Times New Roman" w:hAnsi="Times New Roman" w:cs="Times New Roman"/>
          <w:sz w:val="28"/>
          <w:szCs w:val="28"/>
          <w:lang w:eastAsia="lv-LV"/>
        </w:rPr>
        <w:t>ā</w:t>
      </w:r>
      <w:r w:rsidR="00FD74D4" w:rsidRPr="007E70A8">
        <w:rPr>
          <w:rFonts w:ascii="Times New Roman" w:eastAsia="Times New Roman" w:hAnsi="Times New Roman" w:cs="Times New Roman"/>
          <w:sz w:val="28"/>
          <w:szCs w:val="28"/>
          <w:lang w:eastAsia="lv-LV"/>
        </w:rPr>
        <w:t xml:space="preserve"> tribunāl</w:t>
      </w:r>
      <w:r w:rsidR="00A55A5D" w:rsidRPr="007E70A8">
        <w:rPr>
          <w:rFonts w:ascii="Times New Roman" w:eastAsia="Times New Roman" w:hAnsi="Times New Roman" w:cs="Times New Roman"/>
          <w:sz w:val="28"/>
          <w:szCs w:val="28"/>
          <w:lang w:eastAsia="lv-LV"/>
        </w:rPr>
        <w:t>ā</w:t>
      </w:r>
      <w:r w:rsidR="00FD74D4" w:rsidRPr="007E70A8">
        <w:rPr>
          <w:rFonts w:ascii="Times New Roman" w:eastAsia="Times New Roman" w:hAnsi="Times New Roman" w:cs="Times New Roman"/>
          <w:sz w:val="28"/>
          <w:szCs w:val="28"/>
          <w:lang w:eastAsia="lv-LV"/>
        </w:rPr>
        <w:t xml:space="preserve">, ieskaitot </w:t>
      </w:r>
      <w:r w:rsidRPr="007E70A8">
        <w:rPr>
          <w:rFonts w:ascii="Times New Roman" w:eastAsia="Times New Roman" w:hAnsi="Times New Roman" w:cs="Times New Roman"/>
          <w:sz w:val="28"/>
          <w:szCs w:val="28"/>
          <w:lang w:eastAsia="lv-LV"/>
        </w:rPr>
        <w:t xml:space="preserve">ceļojumu </w:t>
      </w:r>
      <w:r w:rsidR="00FD74D4" w:rsidRPr="007E70A8">
        <w:rPr>
          <w:rFonts w:ascii="Times New Roman" w:eastAsia="Times New Roman" w:hAnsi="Times New Roman" w:cs="Times New Roman"/>
          <w:sz w:val="28"/>
          <w:szCs w:val="28"/>
          <w:lang w:eastAsia="lv-LV"/>
        </w:rPr>
        <w:t xml:space="preserve">šim nolūkam </w:t>
      </w:r>
      <w:r w:rsidRPr="007E70A8">
        <w:rPr>
          <w:rFonts w:ascii="Times New Roman" w:eastAsia="Times New Roman" w:hAnsi="Times New Roman" w:cs="Times New Roman"/>
          <w:sz w:val="28"/>
          <w:szCs w:val="28"/>
          <w:lang w:eastAsia="lv-LV"/>
        </w:rPr>
        <w:t>starp Latvij</w:t>
      </w:r>
      <w:r w:rsidR="00FD74D4" w:rsidRPr="007E70A8">
        <w:rPr>
          <w:rFonts w:ascii="Times New Roman" w:eastAsia="Times New Roman" w:hAnsi="Times New Roman" w:cs="Times New Roman"/>
          <w:sz w:val="28"/>
          <w:szCs w:val="28"/>
          <w:lang w:eastAsia="lv-LV"/>
        </w:rPr>
        <w:t>u</w:t>
      </w:r>
      <w:r w:rsidRPr="007E70A8">
        <w:rPr>
          <w:rFonts w:ascii="Times New Roman" w:eastAsia="Times New Roman" w:hAnsi="Times New Roman" w:cs="Times New Roman"/>
          <w:sz w:val="28"/>
          <w:szCs w:val="28"/>
          <w:lang w:eastAsia="lv-LV"/>
        </w:rPr>
        <w:t xml:space="preserve"> un Starptautisko tribunālu. </w:t>
      </w:r>
      <w:r w:rsidR="00FD74D4" w:rsidRPr="007E70A8">
        <w:rPr>
          <w:rFonts w:ascii="Times New Roman" w:eastAsia="Times New Roman" w:hAnsi="Times New Roman" w:cs="Times New Roman"/>
          <w:sz w:val="28"/>
          <w:szCs w:val="28"/>
          <w:lang w:eastAsia="lv-LV"/>
        </w:rPr>
        <w:t>Starp</w:t>
      </w:r>
      <w:r w:rsidR="00E155C7" w:rsidRPr="007E70A8">
        <w:rPr>
          <w:rFonts w:ascii="Times New Roman" w:eastAsia="Times New Roman" w:hAnsi="Times New Roman" w:cs="Times New Roman"/>
          <w:sz w:val="28"/>
          <w:szCs w:val="28"/>
          <w:lang w:eastAsia="lv-LV"/>
        </w:rPr>
        <w:t xml:space="preserve">tautiskais </w:t>
      </w:r>
      <w:r w:rsidR="00FD74D4" w:rsidRPr="007E70A8">
        <w:rPr>
          <w:rFonts w:ascii="Times New Roman" w:eastAsia="Times New Roman" w:hAnsi="Times New Roman" w:cs="Times New Roman"/>
          <w:sz w:val="28"/>
          <w:szCs w:val="28"/>
          <w:lang w:eastAsia="lv-LV"/>
        </w:rPr>
        <w:t xml:space="preserve">tribunāls un Latvijas kompetentā institūcija liecinieku aizsardzības jautājumos vienosies </w:t>
      </w:r>
      <w:r w:rsidR="00E155C7" w:rsidRPr="007E70A8">
        <w:rPr>
          <w:rFonts w:ascii="Times New Roman" w:eastAsia="Times New Roman" w:hAnsi="Times New Roman" w:cs="Times New Roman"/>
          <w:sz w:val="28"/>
          <w:szCs w:val="28"/>
          <w:lang w:eastAsia="lv-LV"/>
        </w:rPr>
        <w:t>par</w:t>
      </w:r>
      <w:r w:rsidR="00FD74D4" w:rsidRPr="007E70A8">
        <w:rPr>
          <w:rFonts w:ascii="Times New Roman" w:eastAsia="Times New Roman" w:hAnsi="Times New Roman" w:cs="Times New Roman"/>
          <w:sz w:val="28"/>
          <w:szCs w:val="28"/>
          <w:lang w:eastAsia="lv-LV"/>
        </w:rPr>
        <w:t xml:space="preserve"> </w:t>
      </w:r>
      <w:r w:rsidR="00E155C7" w:rsidRPr="007E70A8">
        <w:rPr>
          <w:rFonts w:ascii="Times New Roman" w:eastAsia="Times New Roman" w:hAnsi="Times New Roman" w:cs="Times New Roman"/>
          <w:sz w:val="28"/>
          <w:szCs w:val="28"/>
          <w:lang w:eastAsia="lv-LV"/>
        </w:rPr>
        <w:t>p</w:t>
      </w:r>
      <w:r w:rsidR="00FD74D4" w:rsidRPr="007E70A8">
        <w:rPr>
          <w:rFonts w:ascii="Times New Roman" w:eastAsia="Times New Roman" w:hAnsi="Times New Roman" w:cs="Times New Roman"/>
          <w:sz w:val="28"/>
          <w:szCs w:val="28"/>
          <w:lang w:eastAsia="lv-LV"/>
        </w:rPr>
        <w:t>ārē</w:t>
      </w:r>
      <w:r w:rsidR="00E155C7" w:rsidRPr="007E70A8">
        <w:rPr>
          <w:rFonts w:ascii="Times New Roman" w:eastAsia="Times New Roman" w:hAnsi="Times New Roman" w:cs="Times New Roman"/>
          <w:sz w:val="28"/>
          <w:szCs w:val="28"/>
          <w:lang w:eastAsia="lv-LV"/>
        </w:rPr>
        <w:t>jo</w:t>
      </w:r>
      <w:r w:rsidR="00FD74D4" w:rsidRPr="007E70A8">
        <w:rPr>
          <w:rFonts w:ascii="Times New Roman" w:eastAsia="Times New Roman" w:hAnsi="Times New Roman" w:cs="Times New Roman"/>
          <w:sz w:val="28"/>
          <w:szCs w:val="28"/>
          <w:lang w:eastAsia="lv-LV"/>
        </w:rPr>
        <w:t xml:space="preserve"> izdevumu segšan</w:t>
      </w:r>
      <w:r w:rsidR="00E155C7" w:rsidRPr="007E70A8">
        <w:rPr>
          <w:rFonts w:ascii="Times New Roman" w:eastAsia="Times New Roman" w:hAnsi="Times New Roman" w:cs="Times New Roman"/>
          <w:sz w:val="28"/>
          <w:szCs w:val="28"/>
          <w:lang w:eastAsia="lv-LV"/>
        </w:rPr>
        <w:t>u</w:t>
      </w:r>
      <w:r w:rsidR="00A55A5D" w:rsidRPr="007E70A8">
        <w:rPr>
          <w:rFonts w:ascii="Times New Roman" w:eastAsia="Times New Roman" w:hAnsi="Times New Roman" w:cs="Times New Roman"/>
          <w:sz w:val="28"/>
          <w:szCs w:val="28"/>
          <w:lang w:eastAsia="lv-LV"/>
        </w:rPr>
        <w:t xml:space="preserve"> saistībā ar Pārvietoto(-</w:t>
      </w:r>
      <w:proofErr w:type="spellStart"/>
      <w:r w:rsidR="00FD74D4" w:rsidRPr="007E70A8">
        <w:rPr>
          <w:rFonts w:ascii="Times New Roman" w:eastAsia="Times New Roman" w:hAnsi="Times New Roman" w:cs="Times New Roman"/>
          <w:sz w:val="28"/>
          <w:szCs w:val="28"/>
          <w:lang w:eastAsia="lv-LV"/>
        </w:rPr>
        <w:t>ām</w:t>
      </w:r>
      <w:proofErr w:type="spellEnd"/>
      <w:r w:rsidR="00FD74D4" w:rsidRPr="007E70A8">
        <w:rPr>
          <w:rFonts w:ascii="Times New Roman" w:eastAsia="Times New Roman" w:hAnsi="Times New Roman" w:cs="Times New Roman"/>
          <w:sz w:val="28"/>
          <w:szCs w:val="28"/>
          <w:lang w:eastAsia="lv-LV"/>
        </w:rPr>
        <w:t>) Pe</w:t>
      </w:r>
      <w:r w:rsidR="00E155C7" w:rsidRPr="007E70A8">
        <w:rPr>
          <w:rFonts w:ascii="Times New Roman" w:eastAsia="Times New Roman" w:hAnsi="Times New Roman" w:cs="Times New Roman"/>
          <w:sz w:val="28"/>
          <w:szCs w:val="28"/>
          <w:lang w:eastAsia="lv-LV"/>
        </w:rPr>
        <w:t>rsonu(-</w:t>
      </w:r>
      <w:proofErr w:type="spellStart"/>
      <w:r w:rsidR="00E155C7" w:rsidRPr="007E70A8">
        <w:rPr>
          <w:rFonts w:ascii="Times New Roman" w:eastAsia="Times New Roman" w:hAnsi="Times New Roman" w:cs="Times New Roman"/>
          <w:sz w:val="28"/>
          <w:szCs w:val="28"/>
          <w:lang w:eastAsia="lv-LV"/>
        </w:rPr>
        <w:t>ām</w:t>
      </w:r>
      <w:proofErr w:type="spellEnd"/>
      <w:r w:rsidR="00E155C7" w:rsidRPr="007E70A8">
        <w:rPr>
          <w:rFonts w:ascii="Times New Roman" w:eastAsia="Times New Roman" w:hAnsi="Times New Roman" w:cs="Times New Roman"/>
          <w:sz w:val="28"/>
          <w:szCs w:val="28"/>
          <w:lang w:eastAsia="lv-LV"/>
        </w:rPr>
        <w:t>), izskatot katru gadījumu atsevišķi.</w:t>
      </w:r>
      <w:r w:rsidR="00FD74D4" w:rsidRPr="007E70A8">
        <w:rPr>
          <w:rFonts w:ascii="Times New Roman" w:eastAsia="Times New Roman" w:hAnsi="Times New Roman" w:cs="Times New Roman"/>
          <w:sz w:val="28"/>
          <w:szCs w:val="28"/>
          <w:lang w:eastAsia="lv-LV"/>
        </w:rPr>
        <w:t xml:space="preserve"> </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 xml:space="preserve">VII. Attiecībā uz šīs Vēstuļu apmaiņas noteikumu </w:t>
      </w:r>
      <w:r w:rsidR="00A55A5D">
        <w:rPr>
          <w:rFonts w:ascii="Times New Roman" w:eastAsia="Times New Roman" w:hAnsi="Times New Roman" w:cs="Times New Roman"/>
          <w:b/>
          <w:bCs/>
          <w:sz w:val="28"/>
          <w:szCs w:val="28"/>
          <w:lang w:eastAsia="lv-LV"/>
        </w:rPr>
        <w:t xml:space="preserve">spēkā stāšanos un </w:t>
      </w:r>
      <w:r w:rsidRPr="00340F6F">
        <w:rPr>
          <w:rFonts w:ascii="Times New Roman" w:eastAsia="Times New Roman" w:hAnsi="Times New Roman" w:cs="Times New Roman"/>
          <w:b/>
          <w:bCs/>
          <w:sz w:val="28"/>
          <w:szCs w:val="28"/>
          <w:lang w:eastAsia="lv-LV"/>
        </w:rPr>
        <w:t>spēkā esamīb</w:t>
      </w:r>
      <w:r w:rsidR="00A55A5D">
        <w:rPr>
          <w:rFonts w:ascii="Times New Roman" w:eastAsia="Times New Roman" w:hAnsi="Times New Roman" w:cs="Times New Roman"/>
          <w:b/>
          <w:bCs/>
          <w:sz w:val="28"/>
          <w:szCs w:val="28"/>
          <w:lang w:eastAsia="lv-LV"/>
        </w:rPr>
        <w:t>u</w:t>
      </w:r>
      <w:r w:rsidRPr="00340F6F">
        <w:rPr>
          <w:rFonts w:ascii="Times New Roman" w:eastAsia="Times New Roman" w:hAnsi="Times New Roman" w:cs="Times New Roman"/>
          <w:b/>
          <w:bCs/>
          <w:sz w:val="28"/>
          <w:szCs w:val="28"/>
          <w:lang w:eastAsia="lv-LV"/>
        </w:rPr>
        <w:t>:</w:t>
      </w:r>
    </w:p>
    <w:p w:rsidR="00E1339B" w:rsidRPr="007E70A8" w:rsidRDefault="00AD2726" w:rsidP="001F27C3">
      <w:pPr>
        <w:spacing w:before="100" w:beforeAutospacing="1" w:after="100" w:afterAutospacing="1" w:line="240" w:lineRule="auto"/>
        <w:ind w:firstLine="567"/>
        <w:jc w:val="both"/>
        <w:rPr>
          <w:rFonts w:ascii="Times New Roman" w:hAnsi="Times New Roman" w:cs="Times New Roman"/>
          <w:sz w:val="28"/>
          <w:szCs w:val="28"/>
        </w:rPr>
      </w:pPr>
      <w:r w:rsidRPr="00340F6F">
        <w:rPr>
          <w:rFonts w:ascii="Times New Roman" w:eastAsia="Times New Roman" w:hAnsi="Times New Roman" w:cs="Times New Roman"/>
          <w:sz w:val="28"/>
          <w:szCs w:val="28"/>
          <w:lang w:eastAsia="lv-LV"/>
        </w:rPr>
        <w:t>(2</w:t>
      </w:r>
      <w:r w:rsidR="00FD74D4" w:rsidRPr="00340F6F">
        <w:rPr>
          <w:rFonts w:ascii="Times New Roman" w:eastAsia="Times New Roman" w:hAnsi="Times New Roman" w:cs="Times New Roman"/>
          <w:sz w:val="28"/>
          <w:szCs w:val="28"/>
          <w:lang w:eastAsia="lv-LV"/>
        </w:rPr>
        <w:t>5</w:t>
      </w:r>
      <w:r w:rsidRPr="00340F6F">
        <w:rPr>
          <w:rFonts w:ascii="Times New Roman" w:eastAsia="Times New Roman" w:hAnsi="Times New Roman" w:cs="Times New Roman"/>
          <w:sz w:val="28"/>
          <w:szCs w:val="28"/>
          <w:lang w:eastAsia="lv-LV"/>
        </w:rPr>
        <w:t xml:space="preserve">) (a) </w:t>
      </w:r>
      <w:r w:rsidR="00A674A9" w:rsidRPr="007E70A8">
        <w:rPr>
          <w:rFonts w:ascii="Times New Roman" w:eastAsia="Times New Roman" w:hAnsi="Times New Roman" w:cs="Times New Roman"/>
          <w:sz w:val="28"/>
          <w:szCs w:val="28"/>
          <w:lang w:eastAsia="lv-LV"/>
        </w:rPr>
        <w:t xml:space="preserve">Šīs </w:t>
      </w:r>
      <w:r w:rsidR="00871C13">
        <w:rPr>
          <w:rFonts w:ascii="Times New Roman" w:eastAsia="Times New Roman" w:hAnsi="Times New Roman" w:cs="Times New Roman"/>
          <w:sz w:val="28"/>
          <w:szCs w:val="28"/>
          <w:lang w:eastAsia="lv-LV"/>
        </w:rPr>
        <w:t>g</w:t>
      </w:r>
      <w:r w:rsidR="00A674A9"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00A674A9" w:rsidRPr="007E70A8">
        <w:rPr>
          <w:rFonts w:ascii="Times New Roman" w:eastAsia="Times New Roman" w:hAnsi="Times New Roman" w:cs="Times New Roman"/>
          <w:sz w:val="28"/>
          <w:szCs w:val="28"/>
          <w:lang w:eastAsia="lv-LV"/>
        </w:rPr>
        <w:t xml:space="preserve">ēstuļu apmaiņas noteikumus piemēro pagaidu kārtībā nākamajā dienā pēc tam, kad Latvija ir devusi savu apstiprinājumu šīs </w:t>
      </w:r>
      <w:r w:rsidR="00871C13">
        <w:rPr>
          <w:rFonts w:ascii="Times New Roman" w:eastAsia="Times New Roman" w:hAnsi="Times New Roman" w:cs="Times New Roman"/>
          <w:sz w:val="28"/>
          <w:szCs w:val="28"/>
          <w:lang w:eastAsia="lv-LV"/>
        </w:rPr>
        <w:t>g</w:t>
      </w:r>
      <w:r w:rsidR="00A674A9"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00A674A9" w:rsidRPr="007E70A8">
        <w:rPr>
          <w:rFonts w:ascii="Times New Roman" w:eastAsia="Times New Roman" w:hAnsi="Times New Roman" w:cs="Times New Roman"/>
          <w:sz w:val="28"/>
          <w:szCs w:val="28"/>
          <w:lang w:eastAsia="lv-LV"/>
        </w:rPr>
        <w:t xml:space="preserve">ēstuļu apmaiņas noteikumiem. </w:t>
      </w:r>
      <w:r w:rsidR="00871C13">
        <w:rPr>
          <w:rFonts w:ascii="Times New Roman" w:eastAsia="Times New Roman" w:hAnsi="Times New Roman" w:cs="Times New Roman"/>
          <w:sz w:val="28"/>
          <w:szCs w:val="28"/>
          <w:lang w:eastAsia="lv-LV"/>
        </w:rPr>
        <w:t>G</w:t>
      </w:r>
      <w:r w:rsidR="00A674A9"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Pr="007E70A8">
        <w:rPr>
          <w:rFonts w:ascii="Times New Roman" w:eastAsia="Times New Roman" w:hAnsi="Times New Roman" w:cs="Times New Roman"/>
          <w:sz w:val="28"/>
          <w:szCs w:val="28"/>
          <w:lang w:eastAsia="lv-LV"/>
        </w:rPr>
        <w:t xml:space="preserve">ēstuļu apmaiņas noteikumi stājas spēkā </w:t>
      </w:r>
      <w:r w:rsidR="00A674A9" w:rsidRPr="007E70A8">
        <w:rPr>
          <w:rFonts w:ascii="Times New Roman" w:eastAsia="Times New Roman" w:hAnsi="Times New Roman" w:cs="Times New Roman"/>
          <w:sz w:val="28"/>
          <w:szCs w:val="28"/>
          <w:lang w:eastAsia="lv-LV"/>
        </w:rPr>
        <w:t xml:space="preserve">un pilnībā aizstāj Vēstuļu apmaiņas noteikumus </w:t>
      </w:r>
      <w:r w:rsidRPr="007E70A8">
        <w:rPr>
          <w:rFonts w:ascii="Times New Roman" w:eastAsia="Times New Roman" w:hAnsi="Times New Roman" w:cs="Times New Roman"/>
          <w:sz w:val="28"/>
          <w:szCs w:val="28"/>
          <w:lang w:eastAsia="lv-LV"/>
        </w:rPr>
        <w:t xml:space="preserve">nākamajā dienā pēc tam, kad </w:t>
      </w:r>
      <w:r w:rsidR="00A674A9" w:rsidRPr="007E70A8">
        <w:rPr>
          <w:rFonts w:ascii="Times New Roman" w:eastAsia="Times New Roman" w:hAnsi="Times New Roman" w:cs="Times New Roman"/>
          <w:sz w:val="28"/>
          <w:szCs w:val="28"/>
          <w:lang w:eastAsia="lv-LV"/>
        </w:rPr>
        <w:t xml:space="preserve">Starptautiskais tribunāls ir </w:t>
      </w:r>
      <w:r w:rsidR="00E1339B" w:rsidRPr="007E70A8">
        <w:rPr>
          <w:rFonts w:ascii="Times New Roman" w:eastAsia="Times New Roman" w:hAnsi="Times New Roman" w:cs="Times New Roman"/>
          <w:sz w:val="28"/>
          <w:szCs w:val="28"/>
          <w:lang w:eastAsia="lv-LV"/>
        </w:rPr>
        <w:t>saņēmis</w:t>
      </w:r>
      <w:r w:rsidR="00A674A9" w:rsidRPr="007E70A8">
        <w:rPr>
          <w:rFonts w:ascii="Times New Roman" w:eastAsia="Times New Roman" w:hAnsi="Times New Roman" w:cs="Times New Roman"/>
          <w:sz w:val="28"/>
          <w:szCs w:val="28"/>
          <w:lang w:eastAsia="lv-LV"/>
        </w:rPr>
        <w:t xml:space="preserve"> rakstisku </w:t>
      </w:r>
      <w:r w:rsidR="00E1339B" w:rsidRPr="007E70A8">
        <w:rPr>
          <w:rFonts w:ascii="Times New Roman" w:eastAsia="Times New Roman" w:hAnsi="Times New Roman" w:cs="Times New Roman"/>
          <w:sz w:val="28"/>
          <w:szCs w:val="28"/>
          <w:lang w:eastAsia="lv-LV"/>
        </w:rPr>
        <w:t xml:space="preserve">Latvijas </w:t>
      </w:r>
      <w:r w:rsidR="00A674A9" w:rsidRPr="007E70A8">
        <w:rPr>
          <w:rFonts w:ascii="Times New Roman" w:eastAsia="Times New Roman" w:hAnsi="Times New Roman" w:cs="Times New Roman"/>
          <w:sz w:val="28"/>
          <w:szCs w:val="28"/>
          <w:lang w:eastAsia="lv-LV"/>
        </w:rPr>
        <w:t>paziņojumu</w:t>
      </w:r>
      <w:r w:rsidR="00E1339B" w:rsidRPr="007E70A8">
        <w:rPr>
          <w:rFonts w:ascii="Times New Roman" w:eastAsia="Times New Roman" w:hAnsi="Times New Roman" w:cs="Times New Roman"/>
          <w:sz w:val="28"/>
          <w:szCs w:val="28"/>
          <w:lang w:eastAsia="lv-LV"/>
        </w:rPr>
        <w:t xml:space="preserve">, ka ir </w:t>
      </w:r>
      <w:r w:rsidR="00E1339B" w:rsidRPr="007E70A8">
        <w:rPr>
          <w:rFonts w:ascii="Times New Roman" w:hAnsi="Times New Roman" w:cs="Times New Roman"/>
          <w:sz w:val="28"/>
          <w:szCs w:val="28"/>
        </w:rPr>
        <w:t>izpildītas iekšējas procedūras, kas</w:t>
      </w:r>
      <w:r w:rsidR="001231E8" w:rsidRPr="007E70A8">
        <w:rPr>
          <w:rFonts w:ascii="Times New Roman" w:hAnsi="Times New Roman" w:cs="Times New Roman"/>
          <w:sz w:val="28"/>
          <w:szCs w:val="28"/>
        </w:rPr>
        <w:t xml:space="preserve"> ir</w:t>
      </w:r>
      <w:r w:rsidR="00E1339B" w:rsidRPr="007E70A8">
        <w:rPr>
          <w:rFonts w:ascii="Times New Roman" w:hAnsi="Times New Roman" w:cs="Times New Roman"/>
          <w:sz w:val="28"/>
          <w:szCs w:val="28"/>
        </w:rPr>
        <w:t xml:space="preserve"> nepieciešamas, lai </w:t>
      </w:r>
      <w:r w:rsidR="00871C13">
        <w:rPr>
          <w:rFonts w:ascii="Times New Roman" w:hAnsi="Times New Roman" w:cs="Times New Roman"/>
          <w:sz w:val="28"/>
          <w:szCs w:val="28"/>
        </w:rPr>
        <w:t>g</w:t>
      </w:r>
      <w:r w:rsidR="00E1339B" w:rsidRPr="007E70A8">
        <w:rPr>
          <w:rFonts w:ascii="Times New Roman" w:hAnsi="Times New Roman" w:cs="Times New Roman"/>
          <w:sz w:val="28"/>
          <w:szCs w:val="28"/>
        </w:rPr>
        <w:t xml:space="preserve">rozīto </w:t>
      </w:r>
      <w:r w:rsidR="00871C13">
        <w:rPr>
          <w:rFonts w:ascii="Times New Roman" w:hAnsi="Times New Roman" w:cs="Times New Roman"/>
          <w:sz w:val="28"/>
          <w:szCs w:val="28"/>
        </w:rPr>
        <w:t>v</w:t>
      </w:r>
      <w:r w:rsidR="00E1339B" w:rsidRPr="007E70A8">
        <w:rPr>
          <w:rFonts w:ascii="Times New Roman" w:hAnsi="Times New Roman" w:cs="Times New Roman"/>
          <w:sz w:val="28"/>
          <w:szCs w:val="28"/>
        </w:rPr>
        <w:t>ēstuļu apmaiņas noteikumi stātos spēkā</w:t>
      </w:r>
    </w:p>
    <w:p w:rsidR="00E1339B" w:rsidRPr="007E70A8" w:rsidRDefault="00E1339B"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hAnsi="Times New Roman" w:cs="Times New Roman"/>
          <w:sz w:val="28"/>
          <w:szCs w:val="28"/>
        </w:rPr>
        <w:t>(b)</w:t>
      </w:r>
      <w:r w:rsidR="009B33F1" w:rsidRPr="007E70A8">
        <w:rPr>
          <w:rFonts w:ascii="Times New Roman" w:hAnsi="Times New Roman" w:cs="Times New Roman"/>
          <w:sz w:val="28"/>
          <w:szCs w:val="28"/>
        </w:rPr>
        <w:t xml:space="preserve"> Pārvietošanas Pakalpojumi, kas ir nodrošināti Lieciniekiem un viņu Tuvākajiem Radiniekiem, ko Latvija pieņēmusi Pārvietošanai saskaņā ar </w:t>
      </w:r>
      <w:r w:rsidR="009B33F1" w:rsidRPr="007E70A8">
        <w:rPr>
          <w:rFonts w:ascii="Times New Roman" w:hAnsi="Times New Roman" w:cs="Times New Roman"/>
          <w:sz w:val="28"/>
          <w:szCs w:val="28"/>
        </w:rPr>
        <w:lastRenderedPageBreak/>
        <w:t xml:space="preserve">Vēstuļu apmaiņas noteikumiem, turpināsies saskaņā ar </w:t>
      </w:r>
      <w:r w:rsidR="00871C13">
        <w:rPr>
          <w:rFonts w:ascii="Times New Roman" w:hAnsi="Times New Roman" w:cs="Times New Roman"/>
          <w:sz w:val="28"/>
          <w:szCs w:val="28"/>
        </w:rPr>
        <w:t>g</w:t>
      </w:r>
      <w:r w:rsidR="009B33F1" w:rsidRPr="007E70A8">
        <w:rPr>
          <w:rFonts w:ascii="Times New Roman" w:hAnsi="Times New Roman" w:cs="Times New Roman"/>
          <w:sz w:val="28"/>
          <w:szCs w:val="28"/>
        </w:rPr>
        <w:t xml:space="preserve">rozīto </w:t>
      </w:r>
      <w:r w:rsidR="00871C13">
        <w:rPr>
          <w:rFonts w:ascii="Times New Roman" w:hAnsi="Times New Roman" w:cs="Times New Roman"/>
          <w:sz w:val="28"/>
          <w:szCs w:val="28"/>
        </w:rPr>
        <w:t>v</w:t>
      </w:r>
      <w:r w:rsidR="009B33F1" w:rsidRPr="007E70A8">
        <w:rPr>
          <w:rFonts w:ascii="Times New Roman" w:hAnsi="Times New Roman" w:cs="Times New Roman"/>
          <w:sz w:val="28"/>
          <w:szCs w:val="28"/>
        </w:rPr>
        <w:t xml:space="preserve">ēstuļu apmaiņas noteikumiem. </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w:t>
      </w:r>
      <w:r w:rsidR="00E1339B" w:rsidRPr="00340F6F">
        <w:rPr>
          <w:rFonts w:ascii="Times New Roman" w:eastAsia="Times New Roman" w:hAnsi="Times New Roman" w:cs="Times New Roman"/>
          <w:sz w:val="28"/>
          <w:szCs w:val="28"/>
          <w:lang w:eastAsia="lv-LV"/>
        </w:rPr>
        <w:t>c</w:t>
      </w:r>
      <w:r w:rsidRPr="00340F6F">
        <w:rPr>
          <w:rFonts w:ascii="Times New Roman" w:eastAsia="Times New Roman" w:hAnsi="Times New Roman" w:cs="Times New Roman"/>
          <w:sz w:val="28"/>
          <w:szCs w:val="28"/>
          <w:lang w:eastAsia="lv-LV"/>
        </w:rPr>
        <w:t xml:space="preserve">) Šī </w:t>
      </w:r>
      <w:r w:rsidR="00871C13">
        <w:rPr>
          <w:rFonts w:ascii="Times New Roman" w:eastAsia="Times New Roman" w:hAnsi="Times New Roman" w:cs="Times New Roman"/>
          <w:sz w:val="28"/>
          <w:szCs w:val="28"/>
          <w:lang w:eastAsia="lv-LV"/>
        </w:rPr>
        <w:t>g</w:t>
      </w:r>
      <w:r w:rsidR="0005492F"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Pr="007E70A8">
        <w:rPr>
          <w:rFonts w:ascii="Times New Roman" w:eastAsia="Times New Roman" w:hAnsi="Times New Roman" w:cs="Times New Roman"/>
          <w:sz w:val="28"/>
          <w:szCs w:val="28"/>
          <w:lang w:eastAsia="lv-LV"/>
        </w:rPr>
        <w:t>ēstuļu apmaiņa paliek spēkā līdz brīdim, kad kāda no Pusēm izbeidz tās darbību</w:t>
      </w:r>
      <w:r w:rsidRPr="00340F6F">
        <w:rPr>
          <w:rFonts w:ascii="Times New Roman" w:eastAsia="Times New Roman" w:hAnsi="Times New Roman" w:cs="Times New Roman"/>
          <w:sz w:val="28"/>
          <w:szCs w:val="28"/>
          <w:lang w:eastAsia="lv-LV"/>
        </w:rPr>
        <w:t>, sešus mēnešus iepriekš par šādu izbeigšanu rakstiski paziņojot otrai Pusei. Šāda izbeigšana tiek veikta, neierobežojot nevienas Pārvietotas</w:t>
      </w:r>
      <w:bookmarkStart w:id="0" w:name="_GoBack"/>
      <w:bookmarkEnd w:id="0"/>
      <w:r w:rsidR="001231E8">
        <w:rPr>
          <w:rFonts w:ascii="Times New Roman" w:eastAsia="Times New Roman" w:hAnsi="Times New Roman" w:cs="Times New Roman"/>
          <w:sz w:val="28"/>
          <w:szCs w:val="28"/>
          <w:lang w:eastAsia="lv-LV"/>
        </w:rPr>
        <w:t>(-o)</w:t>
      </w:r>
      <w:r w:rsidRPr="00340F6F">
        <w:rPr>
          <w:rFonts w:ascii="Times New Roman" w:eastAsia="Times New Roman" w:hAnsi="Times New Roman" w:cs="Times New Roman"/>
          <w:sz w:val="28"/>
          <w:szCs w:val="28"/>
          <w:lang w:eastAsia="lv-LV"/>
        </w:rPr>
        <w:t xml:space="preserve"> </w:t>
      </w:r>
      <w:r w:rsidR="001430C8">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ersonas(-u) statusu, kas atrodas Latvij</w:t>
      </w:r>
      <w:r w:rsidR="001231E8">
        <w:rPr>
          <w:rFonts w:ascii="Times New Roman" w:eastAsia="Times New Roman" w:hAnsi="Times New Roman" w:cs="Times New Roman"/>
          <w:sz w:val="28"/>
          <w:szCs w:val="28"/>
          <w:lang w:eastAsia="lv-LV"/>
        </w:rPr>
        <w:t xml:space="preserve">ā </w:t>
      </w:r>
      <w:r w:rsidRPr="00340F6F">
        <w:rPr>
          <w:rFonts w:ascii="Times New Roman" w:eastAsia="Times New Roman" w:hAnsi="Times New Roman" w:cs="Times New Roman"/>
          <w:sz w:val="28"/>
          <w:szCs w:val="28"/>
          <w:lang w:eastAsia="lv-LV"/>
        </w:rPr>
        <w:t>izbe</w:t>
      </w:r>
      <w:r w:rsidR="001231E8">
        <w:rPr>
          <w:rFonts w:ascii="Times New Roman" w:eastAsia="Times New Roman" w:hAnsi="Times New Roman" w:cs="Times New Roman"/>
          <w:sz w:val="28"/>
          <w:szCs w:val="28"/>
          <w:lang w:eastAsia="lv-LV"/>
        </w:rPr>
        <w:t>igšanas brīdī, ieskaitot Skarto(-</w:t>
      </w:r>
      <w:proofErr w:type="spellStart"/>
      <w:r w:rsidR="001231E8">
        <w:rPr>
          <w:rFonts w:ascii="Times New Roman" w:eastAsia="Times New Roman" w:hAnsi="Times New Roman" w:cs="Times New Roman"/>
          <w:sz w:val="28"/>
          <w:szCs w:val="28"/>
          <w:lang w:eastAsia="lv-LV"/>
        </w:rPr>
        <w:t>ās</w:t>
      </w:r>
      <w:proofErr w:type="spellEnd"/>
      <w:r w:rsidR="001231E8">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Pārvietot</w:t>
      </w:r>
      <w:r w:rsidR="001231E8">
        <w:rPr>
          <w:rFonts w:ascii="Times New Roman" w:eastAsia="Times New Roman" w:hAnsi="Times New Roman" w:cs="Times New Roman"/>
          <w:sz w:val="28"/>
          <w:szCs w:val="28"/>
          <w:lang w:eastAsia="lv-LV"/>
        </w:rPr>
        <w:t>o(-</w:t>
      </w:r>
      <w:proofErr w:type="spellStart"/>
      <w:r w:rsidRPr="00340F6F">
        <w:rPr>
          <w:rFonts w:ascii="Times New Roman" w:eastAsia="Times New Roman" w:hAnsi="Times New Roman" w:cs="Times New Roman"/>
          <w:sz w:val="28"/>
          <w:szCs w:val="28"/>
          <w:lang w:eastAsia="lv-LV"/>
        </w:rPr>
        <w:t>ās</w:t>
      </w:r>
      <w:proofErr w:type="spellEnd"/>
      <w:r w:rsidR="001231E8">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 xml:space="preserve"> </w:t>
      </w:r>
      <w:r w:rsidR="001430C8">
        <w:rPr>
          <w:rFonts w:ascii="Times New Roman" w:eastAsia="Times New Roman" w:hAnsi="Times New Roman" w:cs="Times New Roman"/>
          <w:sz w:val="28"/>
          <w:szCs w:val="28"/>
          <w:lang w:eastAsia="lv-LV"/>
        </w:rPr>
        <w:t>P</w:t>
      </w:r>
      <w:r w:rsidRPr="00340F6F">
        <w:rPr>
          <w:rFonts w:ascii="Times New Roman" w:eastAsia="Times New Roman" w:hAnsi="Times New Roman" w:cs="Times New Roman"/>
          <w:sz w:val="28"/>
          <w:szCs w:val="28"/>
          <w:lang w:eastAsia="lv-LV"/>
        </w:rPr>
        <w:t>erson</w:t>
      </w:r>
      <w:r w:rsidR="001231E8">
        <w:rPr>
          <w:rFonts w:ascii="Times New Roman" w:eastAsia="Times New Roman" w:hAnsi="Times New Roman" w:cs="Times New Roman"/>
          <w:sz w:val="28"/>
          <w:szCs w:val="28"/>
          <w:lang w:eastAsia="lv-LV"/>
        </w:rPr>
        <w:t>u(-</w:t>
      </w:r>
      <w:proofErr w:type="spellStart"/>
      <w:r w:rsidRPr="00340F6F">
        <w:rPr>
          <w:rFonts w:ascii="Times New Roman" w:eastAsia="Times New Roman" w:hAnsi="Times New Roman" w:cs="Times New Roman"/>
          <w:sz w:val="28"/>
          <w:szCs w:val="28"/>
          <w:lang w:eastAsia="lv-LV"/>
        </w:rPr>
        <w:t>as</w:t>
      </w:r>
      <w:proofErr w:type="spellEnd"/>
      <w:r w:rsidR="001231E8">
        <w:rPr>
          <w:rFonts w:ascii="Times New Roman" w:eastAsia="Times New Roman" w:hAnsi="Times New Roman" w:cs="Times New Roman"/>
          <w:sz w:val="28"/>
          <w:szCs w:val="28"/>
          <w:lang w:eastAsia="lv-LV"/>
        </w:rPr>
        <w:t>)</w:t>
      </w:r>
      <w:r w:rsidRPr="00340F6F">
        <w:rPr>
          <w:rFonts w:ascii="Times New Roman" w:eastAsia="Times New Roman" w:hAnsi="Times New Roman" w:cs="Times New Roman"/>
          <w:sz w:val="28"/>
          <w:szCs w:val="28"/>
          <w:lang w:eastAsia="lv-LV"/>
        </w:rPr>
        <w:t>.</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VIII. Attiecībā uz strīdu risināšanu:</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(2</w:t>
      </w:r>
      <w:r w:rsidR="0005492F" w:rsidRPr="00340F6F">
        <w:rPr>
          <w:rFonts w:ascii="Times New Roman" w:eastAsia="Times New Roman" w:hAnsi="Times New Roman" w:cs="Times New Roman"/>
          <w:sz w:val="28"/>
          <w:szCs w:val="28"/>
          <w:lang w:eastAsia="lv-LV"/>
        </w:rPr>
        <w:t>6</w:t>
      </w:r>
      <w:r w:rsidRPr="00340F6F">
        <w:rPr>
          <w:rFonts w:ascii="Times New Roman" w:eastAsia="Times New Roman" w:hAnsi="Times New Roman" w:cs="Times New Roman"/>
          <w:sz w:val="28"/>
          <w:szCs w:val="28"/>
          <w:lang w:eastAsia="lv-LV"/>
        </w:rPr>
        <w:t xml:space="preserve">) Jebkāds strīds, domstarpība vai prasība, kas rodas no vai saistībā ar šo </w:t>
      </w:r>
      <w:r w:rsidR="00871C13">
        <w:rPr>
          <w:rFonts w:ascii="Times New Roman" w:eastAsia="Times New Roman" w:hAnsi="Times New Roman" w:cs="Times New Roman"/>
          <w:sz w:val="28"/>
          <w:szCs w:val="28"/>
          <w:lang w:eastAsia="lv-LV"/>
        </w:rPr>
        <w:t>g</w:t>
      </w:r>
      <w:r w:rsidR="0005492F"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0005492F" w:rsidRPr="00340F6F">
        <w:rPr>
          <w:rFonts w:ascii="Times New Roman" w:eastAsia="Times New Roman" w:hAnsi="Times New Roman" w:cs="Times New Roman"/>
          <w:sz w:val="28"/>
          <w:szCs w:val="28"/>
          <w:lang w:eastAsia="lv-LV"/>
        </w:rPr>
        <w:t xml:space="preserve">ēstuļu apmaiņu, tiek </w:t>
      </w:r>
      <w:r w:rsidRPr="00340F6F">
        <w:rPr>
          <w:rFonts w:ascii="Times New Roman" w:eastAsia="Times New Roman" w:hAnsi="Times New Roman" w:cs="Times New Roman"/>
          <w:sz w:val="28"/>
          <w:szCs w:val="28"/>
          <w:lang w:eastAsia="lv-LV"/>
        </w:rPr>
        <w:t>risināts sarunu ceļā vai kādā citā veidā, savstarpēji par to vienojoties.</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b/>
          <w:bCs/>
          <w:sz w:val="28"/>
          <w:szCs w:val="28"/>
          <w:lang w:eastAsia="lv-LV"/>
        </w:rPr>
      </w:pPr>
      <w:r w:rsidRPr="00340F6F">
        <w:rPr>
          <w:rFonts w:ascii="Times New Roman" w:eastAsia="Times New Roman" w:hAnsi="Times New Roman" w:cs="Times New Roman"/>
          <w:b/>
          <w:bCs/>
          <w:sz w:val="28"/>
          <w:szCs w:val="28"/>
          <w:lang w:eastAsia="lv-LV"/>
        </w:rPr>
        <w:t>IX. Attiecībā uz Pušu pārstāvjiem:</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(2</w:t>
      </w:r>
      <w:r w:rsidR="0005492F" w:rsidRPr="00340F6F">
        <w:rPr>
          <w:rFonts w:ascii="Times New Roman" w:eastAsia="Times New Roman" w:hAnsi="Times New Roman" w:cs="Times New Roman"/>
          <w:sz w:val="28"/>
          <w:szCs w:val="28"/>
          <w:lang w:eastAsia="lv-LV"/>
        </w:rPr>
        <w:t>7</w:t>
      </w:r>
      <w:r w:rsidRPr="00340F6F">
        <w:rPr>
          <w:rFonts w:ascii="Times New Roman" w:eastAsia="Times New Roman" w:hAnsi="Times New Roman" w:cs="Times New Roman"/>
          <w:sz w:val="28"/>
          <w:szCs w:val="28"/>
          <w:lang w:eastAsia="lv-LV"/>
        </w:rPr>
        <w:t xml:space="preserve">) Reģistrētājs vai viņa/ viņas pilnvarots pārstāvis pārstāv Starptautisko tribunālu visos jautājumos, kas saistīti ar šo </w:t>
      </w:r>
      <w:r w:rsidR="00871C13">
        <w:rPr>
          <w:rFonts w:ascii="Times New Roman" w:eastAsia="Times New Roman" w:hAnsi="Times New Roman" w:cs="Times New Roman"/>
          <w:sz w:val="28"/>
          <w:szCs w:val="28"/>
          <w:lang w:eastAsia="lv-LV"/>
        </w:rPr>
        <w:t>g</w:t>
      </w:r>
      <w:r w:rsidR="0005492F"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Pr="007E70A8">
        <w:rPr>
          <w:rFonts w:ascii="Times New Roman" w:eastAsia="Times New Roman" w:hAnsi="Times New Roman" w:cs="Times New Roman"/>
          <w:sz w:val="28"/>
          <w:szCs w:val="28"/>
          <w:lang w:eastAsia="lv-LV"/>
        </w:rPr>
        <w:t>ēstuļu apmaiņu.</w:t>
      </w:r>
    </w:p>
    <w:p w:rsidR="00AD2726" w:rsidRPr="007E70A8"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7E70A8">
        <w:rPr>
          <w:rFonts w:ascii="Times New Roman" w:eastAsia="Times New Roman" w:hAnsi="Times New Roman" w:cs="Times New Roman"/>
          <w:sz w:val="28"/>
          <w:szCs w:val="28"/>
          <w:lang w:eastAsia="lv-LV"/>
        </w:rPr>
        <w:t>(2</w:t>
      </w:r>
      <w:r w:rsidR="0005492F" w:rsidRPr="007E70A8">
        <w:rPr>
          <w:rFonts w:ascii="Times New Roman" w:eastAsia="Times New Roman" w:hAnsi="Times New Roman" w:cs="Times New Roman"/>
          <w:sz w:val="28"/>
          <w:szCs w:val="28"/>
          <w:lang w:eastAsia="lv-LV"/>
        </w:rPr>
        <w:t>8</w:t>
      </w:r>
      <w:r w:rsidRPr="007E70A8">
        <w:rPr>
          <w:rFonts w:ascii="Times New Roman" w:eastAsia="Times New Roman" w:hAnsi="Times New Roman" w:cs="Times New Roman"/>
          <w:sz w:val="28"/>
          <w:szCs w:val="28"/>
          <w:lang w:eastAsia="lv-LV"/>
        </w:rPr>
        <w:t xml:space="preserve">) Iekšlietu ministrija pārstāv Latviju visos jautājumos, kas saistīti ar šo </w:t>
      </w:r>
      <w:r w:rsidR="00871C13">
        <w:rPr>
          <w:rFonts w:ascii="Times New Roman" w:eastAsia="Times New Roman" w:hAnsi="Times New Roman" w:cs="Times New Roman"/>
          <w:sz w:val="28"/>
          <w:szCs w:val="28"/>
          <w:lang w:eastAsia="lv-LV"/>
        </w:rPr>
        <w:t>g</w:t>
      </w:r>
      <w:r w:rsidR="0005492F" w:rsidRPr="007E70A8">
        <w:rPr>
          <w:rFonts w:ascii="Times New Roman" w:eastAsia="Times New Roman" w:hAnsi="Times New Roman" w:cs="Times New Roman"/>
          <w:sz w:val="28"/>
          <w:szCs w:val="28"/>
          <w:lang w:eastAsia="lv-LV"/>
        </w:rPr>
        <w:t xml:space="preserve">rozīto </w:t>
      </w:r>
      <w:r w:rsidR="00871C13">
        <w:rPr>
          <w:rFonts w:ascii="Times New Roman" w:eastAsia="Times New Roman" w:hAnsi="Times New Roman" w:cs="Times New Roman"/>
          <w:sz w:val="28"/>
          <w:szCs w:val="28"/>
          <w:lang w:eastAsia="lv-LV"/>
        </w:rPr>
        <w:t>v</w:t>
      </w:r>
      <w:r w:rsidRPr="007E70A8">
        <w:rPr>
          <w:rFonts w:ascii="Times New Roman" w:eastAsia="Times New Roman" w:hAnsi="Times New Roman" w:cs="Times New Roman"/>
          <w:sz w:val="28"/>
          <w:szCs w:val="28"/>
          <w:lang w:eastAsia="lv-LV"/>
        </w:rPr>
        <w:t>ēstuļu apmaiņu.</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 xml:space="preserve">Es būšu pateicīgs, ja </w:t>
      </w:r>
      <w:r w:rsidR="0005492F" w:rsidRPr="00340F6F">
        <w:rPr>
          <w:rFonts w:ascii="Times New Roman" w:eastAsia="Times New Roman" w:hAnsi="Times New Roman" w:cs="Times New Roman"/>
          <w:sz w:val="28"/>
          <w:szCs w:val="28"/>
          <w:lang w:eastAsia="lv-LV"/>
        </w:rPr>
        <w:t>J</w:t>
      </w:r>
      <w:r w:rsidRPr="00340F6F">
        <w:rPr>
          <w:rFonts w:ascii="Times New Roman" w:eastAsia="Times New Roman" w:hAnsi="Times New Roman" w:cs="Times New Roman"/>
          <w:sz w:val="28"/>
          <w:szCs w:val="28"/>
          <w:lang w:eastAsia="lv-LV"/>
        </w:rPr>
        <w:t>ūs apstiprināsiet, ka iepriekšminētais ir arī Latvijas viedoklis.</w:t>
      </w:r>
    </w:p>
    <w:p w:rsidR="00AD2726" w:rsidRPr="00340F6F" w:rsidRDefault="00AD2726" w:rsidP="001F27C3">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Ekselence, lūdzu, pieņemiet manus dziļākās cieņas apliecinājumus.</w:t>
      </w:r>
    </w:p>
    <w:p w:rsidR="00AD2726" w:rsidRPr="00340F6F" w:rsidRDefault="00AD2726"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r w:rsidRPr="00340F6F">
        <w:rPr>
          <w:rFonts w:ascii="Times New Roman" w:eastAsia="Times New Roman" w:hAnsi="Times New Roman" w:cs="Times New Roman"/>
          <w:sz w:val="28"/>
          <w:szCs w:val="28"/>
          <w:lang w:eastAsia="lv-LV"/>
        </w:rPr>
        <w:t>______________________</w:t>
      </w:r>
    </w:p>
    <w:p w:rsidR="00137C01" w:rsidRDefault="001F27C3"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Reģistrētājs</w:t>
      </w:r>
    </w:p>
    <w:p w:rsidR="007E70A8" w:rsidRDefault="007E70A8"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7E70A8" w:rsidRDefault="007E70A8"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001A32" w:rsidRDefault="00001A32"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001A32" w:rsidRDefault="00001A32"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001A32" w:rsidRDefault="00001A32"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7E70A8" w:rsidRPr="00340F6F" w:rsidRDefault="007E70A8"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403C03" w:rsidRPr="00340F6F" w:rsidRDefault="00403C03" w:rsidP="00AD2726">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137C01" w:rsidRPr="00340F6F" w:rsidRDefault="00137C01" w:rsidP="00137C01">
      <w:pPr>
        <w:spacing w:after="0" w:line="240" w:lineRule="auto"/>
        <w:jc w:val="right"/>
        <w:rPr>
          <w:rFonts w:ascii="Times New Roman" w:eastAsia="Times New Roman" w:hAnsi="Times New Roman" w:cs="Times New Roman"/>
          <w:b/>
          <w:sz w:val="28"/>
          <w:szCs w:val="28"/>
          <w:lang w:eastAsia="lv-LV"/>
        </w:rPr>
      </w:pPr>
      <w:r w:rsidRPr="00340F6F">
        <w:rPr>
          <w:rFonts w:ascii="Times New Roman" w:eastAsia="Times New Roman" w:hAnsi="Times New Roman" w:cs="Times New Roman"/>
          <w:b/>
          <w:sz w:val="28"/>
          <w:szCs w:val="28"/>
          <w:lang w:eastAsia="lv-LV"/>
        </w:rPr>
        <w:lastRenderedPageBreak/>
        <w:t xml:space="preserve">Pielikums </w:t>
      </w:r>
      <w:r w:rsidR="00340F6F" w:rsidRPr="00340F6F">
        <w:rPr>
          <w:rFonts w:ascii="Times New Roman" w:eastAsia="Times New Roman" w:hAnsi="Times New Roman" w:cs="Times New Roman"/>
          <w:b/>
          <w:sz w:val="28"/>
          <w:szCs w:val="28"/>
          <w:lang w:eastAsia="lv-LV"/>
        </w:rPr>
        <w:t>Nr.1</w:t>
      </w:r>
    </w:p>
    <w:p w:rsidR="00137C01" w:rsidRPr="00340F6F" w:rsidRDefault="00137C01" w:rsidP="00137C01">
      <w:pPr>
        <w:spacing w:after="0" w:line="240" w:lineRule="auto"/>
        <w:jc w:val="both"/>
        <w:rPr>
          <w:rFonts w:ascii="Times New Roman" w:eastAsia="Times New Roman" w:hAnsi="Times New Roman" w:cs="Times New Roman"/>
          <w:sz w:val="28"/>
          <w:szCs w:val="28"/>
          <w:lang w:eastAsia="lv-LV"/>
        </w:rPr>
      </w:pPr>
    </w:p>
    <w:tbl>
      <w:tblPr>
        <w:tblStyle w:val="TableGrid"/>
        <w:tblW w:w="94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42"/>
        <w:gridCol w:w="2729"/>
        <w:gridCol w:w="888"/>
        <w:gridCol w:w="1805"/>
      </w:tblGrid>
      <w:tr w:rsidR="00137C01" w:rsidRPr="00340F6F" w:rsidTr="00137C01">
        <w:tc>
          <w:tcPr>
            <w:tcW w:w="9464" w:type="dxa"/>
            <w:gridSpan w:val="4"/>
            <w:tcBorders>
              <w:top w:val="single" w:sz="4" w:space="0" w:color="auto"/>
              <w:left w:val="single" w:sz="4" w:space="0" w:color="auto"/>
              <w:bottom w:val="single" w:sz="4" w:space="0" w:color="auto"/>
              <w:right w:val="single" w:sz="4" w:space="0" w:color="auto"/>
            </w:tcBorders>
          </w:tcPr>
          <w:p w:rsidR="00137C01" w:rsidRPr="00340F6F" w:rsidRDefault="00137C01" w:rsidP="00137C01">
            <w:pPr>
              <w:jc w:val="center"/>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SUBJEKTA PAZĪMES</w:t>
            </w:r>
          </w:p>
        </w:tc>
      </w:tr>
      <w:tr w:rsidR="00137C01" w:rsidRPr="00340F6F" w:rsidTr="00137C01">
        <w:tc>
          <w:tcPr>
            <w:tcW w:w="9464" w:type="dxa"/>
            <w:gridSpan w:val="4"/>
            <w:tcBorders>
              <w:top w:val="single" w:sz="4" w:space="0" w:color="auto"/>
              <w:left w:val="single" w:sz="4" w:space="0" w:color="auto"/>
              <w:bottom w:val="single" w:sz="4" w:space="0" w:color="auto"/>
              <w:right w:val="single" w:sz="4" w:space="0" w:color="auto"/>
            </w:tcBorders>
          </w:tcPr>
          <w:p w:rsidR="00137C01" w:rsidRPr="00340F6F" w:rsidRDefault="00137C01" w:rsidP="00137C01">
            <w:pPr>
              <w:jc w:val="center"/>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Liecinieks □   Laulātais □    Apgādājamais □  Cits □</w:t>
            </w:r>
          </w:p>
          <w:p w:rsidR="00137C01" w:rsidRPr="00340F6F" w:rsidRDefault="004674FF"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b/>
                <w:sz w:val="26"/>
                <w:szCs w:val="26"/>
                <w:lang w:eastAsia="lv-LV"/>
              </w:rPr>
              <w:t>Ja nav Liecinieks, Liecinieka vārds</w:t>
            </w:r>
            <w:r w:rsidR="00137C01" w:rsidRPr="00340F6F">
              <w:rPr>
                <w:rFonts w:ascii="Times New Roman" w:eastAsia="Times New Roman" w:hAnsi="Times New Roman" w:cs="Times New Roman"/>
                <w:b/>
                <w:sz w:val="26"/>
                <w:szCs w:val="26"/>
                <w:lang w:eastAsia="lv-LV"/>
              </w:rPr>
              <w:t>: [              ]</w:t>
            </w:r>
          </w:p>
        </w:tc>
      </w:tr>
      <w:tr w:rsidR="00137C01" w:rsidRPr="00340F6F" w:rsidTr="00137C01">
        <w:tc>
          <w:tcPr>
            <w:tcW w:w="9464" w:type="dxa"/>
            <w:gridSpan w:val="4"/>
            <w:tcBorders>
              <w:top w:val="single" w:sz="4" w:space="0" w:color="auto"/>
              <w:left w:val="single" w:sz="4" w:space="0" w:color="auto"/>
              <w:bottom w:val="nil"/>
              <w:right w:val="single" w:sz="4" w:space="0" w:color="auto"/>
            </w:tcBorders>
          </w:tcPr>
          <w:p w:rsidR="00137C01" w:rsidRPr="00340F6F" w:rsidRDefault="00137C01" w:rsidP="00137C01">
            <w:pPr>
              <w:rPr>
                <w:rFonts w:ascii="Times New Roman" w:eastAsia="Times New Roman" w:hAnsi="Times New Roman" w:cs="Times New Roman"/>
                <w:b/>
                <w:sz w:val="26"/>
                <w:szCs w:val="26"/>
                <w:lang w:eastAsia="lv-LV"/>
              </w:rPr>
            </w:pPr>
          </w:p>
          <w:p w:rsidR="00137C01" w:rsidRPr="00340F6F" w:rsidRDefault="00137C01" w:rsidP="004674FF">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b/>
                <w:sz w:val="26"/>
                <w:szCs w:val="26"/>
                <w:lang w:eastAsia="lv-LV"/>
              </w:rPr>
              <w:t xml:space="preserve">A. </w:t>
            </w:r>
            <w:r w:rsidR="004674FF" w:rsidRPr="00340F6F">
              <w:rPr>
                <w:rFonts w:ascii="Times New Roman" w:eastAsia="Times New Roman" w:hAnsi="Times New Roman" w:cs="Times New Roman"/>
                <w:b/>
                <w:sz w:val="26"/>
                <w:szCs w:val="26"/>
                <w:lang w:eastAsia="lv-LV"/>
              </w:rPr>
              <w:t>Fiziskās pazīmes</w:t>
            </w:r>
          </w:p>
        </w:tc>
      </w:tr>
      <w:tr w:rsidR="00137C01" w:rsidRPr="00340F6F" w:rsidTr="00137C01">
        <w:tc>
          <w:tcPr>
            <w:tcW w:w="4042" w:type="dxa"/>
            <w:tcBorders>
              <w:top w:val="nil"/>
              <w:left w:val="single" w:sz="4" w:space="0" w:color="auto"/>
              <w:bottom w:val="nil"/>
              <w:right w:val="nil"/>
            </w:tcBorders>
          </w:tcPr>
          <w:p w:rsidR="00137C01" w:rsidRPr="00340F6F" w:rsidRDefault="00137C01" w:rsidP="004674FF">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(a) </w:t>
            </w:r>
            <w:r w:rsidR="004674FF" w:rsidRPr="00340F6F">
              <w:rPr>
                <w:rFonts w:ascii="Times New Roman" w:eastAsia="Times New Roman" w:hAnsi="Times New Roman" w:cs="Times New Roman"/>
                <w:sz w:val="26"/>
                <w:szCs w:val="26"/>
                <w:lang w:eastAsia="lv-LV"/>
              </w:rPr>
              <w:t>Vārds (vārdi), uzvārds</w:t>
            </w:r>
            <w:r w:rsidRPr="00340F6F">
              <w:rPr>
                <w:rFonts w:ascii="Times New Roman" w:eastAsia="Times New Roman" w:hAnsi="Times New Roman" w:cs="Times New Roman"/>
                <w:sz w:val="26"/>
                <w:szCs w:val="26"/>
                <w:lang w:eastAsia="lv-LV"/>
              </w:rPr>
              <w:t>:</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center"/>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4674FF">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(b) </w:t>
            </w:r>
            <w:r w:rsidR="004674FF" w:rsidRPr="00340F6F">
              <w:rPr>
                <w:rFonts w:ascii="Times New Roman" w:eastAsia="Times New Roman" w:hAnsi="Times New Roman" w:cs="Times New Roman"/>
                <w:sz w:val="26"/>
                <w:szCs w:val="26"/>
                <w:lang w:eastAsia="lv-LV"/>
              </w:rPr>
              <w:t>Dzimšanas datums</w:t>
            </w: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center"/>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4674FF">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(c) </w:t>
            </w:r>
            <w:r w:rsidR="004674FF" w:rsidRPr="00340F6F">
              <w:rPr>
                <w:rFonts w:ascii="Times New Roman" w:eastAsia="Times New Roman" w:hAnsi="Times New Roman" w:cs="Times New Roman"/>
                <w:sz w:val="26"/>
                <w:szCs w:val="26"/>
                <w:lang w:eastAsia="lv-LV"/>
              </w:rPr>
              <w:t>Dzimšanas vieta</w:t>
            </w:r>
            <w:r w:rsidRPr="00340F6F">
              <w:rPr>
                <w:rFonts w:ascii="Times New Roman" w:eastAsia="Times New Roman" w:hAnsi="Times New Roman" w:cs="Times New Roman"/>
                <w:sz w:val="26"/>
                <w:szCs w:val="26"/>
                <w:lang w:eastAsia="lv-LV"/>
              </w:rPr>
              <w:t xml:space="preserve"> (</w:t>
            </w:r>
            <w:r w:rsidR="004674FF" w:rsidRPr="00340F6F">
              <w:rPr>
                <w:rFonts w:ascii="Times New Roman" w:eastAsia="Times New Roman" w:hAnsi="Times New Roman" w:cs="Times New Roman"/>
                <w:sz w:val="26"/>
                <w:szCs w:val="26"/>
                <w:lang w:eastAsia="lv-LV"/>
              </w:rPr>
              <w:t>pilsēta un valsts</w:t>
            </w:r>
            <w:r w:rsidRPr="00340F6F">
              <w:rPr>
                <w:rFonts w:ascii="Times New Roman" w:eastAsia="Times New Roman" w:hAnsi="Times New Roman" w:cs="Times New Roman"/>
                <w:sz w:val="26"/>
                <w:szCs w:val="26"/>
                <w:lang w:eastAsia="lv-LV"/>
              </w:rPr>
              <w:t>):</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4674FF">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(d) </w:t>
            </w:r>
            <w:r w:rsidR="004674FF" w:rsidRPr="00340F6F">
              <w:rPr>
                <w:rFonts w:ascii="Times New Roman" w:eastAsia="Times New Roman" w:hAnsi="Times New Roman" w:cs="Times New Roman"/>
                <w:sz w:val="26"/>
                <w:szCs w:val="26"/>
                <w:lang w:eastAsia="lv-LV"/>
              </w:rPr>
              <w:t>Dzimums</w:t>
            </w: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4674FF" w:rsidP="004674FF">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Vīrietis</w:t>
            </w:r>
            <w:r w:rsidR="00137C01" w:rsidRPr="00340F6F">
              <w:rPr>
                <w:rFonts w:ascii="Times New Roman" w:eastAsia="Times New Roman" w:hAnsi="Times New Roman" w:cs="Times New Roman"/>
                <w:sz w:val="26"/>
                <w:szCs w:val="26"/>
                <w:lang w:eastAsia="lv-LV"/>
              </w:rPr>
              <w:t xml:space="preserve"> □     </w:t>
            </w:r>
            <w:r w:rsidRPr="00340F6F">
              <w:rPr>
                <w:rFonts w:ascii="Times New Roman" w:eastAsia="Times New Roman" w:hAnsi="Times New Roman" w:cs="Times New Roman"/>
                <w:sz w:val="26"/>
                <w:szCs w:val="26"/>
                <w:lang w:eastAsia="lv-LV"/>
              </w:rPr>
              <w:t>Sieviete</w:t>
            </w:r>
            <w:r w:rsidR="00137C01" w:rsidRPr="00340F6F">
              <w:rPr>
                <w:rFonts w:ascii="Times New Roman" w:eastAsia="Times New Roman" w:hAnsi="Times New Roman" w:cs="Times New Roman"/>
                <w:sz w:val="26"/>
                <w:szCs w:val="26"/>
                <w:lang w:eastAsia="lv-LV"/>
              </w:rPr>
              <w:t xml:space="preserve">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Fotogrāfija</w:t>
            </w:r>
            <w:r w:rsidRPr="00340F6F">
              <w:rPr>
                <w:rFonts w:ascii="Times New Roman" w:eastAsia="Times New Roman" w:hAnsi="Times New Roman" w:cs="Times New Roman"/>
                <w:sz w:val="26"/>
                <w:szCs w:val="26"/>
                <w:lang w:eastAsia="lv-LV"/>
              </w:rPr>
              <w:t xml:space="preserve"> ]</w:t>
            </w:r>
          </w:p>
          <w:p w:rsidR="00137C01" w:rsidRPr="00340F6F" w:rsidRDefault="00137C01" w:rsidP="00137C01">
            <w:pPr>
              <w:jc w:val="center"/>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(e) </w:t>
            </w:r>
            <w:proofErr w:type="spellStart"/>
            <w:r w:rsidR="00C63432" w:rsidRPr="00340F6F">
              <w:rPr>
                <w:rFonts w:ascii="Times New Roman" w:eastAsia="Times New Roman" w:hAnsi="Times New Roman" w:cs="Times New Roman"/>
                <w:sz w:val="26"/>
                <w:szCs w:val="26"/>
                <w:lang w:eastAsia="lv-LV"/>
              </w:rPr>
              <w:t>Pilsonība(s</w:t>
            </w:r>
            <w:proofErr w:type="spellEnd"/>
            <w:r w:rsidR="00C63432" w:rsidRPr="00340F6F">
              <w:rPr>
                <w:rFonts w:ascii="Times New Roman" w:eastAsia="Times New Roman" w:hAnsi="Times New Roman" w:cs="Times New Roman"/>
                <w:sz w:val="26"/>
                <w:szCs w:val="26"/>
                <w:lang w:eastAsia="lv-LV"/>
              </w:rPr>
              <w:t>)</w:t>
            </w: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Pases</w:t>
            </w: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Etniskā piederība</w:t>
            </w: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 xml:space="preserve">Uzturēšanās </w:t>
            </w:r>
            <w:proofErr w:type="spellStart"/>
            <w:r w:rsidR="00C63432" w:rsidRPr="00340F6F">
              <w:rPr>
                <w:rFonts w:ascii="Times New Roman" w:eastAsia="Times New Roman" w:hAnsi="Times New Roman" w:cs="Times New Roman"/>
                <w:sz w:val="26"/>
                <w:szCs w:val="26"/>
                <w:lang w:eastAsia="lv-LV"/>
              </w:rPr>
              <w:t>atļauja(s</w:t>
            </w:r>
            <w:proofErr w:type="spellEnd"/>
            <w:r w:rsidR="00C63432" w:rsidRPr="00340F6F">
              <w:rPr>
                <w:rFonts w:ascii="Times New Roman" w:eastAsia="Times New Roman" w:hAnsi="Times New Roman" w:cs="Times New Roman"/>
                <w:sz w:val="26"/>
                <w:szCs w:val="26"/>
                <w:lang w:eastAsia="lv-LV"/>
              </w:rPr>
              <w:t>) valstīs, kas nav pilsonības valsts, ja šāda atļauja ir, detaļas:</w:t>
            </w:r>
            <w:r w:rsidRPr="00340F6F">
              <w:rPr>
                <w:rFonts w:ascii="Times New Roman" w:eastAsia="Times New Roman" w:hAnsi="Times New Roman" w:cs="Times New Roman"/>
                <w:sz w:val="26"/>
                <w:szCs w:val="26"/>
                <w:lang w:eastAsia="lv-LV"/>
              </w:rPr>
              <w:t xml:space="preserve"> </w:t>
            </w: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Pašreizējā uzturēšanās vieta</w:t>
            </w:r>
            <w:r w:rsidR="00137C01"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(f) </w:t>
            </w:r>
            <w:proofErr w:type="spellStart"/>
            <w:r w:rsidR="00C63432" w:rsidRPr="00340F6F">
              <w:rPr>
                <w:rFonts w:ascii="Times New Roman" w:eastAsia="Times New Roman" w:hAnsi="Times New Roman" w:cs="Times New Roman"/>
                <w:sz w:val="26"/>
                <w:szCs w:val="26"/>
                <w:lang w:eastAsia="lv-LV"/>
              </w:rPr>
              <w:t>Valoda(s</w:t>
            </w:r>
            <w:proofErr w:type="spellEnd"/>
            <w:r w:rsidR="00C63432" w:rsidRPr="00340F6F">
              <w:rPr>
                <w:rFonts w:ascii="Times New Roman" w:eastAsia="Times New Roman" w:hAnsi="Times New Roman" w:cs="Times New Roman"/>
                <w:sz w:val="26"/>
                <w:szCs w:val="26"/>
                <w:lang w:eastAsia="lv-LV"/>
              </w:rPr>
              <w:t>), kādā runā</w:t>
            </w: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(g) </w:t>
            </w:r>
            <w:r w:rsidR="00C63432" w:rsidRPr="00340F6F">
              <w:rPr>
                <w:rFonts w:ascii="Times New Roman" w:eastAsia="Times New Roman" w:hAnsi="Times New Roman" w:cs="Times New Roman"/>
                <w:sz w:val="26"/>
                <w:szCs w:val="26"/>
                <w:lang w:eastAsia="lv-LV"/>
              </w:rPr>
              <w:t>Fiziskās iezīmes</w:t>
            </w:r>
            <w:r w:rsidRPr="00340F6F">
              <w:rPr>
                <w:rFonts w:ascii="Times New Roman" w:eastAsia="Times New Roman" w:hAnsi="Times New Roman" w:cs="Times New Roman"/>
                <w:sz w:val="26"/>
                <w:szCs w:val="26"/>
                <w:lang w:eastAsia="lv-LV"/>
              </w:rPr>
              <w:t>:</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(i</w:t>
            </w:r>
            <w:r w:rsidR="00C63432" w:rsidRPr="00340F6F">
              <w:rPr>
                <w:rFonts w:ascii="Times New Roman" w:eastAsia="Times New Roman" w:hAnsi="Times New Roman" w:cs="Times New Roman"/>
                <w:sz w:val="26"/>
                <w:szCs w:val="26"/>
                <w:lang w:eastAsia="lv-LV"/>
              </w:rPr>
              <w:t>)   Garums</w:t>
            </w:r>
            <w:r w:rsidRPr="00340F6F">
              <w:rPr>
                <w:rFonts w:ascii="Times New Roman" w:eastAsia="Times New Roman" w:hAnsi="Times New Roman" w:cs="Times New Roman"/>
                <w:sz w:val="26"/>
                <w:szCs w:val="26"/>
                <w:lang w:eastAsia="lv-LV"/>
              </w:rPr>
              <w:t xml:space="preserve"> (cm):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w:t>
            </w:r>
            <w:proofErr w:type="spellEnd"/>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Svars</w:t>
            </w:r>
            <w:r w:rsidRPr="00340F6F">
              <w:rPr>
                <w:rFonts w:ascii="Times New Roman" w:eastAsia="Times New Roman" w:hAnsi="Times New Roman" w:cs="Times New Roman"/>
                <w:sz w:val="26"/>
                <w:szCs w:val="26"/>
                <w:lang w:eastAsia="lv-LV"/>
              </w:rPr>
              <w:t xml:space="preserve"> (kg):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iii</w:t>
            </w:r>
            <w:proofErr w:type="spellEnd"/>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Matu krāsa</w:t>
            </w: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iv</w:t>
            </w:r>
            <w:proofErr w:type="spellEnd"/>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Acu krāsa</w:t>
            </w:r>
            <w:r w:rsidRPr="00340F6F">
              <w:rPr>
                <w:rFonts w:ascii="Times New Roman" w:eastAsia="Times New Roman" w:hAnsi="Times New Roman" w:cs="Times New Roman"/>
                <w:sz w:val="26"/>
                <w:szCs w:val="26"/>
                <w:lang w:eastAsia="lv-LV"/>
              </w:rPr>
              <w:t xml:space="preserve">:                       </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(v) </w:t>
            </w:r>
            <w:r w:rsidR="00C63432" w:rsidRPr="00340F6F">
              <w:rPr>
                <w:rFonts w:ascii="Times New Roman" w:eastAsia="Times New Roman" w:hAnsi="Times New Roman" w:cs="Times New Roman"/>
                <w:sz w:val="26"/>
                <w:szCs w:val="26"/>
                <w:lang w:eastAsia="lv-LV"/>
              </w:rPr>
              <w:t>Atšķirīgās pazīmes, kā rētas vai dzimumzīmes</w:t>
            </w:r>
            <w:r w:rsidRPr="00340F6F">
              <w:rPr>
                <w:rFonts w:ascii="Times New Roman" w:eastAsia="Times New Roman" w:hAnsi="Times New Roman" w:cs="Times New Roman"/>
                <w:sz w:val="26"/>
                <w:szCs w:val="26"/>
                <w:lang w:eastAsia="lv-LV"/>
              </w:rPr>
              <w:t>:</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(h) </w:t>
            </w:r>
            <w:r w:rsidR="00C63432" w:rsidRPr="00340F6F">
              <w:rPr>
                <w:rFonts w:ascii="Times New Roman" w:eastAsia="Times New Roman" w:hAnsi="Times New Roman" w:cs="Times New Roman"/>
                <w:sz w:val="26"/>
                <w:szCs w:val="26"/>
                <w:lang w:eastAsia="lv-LV"/>
              </w:rPr>
              <w:t>fiziskie vai psihiskie trūkumi (detaļas</w:t>
            </w:r>
            <w:r w:rsidRPr="00340F6F">
              <w:rPr>
                <w:rFonts w:ascii="Times New Roman" w:eastAsia="Times New Roman" w:hAnsi="Times New Roman" w:cs="Times New Roman"/>
                <w:sz w:val="26"/>
                <w:szCs w:val="26"/>
                <w:lang w:eastAsia="lv-LV"/>
              </w:rPr>
              <w:t>):</w:t>
            </w:r>
          </w:p>
        </w:tc>
        <w:tc>
          <w:tcPr>
            <w:tcW w:w="2729" w:type="dxa"/>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gridSpan w:val="2"/>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
          <w:p w:rsidR="00137C01" w:rsidRPr="00340F6F" w:rsidRDefault="00137C01" w:rsidP="00C63432">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 xml:space="preserve">B. </w:t>
            </w:r>
            <w:r w:rsidR="00C63432" w:rsidRPr="00340F6F">
              <w:rPr>
                <w:rFonts w:ascii="Times New Roman" w:eastAsia="Times New Roman" w:hAnsi="Times New Roman" w:cs="Times New Roman"/>
                <w:b/>
                <w:sz w:val="26"/>
                <w:szCs w:val="26"/>
                <w:lang w:eastAsia="lv-LV"/>
              </w:rPr>
              <w:t>Informācija par personu</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(a) </w:t>
            </w:r>
            <w:r w:rsidR="00C63432" w:rsidRPr="00340F6F">
              <w:rPr>
                <w:rFonts w:ascii="Times New Roman" w:eastAsia="Times New Roman" w:hAnsi="Times New Roman" w:cs="Times New Roman"/>
                <w:sz w:val="26"/>
                <w:szCs w:val="26"/>
                <w:lang w:eastAsia="lv-LV"/>
              </w:rPr>
              <w:t>Ģimenes stāvoklis</w:t>
            </w:r>
            <w:r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Precējies(-</w:t>
            </w:r>
            <w:proofErr w:type="spellStart"/>
            <w:r w:rsidRPr="00340F6F">
              <w:rPr>
                <w:rFonts w:ascii="Times New Roman" w:eastAsia="Times New Roman" w:hAnsi="Times New Roman" w:cs="Times New Roman"/>
                <w:sz w:val="26"/>
                <w:szCs w:val="26"/>
                <w:lang w:eastAsia="lv-LV"/>
              </w:rPr>
              <w:t>usies</w:t>
            </w:r>
            <w:proofErr w:type="spellEnd"/>
            <w:r w:rsidRPr="00340F6F">
              <w:rPr>
                <w:rFonts w:ascii="Times New Roman" w:eastAsia="Times New Roman" w:hAnsi="Times New Roman" w:cs="Times New Roman"/>
                <w:sz w:val="26"/>
                <w:szCs w:val="26"/>
                <w:lang w:eastAsia="lv-LV"/>
              </w:rPr>
              <w:t>)</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Neprecējies(-</w:t>
            </w:r>
            <w:proofErr w:type="spellStart"/>
            <w:r w:rsidRPr="00340F6F">
              <w:rPr>
                <w:rFonts w:ascii="Times New Roman" w:eastAsia="Times New Roman" w:hAnsi="Times New Roman" w:cs="Times New Roman"/>
                <w:sz w:val="26"/>
                <w:szCs w:val="26"/>
                <w:lang w:eastAsia="lv-LV"/>
              </w:rPr>
              <w:t>ujies</w:t>
            </w:r>
            <w:proofErr w:type="spellEnd"/>
            <w:r w:rsidRPr="00340F6F">
              <w:rPr>
                <w:rFonts w:ascii="Times New Roman" w:eastAsia="Times New Roman" w:hAnsi="Times New Roman" w:cs="Times New Roman"/>
                <w:sz w:val="26"/>
                <w:szCs w:val="26"/>
                <w:lang w:eastAsia="lv-LV"/>
              </w:rPr>
              <w:t>)</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Dzīvo atsevišķi</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Šķīries(-</w:t>
            </w:r>
            <w:proofErr w:type="spellStart"/>
            <w:r w:rsidRPr="00340F6F">
              <w:rPr>
                <w:rFonts w:ascii="Times New Roman" w:eastAsia="Times New Roman" w:hAnsi="Times New Roman" w:cs="Times New Roman"/>
                <w:sz w:val="26"/>
                <w:szCs w:val="26"/>
                <w:lang w:eastAsia="lv-LV"/>
              </w:rPr>
              <w:t>usies</w:t>
            </w:r>
            <w:proofErr w:type="spellEnd"/>
            <w:r w:rsidRPr="00340F6F">
              <w:rPr>
                <w:rFonts w:ascii="Times New Roman" w:eastAsia="Times New Roman" w:hAnsi="Times New Roman" w:cs="Times New Roman"/>
                <w:sz w:val="26"/>
                <w:szCs w:val="26"/>
                <w:lang w:eastAsia="lv-LV"/>
              </w:rPr>
              <w:t>)</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137C01" w:rsidRPr="00340F6F" w:rsidTr="00137C01">
        <w:trPr>
          <w:trHeight w:val="421"/>
        </w:trPr>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Atraitnis(-e)</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Datums, kad pēdējo reizi mainījies ģimenes stāvoklis</w:t>
            </w:r>
            <w:r w:rsidR="00137C01"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(b) </w:t>
            </w:r>
            <w:r w:rsidR="00C63432" w:rsidRPr="00340F6F">
              <w:rPr>
                <w:rFonts w:ascii="Times New Roman" w:eastAsia="Times New Roman" w:hAnsi="Times New Roman" w:cs="Times New Roman"/>
                <w:sz w:val="26"/>
                <w:szCs w:val="26"/>
                <w:lang w:eastAsia="lv-LV"/>
              </w:rPr>
              <w:t>Izglītība un darba pieredze</w:t>
            </w:r>
            <w:r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(c) </w:t>
            </w:r>
            <w:r w:rsidR="00C63432" w:rsidRPr="00340F6F">
              <w:rPr>
                <w:rFonts w:ascii="Times New Roman" w:eastAsia="Times New Roman" w:hAnsi="Times New Roman" w:cs="Times New Roman"/>
                <w:sz w:val="26"/>
                <w:szCs w:val="26"/>
                <w:lang w:eastAsia="lv-LV"/>
              </w:rPr>
              <w:t>Reliģiskā piederība</w:t>
            </w:r>
            <w:r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(d) </w:t>
            </w:r>
            <w:r w:rsidR="00C63432" w:rsidRPr="00340F6F">
              <w:rPr>
                <w:rFonts w:ascii="Times New Roman" w:eastAsia="Times New Roman" w:hAnsi="Times New Roman" w:cs="Times New Roman"/>
                <w:sz w:val="26"/>
                <w:szCs w:val="26"/>
                <w:lang w:eastAsia="lv-LV"/>
              </w:rPr>
              <w:t>Laulātā vārds</w:t>
            </w:r>
            <w:r w:rsidRPr="00340F6F">
              <w:rPr>
                <w:rFonts w:ascii="Times New Roman" w:eastAsia="Times New Roman" w:hAnsi="Times New Roman" w:cs="Times New Roman"/>
                <w:sz w:val="26"/>
                <w:szCs w:val="26"/>
                <w:lang w:eastAsia="lv-LV"/>
              </w:rPr>
              <w:t xml:space="preserve">: </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single" w:sz="4" w:space="0" w:color="auto"/>
              <w:right w:val="nil"/>
            </w:tcBorders>
          </w:tcPr>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(e) Vārds (vārdi), uzvārds</w:t>
            </w:r>
            <w:r w:rsidR="00137C01" w:rsidRPr="00340F6F">
              <w:rPr>
                <w:rFonts w:ascii="Times New Roman" w:eastAsia="Times New Roman" w:hAnsi="Times New Roman" w:cs="Times New Roman"/>
                <w:sz w:val="26"/>
                <w:szCs w:val="26"/>
                <w:lang w:eastAsia="lv-LV"/>
              </w:rPr>
              <w:t>:</w:t>
            </w:r>
          </w:p>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C63432"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Bērniem, kas jaunāki par</w:t>
            </w:r>
            <w:r w:rsidR="00137C01" w:rsidRPr="00340F6F">
              <w:rPr>
                <w:rFonts w:ascii="Times New Roman" w:eastAsia="Times New Roman" w:hAnsi="Times New Roman" w:cs="Times New Roman"/>
                <w:sz w:val="26"/>
                <w:szCs w:val="26"/>
                <w:lang w:eastAsia="lv-LV"/>
              </w:rPr>
              <w:t xml:space="preserve">18 </w:t>
            </w:r>
            <w:r w:rsidRPr="00340F6F">
              <w:rPr>
                <w:rFonts w:ascii="Times New Roman" w:eastAsia="Times New Roman" w:hAnsi="Times New Roman" w:cs="Times New Roman"/>
                <w:sz w:val="26"/>
                <w:szCs w:val="26"/>
                <w:lang w:eastAsia="lv-LV"/>
              </w:rPr>
              <w:t>gadiem</w:t>
            </w:r>
            <w:r w:rsidR="00137C01"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single" w:sz="4" w:space="0" w:color="auto"/>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p w:rsidR="00137C01" w:rsidRPr="00340F6F" w:rsidRDefault="00137C01" w:rsidP="00137C01">
            <w:pPr>
              <w:jc w:val="center"/>
              <w:rPr>
                <w:rFonts w:ascii="Times New Roman" w:eastAsia="Times New Roman" w:hAnsi="Times New Roman" w:cs="Times New Roman"/>
                <w:sz w:val="26"/>
                <w:szCs w:val="26"/>
                <w:lang w:eastAsia="lv-LV"/>
              </w:rPr>
            </w:pPr>
          </w:p>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single" w:sz="4" w:space="0" w:color="auto"/>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single" w:sz="4" w:space="0" w:color="auto"/>
              <w:left w:val="single" w:sz="4" w:space="0" w:color="auto"/>
              <w:bottom w:val="nil"/>
              <w:right w:val="nil"/>
            </w:tcBorders>
          </w:tcPr>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lastRenderedPageBreak/>
              <w:t>Aizbildnībā neesošie bērni</w:t>
            </w:r>
            <w:r w:rsidR="00137C01" w:rsidRPr="00340F6F">
              <w:rPr>
                <w:rFonts w:ascii="Times New Roman" w:eastAsia="Times New Roman" w:hAnsi="Times New Roman" w:cs="Times New Roman"/>
                <w:sz w:val="26"/>
                <w:szCs w:val="26"/>
                <w:lang w:eastAsia="lv-LV"/>
              </w:rPr>
              <w:t>:</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Vārds (vārdi), uzvārds</w:t>
            </w:r>
            <w:r w:rsidRPr="00340F6F">
              <w:rPr>
                <w:rFonts w:ascii="Times New Roman" w:eastAsia="Times New Roman" w:hAnsi="Times New Roman" w:cs="Times New Roman"/>
                <w:sz w:val="26"/>
                <w:szCs w:val="26"/>
                <w:lang w:eastAsia="lv-LV"/>
              </w:rPr>
              <w:t>:</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Adrese(-es)</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C63432" w:rsidRPr="00340F6F">
              <w:rPr>
                <w:rFonts w:ascii="Times New Roman" w:eastAsia="Times New Roman" w:hAnsi="Times New Roman" w:cs="Times New Roman"/>
                <w:sz w:val="26"/>
                <w:szCs w:val="26"/>
                <w:lang w:eastAsia="lv-LV"/>
              </w:rPr>
              <w:t>-Aizbildnis</w:t>
            </w:r>
          </w:p>
        </w:tc>
        <w:tc>
          <w:tcPr>
            <w:tcW w:w="3617" w:type="dxa"/>
            <w:gridSpan w:val="2"/>
            <w:tcBorders>
              <w:top w:val="single" w:sz="4" w:space="0" w:color="auto"/>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single" w:sz="4" w:space="0" w:color="auto"/>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C63432"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Apgādājamie</w:t>
            </w:r>
            <w:r w:rsidR="00137C01" w:rsidRPr="00340F6F">
              <w:rPr>
                <w:rFonts w:ascii="Times New Roman" w:eastAsia="Times New Roman" w:hAnsi="Times New Roman" w:cs="Times New Roman"/>
                <w:sz w:val="26"/>
                <w:szCs w:val="26"/>
                <w:lang w:eastAsia="lv-LV"/>
              </w:rPr>
              <w:t xml:space="preserve">: </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C63432">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(f) </w:t>
            </w:r>
            <w:r w:rsidR="00C63432" w:rsidRPr="00340F6F">
              <w:rPr>
                <w:rFonts w:ascii="Times New Roman" w:eastAsia="Times New Roman" w:hAnsi="Times New Roman" w:cs="Times New Roman"/>
                <w:sz w:val="26"/>
                <w:szCs w:val="26"/>
                <w:lang w:eastAsia="lv-LV"/>
              </w:rPr>
              <w:t>Kuras no (d) un</w:t>
            </w:r>
            <w:r w:rsidRPr="00340F6F">
              <w:rPr>
                <w:rFonts w:ascii="Times New Roman" w:eastAsia="Times New Roman" w:hAnsi="Times New Roman" w:cs="Times New Roman"/>
                <w:sz w:val="26"/>
                <w:szCs w:val="26"/>
                <w:lang w:eastAsia="lv-LV"/>
              </w:rPr>
              <w:t xml:space="preserve"> (e)</w:t>
            </w:r>
            <w:r w:rsidR="00C63432" w:rsidRPr="00340F6F">
              <w:rPr>
                <w:rFonts w:ascii="Times New Roman" w:eastAsia="Times New Roman" w:hAnsi="Times New Roman" w:cs="Times New Roman"/>
                <w:sz w:val="26"/>
                <w:szCs w:val="26"/>
                <w:lang w:eastAsia="lv-LV"/>
              </w:rPr>
              <w:t xml:space="preserve"> apakšpunktos uzskaitītajām personām, ja tādas ir, tiek pārvietotas</w:t>
            </w: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137C01">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 xml:space="preserve">C. </w:t>
            </w:r>
            <w:r w:rsidR="00C63432" w:rsidRPr="00340F6F">
              <w:rPr>
                <w:rFonts w:ascii="Times New Roman" w:eastAsia="Times New Roman" w:hAnsi="Times New Roman" w:cs="Times New Roman"/>
                <w:b/>
                <w:sz w:val="26"/>
                <w:szCs w:val="26"/>
                <w:lang w:eastAsia="lv-LV"/>
              </w:rPr>
              <w:t>Juridiskās saistības un finansiālie ieraksti</w:t>
            </w:r>
          </w:p>
          <w:p w:rsidR="00137C01" w:rsidRPr="00340F6F" w:rsidRDefault="00137C01" w:rsidP="00137C01">
            <w:pPr>
              <w:jc w:val="both"/>
              <w:rPr>
                <w:rFonts w:ascii="Times New Roman" w:eastAsia="Times New Roman" w:hAnsi="Times New Roman" w:cs="Times New Roman"/>
                <w:b/>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(a) </w:t>
            </w:r>
            <w:r w:rsidR="000D74BB" w:rsidRPr="00340F6F">
              <w:rPr>
                <w:rFonts w:ascii="Times New Roman" w:eastAsia="Times New Roman" w:hAnsi="Times New Roman" w:cs="Times New Roman"/>
                <w:sz w:val="26"/>
                <w:szCs w:val="26"/>
                <w:lang w:eastAsia="lv-LV"/>
              </w:rPr>
              <w:t>Civilās tiesvedības procedūras, kas uzsāktas pret personu</w:t>
            </w:r>
            <w:r w:rsidRPr="00340F6F">
              <w:rPr>
                <w:rFonts w:ascii="Times New Roman" w:eastAsia="Times New Roman" w:hAnsi="Times New Roman" w:cs="Times New Roman"/>
                <w:sz w:val="26"/>
                <w:szCs w:val="26"/>
                <w:lang w:eastAsia="lv-LV"/>
              </w:rPr>
              <w:t>:</w:t>
            </w:r>
          </w:p>
          <w:p w:rsidR="00137C01" w:rsidRPr="00340F6F" w:rsidRDefault="000D74BB"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r w:rsidR="00137C01" w:rsidRPr="00340F6F">
              <w:rPr>
                <w:rFonts w:ascii="Times New Roman" w:eastAsia="Times New Roman" w:hAnsi="Times New Roman" w:cs="Times New Roman"/>
                <w:sz w:val="26"/>
                <w:szCs w:val="26"/>
                <w:lang w:eastAsia="lv-LV"/>
              </w:rPr>
              <w:t xml:space="preserve">: </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p w:rsidR="00137C01" w:rsidRPr="00340F6F" w:rsidRDefault="001231E8" w:rsidP="00137C01">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00137C01"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00137C01" w:rsidRPr="00340F6F">
              <w:rPr>
                <w:rFonts w:ascii="Times New Roman" w:eastAsia="Times New Roman" w:hAnsi="Times New Roman" w:cs="Times New Roman"/>
                <w:sz w:val="26"/>
                <w:szCs w:val="26"/>
                <w:lang w:eastAsia="lv-LV"/>
              </w:rPr>
              <w:t xml:space="preserve"> □</w:t>
            </w:r>
          </w:p>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0D74BB">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(b) </w:t>
            </w:r>
            <w:r w:rsidR="000D74BB" w:rsidRPr="00340F6F">
              <w:rPr>
                <w:rFonts w:ascii="Times New Roman" w:eastAsia="Times New Roman" w:hAnsi="Times New Roman" w:cs="Times New Roman"/>
                <w:sz w:val="26"/>
                <w:szCs w:val="26"/>
                <w:lang w:eastAsia="lv-LV"/>
              </w:rPr>
              <w:t>Personas civilās saistības</w:t>
            </w:r>
            <w:r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0D74BB">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(i) </w:t>
            </w:r>
            <w:r w:rsidR="000D74BB" w:rsidRPr="00340F6F">
              <w:rPr>
                <w:rFonts w:ascii="Times New Roman" w:eastAsia="Times New Roman" w:hAnsi="Times New Roman" w:cs="Times New Roman"/>
                <w:sz w:val="26"/>
                <w:szCs w:val="26"/>
                <w:lang w:eastAsia="lv-LV"/>
              </w:rPr>
              <w:t>Hipotēkas vai ķīlu zīmes, kas pieder personai</w:t>
            </w: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0D74BB"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w:t>
            </w:r>
            <w:proofErr w:type="spellEnd"/>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Galvojumi utt</w:t>
            </w:r>
            <w:r w:rsidRPr="00340F6F">
              <w:rPr>
                <w:rFonts w:ascii="Times New Roman" w:eastAsia="Times New Roman" w:hAnsi="Times New Roman" w:cs="Times New Roman"/>
                <w:sz w:val="26"/>
                <w:szCs w:val="26"/>
                <w:lang w:eastAsia="lv-LV"/>
              </w:rPr>
              <w:t>.:</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Ja ir, detaļas:</w:t>
            </w: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iii</w:t>
            </w:r>
            <w:proofErr w:type="spellEnd"/>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Apgādāšanas saistības</w:t>
            </w:r>
            <w:r w:rsidRPr="00340F6F">
              <w:rPr>
                <w:rFonts w:ascii="Times New Roman" w:eastAsia="Times New Roman" w:hAnsi="Times New Roman" w:cs="Times New Roman"/>
                <w:sz w:val="26"/>
                <w:szCs w:val="26"/>
                <w:lang w:eastAsia="lv-LV"/>
              </w:rPr>
              <w:t>:</w:t>
            </w:r>
          </w:p>
          <w:p w:rsidR="00137C01" w:rsidRPr="00340F6F" w:rsidRDefault="000D74BB"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Ja ir, detaļas:</w:t>
            </w: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w:t>
            </w:r>
            <w:proofErr w:type="spellStart"/>
            <w:r w:rsidR="000D74BB" w:rsidRPr="00340F6F">
              <w:rPr>
                <w:rFonts w:ascii="Times New Roman" w:eastAsia="Times New Roman" w:hAnsi="Times New Roman" w:cs="Times New Roman"/>
                <w:sz w:val="26"/>
                <w:szCs w:val="26"/>
                <w:lang w:eastAsia="lv-LV"/>
              </w:rPr>
              <w:t>iv</w:t>
            </w:r>
            <w:proofErr w:type="spellEnd"/>
            <w:r w:rsidR="000D74BB" w:rsidRPr="00340F6F">
              <w:rPr>
                <w:rFonts w:ascii="Times New Roman" w:eastAsia="Times New Roman" w:hAnsi="Times New Roman" w:cs="Times New Roman"/>
                <w:sz w:val="26"/>
                <w:szCs w:val="26"/>
                <w:lang w:eastAsia="lv-LV"/>
              </w:rPr>
              <w:t>) Nesamaksātie nodokļu parādi</w:t>
            </w:r>
            <w:r w:rsidRPr="00340F6F">
              <w:rPr>
                <w:rFonts w:ascii="Times New Roman" w:eastAsia="Times New Roman" w:hAnsi="Times New Roman" w:cs="Times New Roman"/>
                <w:sz w:val="26"/>
                <w:szCs w:val="26"/>
                <w:lang w:eastAsia="lv-LV"/>
              </w:rPr>
              <w:t>:</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Ja ir, detaļas:</w:t>
            </w:r>
          </w:p>
        </w:tc>
        <w:tc>
          <w:tcPr>
            <w:tcW w:w="3617" w:type="dxa"/>
            <w:gridSpan w:val="2"/>
            <w:tcBorders>
              <w:top w:val="nil"/>
              <w:left w:val="nil"/>
              <w:bottom w:val="nil"/>
              <w:right w:val="nil"/>
            </w:tcBorders>
          </w:tcPr>
          <w:p w:rsidR="000D74BB" w:rsidRPr="00340F6F" w:rsidRDefault="000D74BB" w:rsidP="00137C01">
            <w:pPr>
              <w:jc w:val="center"/>
              <w:rPr>
                <w:rFonts w:ascii="Times New Roman" w:eastAsia="Times New Roman" w:hAnsi="Times New Roman" w:cs="Times New Roman"/>
                <w:sz w:val="26"/>
                <w:szCs w:val="26"/>
                <w:lang w:eastAsia="lv-LV"/>
              </w:rPr>
            </w:pPr>
          </w:p>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0D74BB">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(v) </w:t>
            </w:r>
            <w:r w:rsidR="000D74BB" w:rsidRPr="00340F6F">
              <w:rPr>
                <w:rFonts w:ascii="Times New Roman" w:eastAsia="Times New Roman" w:hAnsi="Times New Roman" w:cs="Times New Roman"/>
                <w:sz w:val="26"/>
                <w:szCs w:val="26"/>
                <w:lang w:eastAsia="lv-LV"/>
              </w:rPr>
              <w:t>Lieta, par kuras aprūpi persona ir kā pilnvarotais vai pārvaldnieks</w:t>
            </w: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Ja ir, detaļas:</w:t>
            </w: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vi</w:t>
            </w:r>
            <w:proofErr w:type="spellEnd"/>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Citas civilās saistības</w:t>
            </w:r>
            <w:r w:rsidRPr="00340F6F">
              <w:rPr>
                <w:rFonts w:ascii="Times New Roman" w:eastAsia="Times New Roman" w:hAnsi="Times New Roman" w:cs="Times New Roman"/>
                <w:sz w:val="26"/>
                <w:szCs w:val="26"/>
                <w:lang w:eastAsia="lv-LV"/>
              </w:rPr>
              <w:t xml:space="preserve">: </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Ja ir, detaļas:</w:t>
            </w: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0D74BB">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(c) </w:t>
            </w:r>
            <w:r w:rsidR="000D74BB" w:rsidRPr="00340F6F">
              <w:rPr>
                <w:rFonts w:ascii="Times New Roman" w:eastAsia="Times New Roman" w:hAnsi="Times New Roman" w:cs="Times New Roman"/>
                <w:sz w:val="26"/>
                <w:szCs w:val="26"/>
                <w:lang w:eastAsia="lv-LV"/>
              </w:rPr>
              <w:t>Finansiālā informācija</w:t>
            </w:r>
            <w:r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(i) </w:t>
            </w:r>
            <w:r w:rsidR="00D56076" w:rsidRPr="00340F6F">
              <w:rPr>
                <w:rFonts w:ascii="Times New Roman" w:eastAsia="Times New Roman" w:hAnsi="Times New Roman" w:cs="Times New Roman"/>
                <w:sz w:val="26"/>
                <w:szCs w:val="26"/>
                <w:lang w:eastAsia="lv-LV"/>
              </w:rPr>
              <w:t>Nekustamais un kustamais īpašums</w:t>
            </w:r>
            <w:r w:rsidRPr="00340F6F">
              <w:rPr>
                <w:rFonts w:ascii="Times New Roman" w:eastAsia="Times New Roman" w:hAnsi="Times New Roman" w:cs="Times New Roman"/>
                <w:sz w:val="26"/>
                <w:szCs w:val="26"/>
                <w:lang w:eastAsia="lv-LV"/>
              </w:rPr>
              <w:t>:</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Ja ir, detaļas:</w:t>
            </w:r>
          </w:p>
        </w:tc>
        <w:tc>
          <w:tcPr>
            <w:tcW w:w="3617" w:type="dxa"/>
            <w:gridSpan w:val="2"/>
            <w:tcBorders>
              <w:top w:val="nil"/>
              <w:left w:val="nil"/>
              <w:bottom w:val="nil"/>
              <w:right w:val="nil"/>
            </w:tcBorders>
          </w:tcPr>
          <w:p w:rsidR="00D56076" w:rsidRPr="00340F6F" w:rsidRDefault="00D56076" w:rsidP="00137C01">
            <w:pPr>
              <w:jc w:val="center"/>
              <w:rPr>
                <w:rFonts w:ascii="Times New Roman" w:eastAsia="Times New Roman" w:hAnsi="Times New Roman" w:cs="Times New Roman"/>
                <w:sz w:val="26"/>
                <w:szCs w:val="26"/>
                <w:lang w:eastAsia="lv-LV"/>
              </w:rPr>
            </w:pPr>
          </w:p>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w:t>
            </w:r>
            <w:proofErr w:type="spellEnd"/>
            <w:r w:rsidRPr="00340F6F">
              <w:rPr>
                <w:rFonts w:ascii="Times New Roman" w:eastAsia="Times New Roman" w:hAnsi="Times New Roman" w:cs="Times New Roman"/>
                <w:sz w:val="26"/>
                <w:szCs w:val="26"/>
                <w:lang w:eastAsia="lv-LV"/>
              </w:rPr>
              <w:t xml:space="preserve">) </w:t>
            </w:r>
            <w:r w:rsidR="00D56076" w:rsidRPr="00340F6F">
              <w:rPr>
                <w:rFonts w:ascii="Times New Roman" w:eastAsia="Times New Roman" w:hAnsi="Times New Roman" w:cs="Times New Roman"/>
                <w:sz w:val="26"/>
                <w:szCs w:val="26"/>
                <w:lang w:eastAsia="lv-LV"/>
              </w:rPr>
              <w:t>Banku konti utt</w:t>
            </w:r>
            <w:r w:rsidRPr="00340F6F">
              <w:rPr>
                <w:rFonts w:ascii="Times New Roman" w:eastAsia="Times New Roman" w:hAnsi="Times New Roman" w:cs="Times New Roman"/>
                <w:sz w:val="26"/>
                <w:szCs w:val="26"/>
                <w:lang w:eastAsia="lv-LV"/>
              </w:rPr>
              <w:t>.:</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Ja ir, detaļas:</w:t>
            </w: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iii</w:t>
            </w:r>
            <w:proofErr w:type="spellEnd"/>
            <w:r w:rsidRPr="00340F6F">
              <w:rPr>
                <w:rFonts w:ascii="Times New Roman" w:eastAsia="Times New Roman" w:hAnsi="Times New Roman" w:cs="Times New Roman"/>
                <w:sz w:val="26"/>
                <w:szCs w:val="26"/>
                <w:lang w:eastAsia="lv-LV"/>
              </w:rPr>
              <w:t xml:space="preserve">) </w:t>
            </w:r>
            <w:r w:rsidR="00D56076" w:rsidRPr="00340F6F">
              <w:rPr>
                <w:rFonts w:ascii="Times New Roman" w:eastAsia="Times New Roman" w:hAnsi="Times New Roman" w:cs="Times New Roman"/>
                <w:sz w:val="26"/>
                <w:szCs w:val="26"/>
                <w:lang w:eastAsia="lv-LV"/>
              </w:rPr>
              <w:t>Parādi, kuros persona ir kreditors</w:t>
            </w:r>
            <w:r w:rsidRPr="00340F6F">
              <w:rPr>
                <w:rFonts w:ascii="Times New Roman" w:eastAsia="Times New Roman" w:hAnsi="Times New Roman" w:cs="Times New Roman"/>
                <w:sz w:val="26"/>
                <w:szCs w:val="26"/>
                <w:lang w:eastAsia="lv-LV"/>
              </w:rPr>
              <w:t xml:space="preserve">: </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Ja ir, detaļas:</w:t>
            </w:r>
          </w:p>
        </w:tc>
        <w:tc>
          <w:tcPr>
            <w:tcW w:w="3617" w:type="dxa"/>
            <w:gridSpan w:val="2"/>
            <w:tcBorders>
              <w:top w:val="nil"/>
              <w:left w:val="nil"/>
              <w:bottom w:val="nil"/>
              <w:right w:val="nil"/>
            </w:tcBorders>
          </w:tcPr>
          <w:p w:rsidR="00D56076" w:rsidRPr="00340F6F" w:rsidRDefault="00D56076" w:rsidP="00137C01">
            <w:pPr>
              <w:jc w:val="center"/>
              <w:rPr>
                <w:rFonts w:ascii="Times New Roman" w:eastAsia="Times New Roman" w:hAnsi="Times New Roman" w:cs="Times New Roman"/>
                <w:sz w:val="26"/>
                <w:szCs w:val="26"/>
                <w:lang w:eastAsia="lv-LV"/>
              </w:rPr>
            </w:pPr>
          </w:p>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D56076">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iv</w:t>
            </w:r>
            <w:proofErr w:type="spellEnd"/>
            <w:r w:rsidRPr="00340F6F">
              <w:rPr>
                <w:rFonts w:ascii="Times New Roman" w:eastAsia="Times New Roman" w:hAnsi="Times New Roman" w:cs="Times New Roman"/>
                <w:sz w:val="26"/>
                <w:szCs w:val="26"/>
                <w:lang w:eastAsia="lv-LV"/>
              </w:rPr>
              <w:t xml:space="preserve">) </w:t>
            </w:r>
            <w:r w:rsidR="001231E8">
              <w:rPr>
                <w:rFonts w:ascii="Times New Roman" w:eastAsia="Times New Roman" w:hAnsi="Times New Roman" w:cs="Times New Roman"/>
                <w:sz w:val="26"/>
                <w:szCs w:val="26"/>
                <w:lang w:eastAsia="lv-LV"/>
              </w:rPr>
              <w:t>V</w:t>
            </w:r>
            <w:r w:rsidR="00D56076" w:rsidRPr="00340F6F">
              <w:rPr>
                <w:rFonts w:ascii="Times New Roman" w:eastAsia="Times New Roman" w:hAnsi="Times New Roman" w:cs="Times New Roman"/>
                <w:sz w:val="26"/>
                <w:szCs w:val="26"/>
                <w:lang w:eastAsia="lv-LV"/>
              </w:rPr>
              <w:t>ērtspapīri un vekseļi, parādzīmes, obligācija un pensijas un dzīvības apdrošināšanas apliecinājumi personai</w:t>
            </w: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Ja ir, detaļas:</w:t>
            </w: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D56076">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(v) </w:t>
            </w:r>
            <w:r w:rsidR="00D56076" w:rsidRPr="00340F6F">
              <w:rPr>
                <w:rFonts w:ascii="Times New Roman" w:eastAsia="Times New Roman" w:hAnsi="Times New Roman" w:cs="Times New Roman"/>
                <w:sz w:val="26"/>
                <w:szCs w:val="26"/>
                <w:lang w:eastAsia="lv-LV"/>
              </w:rPr>
              <w:t>Naudas līdzekļi, kurus paredzēts saņemt no kādas valsts vai citas sabiedriskas iestādes šajā laikā vai sapratīgi tuvākajā nākotnē</w:t>
            </w: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0D74BB" w:rsidRPr="00340F6F">
              <w:rPr>
                <w:rFonts w:ascii="Times New Roman" w:eastAsia="Times New Roman" w:hAnsi="Times New Roman" w:cs="Times New Roman"/>
                <w:sz w:val="26"/>
                <w:szCs w:val="26"/>
                <w:lang w:eastAsia="lv-LV"/>
              </w:rPr>
              <w:t>Ja ir, detaļas:</w:t>
            </w: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proofErr w:type="spellStart"/>
            <w:r w:rsidRPr="00340F6F">
              <w:rPr>
                <w:rFonts w:ascii="Times New Roman" w:eastAsia="Times New Roman" w:hAnsi="Times New Roman" w:cs="Times New Roman"/>
                <w:sz w:val="26"/>
                <w:szCs w:val="26"/>
                <w:lang w:eastAsia="lv-LV"/>
              </w:rPr>
              <w:t>vi</w:t>
            </w:r>
            <w:proofErr w:type="spellEnd"/>
            <w:r w:rsidRPr="00340F6F">
              <w:rPr>
                <w:rFonts w:ascii="Times New Roman" w:eastAsia="Times New Roman" w:hAnsi="Times New Roman" w:cs="Times New Roman"/>
                <w:sz w:val="26"/>
                <w:szCs w:val="26"/>
                <w:lang w:eastAsia="lv-LV"/>
              </w:rPr>
              <w:t xml:space="preserve">) </w:t>
            </w:r>
            <w:r w:rsidR="00D56076" w:rsidRPr="00340F6F">
              <w:rPr>
                <w:rFonts w:ascii="Times New Roman" w:eastAsia="Times New Roman" w:hAnsi="Times New Roman" w:cs="Times New Roman"/>
                <w:sz w:val="26"/>
                <w:szCs w:val="26"/>
                <w:lang w:eastAsia="lv-LV"/>
              </w:rPr>
              <w:t>Tiesības un apgādību</w:t>
            </w:r>
            <w:r w:rsidRPr="00340F6F">
              <w:rPr>
                <w:rFonts w:ascii="Times New Roman" w:eastAsia="Times New Roman" w:hAnsi="Times New Roman" w:cs="Times New Roman"/>
                <w:sz w:val="26"/>
                <w:szCs w:val="26"/>
                <w:lang w:eastAsia="lv-LV"/>
              </w:rPr>
              <w:t>:</w:t>
            </w: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lastRenderedPageBreak/>
              <w:t xml:space="preserve">        </w:t>
            </w:r>
            <w:r w:rsidR="000D74BB" w:rsidRPr="00340F6F">
              <w:rPr>
                <w:rFonts w:ascii="Times New Roman" w:eastAsia="Times New Roman" w:hAnsi="Times New Roman" w:cs="Times New Roman"/>
                <w:sz w:val="26"/>
                <w:szCs w:val="26"/>
                <w:lang w:eastAsia="lv-LV"/>
              </w:rPr>
              <w:t>Ja ir, detaļas:</w:t>
            </w:r>
          </w:p>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lastRenderedPageBreak/>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137C01">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lastRenderedPageBreak/>
              <w:t xml:space="preserve">D. </w:t>
            </w:r>
            <w:r w:rsidR="00D56076" w:rsidRPr="00340F6F">
              <w:rPr>
                <w:rFonts w:ascii="Times New Roman" w:eastAsia="Times New Roman" w:hAnsi="Times New Roman" w:cs="Times New Roman"/>
                <w:b/>
                <w:sz w:val="26"/>
                <w:szCs w:val="26"/>
                <w:lang w:eastAsia="lv-LV"/>
              </w:rPr>
              <w:t>Sodāmība un aizturēšanas ieraksti</w:t>
            </w:r>
          </w:p>
          <w:p w:rsidR="00137C01" w:rsidRPr="00340F6F" w:rsidRDefault="00137C01" w:rsidP="00137C01">
            <w:pPr>
              <w:jc w:val="both"/>
              <w:rPr>
                <w:rFonts w:ascii="Times New Roman" w:eastAsia="Times New Roman" w:hAnsi="Times New Roman" w:cs="Times New Roman"/>
                <w:b/>
                <w:sz w:val="26"/>
                <w:szCs w:val="26"/>
                <w:lang w:eastAsia="lv-LV"/>
              </w:rPr>
            </w:pPr>
          </w:p>
          <w:p w:rsidR="00137C01" w:rsidRPr="00340F6F" w:rsidRDefault="00D56076"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Iepriekšēja aizturēšana vai sodāmība, vai apsūdzības krimināllietās</w:t>
            </w:r>
            <w:r w:rsidR="00137C01"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231E8" w:rsidRPr="00340F6F">
              <w:rPr>
                <w:rFonts w:ascii="Times New Roman" w:eastAsia="Times New Roman" w:hAnsi="Times New Roman" w:cs="Times New Roman"/>
                <w:sz w:val="26"/>
                <w:szCs w:val="26"/>
                <w:lang w:eastAsia="lv-LV"/>
              </w:rPr>
              <w:t>Ja ir, detaļas:</w:t>
            </w:r>
          </w:p>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1231E8" w:rsidRPr="00340F6F" w:rsidRDefault="001231E8" w:rsidP="001231E8">
            <w:pPr>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Jā</w:t>
            </w:r>
            <w:r w:rsidRPr="00340F6F">
              <w:rPr>
                <w:rFonts w:ascii="Times New Roman" w:eastAsia="Times New Roman" w:hAnsi="Times New Roman" w:cs="Times New Roman"/>
                <w:sz w:val="26"/>
                <w:szCs w:val="26"/>
                <w:lang w:eastAsia="lv-LV"/>
              </w:rPr>
              <w:t xml:space="preserve"> □  N</w:t>
            </w:r>
            <w:r>
              <w:rPr>
                <w:rFonts w:ascii="Times New Roman" w:eastAsia="Times New Roman" w:hAnsi="Times New Roman" w:cs="Times New Roman"/>
                <w:sz w:val="26"/>
                <w:szCs w:val="26"/>
                <w:lang w:eastAsia="lv-LV"/>
              </w:rPr>
              <w:t>ē</w:t>
            </w:r>
            <w:r w:rsidRPr="00340F6F">
              <w:rPr>
                <w:rFonts w:ascii="Times New Roman" w:eastAsia="Times New Roman" w:hAnsi="Times New Roman" w:cs="Times New Roman"/>
                <w:sz w:val="26"/>
                <w:szCs w:val="26"/>
                <w:lang w:eastAsia="lv-LV"/>
              </w:rPr>
              <w:t xml:space="preserve"> □</w:t>
            </w:r>
          </w:p>
          <w:p w:rsidR="00137C01" w:rsidRPr="00340F6F" w:rsidRDefault="001231E8" w:rsidP="001231E8">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D56076" w:rsidRPr="00340F6F" w:rsidRDefault="00137C01" w:rsidP="00137C01">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 xml:space="preserve">E. </w:t>
            </w:r>
            <w:r w:rsidR="00D56076" w:rsidRPr="00340F6F">
              <w:rPr>
                <w:rFonts w:ascii="Times New Roman" w:eastAsia="Times New Roman" w:hAnsi="Times New Roman" w:cs="Times New Roman"/>
                <w:b/>
                <w:sz w:val="26"/>
                <w:szCs w:val="26"/>
                <w:lang w:eastAsia="lv-LV"/>
              </w:rPr>
              <w:t xml:space="preserve">Tribunāla </w:t>
            </w:r>
            <w:proofErr w:type="spellStart"/>
            <w:r w:rsidR="00D56076" w:rsidRPr="00340F6F">
              <w:rPr>
                <w:rFonts w:ascii="Times New Roman" w:eastAsia="Times New Roman" w:hAnsi="Times New Roman" w:cs="Times New Roman"/>
                <w:b/>
                <w:sz w:val="26"/>
                <w:szCs w:val="26"/>
                <w:lang w:eastAsia="lv-LV"/>
              </w:rPr>
              <w:t>tiesdvedības</w:t>
            </w:r>
            <w:proofErr w:type="spellEnd"/>
            <w:r w:rsidR="00D56076" w:rsidRPr="00340F6F">
              <w:rPr>
                <w:rFonts w:ascii="Times New Roman" w:eastAsia="Times New Roman" w:hAnsi="Times New Roman" w:cs="Times New Roman"/>
                <w:b/>
                <w:sz w:val="26"/>
                <w:szCs w:val="26"/>
                <w:lang w:eastAsia="lv-LV"/>
              </w:rPr>
              <w:t xml:space="preserve"> procedūras</w:t>
            </w:r>
          </w:p>
          <w:p w:rsidR="00137C01" w:rsidRPr="00340F6F" w:rsidRDefault="00D56076" w:rsidP="00D56076">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Detalizētas liecības, kas jau sniegtas vai tiks sniegtas</w:t>
            </w:r>
            <w:r w:rsidR="00137C01" w:rsidRPr="00340F6F">
              <w:rPr>
                <w:rFonts w:ascii="Times New Roman" w:eastAsia="Times New Roman" w:hAnsi="Times New Roman" w:cs="Times New Roman"/>
                <w:sz w:val="26"/>
                <w:szCs w:val="26"/>
                <w:lang w:eastAsia="lv-LV"/>
              </w:rPr>
              <w:t xml:space="preserve">:                   [              ]  </w:t>
            </w: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D56076">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(a) </w:t>
            </w:r>
            <w:r w:rsidR="00D56076" w:rsidRPr="00340F6F">
              <w:rPr>
                <w:rFonts w:ascii="Times New Roman" w:eastAsia="Times New Roman" w:hAnsi="Times New Roman" w:cs="Times New Roman"/>
                <w:sz w:val="26"/>
                <w:szCs w:val="26"/>
                <w:lang w:eastAsia="lv-LV"/>
              </w:rPr>
              <w:t>Detalizēta informācija par apsūdzēto, tai skaitā informācija attiecībā uz apsūdzību</w:t>
            </w:r>
            <w:r w:rsidRPr="00340F6F">
              <w:rPr>
                <w:rFonts w:ascii="Times New Roman" w:eastAsia="Times New Roman" w:hAnsi="Times New Roman" w:cs="Times New Roman"/>
                <w:sz w:val="26"/>
                <w:szCs w:val="26"/>
                <w:lang w:eastAsia="lv-LV"/>
              </w:rPr>
              <w:t>:</w:t>
            </w: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D56076">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(b) </w:t>
            </w:r>
            <w:r w:rsidR="00D56076" w:rsidRPr="00340F6F">
              <w:rPr>
                <w:rFonts w:ascii="Times New Roman" w:eastAsia="Times New Roman" w:hAnsi="Times New Roman" w:cs="Times New Roman"/>
                <w:sz w:val="26"/>
                <w:szCs w:val="26"/>
                <w:lang w:eastAsia="lv-LV"/>
              </w:rPr>
              <w:t>Vai bez liecības ir arī citi pierādījumi, kas to apliecina</w:t>
            </w:r>
            <w:r w:rsidRPr="00340F6F">
              <w:rPr>
                <w:rFonts w:ascii="Times New Roman" w:eastAsia="Times New Roman" w:hAnsi="Times New Roman" w:cs="Times New Roman"/>
                <w:sz w:val="26"/>
                <w:szCs w:val="26"/>
                <w:lang w:eastAsia="lv-LV"/>
              </w:rPr>
              <w:t xml:space="preserve">: </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(c) </w:t>
            </w:r>
            <w:r w:rsidR="00D56076" w:rsidRPr="00340F6F">
              <w:rPr>
                <w:rFonts w:ascii="Times New Roman" w:eastAsia="Times New Roman" w:hAnsi="Times New Roman" w:cs="Times New Roman"/>
                <w:sz w:val="26"/>
                <w:szCs w:val="26"/>
                <w:lang w:eastAsia="lv-LV"/>
              </w:rPr>
              <w:t>Salīdzinošs liecības nozīmīgums</w:t>
            </w:r>
            <w:r w:rsidRPr="00340F6F">
              <w:rPr>
                <w:rFonts w:ascii="Times New Roman" w:eastAsia="Times New Roman" w:hAnsi="Times New Roman" w:cs="Times New Roman"/>
                <w:sz w:val="26"/>
                <w:szCs w:val="26"/>
                <w:lang w:eastAsia="lv-LV"/>
              </w:rPr>
              <w:t>:</w:t>
            </w:r>
          </w:p>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137C01">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 xml:space="preserve">F. </w:t>
            </w:r>
            <w:r w:rsidR="00D56076" w:rsidRPr="00340F6F">
              <w:rPr>
                <w:rFonts w:ascii="Times New Roman" w:eastAsia="Times New Roman" w:hAnsi="Times New Roman" w:cs="Times New Roman"/>
                <w:b/>
                <w:sz w:val="26"/>
                <w:szCs w:val="26"/>
                <w:lang w:eastAsia="lv-LV"/>
              </w:rPr>
              <w:t>Pārvietošanas novērtējums</w:t>
            </w:r>
          </w:p>
          <w:p w:rsidR="00137C01" w:rsidRPr="00340F6F" w:rsidRDefault="00137C01" w:rsidP="00137C01">
            <w:pPr>
              <w:jc w:val="both"/>
              <w:rPr>
                <w:rFonts w:ascii="Times New Roman" w:eastAsia="Times New Roman" w:hAnsi="Times New Roman" w:cs="Times New Roman"/>
                <w:b/>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D56076">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(a) </w:t>
            </w:r>
            <w:r w:rsidR="00D56076" w:rsidRPr="00340F6F">
              <w:rPr>
                <w:rFonts w:ascii="Times New Roman" w:eastAsia="Times New Roman" w:hAnsi="Times New Roman" w:cs="Times New Roman"/>
                <w:sz w:val="26"/>
                <w:szCs w:val="26"/>
                <w:lang w:eastAsia="lv-LV"/>
              </w:rPr>
              <w:t>Faktori, kas veicina pārvietošanas pakalpojumu nodrošināšanu</w:t>
            </w:r>
            <w:r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37C01" w:rsidP="00D56076">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(b) </w:t>
            </w:r>
            <w:r w:rsidR="00D56076" w:rsidRPr="00340F6F">
              <w:rPr>
                <w:rFonts w:ascii="Times New Roman" w:eastAsia="Times New Roman" w:hAnsi="Times New Roman" w:cs="Times New Roman"/>
                <w:sz w:val="26"/>
                <w:szCs w:val="26"/>
                <w:lang w:eastAsia="lv-LV"/>
              </w:rPr>
              <w:t>Riska un/vai draudu novērtējums (cik tas attiecas uz pārvietošanu)</w:t>
            </w:r>
            <w:r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231E8" w:rsidP="00D56076">
            <w:pPr>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 xml:space="preserve">(i) </w:t>
            </w:r>
            <w:r w:rsidR="00D56076" w:rsidRPr="00340F6F">
              <w:rPr>
                <w:rFonts w:ascii="Times New Roman" w:eastAsia="Times New Roman" w:hAnsi="Times New Roman" w:cs="Times New Roman"/>
                <w:sz w:val="26"/>
                <w:szCs w:val="26"/>
                <w:lang w:eastAsia="lv-LV"/>
              </w:rPr>
              <w:t>personu, kas var izraisīt draudus, fotogrāfijas vai apraksts, ja tas ir iespējams</w:t>
            </w:r>
            <w:r w:rsidR="00137C01"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4042" w:type="dxa"/>
            <w:tcBorders>
              <w:top w:val="nil"/>
              <w:left w:val="single" w:sz="4" w:space="0" w:color="auto"/>
              <w:bottom w:val="nil"/>
              <w:right w:val="nil"/>
            </w:tcBorders>
          </w:tcPr>
          <w:p w:rsidR="00137C01" w:rsidRPr="00340F6F" w:rsidRDefault="001231E8" w:rsidP="00D56076">
            <w:pPr>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137C01" w:rsidRPr="00340F6F">
              <w:rPr>
                <w:rFonts w:ascii="Times New Roman" w:eastAsia="Times New Roman" w:hAnsi="Times New Roman" w:cs="Times New Roman"/>
                <w:sz w:val="26"/>
                <w:szCs w:val="26"/>
                <w:lang w:eastAsia="lv-LV"/>
              </w:rPr>
              <w:t>(</w:t>
            </w:r>
            <w:proofErr w:type="spellStart"/>
            <w:r w:rsidR="00137C01" w:rsidRPr="00340F6F">
              <w:rPr>
                <w:rFonts w:ascii="Times New Roman" w:eastAsia="Times New Roman" w:hAnsi="Times New Roman" w:cs="Times New Roman"/>
                <w:sz w:val="26"/>
                <w:szCs w:val="26"/>
                <w:lang w:eastAsia="lv-LV"/>
              </w:rPr>
              <w:t>ii</w:t>
            </w:r>
            <w:proofErr w:type="spellEnd"/>
            <w:r w:rsidR="00137C01" w:rsidRPr="00340F6F">
              <w:rPr>
                <w:rFonts w:ascii="Times New Roman" w:eastAsia="Times New Roman" w:hAnsi="Times New Roman" w:cs="Times New Roman"/>
                <w:sz w:val="26"/>
                <w:szCs w:val="26"/>
                <w:lang w:eastAsia="lv-LV"/>
              </w:rPr>
              <w:t xml:space="preserve">) </w:t>
            </w:r>
            <w:r w:rsidR="00D56076" w:rsidRPr="00340F6F">
              <w:rPr>
                <w:rFonts w:ascii="Times New Roman" w:eastAsia="Times New Roman" w:hAnsi="Times New Roman" w:cs="Times New Roman"/>
                <w:sz w:val="26"/>
                <w:szCs w:val="26"/>
                <w:lang w:eastAsia="lv-LV"/>
              </w:rPr>
              <w:t>personu, kas var izraisīt draudus, sodāmība un raksturojums, ja tas ir pieejams</w:t>
            </w:r>
            <w:r w:rsidR="00137C01" w:rsidRPr="00340F6F">
              <w:rPr>
                <w:rFonts w:ascii="Times New Roman" w:eastAsia="Times New Roman" w:hAnsi="Times New Roman" w:cs="Times New Roman"/>
                <w:sz w:val="26"/>
                <w:szCs w:val="26"/>
                <w:lang w:eastAsia="lv-LV"/>
              </w:rPr>
              <w:t>:</w:t>
            </w:r>
          </w:p>
        </w:tc>
        <w:tc>
          <w:tcPr>
            <w:tcW w:w="3617" w:type="dxa"/>
            <w:gridSpan w:val="2"/>
            <w:tcBorders>
              <w:top w:val="nil"/>
              <w:left w:val="nil"/>
              <w:bottom w:val="nil"/>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1805" w:type="dxa"/>
            <w:tcBorders>
              <w:top w:val="nil"/>
              <w:left w:val="nil"/>
              <w:bottom w:val="nil"/>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4"/>
            <w:tcBorders>
              <w:top w:val="nil"/>
              <w:left w:val="single" w:sz="4" w:space="0" w:color="auto"/>
              <w:bottom w:val="nil"/>
              <w:right w:val="single" w:sz="4" w:space="0" w:color="auto"/>
            </w:tcBorders>
          </w:tcPr>
          <w:p w:rsidR="00137C01" w:rsidRPr="00340F6F" w:rsidRDefault="00137C01" w:rsidP="00137C01">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 xml:space="preserve">G. </w:t>
            </w:r>
            <w:r w:rsidR="00D56076" w:rsidRPr="00340F6F">
              <w:rPr>
                <w:rFonts w:ascii="Times New Roman" w:eastAsia="Times New Roman" w:hAnsi="Times New Roman" w:cs="Times New Roman"/>
                <w:b/>
                <w:sz w:val="26"/>
                <w:szCs w:val="26"/>
                <w:lang w:eastAsia="lv-LV"/>
              </w:rPr>
              <w:t>Citi būtiski fakti</w:t>
            </w:r>
          </w:p>
          <w:p w:rsidR="00137C01" w:rsidRPr="00340F6F" w:rsidRDefault="00137C01" w:rsidP="00137C01">
            <w:pPr>
              <w:jc w:val="both"/>
              <w:rPr>
                <w:rFonts w:ascii="Times New Roman" w:eastAsia="Times New Roman" w:hAnsi="Times New Roman" w:cs="Times New Roman"/>
                <w:sz w:val="26"/>
                <w:szCs w:val="26"/>
                <w:lang w:eastAsia="lv-LV"/>
              </w:rPr>
            </w:pPr>
          </w:p>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r>
      <w:tr w:rsidR="00137C01" w:rsidRPr="00340F6F" w:rsidTr="00137C01">
        <w:tc>
          <w:tcPr>
            <w:tcW w:w="4042" w:type="dxa"/>
            <w:tcBorders>
              <w:top w:val="nil"/>
              <w:left w:val="single" w:sz="4" w:space="0" w:color="auto"/>
              <w:bottom w:val="single" w:sz="4" w:space="0" w:color="auto"/>
              <w:right w:val="nil"/>
            </w:tcBorders>
          </w:tcPr>
          <w:p w:rsidR="00137C01" w:rsidRPr="00340F6F" w:rsidRDefault="00137C01" w:rsidP="00137C01">
            <w:pPr>
              <w:jc w:val="both"/>
              <w:rPr>
                <w:rFonts w:ascii="Times New Roman" w:eastAsia="Times New Roman" w:hAnsi="Times New Roman" w:cs="Times New Roman"/>
                <w:sz w:val="26"/>
                <w:szCs w:val="26"/>
                <w:lang w:eastAsia="lv-LV"/>
              </w:rPr>
            </w:pPr>
          </w:p>
        </w:tc>
        <w:tc>
          <w:tcPr>
            <w:tcW w:w="3617" w:type="dxa"/>
            <w:gridSpan w:val="2"/>
            <w:tcBorders>
              <w:top w:val="nil"/>
              <w:left w:val="nil"/>
              <w:bottom w:val="single" w:sz="4" w:space="0" w:color="auto"/>
              <w:right w:val="nil"/>
            </w:tcBorders>
          </w:tcPr>
          <w:p w:rsidR="00137C01" w:rsidRPr="00340F6F" w:rsidRDefault="00137C01" w:rsidP="00137C01">
            <w:pPr>
              <w:jc w:val="center"/>
              <w:rPr>
                <w:rFonts w:ascii="Times New Roman" w:eastAsia="Times New Roman" w:hAnsi="Times New Roman" w:cs="Times New Roman"/>
                <w:sz w:val="26"/>
                <w:szCs w:val="26"/>
                <w:lang w:eastAsia="lv-LV"/>
              </w:rPr>
            </w:pPr>
          </w:p>
        </w:tc>
        <w:tc>
          <w:tcPr>
            <w:tcW w:w="1805" w:type="dxa"/>
            <w:tcBorders>
              <w:top w:val="nil"/>
              <w:left w:val="nil"/>
              <w:bottom w:val="single" w:sz="4" w:space="0" w:color="auto"/>
              <w:right w:val="single" w:sz="4" w:space="0" w:color="auto"/>
            </w:tcBorders>
          </w:tcPr>
          <w:p w:rsidR="00137C01" w:rsidRPr="00340F6F" w:rsidRDefault="00137C01" w:rsidP="00137C01">
            <w:pPr>
              <w:jc w:val="both"/>
              <w:rPr>
                <w:rFonts w:ascii="Times New Roman" w:eastAsia="Times New Roman" w:hAnsi="Times New Roman" w:cs="Times New Roman"/>
                <w:sz w:val="26"/>
                <w:szCs w:val="26"/>
                <w:lang w:eastAsia="lv-LV"/>
              </w:rPr>
            </w:pPr>
          </w:p>
        </w:tc>
      </w:tr>
    </w:tbl>
    <w:p w:rsidR="00137C01" w:rsidRPr="00340F6F" w:rsidRDefault="00137C01" w:rsidP="00137C01">
      <w:pPr>
        <w:spacing w:after="0" w:line="240" w:lineRule="auto"/>
        <w:jc w:val="both"/>
        <w:rPr>
          <w:rFonts w:ascii="Times New Roman" w:eastAsia="Times New Roman" w:hAnsi="Times New Roman" w:cs="Times New Roman"/>
          <w:sz w:val="26"/>
          <w:szCs w:val="26"/>
          <w:lang w:eastAsia="lv-LV"/>
        </w:rPr>
      </w:pPr>
    </w:p>
    <w:p w:rsidR="00137C01" w:rsidRPr="00340F6F" w:rsidRDefault="00137C01" w:rsidP="00137C01">
      <w:pPr>
        <w:spacing w:after="0" w:line="240" w:lineRule="auto"/>
        <w:jc w:val="both"/>
        <w:rPr>
          <w:rFonts w:ascii="Times New Roman" w:eastAsia="Times New Roman" w:hAnsi="Times New Roman" w:cs="Times New Roman"/>
          <w:sz w:val="26"/>
          <w:szCs w:val="26"/>
          <w:lang w:eastAsia="lv-LV"/>
        </w:rPr>
      </w:pPr>
    </w:p>
    <w:p w:rsidR="00137C01" w:rsidRPr="00340F6F" w:rsidRDefault="00137C01" w:rsidP="00137C01">
      <w:pPr>
        <w:spacing w:after="0" w:line="240" w:lineRule="auto"/>
        <w:jc w:val="both"/>
        <w:rPr>
          <w:rFonts w:ascii="Times New Roman" w:eastAsia="Times New Roman" w:hAnsi="Times New Roman" w:cs="Times New Roman"/>
          <w:sz w:val="26"/>
          <w:szCs w:val="26"/>
          <w:lang w:eastAsia="lv-LV"/>
        </w:rPr>
      </w:pPr>
    </w:p>
    <w:p w:rsidR="00137C01" w:rsidRPr="00340F6F" w:rsidRDefault="00137C01" w:rsidP="00137C01">
      <w:pPr>
        <w:spacing w:after="0" w:line="240" w:lineRule="auto"/>
        <w:jc w:val="both"/>
        <w:rPr>
          <w:rFonts w:ascii="Times New Roman" w:eastAsia="Times New Roman" w:hAnsi="Times New Roman" w:cs="Times New Roman"/>
          <w:sz w:val="26"/>
          <w:szCs w:val="26"/>
          <w:lang w:eastAsia="lv-LV"/>
        </w:rPr>
      </w:pPr>
    </w:p>
    <w:p w:rsidR="00340F6F" w:rsidRPr="00340F6F" w:rsidRDefault="00340F6F" w:rsidP="00137C01">
      <w:pPr>
        <w:spacing w:after="0" w:line="240" w:lineRule="auto"/>
        <w:jc w:val="both"/>
        <w:rPr>
          <w:rFonts w:ascii="Times New Roman" w:eastAsia="Times New Roman" w:hAnsi="Times New Roman" w:cs="Times New Roman"/>
          <w:sz w:val="26"/>
          <w:szCs w:val="26"/>
          <w:lang w:eastAsia="lv-LV"/>
        </w:rPr>
      </w:pPr>
    </w:p>
    <w:p w:rsidR="00137C01" w:rsidRPr="00340F6F" w:rsidRDefault="00137C01" w:rsidP="00137C01">
      <w:pPr>
        <w:spacing w:after="0" w:line="240" w:lineRule="auto"/>
        <w:jc w:val="both"/>
        <w:rPr>
          <w:rFonts w:ascii="Times New Roman" w:eastAsia="Times New Roman" w:hAnsi="Times New Roman" w:cs="Times New Roman"/>
          <w:sz w:val="26"/>
          <w:szCs w:val="26"/>
          <w:lang w:eastAsia="lv-LV"/>
        </w:rPr>
      </w:pPr>
    </w:p>
    <w:p w:rsidR="00137C01" w:rsidRDefault="00137C01" w:rsidP="00137C01">
      <w:pPr>
        <w:spacing w:after="0" w:line="240" w:lineRule="auto"/>
        <w:jc w:val="both"/>
        <w:rPr>
          <w:rFonts w:ascii="Times New Roman" w:eastAsia="Times New Roman" w:hAnsi="Times New Roman" w:cs="Times New Roman"/>
          <w:sz w:val="26"/>
          <w:szCs w:val="26"/>
          <w:lang w:eastAsia="lv-LV"/>
        </w:rPr>
      </w:pPr>
    </w:p>
    <w:p w:rsidR="007E70A8" w:rsidRPr="00340F6F" w:rsidRDefault="007E70A8" w:rsidP="00137C01">
      <w:pPr>
        <w:spacing w:after="0" w:line="240" w:lineRule="auto"/>
        <w:jc w:val="both"/>
        <w:rPr>
          <w:rFonts w:ascii="Times New Roman" w:eastAsia="Times New Roman" w:hAnsi="Times New Roman" w:cs="Times New Roman"/>
          <w:sz w:val="26"/>
          <w:szCs w:val="26"/>
          <w:lang w:eastAsia="lv-LV"/>
        </w:rPr>
      </w:pPr>
    </w:p>
    <w:p w:rsidR="00137C01" w:rsidRDefault="00137C01" w:rsidP="00137C01">
      <w:pPr>
        <w:spacing w:after="0" w:line="240" w:lineRule="auto"/>
        <w:jc w:val="both"/>
        <w:rPr>
          <w:rFonts w:ascii="Times New Roman" w:eastAsia="Times New Roman" w:hAnsi="Times New Roman" w:cs="Times New Roman"/>
          <w:sz w:val="26"/>
          <w:szCs w:val="26"/>
          <w:lang w:eastAsia="lv-LV"/>
        </w:rPr>
      </w:pPr>
    </w:p>
    <w:p w:rsidR="00340F6F" w:rsidRDefault="00340F6F" w:rsidP="00137C01">
      <w:pPr>
        <w:spacing w:after="0" w:line="240" w:lineRule="auto"/>
        <w:jc w:val="both"/>
        <w:rPr>
          <w:rFonts w:ascii="Times New Roman" w:eastAsia="Times New Roman" w:hAnsi="Times New Roman" w:cs="Times New Roman"/>
          <w:sz w:val="26"/>
          <w:szCs w:val="26"/>
          <w:lang w:eastAsia="lv-LV"/>
        </w:rPr>
      </w:pPr>
    </w:p>
    <w:p w:rsidR="001A7153" w:rsidRDefault="001A7153" w:rsidP="00137C01">
      <w:pPr>
        <w:spacing w:after="0" w:line="240" w:lineRule="auto"/>
        <w:jc w:val="both"/>
        <w:rPr>
          <w:rFonts w:ascii="Times New Roman" w:eastAsia="Times New Roman" w:hAnsi="Times New Roman" w:cs="Times New Roman"/>
          <w:sz w:val="26"/>
          <w:szCs w:val="26"/>
          <w:lang w:eastAsia="lv-LV"/>
        </w:rPr>
      </w:pPr>
    </w:p>
    <w:p w:rsidR="001A7153" w:rsidRDefault="001A7153" w:rsidP="00137C01">
      <w:pPr>
        <w:spacing w:after="0" w:line="240" w:lineRule="auto"/>
        <w:jc w:val="both"/>
        <w:rPr>
          <w:rFonts w:ascii="Times New Roman" w:eastAsia="Times New Roman" w:hAnsi="Times New Roman" w:cs="Times New Roman"/>
          <w:sz w:val="26"/>
          <w:szCs w:val="26"/>
          <w:lang w:eastAsia="lv-LV"/>
        </w:rPr>
      </w:pPr>
    </w:p>
    <w:p w:rsidR="001A7153" w:rsidRDefault="001A7153" w:rsidP="00137C01">
      <w:pPr>
        <w:spacing w:after="0" w:line="240" w:lineRule="auto"/>
        <w:jc w:val="both"/>
        <w:rPr>
          <w:rFonts w:ascii="Times New Roman" w:eastAsia="Times New Roman" w:hAnsi="Times New Roman" w:cs="Times New Roman"/>
          <w:sz w:val="26"/>
          <w:szCs w:val="26"/>
          <w:lang w:eastAsia="lv-LV"/>
        </w:rPr>
      </w:pPr>
    </w:p>
    <w:p w:rsidR="00B561F9" w:rsidRDefault="00B561F9" w:rsidP="00137C01">
      <w:pPr>
        <w:spacing w:after="0" w:line="240" w:lineRule="auto"/>
        <w:jc w:val="both"/>
        <w:rPr>
          <w:rFonts w:ascii="Times New Roman" w:eastAsia="Times New Roman" w:hAnsi="Times New Roman" w:cs="Times New Roman"/>
          <w:sz w:val="26"/>
          <w:szCs w:val="26"/>
          <w:lang w:eastAsia="lv-LV"/>
        </w:rPr>
      </w:pPr>
    </w:p>
    <w:p w:rsidR="00340F6F" w:rsidRDefault="00340F6F" w:rsidP="00137C01">
      <w:pPr>
        <w:spacing w:after="0" w:line="240" w:lineRule="auto"/>
        <w:jc w:val="both"/>
        <w:rPr>
          <w:rFonts w:ascii="Times New Roman" w:eastAsia="Times New Roman" w:hAnsi="Times New Roman" w:cs="Times New Roman"/>
          <w:sz w:val="26"/>
          <w:szCs w:val="26"/>
          <w:lang w:eastAsia="lv-LV"/>
        </w:rPr>
      </w:pPr>
    </w:p>
    <w:p w:rsidR="00340F6F" w:rsidRDefault="00340F6F" w:rsidP="00137C01">
      <w:pPr>
        <w:spacing w:after="0" w:line="240" w:lineRule="auto"/>
        <w:jc w:val="both"/>
        <w:rPr>
          <w:rFonts w:ascii="Times New Roman" w:eastAsia="Times New Roman" w:hAnsi="Times New Roman" w:cs="Times New Roman"/>
          <w:sz w:val="26"/>
          <w:szCs w:val="26"/>
          <w:lang w:eastAsia="lv-LV"/>
        </w:rPr>
      </w:pPr>
    </w:p>
    <w:p w:rsidR="00340F6F" w:rsidRPr="00340F6F" w:rsidRDefault="00340F6F" w:rsidP="00137C01">
      <w:pPr>
        <w:spacing w:after="0" w:line="240" w:lineRule="auto"/>
        <w:jc w:val="both"/>
        <w:rPr>
          <w:rFonts w:ascii="Times New Roman" w:eastAsia="Times New Roman" w:hAnsi="Times New Roman" w:cs="Times New Roman"/>
          <w:sz w:val="26"/>
          <w:szCs w:val="26"/>
          <w:lang w:eastAsia="lv-LV"/>
        </w:rPr>
      </w:pPr>
    </w:p>
    <w:p w:rsidR="00137C01" w:rsidRPr="00340F6F" w:rsidRDefault="00137C01" w:rsidP="00137C01">
      <w:pPr>
        <w:spacing w:after="0" w:line="240" w:lineRule="auto"/>
        <w:jc w:val="both"/>
        <w:rPr>
          <w:rFonts w:ascii="Times New Roman" w:eastAsia="Times New Roman" w:hAnsi="Times New Roman" w:cs="Times New Roman"/>
          <w:sz w:val="26"/>
          <w:szCs w:val="26"/>
          <w:lang w:eastAsia="lv-LV"/>
        </w:rPr>
      </w:pPr>
    </w:p>
    <w:p w:rsidR="00137C01" w:rsidRPr="00340F6F" w:rsidRDefault="00D56076" w:rsidP="00137C01">
      <w:pPr>
        <w:spacing w:after="0" w:line="240" w:lineRule="auto"/>
        <w:jc w:val="right"/>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Pielikums Nr.2</w:t>
      </w:r>
    </w:p>
    <w:tbl>
      <w:tblPr>
        <w:tblStyle w:val="TableGrid"/>
        <w:tblW w:w="9464" w:type="dxa"/>
        <w:tblBorders>
          <w:insideH w:val="none" w:sz="0" w:space="0" w:color="auto"/>
          <w:insideV w:val="none" w:sz="0" w:space="0" w:color="auto"/>
        </w:tblBorders>
        <w:tblLook w:val="04A0" w:firstRow="1" w:lastRow="0" w:firstColumn="1" w:lastColumn="0" w:noHBand="0" w:noVBand="1"/>
      </w:tblPr>
      <w:tblGrid>
        <w:gridCol w:w="4042"/>
        <w:gridCol w:w="2729"/>
        <w:gridCol w:w="2693"/>
      </w:tblGrid>
      <w:tr w:rsidR="00137C01" w:rsidRPr="00340F6F" w:rsidTr="00137C01">
        <w:tc>
          <w:tcPr>
            <w:tcW w:w="9464" w:type="dxa"/>
            <w:gridSpan w:val="3"/>
            <w:tcBorders>
              <w:bottom w:val="single" w:sz="4" w:space="0" w:color="auto"/>
            </w:tcBorders>
          </w:tcPr>
          <w:p w:rsidR="00137C01" w:rsidRPr="00340F6F" w:rsidRDefault="00D56076" w:rsidP="00137C01">
            <w:pPr>
              <w:jc w:val="center"/>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AIZSARDZĪBAS NOVĒRTĒJUMS</w:t>
            </w:r>
          </w:p>
        </w:tc>
      </w:tr>
      <w:tr w:rsidR="00137C01" w:rsidRPr="00340F6F" w:rsidTr="00137C01">
        <w:tc>
          <w:tcPr>
            <w:tcW w:w="9464" w:type="dxa"/>
            <w:gridSpan w:val="3"/>
            <w:tcBorders>
              <w:top w:val="single" w:sz="4" w:space="0" w:color="auto"/>
              <w:bottom w:val="single" w:sz="4" w:space="0" w:color="auto"/>
            </w:tcBorders>
          </w:tcPr>
          <w:p w:rsidR="00D56076" w:rsidRPr="00340F6F" w:rsidRDefault="00D56076" w:rsidP="00D56076">
            <w:pPr>
              <w:jc w:val="center"/>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Liecinieks □   Laulātais □    Apgādājamais □  Cits □</w:t>
            </w:r>
          </w:p>
          <w:p w:rsidR="00D56076" w:rsidRPr="00340F6F" w:rsidRDefault="00D56076" w:rsidP="00D56076">
            <w:pPr>
              <w:jc w:val="center"/>
              <w:rPr>
                <w:rFonts w:ascii="Times New Roman" w:eastAsia="Times New Roman" w:hAnsi="Times New Roman" w:cs="Times New Roman"/>
                <w:b/>
                <w:sz w:val="26"/>
                <w:szCs w:val="26"/>
                <w:lang w:eastAsia="lv-LV"/>
              </w:rPr>
            </w:pPr>
          </w:p>
          <w:p w:rsidR="00137C01" w:rsidRPr="00340F6F" w:rsidRDefault="00D56076" w:rsidP="00D56076">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b/>
                <w:sz w:val="26"/>
                <w:szCs w:val="26"/>
                <w:lang w:eastAsia="lv-LV"/>
              </w:rPr>
              <w:t>Ja nav Liecinieks, Liecinieka vārds: [              ]</w:t>
            </w:r>
          </w:p>
        </w:tc>
      </w:tr>
      <w:tr w:rsidR="00137C01" w:rsidRPr="00340F6F" w:rsidTr="00137C01">
        <w:tc>
          <w:tcPr>
            <w:tcW w:w="9464" w:type="dxa"/>
            <w:gridSpan w:val="3"/>
            <w:tcBorders>
              <w:top w:val="single" w:sz="4" w:space="0" w:color="auto"/>
            </w:tcBorders>
          </w:tcPr>
          <w:p w:rsidR="00137C01" w:rsidRPr="00340F6F" w:rsidRDefault="00137C01" w:rsidP="00137C01">
            <w:pPr>
              <w:rPr>
                <w:rFonts w:ascii="Times New Roman" w:eastAsia="Times New Roman" w:hAnsi="Times New Roman" w:cs="Times New Roman"/>
                <w:b/>
                <w:sz w:val="26"/>
                <w:szCs w:val="26"/>
                <w:lang w:eastAsia="lv-LV"/>
              </w:rPr>
            </w:pPr>
          </w:p>
          <w:p w:rsidR="00137C01" w:rsidRPr="00340F6F" w:rsidRDefault="00137C01" w:rsidP="00D56076">
            <w:pPr>
              <w:rPr>
                <w:rFonts w:ascii="Times New Roman" w:eastAsia="Times New Roman" w:hAnsi="Times New Roman" w:cs="Times New Roman"/>
                <w:sz w:val="26"/>
                <w:szCs w:val="26"/>
                <w:lang w:eastAsia="lv-LV"/>
              </w:rPr>
            </w:pPr>
            <w:r w:rsidRPr="00340F6F">
              <w:rPr>
                <w:rFonts w:ascii="Times New Roman" w:eastAsia="Times New Roman" w:hAnsi="Times New Roman" w:cs="Times New Roman"/>
                <w:b/>
                <w:sz w:val="26"/>
                <w:szCs w:val="26"/>
                <w:lang w:eastAsia="lv-LV"/>
              </w:rPr>
              <w:t xml:space="preserve">A. </w:t>
            </w:r>
            <w:r w:rsidR="00D56076" w:rsidRPr="00340F6F">
              <w:rPr>
                <w:rFonts w:ascii="Times New Roman" w:eastAsia="Times New Roman" w:hAnsi="Times New Roman" w:cs="Times New Roman"/>
                <w:b/>
                <w:sz w:val="26"/>
                <w:szCs w:val="26"/>
                <w:lang w:eastAsia="lv-LV"/>
              </w:rPr>
              <w:t>Personas pazīmes</w:t>
            </w:r>
          </w:p>
        </w:tc>
      </w:tr>
      <w:tr w:rsidR="00137C01" w:rsidRPr="00340F6F" w:rsidTr="00137C01">
        <w:tc>
          <w:tcPr>
            <w:tcW w:w="4042" w:type="dxa"/>
          </w:tcPr>
          <w:p w:rsidR="00137C01" w:rsidRPr="00340F6F" w:rsidRDefault="00137C01" w:rsidP="0052597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(a) </w:t>
            </w:r>
            <w:r w:rsidR="00525979" w:rsidRPr="00340F6F">
              <w:rPr>
                <w:rFonts w:ascii="Times New Roman" w:eastAsia="Times New Roman" w:hAnsi="Times New Roman" w:cs="Times New Roman"/>
                <w:sz w:val="26"/>
                <w:szCs w:val="26"/>
                <w:lang w:eastAsia="lv-LV"/>
              </w:rPr>
              <w:t>Vārds (vārdi), uzvārds</w:t>
            </w:r>
            <w:r w:rsidRPr="00340F6F">
              <w:rPr>
                <w:rFonts w:ascii="Times New Roman" w:eastAsia="Times New Roman" w:hAnsi="Times New Roman" w:cs="Times New Roman"/>
                <w:sz w:val="26"/>
                <w:szCs w:val="26"/>
                <w:lang w:eastAsia="lv-LV"/>
              </w:rPr>
              <w:t>:</w:t>
            </w:r>
          </w:p>
        </w:tc>
        <w:tc>
          <w:tcPr>
            <w:tcW w:w="2729" w:type="dxa"/>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137C01" w:rsidRPr="00340F6F" w:rsidTr="00137C01">
        <w:tc>
          <w:tcPr>
            <w:tcW w:w="4042" w:type="dxa"/>
          </w:tcPr>
          <w:p w:rsidR="00137C01" w:rsidRPr="00340F6F" w:rsidRDefault="00137C01" w:rsidP="00525979">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(b) </w:t>
            </w:r>
            <w:r w:rsidR="00525979" w:rsidRPr="00340F6F">
              <w:rPr>
                <w:rFonts w:ascii="Times New Roman" w:eastAsia="Times New Roman" w:hAnsi="Times New Roman" w:cs="Times New Roman"/>
                <w:sz w:val="26"/>
                <w:szCs w:val="26"/>
                <w:lang w:eastAsia="lv-LV"/>
              </w:rPr>
              <w:t>Dzimums</w:t>
            </w:r>
            <w:r w:rsidRPr="00340F6F">
              <w:rPr>
                <w:rFonts w:ascii="Times New Roman" w:eastAsia="Times New Roman" w:hAnsi="Times New Roman" w:cs="Times New Roman"/>
                <w:sz w:val="26"/>
                <w:szCs w:val="26"/>
                <w:lang w:eastAsia="lv-LV"/>
              </w:rPr>
              <w:t xml:space="preserve">:                                        </w:t>
            </w:r>
          </w:p>
        </w:tc>
        <w:tc>
          <w:tcPr>
            <w:tcW w:w="2729" w:type="dxa"/>
          </w:tcPr>
          <w:p w:rsidR="00137C01" w:rsidRPr="00340F6F" w:rsidRDefault="00525979" w:rsidP="00525979">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Vīrietis</w:t>
            </w:r>
            <w:r w:rsidR="00137C01" w:rsidRPr="00340F6F">
              <w:rPr>
                <w:rFonts w:ascii="Times New Roman" w:eastAsia="Times New Roman" w:hAnsi="Times New Roman" w:cs="Times New Roman"/>
                <w:sz w:val="26"/>
                <w:szCs w:val="26"/>
                <w:lang w:eastAsia="lv-LV"/>
              </w:rPr>
              <w:t xml:space="preserve"> □     </w:t>
            </w:r>
            <w:r w:rsidRPr="00340F6F">
              <w:rPr>
                <w:rFonts w:ascii="Times New Roman" w:eastAsia="Times New Roman" w:hAnsi="Times New Roman" w:cs="Times New Roman"/>
                <w:sz w:val="26"/>
                <w:szCs w:val="26"/>
                <w:lang w:eastAsia="lv-LV"/>
              </w:rPr>
              <w:t>Sieviete</w:t>
            </w:r>
            <w:r w:rsidR="00137C01" w:rsidRPr="00340F6F">
              <w:rPr>
                <w:rFonts w:ascii="Times New Roman" w:eastAsia="Times New Roman" w:hAnsi="Times New Roman" w:cs="Times New Roman"/>
                <w:sz w:val="26"/>
                <w:szCs w:val="26"/>
                <w:lang w:eastAsia="lv-LV"/>
              </w:rPr>
              <w:t xml:space="preserve">□               </w:t>
            </w:r>
          </w:p>
        </w:tc>
        <w:tc>
          <w:tcPr>
            <w:tcW w:w="2693" w:type="dxa"/>
          </w:tcPr>
          <w:p w:rsidR="00137C01" w:rsidRPr="00340F6F" w:rsidRDefault="00137C01"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xml:space="preserve">[ </w:t>
            </w:r>
            <w:r w:rsidR="00525979" w:rsidRPr="00340F6F">
              <w:rPr>
                <w:rFonts w:ascii="Times New Roman" w:eastAsia="Times New Roman" w:hAnsi="Times New Roman" w:cs="Times New Roman"/>
                <w:sz w:val="26"/>
                <w:szCs w:val="26"/>
                <w:lang w:eastAsia="lv-LV"/>
              </w:rPr>
              <w:t>FOTOGRĀFIJA</w:t>
            </w:r>
            <w:r w:rsidRPr="00340F6F">
              <w:rPr>
                <w:rFonts w:ascii="Times New Roman" w:eastAsia="Times New Roman" w:hAnsi="Times New Roman" w:cs="Times New Roman"/>
                <w:sz w:val="26"/>
                <w:szCs w:val="26"/>
                <w:lang w:eastAsia="lv-LV"/>
              </w:rPr>
              <w:t>]</w:t>
            </w:r>
          </w:p>
          <w:p w:rsidR="00137C01" w:rsidRPr="00340F6F" w:rsidRDefault="00137C01" w:rsidP="00137C01">
            <w:pPr>
              <w:jc w:val="center"/>
              <w:rPr>
                <w:rFonts w:ascii="Times New Roman" w:eastAsia="Times New Roman" w:hAnsi="Times New Roman" w:cs="Times New Roman"/>
                <w:sz w:val="26"/>
                <w:szCs w:val="26"/>
                <w:lang w:eastAsia="lv-LV"/>
              </w:rPr>
            </w:pPr>
          </w:p>
        </w:tc>
      </w:tr>
      <w:tr w:rsidR="00137C01" w:rsidRPr="00340F6F" w:rsidTr="00137C01">
        <w:tc>
          <w:tcPr>
            <w:tcW w:w="4042" w:type="dxa"/>
          </w:tcPr>
          <w:p w:rsidR="00137C01" w:rsidRPr="00340F6F" w:rsidRDefault="00137C01" w:rsidP="00137C01">
            <w:pPr>
              <w:jc w:val="both"/>
              <w:rPr>
                <w:rFonts w:ascii="Times New Roman" w:eastAsia="Times New Roman" w:hAnsi="Times New Roman" w:cs="Times New Roman"/>
                <w:sz w:val="26"/>
                <w:szCs w:val="26"/>
                <w:lang w:eastAsia="lv-LV"/>
              </w:rPr>
            </w:pPr>
          </w:p>
        </w:tc>
        <w:tc>
          <w:tcPr>
            <w:tcW w:w="2729" w:type="dxa"/>
          </w:tcPr>
          <w:p w:rsidR="00137C01" w:rsidRPr="00340F6F" w:rsidRDefault="00137C01" w:rsidP="00137C01">
            <w:pPr>
              <w:jc w:val="center"/>
              <w:rPr>
                <w:rFonts w:ascii="Times New Roman" w:eastAsia="Times New Roman" w:hAnsi="Times New Roman" w:cs="Times New Roman"/>
                <w:sz w:val="26"/>
                <w:szCs w:val="26"/>
                <w:lang w:eastAsia="lv-LV"/>
              </w:rPr>
            </w:pPr>
          </w:p>
        </w:tc>
        <w:tc>
          <w:tcPr>
            <w:tcW w:w="2693" w:type="dxa"/>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w:t>
            </w:r>
          </w:p>
        </w:tc>
      </w:tr>
      <w:tr w:rsidR="00137C01" w:rsidRPr="00340F6F" w:rsidTr="00137C01">
        <w:tc>
          <w:tcPr>
            <w:tcW w:w="4042" w:type="dxa"/>
          </w:tcPr>
          <w:p w:rsidR="00137C01" w:rsidRPr="00340F6F" w:rsidRDefault="00137C01" w:rsidP="00137C01">
            <w:pPr>
              <w:jc w:val="both"/>
              <w:rPr>
                <w:rFonts w:ascii="Times New Roman" w:eastAsia="Times New Roman" w:hAnsi="Times New Roman" w:cs="Times New Roman"/>
                <w:b/>
                <w:sz w:val="26"/>
                <w:szCs w:val="26"/>
                <w:lang w:eastAsia="lv-LV"/>
              </w:rPr>
            </w:pPr>
            <w:r w:rsidRPr="00340F6F">
              <w:rPr>
                <w:rFonts w:ascii="Times New Roman" w:eastAsia="Times New Roman" w:hAnsi="Times New Roman" w:cs="Times New Roman"/>
                <w:b/>
                <w:sz w:val="26"/>
                <w:szCs w:val="26"/>
                <w:lang w:eastAsia="lv-LV"/>
              </w:rPr>
              <w:t xml:space="preserve">B. </w:t>
            </w:r>
            <w:r w:rsidR="00525979" w:rsidRPr="00340F6F">
              <w:rPr>
                <w:rFonts w:ascii="Times New Roman" w:eastAsia="Times New Roman" w:hAnsi="Times New Roman" w:cs="Times New Roman"/>
                <w:b/>
                <w:sz w:val="26"/>
                <w:szCs w:val="26"/>
                <w:lang w:eastAsia="lv-LV"/>
              </w:rPr>
              <w:t>Aizsardzības prasības detaļas</w:t>
            </w:r>
          </w:p>
          <w:p w:rsidR="00137C01" w:rsidRPr="00340F6F" w:rsidRDefault="00137C01" w:rsidP="00137C01">
            <w:pPr>
              <w:jc w:val="both"/>
              <w:rPr>
                <w:rFonts w:ascii="Times New Roman" w:eastAsia="Times New Roman" w:hAnsi="Times New Roman" w:cs="Times New Roman"/>
                <w:b/>
                <w:sz w:val="26"/>
                <w:szCs w:val="26"/>
                <w:lang w:eastAsia="lv-LV"/>
              </w:rPr>
            </w:pPr>
          </w:p>
        </w:tc>
        <w:tc>
          <w:tcPr>
            <w:tcW w:w="2729" w:type="dxa"/>
          </w:tcPr>
          <w:p w:rsidR="00137C01" w:rsidRPr="00340F6F" w:rsidRDefault="00137C01" w:rsidP="00137C01">
            <w:pPr>
              <w:jc w:val="center"/>
              <w:rPr>
                <w:rFonts w:ascii="Times New Roman" w:eastAsia="Times New Roman" w:hAnsi="Times New Roman" w:cs="Times New Roman"/>
                <w:sz w:val="26"/>
                <w:szCs w:val="26"/>
                <w:lang w:eastAsia="lv-LV"/>
              </w:rPr>
            </w:pPr>
          </w:p>
        </w:tc>
        <w:tc>
          <w:tcPr>
            <w:tcW w:w="2693" w:type="dxa"/>
          </w:tcPr>
          <w:p w:rsidR="00137C01" w:rsidRPr="00340F6F" w:rsidRDefault="00137C01" w:rsidP="00137C01">
            <w:pPr>
              <w:jc w:val="center"/>
              <w:rPr>
                <w:rFonts w:ascii="Times New Roman" w:eastAsia="Times New Roman" w:hAnsi="Times New Roman" w:cs="Times New Roman"/>
                <w:sz w:val="26"/>
                <w:szCs w:val="26"/>
                <w:lang w:eastAsia="lv-LV"/>
              </w:rPr>
            </w:pPr>
          </w:p>
        </w:tc>
      </w:tr>
      <w:tr w:rsidR="00137C01" w:rsidRPr="00340F6F" w:rsidTr="00137C01">
        <w:tc>
          <w:tcPr>
            <w:tcW w:w="4042" w:type="dxa"/>
          </w:tcPr>
          <w:p w:rsidR="00137C01" w:rsidRPr="00340F6F" w:rsidRDefault="00525979" w:rsidP="00137C01">
            <w:pPr>
              <w:jc w:val="both"/>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Ziņojums par Aizsardzības prasību</w:t>
            </w:r>
            <w:r w:rsidR="00137C01" w:rsidRPr="00340F6F">
              <w:rPr>
                <w:rFonts w:ascii="Times New Roman" w:eastAsia="Times New Roman" w:hAnsi="Times New Roman" w:cs="Times New Roman"/>
                <w:sz w:val="26"/>
                <w:szCs w:val="26"/>
                <w:lang w:eastAsia="lv-LV"/>
              </w:rPr>
              <w:t>:</w:t>
            </w:r>
          </w:p>
        </w:tc>
        <w:tc>
          <w:tcPr>
            <w:tcW w:w="2729" w:type="dxa"/>
          </w:tcPr>
          <w:p w:rsidR="00137C01" w:rsidRPr="00340F6F" w:rsidRDefault="00137C01" w:rsidP="00137C01">
            <w:pPr>
              <w:jc w:val="center"/>
              <w:rPr>
                <w:rFonts w:ascii="Times New Roman" w:eastAsia="Times New Roman" w:hAnsi="Times New Roman" w:cs="Times New Roman"/>
                <w:sz w:val="26"/>
                <w:szCs w:val="26"/>
                <w:lang w:eastAsia="lv-LV"/>
              </w:rPr>
            </w:pPr>
            <w:r w:rsidRPr="00340F6F">
              <w:rPr>
                <w:rFonts w:ascii="Times New Roman" w:eastAsia="Times New Roman" w:hAnsi="Times New Roman" w:cs="Times New Roman"/>
                <w:sz w:val="26"/>
                <w:szCs w:val="26"/>
                <w:lang w:eastAsia="lv-LV"/>
              </w:rPr>
              <w:t>[              ]</w:t>
            </w:r>
          </w:p>
        </w:tc>
        <w:tc>
          <w:tcPr>
            <w:tcW w:w="2693" w:type="dxa"/>
          </w:tcPr>
          <w:p w:rsidR="00137C01" w:rsidRPr="00340F6F" w:rsidRDefault="00137C01" w:rsidP="00137C01">
            <w:pPr>
              <w:jc w:val="both"/>
              <w:rPr>
                <w:rFonts w:ascii="Times New Roman" w:eastAsia="Times New Roman" w:hAnsi="Times New Roman" w:cs="Times New Roman"/>
                <w:sz w:val="26"/>
                <w:szCs w:val="26"/>
                <w:lang w:eastAsia="lv-LV"/>
              </w:rPr>
            </w:pPr>
          </w:p>
        </w:tc>
      </w:tr>
      <w:tr w:rsidR="00137C01" w:rsidRPr="00340F6F" w:rsidTr="00137C01">
        <w:tc>
          <w:tcPr>
            <w:tcW w:w="9464" w:type="dxa"/>
            <w:gridSpan w:val="3"/>
          </w:tcPr>
          <w:p w:rsidR="00137C01" w:rsidRPr="00340F6F" w:rsidRDefault="00137C01" w:rsidP="00137C01">
            <w:pPr>
              <w:jc w:val="both"/>
              <w:rPr>
                <w:rFonts w:ascii="Times New Roman" w:eastAsia="Times New Roman" w:hAnsi="Times New Roman" w:cs="Times New Roman"/>
                <w:sz w:val="26"/>
                <w:szCs w:val="26"/>
                <w:lang w:eastAsia="lv-LV"/>
              </w:rPr>
            </w:pPr>
          </w:p>
        </w:tc>
      </w:tr>
    </w:tbl>
    <w:p w:rsidR="00137C01" w:rsidRPr="00340F6F" w:rsidRDefault="00137C01" w:rsidP="00137C01">
      <w:pPr>
        <w:spacing w:after="0" w:line="240" w:lineRule="auto"/>
        <w:jc w:val="both"/>
        <w:rPr>
          <w:rFonts w:ascii="Times New Roman" w:eastAsia="Times New Roman" w:hAnsi="Times New Roman" w:cs="Times New Roman"/>
          <w:sz w:val="26"/>
          <w:szCs w:val="26"/>
          <w:lang w:eastAsia="lv-LV"/>
        </w:rPr>
      </w:pPr>
    </w:p>
    <w:p w:rsidR="00137C01" w:rsidRPr="00340F6F" w:rsidRDefault="00137C01" w:rsidP="00137C01">
      <w:pPr>
        <w:spacing w:after="0" w:line="240" w:lineRule="auto"/>
        <w:jc w:val="both"/>
        <w:rPr>
          <w:rFonts w:ascii="Times New Roman" w:eastAsia="Times New Roman" w:hAnsi="Times New Roman" w:cs="Times New Roman"/>
          <w:sz w:val="26"/>
          <w:szCs w:val="26"/>
          <w:lang w:eastAsia="lv-LV"/>
        </w:rPr>
      </w:pPr>
    </w:p>
    <w:p w:rsidR="00137C01" w:rsidRPr="00340F6F" w:rsidRDefault="00137C01" w:rsidP="00137C01">
      <w:pPr>
        <w:spacing w:after="0" w:line="240" w:lineRule="auto"/>
        <w:jc w:val="both"/>
        <w:rPr>
          <w:rFonts w:ascii="Times New Roman" w:eastAsia="Times New Roman" w:hAnsi="Times New Roman" w:cs="Times New Roman"/>
          <w:sz w:val="26"/>
          <w:szCs w:val="26"/>
          <w:lang w:eastAsia="lv-LV"/>
        </w:rPr>
      </w:pPr>
    </w:p>
    <w:p w:rsidR="00137C01" w:rsidRPr="00340F6F" w:rsidRDefault="00137C01" w:rsidP="00137C01">
      <w:pPr>
        <w:spacing w:after="0" w:line="240" w:lineRule="auto"/>
        <w:rPr>
          <w:rFonts w:ascii="Times New Roman" w:hAnsi="Times New Roman" w:cs="Times New Roman"/>
          <w:sz w:val="28"/>
          <w:szCs w:val="28"/>
        </w:rPr>
      </w:pPr>
      <w:r w:rsidRPr="00340F6F">
        <w:rPr>
          <w:rFonts w:ascii="Times New Roman" w:hAnsi="Times New Roman" w:cs="Times New Roman"/>
          <w:sz w:val="28"/>
          <w:szCs w:val="28"/>
        </w:rPr>
        <w:t>Iekšlietu ministrs</w:t>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r>
      <w:r w:rsidRPr="00340F6F">
        <w:rPr>
          <w:rFonts w:ascii="Times New Roman" w:hAnsi="Times New Roman" w:cs="Times New Roman"/>
          <w:sz w:val="28"/>
          <w:szCs w:val="28"/>
        </w:rPr>
        <w:tab/>
        <w:t xml:space="preserve">   R.Kozlovskis</w:t>
      </w:r>
    </w:p>
    <w:p w:rsidR="00137C01" w:rsidRPr="00340F6F" w:rsidRDefault="00137C01" w:rsidP="00137C01">
      <w:pPr>
        <w:spacing w:after="0" w:line="240" w:lineRule="auto"/>
        <w:jc w:val="both"/>
        <w:rPr>
          <w:rFonts w:ascii="Times New Roman" w:eastAsia="SimSun" w:hAnsi="Times New Roman" w:cs="Times New Roman"/>
          <w:sz w:val="28"/>
          <w:szCs w:val="28"/>
          <w:lang w:eastAsia="zh-CN" w:bidi="he-IL"/>
        </w:rPr>
      </w:pPr>
    </w:p>
    <w:p w:rsidR="00137C01" w:rsidRPr="00340F6F" w:rsidRDefault="00137C01" w:rsidP="00137C01">
      <w:pPr>
        <w:spacing w:after="0" w:line="240" w:lineRule="auto"/>
        <w:jc w:val="both"/>
        <w:rPr>
          <w:rFonts w:ascii="Times New Roman" w:eastAsia="SimSun" w:hAnsi="Times New Roman" w:cs="Times New Roman"/>
          <w:sz w:val="28"/>
          <w:szCs w:val="28"/>
          <w:lang w:eastAsia="zh-CN" w:bidi="he-IL"/>
        </w:rPr>
      </w:pPr>
    </w:p>
    <w:p w:rsidR="00137C01" w:rsidRPr="00340F6F" w:rsidRDefault="00137C01" w:rsidP="00137C01">
      <w:pPr>
        <w:spacing w:after="0" w:line="240" w:lineRule="auto"/>
        <w:jc w:val="both"/>
        <w:rPr>
          <w:rFonts w:ascii="Times New Roman" w:eastAsia="SimSun" w:hAnsi="Times New Roman" w:cs="Times New Roman"/>
          <w:sz w:val="28"/>
          <w:szCs w:val="28"/>
          <w:lang w:eastAsia="zh-CN" w:bidi="he-IL"/>
        </w:rPr>
      </w:pPr>
      <w:r w:rsidRPr="00340F6F">
        <w:rPr>
          <w:rFonts w:ascii="Times New Roman" w:eastAsia="SimSun" w:hAnsi="Times New Roman" w:cs="Times New Roman"/>
          <w:sz w:val="28"/>
          <w:szCs w:val="28"/>
          <w:lang w:eastAsia="zh-CN" w:bidi="he-IL"/>
        </w:rPr>
        <w:t xml:space="preserve">Vīza: Valsts sekretāre   </w:t>
      </w:r>
      <w:r w:rsidRPr="00340F6F">
        <w:rPr>
          <w:rFonts w:ascii="Times New Roman" w:eastAsia="SimSun" w:hAnsi="Times New Roman" w:cs="Times New Roman"/>
          <w:sz w:val="28"/>
          <w:szCs w:val="28"/>
          <w:lang w:eastAsia="zh-CN" w:bidi="he-IL"/>
        </w:rPr>
        <w:tab/>
      </w:r>
      <w:r w:rsidRPr="00340F6F">
        <w:rPr>
          <w:rFonts w:ascii="Times New Roman" w:eastAsia="SimSun" w:hAnsi="Times New Roman" w:cs="Times New Roman"/>
          <w:sz w:val="28"/>
          <w:szCs w:val="28"/>
          <w:lang w:eastAsia="zh-CN" w:bidi="he-IL"/>
        </w:rPr>
        <w:tab/>
      </w:r>
      <w:r w:rsidRPr="00340F6F">
        <w:rPr>
          <w:rFonts w:ascii="Times New Roman" w:eastAsia="SimSun" w:hAnsi="Times New Roman" w:cs="Times New Roman"/>
          <w:sz w:val="28"/>
          <w:szCs w:val="28"/>
          <w:lang w:eastAsia="zh-CN" w:bidi="he-IL"/>
        </w:rPr>
        <w:tab/>
      </w:r>
      <w:r w:rsidRPr="00340F6F">
        <w:rPr>
          <w:rFonts w:ascii="Times New Roman" w:eastAsia="SimSun" w:hAnsi="Times New Roman" w:cs="Times New Roman"/>
          <w:sz w:val="28"/>
          <w:szCs w:val="28"/>
          <w:lang w:eastAsia="zh-CN" w:bidi="he-IL"/>
        </w:rPr>
        <w:tab/>
        <w:t xml:space="preserve">           I.Pētersone-Godmane</w:t>
      </w:r>
    </w:p>
    <w:p w:rsidR="00137C01" w:rsidRPr="00340F6F" w:rsidRDefault="00137C01" w:rsidP="00137C01">
      <w:pPr>
        <w:spacing w:after="0" w:line="240" w:lineRule="auto"/>
        <w:jc w:val="both"/>
        <w:rPr>
          <w:rFonts w:ascii="Times New Roman" w:eastAsia="SimSun" w:hAnsi="Times New Roman" w:cs="Times New Roman"/>
          <w:sz w:val="28"/>
          <w:szCs w:val="28"/>
          <w:lang w:eastAsia="zh-CN" w:bidi="he-IL"/>
        </w:rPr>
      </w:pPr>
    </w:p>
    <w:p w:rsidR="00137C01" w:rsidRPr="00340F6F" w:rsidRDefault="00137C01" w:rsidP="00137C01">
      <w:pPr>
        <w:spacing w:after="0" w:line="240" w:lineRule="auto"/>
        <w:jc w:val="both"/>
        <w:rPr>
          <w:rFonts w:ascii="Times New Roman" w:eastAsia="SimSun" w:hAnsi="Times New Roman" w:cs="Times New Roman"/>
          <w:sz w:val="20"/>
          <w:szCs w:val="20"/>
          <w:lang w:eastAsia="zh-CN" w:bidi="he-IL"/>
        </w:rPr>
      </w:pPr>
    </w:p>
    <w:p w:rsidR="00340F6F" w:rsidRDefault="00340F6F" w:rsidP="00137C01">
      <w:pPr>
        <w:spacing w:after="0" w:line="240" w:lineRule="auto"/>
        <w:jc w:val="both"/>
        <w:rPr>
          <w:rFonts w:ascii="Times New Roman" w:eastAsia="SimSun" w:hAnsi="Times New Roman" w:cs="Times New Roman"/>
          <w:sz w:val="20"/>
          <w:szCs w:val="20"/>
          <w:lang w:eastAsia="zh-CN" w:bidi="he-IL"/>
        </w:rPr>
      </w:pPr>
    </w:p>
    <w:p w:rsidR="00340F6F" w:rsidRDefault="00340F6F" w:rsidP="00137C01">
      <w:pPr>
        <w:spacing w:after="0" w:line="240" w:lineRule="auto"/>
        <w:jc w:val="both"/>
        <w:rPr>
          <w:rFonts w:ascii="Times New Roman" w:eastAsia="SimSun" w:hAnsi="Times New Roman" w:cs="Times New Roman"/>
          <w:sz w:val="20"/>
          <w:szCs w:val="20"/>
          <w:lang w:eastAsia="zh-CN" w:bidi="he-IL"/>
        </w:rPr>
      </w:pPr>
    </w:p>
    <w:p w:rsidR="007E70A8" w:rsidRDefault="007E70A8" w:rsidP="00137C01">
      <w:pPr>
        <w:spacing w:after="0" w:line="240" w:lineRule="auto"/>
        <w:jc w:val="both"/>
        <w:rPr>
          <w:rFonts w:ascii="Times New Roman" w:eastAsia="SimSun" w:hAnsi="Times New Roman" w:cs="Times New Roman"/>
          <w:sz w:val="20"/>
          <w:szCs w:val="20"/>
          <w:lang w:eastAsia="zh-CN" w:bidi="he-IL"/>
        </w:rPr>
      </w:pPr>
    </w:p>
    <w:p w:rsidR="007E70A8" w:rsidRPr="00340F6F" w:rsidRDefault="007E70A8" w:rsidP="00137C01">
      <w:pPr>
        <w:spacing w:after="0" w:line="240" w:lineRule="auto"/>
        <w:jc w:val="both"/>
        <w:rPr>
          <w:rFonts w:ascii="Times New Roman" w:eastAsia="SimSun" w:hAnsi="Times New Roman" w:cs="Times New Roman"/>
          <w:sz w:val="20"/>
          <w:szCs w:val="20"/>
          <w:lang w:eastAsia="zh-CN" w:bidi="he-IL"/>
        </w:rPr>
      </w:pPr>
    </w:p>
    <w:p w:rsidR="00CA7CF0" w:rsidRPr="00340F6F" w:rsidRDefault="00CA7CF0" w:rsidP="00137C01">
      <w:pPr>
        <w:spacing w:after="0" w:line="240" w:lineRule="auto"/>
        <w:jc w:val="both"/>
        <w:rPr>
          <w:rFonts w:ascii="Times New Roman" w:eastAsia="SimSun" w:hAnsi="Times New Roman" w:cs="Times New Roman"/>
          <w:sz w:val="20"/>
          <w:szCs w:val="20"/>
          <w:lang w:eastAsia="zh-CN" w:bidi="he-IL"/>
        </w:rPr>
      </w:pPr>
    </w:p>
    <w:p w:rsidR="00CA7CF0" w:rsidRPr="00340F6F" w:rsidRDefault="00CA7CF0" w:rsidP="00137C01">
      <w:pPr>
        <w:spacing w:after="0" w:line="240" w:lineRule="auto"/>
        <w:jc w:val="both"/>
        <w:rPr>
          <w:rFonts w:ascii="Times New Roman" w:eastAsia="SimSun" w:hAnsi="Times New Roman" w:cs="Times New Roman"/>
          <w:sz w:val="20"/>
          <w:szCs w:val="20"/>
          <w:lang w:eastAsia="zh-CN" w:bidi="he-IL"/>
        </w:rPr>
      </w:pPr>
    </w:p>
    <w:p w:rsidR="00137C01" w:rsidRDefault="00137C01" w:rsidP="00137C01">
      <w:pPr>
        <w:spacing w:after="0" w:line="240" w:lineRule="auto"/>
        <w:jc w:val="both"/>
        <w:rPr>
          <w:rFonts w:ascii="Times New Roman" w:eastAsia="SimSun" w:hAnsi="Times New Roman" w:cs="Times New Roman"/>
          <w:sz w:val="20"/>
          <w:szCs w:val="20"/>
          <w:lang w:eastAsia="zh-CN" w:bidi="he-IL"/>
        </w:rPr>
      </w:pPr>
    </w:p>
    <w:p w:rsidR="006E69E8" w:rsidRDefault="006E69E8" w:rsidP="00137C01">
      <w:pPr>
        <w:spacing w:after="0" w:line="240" w:lineRule="auto"/>
        <w:jc w:val="both"/>
        <w:rPr>
          <w:rFonts w:ascii="Times New Roman" w:eastAsia="SimSun" w:hAnsi="Times New Roman" w:cs="Times New Roman"/>
          <w:sz w:val="20"/>
          <w:szCs w:val="20"/>
          <w:lang w:eastAsia="zh-CN" w:bidi="he-IL"/>
        </w:rPr>
      </w:pPr>
    </w:p>
    <w:p w:rsidR="006E69E8" w:rsidRDefault="006E69E8" w:rsidP="00137C01">
      <w:pPr>
        <w:spacing w:after="0" w:line="240" w:lineRule="auto"/>
        <w:jc w:val="both"/>
        <w:rPr>
          <w:rFonts w:ascii="Times New Roman" w:eastAsia="SimSun" w:hAnsi="Times New Roman" w:cs="Times New Roman"/>
          <w:sz w:val="20"/>
          <w:szCs w:val="20"/>
          <w:lang w:eastAsia="zh-CN" w:bidi="he-IL"/>
        </w:rPr>
      </w:pPr>
    </w:p>
    <w:p w:rsidR="006E69E8" w:rsidRDefault="006E69E8" w:rsidP="00137C01">
      <w:pPr>
        <w:spacing w:after="0" w:line="240" w:lineRule="auto"/>
        <w:jc w:val="both"/>
        <w:rPr>
          <w:rFonts w:ascii="Times New Roman" w:eastAsia="SimSun" w:hAnsi="Times New Roman" w:cs="Times New Roman"/>
          <w:sz w:val="20"/>
          <w:szCs w:val="20"/>
          <w:lang w:eastAsia="zh-CN" w:bidi="he-IL"/>
        </w:rPr>
      </w:pPr>
    </w:p>
    <w:p w:rsidR="006E69E8" w:rsidRDefault="006E69E8" w:rsidP="00137C01">
      <w:pPr>
        <w:spacing w:after="0" w:line="240" w:lineRule="auto"/>
        <w:jc w:val="both"/>
        <w:rPr>
          <w:rFonts w:ascii="Times New Roman" w:eastAsia="SimSun" w:hAnsi="Times New Roman" w:cs="Times New Roman"/>
          <w:sz w:val="20"/>
          <w:szCs w:val="20"/>
          <w:lang w:eastAsia="zh-CN" w:bidi="he-IL"/>
        </w:rPr>
      </w:pPr>
    </w:p>
    <w:p w:rsidR="006E69E8" w:rsidRDefault="006E69E8" w:rsidP="00137C01">
      <w:pPr>
        <w:spacing w:after="0" w:line="240" w:lineRule="auto"/>
        <w:jc w:val="both"/>
        <w:rPr>
          <w:rFonts w:ascii="Times New Roman" w:eastAsia="SimSun" w:hAnsi="Times New Roman" w:cs="Times New Roman"/>
          <w:sz w:val="20"/>
          <w:szCs w:val="20"/>
          <w:lang w:eastAsia="zh-CN" w:bidi="he-IL"/>
        </w:rPr>
      </w:pPr>
    </w:p>
    <w:p w:rsidR="006E69E8" w:rsidRDefault="006E69E8" w:rsidP="00137C01">
      <w:pPr>
        <w:spacing w:after="0" w:line="240" w:lineRule="auto"/>
        <w:jc w:val="both"/>
        <w:rPr>
          <w:rFonts w:ascii="Times New Roman" w:eastAsia="SimSun" w:hAnsi="Times New Roman" w:cs="Times New Roman"/>
          <w:sz w:val="20"/>
          <w:szCs w:val="20"/>
          <w:lang w:eastAsia="zh-CN" w:bidi="he-IL"/>
        </w:rPr>
      </w:pPr>
    </w:p>
    <w:p w:rsidR="006E69E8" w:rsidRDefault="006E69E8" w:rsidP="00137C01">
      <w:pPr>
        <w:spacing w:after="0" w:line="240" w:lineRule="auto"/>
        <w:jc w:val="both"/>
        <w:rPr>
          <w:rFonts w:ascii="Times New Roman" w:eastAsia="SimSun" w:hAnsi="Times New Roman" w:cs="Times New Roman"/>
          <w:sz w:val="20"/>
          <w:szCs w:val="20"/>
          <w:lang w:eastAsia="zh-CN" w:bidi="he-IL"/>
        </w:rPr>
      </w:pPr>
    </w:p>
    <w:p w:rsidR="006E69E8" w:rsidRDefault="006E69E8" w:rsidP="00137C01">
      <w:pPr>
        <w:spacing w:after="0" w:line="240" w:lineRule="auto"/>
        <w:jc w:val="both"/>
        <w:rPr>
          <w:rFonts w:ascii="Times New Roman" w:eastAsia="SimSun" w:hAnsi="Times New Roman" w:cs="Times New Roman"/>
          <w:sz w:val="20"/>
          <w:szCs w:val="20"/>
          <w:lang w:eastAsia="zh-CN" w:bidi="he-IL"/>
        </w:rPr>
      </w:pPr>
    </w:p>
    <w:p w:rsidR="006E69E8" w:rsidRDefault="006E69E8" w:rsidP="00137C01">
      <w:pPr>
        <w:spacing w:after="0" w:line="240" w:lineRule="auto"/>
        <w:jc w:val="both"/>
        <w:rPr>
          <w:rFonts w:ascii="Times New Roman" w:eastAsia="SimSun" w:hAnsi="Times New Roman" w:cs="Times New Roman"/>
          <w:sz w:val="20"/>
          <w:szCs w:val="20"/>
          <w:lang w:eastAsia="zh-CN" w:bidi="he-IL"/>
        </w:rPr>
      </w:pPr>
    </w:p>
    <w:p w:rsidR="006E69E8" w:rsidRPr="00340F6F" w:rsidRDefault="006E69E8" w:rsidP="00137C01">
      <w:pPr>
        <w:spacing w:after="0" w:line="240" w:lineRule="auto"/>
        <w:jc w:val="both"/>
        <w:rPr>
          <w:rFonts w:ascii="Times New Roman" w:eastAsia="SimSun" w:hAnsi="Times New Roman" w:cs="Times New Roman"/>
          <w:sz w:val="20"/>
          <w:szCs w:val="20"/>
          <w:lang w:eastAsia="zh-CN" w:bidi="he-IL"/>
        </w:rPr>
      </w:pPr>
    </w:p>
    <w:p w:rsidR="00137C01" w:rsidRPr="00340F6F" w:rsidRDefault="00137C01" w:rsidP="00137C01">
      <w:pPr>
        <w:spacing w:after="0" w:line="240" w:lineRule="auto"/>
        <w:jc w:val="both"/>
        <w:rPr>
          <w:rFonts w:ascii="Times New Roman" w:eastAsia="SimSun" w:hAnsi="Times New Roman" w:cs="Times New Roman"/>
          <w:sz w:val="20"/>
          <w:szCs w:val="20"/>
          <w:lang w:eastAsia="zh-CN" w:bidi="he-IL"/>
        </w:rPr>
      </w:pPr>
    </w:p>
    <w:p w:rsidR="00137C01" w:rsidRPr="00340F6F" w:rsidRDefault="00137C01" w:rsidP="00137C01">
      <w:pPr>
        <w:spacing w:after="0" w:line="240" w:lineRule="auto"/>
        <w:jc w:val="both"/>
        <w:rPr>
          <w:rFonts w:ascii="Times New Roman" w:eastAsia="SimSun" w:hAnsi="Times New Roman" w:cs="Times New Roman"/>
          <w:sz w:val="20"/>
          <w:szCs w:val="20"/>
          <w:lang w:eastAsia="zh-CN" w:bidi="he-IL"/>
        </w:rPr>
      </w:pPr>
    </w:p>
    <w:p w:rsidR="00137C01" w:rsidRPr="00340F6F" w:rsidRDefault="001B4DD6" w:rsidP="00137C01">
      <w:pPr>
        <w:spacing w:after="0" w:line="240" w:lineRule="auto"/>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19</w:t>
      </w:r>
      <w:r w:rsidR="007E70A8">
        <w:rPr>
          <w:rFonts w:ascii="Times New Roman" w:eastAsia="SimSun" w:hAnsi="Times New Roman" w:cs="Times New Roman"/>
          <w:sz w:val="20"/>
          <w:szCs w:val="20"/>
          <w:lang w:eastAsia="zh-CN" w:bidi="he-IL"/>
        </w:rPr>
        <w:t>.</w:t>
      </w:r>
      <w:r>
        <w:rPr>
          <w:rFonts w:ascii="Times New Roman" w:eastAsia="SimSun" w:hAnsi="Times New Roman" w:cs="Times New Roman"/>
          <w:sz w:val="20"/>
          <w:szCs w:val="20"/>
          <w:lang w:eastAsia="zh-CN" w:bidi="he-IL"/>
        </w:rPr>
        <w:t>03.2013</w:t>
      </w:r>
      <w:r w:rsidR="00137C01" w:rsidRPr="00340F6F">
        <w:rPr>
          <w:rFonts w:ascii="Times New Roman" w:eastAsia="SimSun" w:hAnsi="Times New Roman" w:cs="Times New Roman"/>
          <w:sz w:val="20"/>
          <w:szCs w:val="20"/>
          <w:lang w:eastAsia="zh-CN" w:bidi="he-IL"/>
        </w:rPr>
        <w:t xml:space="preserve">. </w:t>
      </w:r>
      <w:r w:rsidR="007E70A8">
        <w:rPr>
          <w:rFonts w:ascii="Times New Roman" w:eastAsia="SimSun" w:hAnsi="Times New Roman" w:cs="Times New Roman"/>
          <w:sz w:val="20"/>
          <w:szCs w:val="20"/>
          <w:lang w:eastAsia="zh-CN" w:bidi="he-IL"/>
        </w:rPr>
        <w:t>10</w:t>
      </w:r>
      <w:r w:rsidR="00137C01" w:rsidRPr="00340F6F">
        <w:rPr>
          <w:rFonts w:ascii="Times New Roman" w:eastAsia="SimSun" w:hAnsi="Times New Roman" w:cs="Times New Roman"/>
          <w:sz w:val="20"/>
          <w:szCs w:val="20"/>
          <w:lang w:eastAsia="zh-CN" w:bidi="he-IL"/>
        </w:rPr>
        <w:t>:</w:t>
      </w:r>
      <w:r w:rsidR="007E70A8">
        <w:rPr>
          <w:rFonts w:ascii="Times New Roman" w:eastAsia="SimSun" w:hAnsi="Times New Roman" w:cs="Times New Roman"/>
          <w:sz w:val="20"/>
          <w:szCs w:val="20"/>
          <w:lang w:eastAsia="zh-CN" w:bidi="he-IL"/>
        </w:rPr>
        <w:t>34</w:t>
      </w:r>
    </w:p>
    <w:p w:rsidR="00DD67A0" w:rsidRDefault="00137C01" w:rsidP="00137C01">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2</w:t>
      </w:r>
      <w:r w:rsidR="007A1817">
        <w:rPr>
          <w:rFonts w:ascii="Times New Roman" w:eastAsia="SimSun" w:hAnsi="Times New Roman" w:cs="Times New Roman"/>
          <w:sz w:val="20"/>
          <w:szCs w:val="20"/>
          <w:lang w:eastAsia="zh-CN" w:bidi="he-IL"/>
        </w:rPr>
        <w:t>186</w:t>
      </w:r>
    </w:p>
    <w:p w:rsidR="00137C01" w:rsidRPr="00340F6F" w:rsidRDefault="00137C01" w:rsidP="00137C01">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K. Zagoskina</w:t>
      </w:r>
      <w:r w:rsidRPr="00340F6F">
        <w:rPr>
          <w:rFonts w:ascii="Times New Roman" w:eastAsia="SimSun" w:hAnsi="Times New Roman" w:cs="Times New Roman"/>
          <w:sz w:val="20"/>
          <w:szCs w:val="20"/>
          <w:lang w:eastAsia="zh-CN" w:bidi="he-IL"/>
        </w:rPr>
        <w:tab/>
      </w:r>
    </w:p>
    <w:p w:rsidR="00137C01" w:rsidRPr="00340F6F" w:rsidRDefault="00137C01" w:rsidP="00137C01">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67219584, karina.zagoskina@iem.gov.lv</w:t>
      </w:r>
    </w:p>
    <w:p w:rsidR="00A94244" w:rsidRPr="00340F6F" w:rsidRDefault="00A94244" w:rsidP="00AD2726">
      <w:pPr>
        <w:jc w:val="both"/>
        <w:rPr>
          <w:rFonts w:ascii="Times New Roman" w:hAnsi="Times New Roman" w:cs="Times New Roman"/>
          <w:sz w:val="28"/>
          <w:szCs w:val="28"/>
        </w:rPr>
      </w:pPr>
    </w:p>
    <w:sectPr w:rsidR="00A94244" w:rsidRPr="00340F6F" w:rsidSect="001F27C3">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A3" w:rsidRDefault="004E6FA3" w:rsidP="00CA7CF0">
      <w:pPr>
        <w:spacing w:after="0" w:line="240" w:lineRule="auto"/>
      </w:pPr>
      <w:r>
        <w:separator/>
      </w:r>
    </w:p>
  </w:endnote>
  <w:endnote w:type="continuationSeparator" w:id="0">
    <w:p w:rsidR="004E6FA3" w:rsidRDefault="004E6FA3" w:rsidP="00CA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A3" w:rsidRPr="00961AC2" w:rsidRDefault="004E6FA3" w:rsidP="00961AC2">
    <w:pPr>
      <w:pStyle w:val="Footer"/>
      <w:jc w:val="both"/>
      <w:rPr>
        <w:rFonts w:ascii="Times New Roman" w:hAnsi="Times New Roman" w:cs="Times New Roman"/>
        <w:sz w:val="20"/>
        <w:szCs w:val="20"/>
      </w:rPr>
    </w:pPr>
    <w:r w:rsidRPr="00961AC2">
      <w:rPr>
        <w:rFonts w:ascii="Times New Roman" w:hAnsi="Times New Roman" w:cs="Times New Roman"/>
        <w:sz w:val="20"/>
        <w:szCs w:val="20"/>
      </w:rPr>
      <w:t>IEMSl_</w:t>
    </w:r>
    <w:r>
      <w:rPr>
        <w:rFonts w:ascii="Times New Roman" w:hAnsi="Times New Roman" w:cs="Times New Roman"/>
        <w:sz w:val="20"/>
        <w:szCs w:val="20"/>
      </w:rPr>
      <w:t>190313</w:t>
    </w:r>
    <w:r w:rsidRPr="00961AC2">
      <w:rPr>
        <w:rFonts w:ascii="Times New Roman" w:hAnsi="Times New Roman" w:cs="Times New Roman"/>
        <w:sz w:val="20"/>
        <w:szCs w:val="20"/>
      </w:rPr>
      <w:t xml:space="preserve">_tribunals; Grozītais Latvijas Republikas valdības un </w:t>
    </w:r>
    <w:r w:rsidRPr="00961AC2">
      <w:rPr>
        <w:rFonts w:ascii="Times New Roman" w:hAnsi="Times New Roman" w:cs="Times New Roman"/>
        <w:bCs/>
        <w:sz w:val="20"/>
        <w:szCs w:val="20"/>
      </w:rPr>
      <w:t>Starptautiskā kriminālā tribunāla bijušajai Dienvidslāvijai līgums</w:t>
    </w:r>
    <w:r>
      <w:rPr>
        <w:rFonts w:ascii="Times New Roman" w:hAnsi="Times New Roman" w:cs="Times New Roman"/>
        <w:bCs/>
        <w:sz w:val="20"/>
        <w:szCs w:val="20"/>
      </w:rPr>
      <w:t xml:space="preserve"> par liecinieku, kuri </w:t>
    </w:r>
    <w:r w:rsidRPr="00961AC2">
      <w:rPr>
        <w:rFonts w:ascii="Times New Roman" w:hAnsi="Times New Roman" w:cs="Times New Roman"/>
        <w:sz w:val="20"/>
        <w:szCs w:val="20"/>
      </w:rPr>
      <w:t xml:space="preserve">uzstājušies vai uzstāsies Starptautiskā </w:t>
    </w:r>
    <w:r>
      <w:rPr>
        <w:rFonts w:ascii="Times New Roman" w:hAnsi="Times New Roman" w:cs="Times New Roman"/>
        <w:sz w:val="20"/>
        <w:szCs w:val="20"/>
      </w:rPr>
      <w:t>tribunāla tiesvedības procedūrā</w:t>
    </w:r>
    <w:r w:rsidRPr="00961AC2">
      <w:rPr>
        <w:rFonts w:ascii="Times New Roman" w:hAnsi="Times New Roman" w:cs="Times New Roman"/>
        <w:sz w:val="20"/>
        <w:szCs w:val="20"/>
      </w:rPr>
      <w:t>, un nepieciešamības gadījumā arī viņu tuvāko radinieku pārvietošanu uz Latvijas Republikas teritoriju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A3" w:rsidRPr="00961AC2" w:rsidRDefault="004E6FA3" w:rsidP="00D04646">
    <w:pPr>
      <w:pStyle w:val="Footer"/>
      <w:jc w:val="both"/>
      <w:rPr>
        <w:rFonts w:ascii="Times New Roman" w:hAnsi="Times New Roman" w:cs="Times New Roman"/>
        <w:sz w:val="20"/>
        <w:szCs w:val="20"/>
      </w:rPr>
    </w:pPr>
    <w:r w:rsidRPr="00961AC2">
      <w:rPr>
        <w:rFonts w:ascii="Times New Roman" w:hAnsi="Times New Roman" w:cs="Times New Roman"/>
        <w:sz w:val="20"/>
        <w:szCs w:val="20"/>
      </w:rPr>
      <w:t>IEMSl_</w:t>
    </w:r>
    <w:r>
      <w:rPr>
        <w:rFonts w:ascii="Times New Roman" w:hAnsi="Times New Roman" w:cs="Times New Roman"/>
        <w:sz w:val="20"/>
        <w:szCs w:val="20"/>
      </w:rPr>
      <w:t>190313</w:t>
    </w:r>
    <w:r w:rsidRPr="00961AC2">
      <w:rPr>
        <w:rFonts w:ascii="Times New Roman" w:hAnsi="Times New Roman" w:cs="Times New Roman"/>
        <w:sz w:val="20"/>
        <w:szCs w:val="20"/>
      </w:rPr>
      <w:t xml:space="preserve">_tribunals; Grozītais Latvijas Republikas valdības un </w:t>
    </w:r>
    <w:r w:rsidRPr="00961AC2">
      <w:rPr>
        <w:rFonts w:ascii="Times New Roman" w:hAnsi="Times New Roman" w:cs="Times New Roman"/>
        <w:bCs/>
        <w:sz w:val="20"/>
        <w:szCs w:val="20"/>
      </w:rPr>
      <w:t>Starptautiskā kriminālā tribunāla bijušajai Dienvidslāvijai līgums</w:t>
    </w:r>
    <w:r>
      <w:rPr>
        <w:rFonts w:ascii="Times New Roman" w:hAnsi="Times New Roman" w:cs="Times New Roman"/>
        <w:bCs/>
        <w:sz w:val="20"/>
        <w:szCs w:val="20"/>
      </w:rPr>
      <w:t xml:space="preserve"> par liecinieku, kuri </w:t>
    </w:r>
    <w:r w:rsidRPr="00961AC2">
      <w:rPr>
        <w:rFonts w:ascii="Times New Roman" w:hAnsi="Times New Roman" w:cs="Times New Roman"/>
        <w:sz w:val="20"/>
        <w:szCs w:val="20"/>
      </w:rPr>
      <w:t xml:space="preserve">uzstājušies vai uzstāsies Starptautiskā </w:t>
    </w:r>
    <w:r>
      <w:rPr>
        <w:rFonts w:ascii="Times New Roman" w:hAnsi="Times New Roman" w:cs="Times New Roman"/>
        <w:sz w:val="20"/>
        <w:szCs w:val="20"/>
      </w:rPr>
      <w:t>tribunāla tiesvedības procedūrā</w:t>
    </w:r>
    <w:r w:rsidRPr="00961AC2">
      <w:rPr>
        <w:rFonts w:ascii="Times New Roman" w:hAnsi="Times New Roman" w:cs="Times New Roman"/>
        <w:sz w:val="20"/>
        <w:szCs w:val="20"/>
      </w:rPr>
      <w:t>, un nepieciešamības gadījumā arī viņu tuvāko radinieku pārvietošanu uz Latvijas Republikas teritoriju</w:t>
    </w:r>
  </w:p>
  <w:p w:rsidR="004E6FA3" w:rsidRPr="00961AC2" w:rsidRDefault="004E6FA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A3" w:rsidRDefault="004E6FA3" w:rsidP="00CA7CF0">
      <w:pPr>
        <w:spacing w:after="0" w:line="240" w:lineRule="auto"/>
      </w:pPr>
      <w:r>
        <w:separator/>
      </w:r>
    </w:p>
  </w:footnote>
  <w:footnote w:type="continuationSeparator" w:id="0">
    <w:p w:rsidR="004E6FA3" w:rsidRDefault="004E6FA3" w:rsidP="00CA7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559388"/>
      <w:docPartObj>
        <w:docPartGallery w:val="Page Numbers (Top of Page)"/>
        <w:docPartUnique/>
      </w:docPartObj>
    </w:sdtPr>
    <w:sdtEndPr>
      <w:rPr>
        <w:noProof/>
      </w:rPr>
    </w:sdtEndPr>
    <w:sdtContent>
      <w:p w:rsidR="004E6FA3" w:rsidRDefault="004E6FA3">
        <w:pPr>
          <w:pStyle w:val="Header"/>
          <w:jc w:val="center"/>
        </w:pPr>
        <w:r>
          <w:fldChar w:fldCharType="begin"/>
        </w:r>
        <w:r>
          <w:instrText xml:space="preserve"> PAGE   \* MERGEFORMAT </w:instrText>
        </w:r>
        <w:r>
          <w:fldChar w:fldCharType="separate"/>
        </w:r>
        <w:r w:rsidR="007A1817">
          <w:rPr>
            <w:noProof/>
          </w:rPr>
          <w:t>4</w:t>
        </w:r>
        <w:r>
          <w:rPr>
            <w:noProof/>
          </w:rPr>
          <w:fldChar w:fldCharType="end"/>
        </w:r>
      </w:p>
    </w:sdtContent>
  </w:sdt>
  <w:p w:rsidR="004E6FA3" w:rsidRDefault="004E6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26"/>
    <w:rsid w:val="00001A32"/>
    <w:rsid w:val="0005492F"/>
    <w:rsid w:val="000625A1"/>
    <w:rsid w:val="00087F01"/>
    <w:rsid w:val="000D74BB"/>
    <w:rsid w:val="001231E8"/>
    <w:rsid w:val="001379B3"/>
    <w:rsid w:val="00137C01"/>
    <w:rsid w:val="001430C8"/>
    <w:rsid w:val="00177D83"/>
    <w:rsid w:val="001A7153"/>
    <w:rsid w:val="001B2CF9"/>
    <w:rsid w:val="001B4DD6"/>
    <w:rsid w:val="001F27C3"/>
    <w:rsid w:val="0026323E"/>
    <w:rsid w:val="00280EC9"/>
    <w:rsid w:val="002B14BC"/>
    <w:rsid w:val="002B447E"/>
    <w:rsid w:val="00340F6F"/>
    <w:rsid w:val="00360CEE"/>
    <w:rsid w:val="003613BD"/>
    <w:rsid w:val="003A1B1D"/>
    <w:rsid w:val="00403C03"/>
    <w:rsid w:val="00414160"/>
    <w:rsid w:val="00430E96"/>
    <w:rsid w:val="004674FF"/>
    <w:rsid w:val="004B178F"/>
    <w:rsid w:val="004C51E2"/>
    <w:rsid w:val="004E6FA3"/>
    <w:rsid w:val="00502DBE"/>
    <w:rsid w:val="005256FF"/>
    <w:rsid w:val="00525979"/>
    <w:rsid w:val="00546376"/>
    <w:rsid w:val="0057125D"/>
    <w:rsid w:val="00573F9C"/>
    <w:rsid w:val="005B032E"/>
    <w:rsid w:val="00647F0E"/>
    <w:rsid w:val="006E69E8"/>
    <w:rsid w:val="00736196"/>
    <w:rsid w:val="00756ABB"/>
    <w:rsid w:val="007A1817"/>
    <w:rsid w:val="007E70A8"/>
    <w:rsid w:val="007F66B1"/>
    <w:rsid w:val="00827519"/>
    <w:rsid w:val="00871C13"/>
    <w:rsid w:val="008C2192"/>
    <w:rsid w:val="008F0D4E"/>
    <w:rsid w:val="009102E9"/>
    <w:rsid w:val="00961707"/>
    <w:rsid w:val="00961AC2"/>
    <w:rsid w:val="009B33F1"/>
    <w:rsid w:val="00A553FB"/>
    <w:rsid w:val="00A55A5D"/>
    <w:rsid w:val="00A674A9"/>
    <w:rsid w:val="00A94244"/>
    <w:rsid w:val="00AD2726"/>
    <w:rsid w:val="00B561F9"/>
    <w:rsid w:val="00B75EEE"/>
    <w:rsid w:val="00BD6E55"/>
    <w:rsid w:val="00BF64FC"/>
    <w:rsid w:val="00C0734A"/>
    <w:rsid w:val="00C63432"/>
    <w:rsid w:val="00C774C7"/>
    <w:rsid w:val="00CA7CF0"/>
    <w:rsid w:val="00D04646"/>
    <w:rsid w:val="00D12330"/>
    <w:rsid w:val="00D52809"/>
    <w:rsid w:val="00D56076"/>
    <w:rsid w:val="00D94D41"/>
    <w:rsid w:val="00DA6087"/>
    <w:rsid w:val="00DD67A0"/>
    <w:rsid w:val="00E127E0"/>
    <w:rsid w:val="00E1339B"/>
    <w:rsid w:val="00E155C7"/>
    <w:rsid w:val="00F3720A"/>
    <w:rsid w:val="00F80112"/>
    <w:rsid w:val="00FD74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26"/>
    <w:rPr>
      <w:rFonts w:ascii="Tahoma" w:hAnsi="Tahoma" w:cs="Tahoma"/>
      <w:sz w:val="16"/>
      <w:szCs w:val="16"/>
    </w:rPr>
  </w:style>
  <w:style w:type="table" w:styleId="TableGrid">
    <w:name w:val="Table Grid"/>
    <w:basedOn w:val="TableNormal"/>
    <w:uiPriority w:val="59"/>
    <w:rsid w:val="00137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C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CF0"/>
  </w:style>
  <w:style w:type="paragraph" w:styleId="Footer">
    <w:name w:val="footer"/>
    <w:basedOn w:val="Normal"/>
    <w:link w:val="FooterChar"/>
    <w:uiPriority w:val="99"/>
    <w:unhideWhenUsed/>
    <w:rsid w:val="00CA7C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CF0"/>
  </w:style>
  <w:style w:type="paragraph" w:styleId="NormalWeb">
    <w:name w:val="Normal (Web)"/>
    <w:basedOn w:val="Normal"/>
    <w:uiPriority w:val="99"/>
    <w:unhideWhenUsed/>
    <w:rsid w:val="00B75EEE"/>
    <w:pPr>
      <w:spacing w:before="100" w:beforeAutospacing="1" w:after="100" w:afterAutospacing="1" w:line="240" w:lineRule="auto"/>
    </w:pPr>
    <w:rPr>
      <w:rFonts w:ascii="Verdana" w:eastAsia="Times New Roman" w:hAnsi="Verdana" w:cs="Times New Roman"/>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26"/>
    <w:rPr>
      <w:rFonts w:ascii="Tahoma" w:hAnsi="Tahoma" w:cs="Tahoma"/>
      <w:sz w:val="16"/>
      <w:szCs w:val="16"/>
    </w:rPr>
  </w:style>
  <w:style w:type="table" w:styleId="TableGrid">
    <w:name w:val="Table Grid"/>
    <w:basedOn w:val="TableNormal"/>
    <w:uiPriority w:val="59"/>
    <w:rsid w:val="00137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C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CF0"/>
  </w:style>
  <w:style w:type="paragraph" w:styleId="Footer">
    <w:name w:val="footer"/>
    <w:basedOn w:val="Normal"/>
    <w:link w:val="FooterChar"/>
    <w:uiPriority w:val="99"/>
    <w:unhideWhenUsed/>
    <w:rsid w:val="00CA7C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CF0"/>
  </w:style>
  <w:style w:type="paragraph" w:styleId="NormalWeb">
    <w:name w:val="Normal (Web)"/>
    <w:basedOn w:val="Normal"/>
    <w:uiPriority w:val="99"/>
    <w:unhideWhenUsed/>
    <w:rsid w:val="00B75EEE"/>
    <w:pPr>
      <w:spacing w:before="100" w:beforeAutospacing="1" w:after="100" w:afterAutospacing="1" w:line="240" w:lineRule="auto"/>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17283">
      <w:bodyDiv w:val="1"/>
      <w:marLeft w:val="45"/>
      <w:marRight w:val="45"/>
      <w:marTop w:val="90"/>
      <w:marBottom w:val="90"/>
      <w:divBdr>
        <w:top w:val="none" w:sz="0" w:space="0" w:color="auto"/>
        <w:left w:val="none" w:sz="0" w:space="0" w:color="auto"/>
        <w:bottom w:val="none" w:sz="0" w:space="0" w:color="auto"/>
        <w:right w:val="none" w:sz="0" w:space="0" w:color="auto"/>
      </w:divBdr>
      <w:divsChild>
        <w:div w:id="1747875906">
          <w:marLeft w:val="0"/>
          <w:marRight w:val="0"/>
          <w:marTop w:val="0"/>
          <w:marBottom w:val="0"/>
          <w:divBdr>
            <w:top w:val="none" w:sz="0" w:space="0" w:color="auto"/>
            <w:left w:val="none" w:sz="0" w:space="0" w:color="auto"/>
            <w:bottom w:val="none" w:sz="0" w:space="0" w:color="auto"/>
            <w:right w:val="none" w:sz="0" w:space="0" w:color="auto"/>
          </w:divBdr>
        </w:div>
        <w:div w:id="4593002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11595</Words>
  <Characters>6610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Latvijas Republikas valdības un Starptautiskā kriminālā tribunāla bijušajai Dienvidslāvijai līgumu par liecinieku, kuri liecinājuši vai liecinās starptautiskā tribunāla procesā, un, ja nepieciešams, to tuvāko radinieku pārvietošanu uz Latvijas Republikas </vt:lpstr>
    </vt:vector>
  </TitlesOfParts>
  <Company>IeM</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Starptautiskā kriminālā tribunāla bijušajai Dienvidslāvijai līgumu par liecinieku, kuri liecinājuši vai liecinās starptautiskā tribunāla procesā, un, ja nepieciešams, to tuvāko radinieku pārvietošanu uz Latvijas Republikas teritoriju</dc:title>
  <dc:subject>Starptautisks līgums latviešu valodā</dc:subject>
  <dc:creator>Karina Zagoskina</dc:creator>
  <dc:description>karina.zagoskina@iem.gov.lv;_x000d_
67219584</dc:description>
  <cp:lastModifiedBy>Karina Zagoskina</cp:lastModifiedBy>
  <cp:revision>10</cp:revision>
  <cp:lastPrinted>2012-10-15T11:14:00Z</cp:lastPrinted>
  <dcterms:created xsi:type="dcterms:W3CDTF">2013-03-19T12:17:00Z</dcterms:created>
  <dcterms:modified xsi:type="dcterms:W3CDTF">2013-03-22T12:47:00Z</dcterms:modified>
</cp:coreProperties>
</file>