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3D" w:rsidRPr="000E21A3" w:rsidRDefault="0057293D" w:rsidP="000E21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21A3">
        <w:rPr>
          <w:rFonts w:ascii="Times New Roman" w:hAnsi="Times New Roman"/>
          <w:sz w:val="28"/>
          <w:szCs w:val="28"/>
        </w:rPr>
        <w:t>Likumprojekts</w:t>
      </w:r>
    </w:p>
    <w:p w:rsidR="0057293D" w:rsidRPr="000E21A3" w:rsidRDefault="0057293D" w:rsidP="000E21A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7293D" w:rsidRDefault="0057293D" w:rsidP="000E21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1A3">
        <w:rPr>
          <w:rFonts w:ascii="Times New Roman" w:hAnsi="Times New Roman"/>
          <w:b/>
          <w:sz w:val="28"/>
          <w:szCs w:val="28"/>
        </w:rPr>
        <w:t xml:space="preserve">Grozījumi </w:t>
      </w:r>
      <w:r>
        <w:rPr>
          <w:rFonts w:ascii="Times New Roman" w:hAnsi="Times New Roman"/>
          <w:b/>
          <w:bCs/>
          <w:sz w:val="28"/>
          <w:szCs w:val="28"/>
        </w:rPr>
        <w:t>Iekšlietu ministrijas sistēmas iestāžu un Ieslodzījuma vietu pārvaldes amatpersonu ar speciālajām dienesta pakāpēm</w:t>
      </w:r>
    </w:p>
    <w:p w:rsidR="0057293D" w:rsidRPr="000E21A3" w:rsidRDefault="0057293D" w:rsidP="000E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dienesta gaitas </w:t>
      </w:r>
      <w:r w:rsidRPr="000E21A3">
        <w:rPr>
          <w:rFonts w:ascii="Times New Roman" w:hAnsi="Times New Roman"/>
          <w:b/>
          <w:bCs/>
          <w:sz w:val="28"/>
          <w:szCs w:val="28"/>
        </w:rPr>
        <w:t>likumā</w:t>
      </w:r>
    </w:p>
    <w:p w:rsidR="0057293D" w:rsidRPr="000E21A3" w:rsidRDefault="0057293D" w:rsidP="000E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93D" w:rsidRDefault="0057293D" w:rsidP="00FC0A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21A3">
        <w:rPr>
          <w:rFonts w:ascii="Times New Roman" w:hAnsi="Times New Roman"/>
          <w:sz w:val="28"/>
          <w:szCs w:val="28"/>
        </w:rPr>
        <w:t xml:space="preserve">Izdarīt </w:t>
      </w:r>
      <w:r w:rsidRPr="00FC0A7B">
        <w:rPr>
          <w:rFonts w:ascii="Times New Roman" w:hAnsi="Times New Roman"/>
          <w:bCs/>
          <w:sz w:val="28"/>
          <w:szCs w:val="28"/>
        </w:rPr>
        <w:t>Iekšlietu ministrijas sistēmas iestāžu un Ieslodzījuma vietu pārvaldes amatpersonu ar speciālajām dienesta pakāpēm dienesta gaitas likumā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21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Latvijas Republikas Saeimas un Ministru kabineta Ziņotājs, 2006, 14.nr.; </w:t>
      </w:r>
      <w:r w:rsidRPr="000E21A3">
        <w:rPr>
          <w:rFonts w:ascii="Times New Roman" w:hAnsi="Times New Roman"/>
          <w:sz w:val="28"/>
          <w:szCs w:val="28"/>
        </w:rPr>
        <w:t xml:space="preserve">Latvijas Vēstnesis, </w:t>
      </w:r>
      <w:r>
        <w:rPr>
          <w:rFonts w:ascii="Times New Roman" w:hAnsi="Times New Roman"/>
          <w:sz w:val="28"/>
          <w:szCs w:val="28"/>
        </w:rPr>
        <w:t xml:space="preserve">2006, 101.nr.; </w:t>
      </w:r>
      <w:r w:rsidRPr="000E21A3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8</w:t>
      </w:r>
      <w:r w:rsidRPr="000E21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77</w:t>
      </w:r>
      <w:r w:rsidRPr="000E21A3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116., 198.,</w:t>
      </w:r>
      <w:r w:rsidRPr="000E21A3">
        <w:rPr>
          <w:rFonts w:ascii="Times New Roman" w:hAnsi="Times New Roman"/>
          <w:sz w:val="28"/>
          <w:szCs w:val="28"/>
        </w:rPr>
        <w:t xml:space="preserve"> 200.nr.; 20</w:t>
      </w:r>
      <w:r>
        <w:rPr>
          <w:rFonts w:ascii="Times New Roman" w:hAnsi="Times New Roman"/>
          <w:sz w:val="28"/>
          <w:szCs w:val="28"/>
        </w:rPr>
        <w:t>09</w:t>
      </w:r>
      <w:r w:rsidRPr="000E21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51</w:t>
      </w:r>
      <w:r w:rsidRPr="000E21A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57</w:t>
      </w:r>
      <w:r w:rsidRPr="000E21A3">
        <w:rPr>
          <w:rFonts w:ascii="Times New Roman" w:hAnsi="Times New Roman"/>
          <w:sz w:val="28"/>
          <w:szCs w:val="28"/>
        </w:rPr>
        <w:t>., 9</w:t>
      </w:r>
      <w:r>
        <w:rPr>
          <w:rFonts w:ascii="Times New Roman" w:hAnsi="Times New Roman"/>
          <w:sz w:val="28"/>
          <w:szCs w:val="28"/>
        </w:rPr>
        <w:t>7</w:t>
      </w:r>
      <w:r w:rsidRPr="000E21A3">
        <w:rPr>
          <w:rFonts w:ascii="Times New Roman" w:hAnsi="Times New Roman"/>
          <w:sz w:val="28"/>
          <w:szCs w:val="28"/>
        </w:rPr>
        <w:t>., 1</w:t>
      </w:r>
      <w:r>
        <w:rPr>
          <w:rFonts w:ascii="Times New Roman" w:hAnsi="Times New Roman"/>
          <w:sz w:val="28"/>
          <w:szCs w:val="28"/>
        </w:rPr>
        <w:t>96.nr</w:t>
      </w:r>
      <w:r w:rsidRPr="000E21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r w:rsidRPr="000E21A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0</w:t>
      </w:r>
      <w:r w:rsidRPr="000E21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47</w:t>
      </w:r>
      <w:r w:rsidRPr="000E21A3">
        <w:rPr>
          <w:rFonts w:ascii="Times New Roman" w:hAnsi="Times New Roman"/>
          <w:sz w:val="28"/>
          <w:szCs w:val="28"/>
        </w:rPr>
        <w:t>., 20</w:t>
      </w:r>
      <w:r>
        <w:rPr>
          <w:rFonts w:ascii="Times New Roman" w:hAnsi="Times New Roman"/>
          <w:sz w:val="28"/>
          <w:szCs w:val="28"/>
        </w:rPr>
        <w:t>5</w:t>
      </w:r>
      <w:r w:rsidRPr="000E21A3">
        <w:rPr>
          <w:rFonts w:ascii="Times New Roman" w:hAnsi="Times New Roman"/>
          <w:sz w:val="28"/>
          <w:szCs w:val="28"/>
        </w:rPr>
        <w:t>.nr.</w:t>
      </w:r>
      <w:r>
        <w:rPr>
          <w:rFonts w:ascii="Times New Roman" w:hAnsi="Times New Roman"/>
          <w:sz w:val="28"/>
          <w:szCs w:val="28"/>
        </w:rPr>
        <w:t>; 2011, 148.nr.</w:t>
      </w:r>
      <w:r w:rsidRPr="000E21A3">
        <w:rPr>
          <w:rFonts w:ascii="Times New Roman" w:hAnsi="Times New Roman"/>
          <w:sz w:val="28"/>
          <w:szCs w:val="28"/>
        </w:rPr>
        <w:t>) šādu</w:t>
      </w:r>
      <w:r>
        <w:rPr>
          <w:rFonts w:ascii="Times New Roman" w:hAnsi="Times New Roman"/>
          <w:sz w:val="28"/>
          <w:szCs w:val="28"/>
        </w:rPr>
        <w:t>s</w:t>
      </w:r>
      <w:r w:rsidRPr="000E21A3">
        <w:rPr>
          <w:rFonts w:ascii="Times New Roman" w:hAnsi="Times New Roman"/>
          <w:sz w:val="28"/>
          <w:szCs w:val="28"/>
        </w:rPr>
        <w:t xml:space="preserve"> grozījumu</w:t>
      </w:r>
      <w:r>
        <w:rPr>
          <w:rFonts w:ascii="Times New Roman" w:hAnsi="Times New Roman"/>
          <w:sz w:val="28"/>
          <w:szCs w:val="28"/>
        </w:rPr>
        <w:t>s</w:t>
      </w:r>
      <w:r w:rsidRPr="000E21A3">
        <w:rPr>
          <w:rFonts w:ascii="Times New Roman" w:hAnsi="Times New Roman"/>
          <w:sz w:val="28"/>
          <w:szCs w:val="28"/>
        </w:rPr>
        <w:t>:</w:t>
      </w:r>
    </w:p>
    <w:p w:rsidR="0057293D" w:rsidRDefault="0057293D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ommentReference"/>
          <w:rFonts w:ascii="Times New Roman" w:hAnsi="Times New Roman"/>
          <w:sz w:val="28"/>
          <w:szCs w:val="28"/>
          <w:lang w:eastAsia="en-US"/>
        </w:rPr>
        <w:t>1. I</w:t>
      </w:r>
      <w:r>
        <w:rPr>
          <w:rFonts w:ascii="Times New Roman" w:hAnsi="Times New Roman"/>
          <w:sz w:val="28"/>
          <w:szCs w:val="28"/>
        </w:rPr>
        <w:t>zslēgt 3.panta piektajā daļā vārdus „un uzturdevas kompensāciju”.</w:t>
      </w:r>
    </w:p>
    <w:p w:rsidR="0057293D" w:rsidRDefault="0057293D" w:rsidP="000E21A3">
      <w:pPr>
        <w:pStyle w:val="NormalWeb"/>
        <w:spacing w:before="0" w:beforeAutospacing="0" w:after="0" w:afterAutospacing="0"/>
        <w:ind w:firstLine="709"/>
        <w:jc w:val="both"/>
        <w:rPr>
          <w:rStyle w:val="CommentReference"/>
          <w:rFonts w:ascii="Times New Roman" w:hAnsi="Times New Roman"/>
          <w:sz w:val="28"/>
          <w:szCs w:val="28"/>
          <w:lang w:eastAsia="en-US"/>
        </w:rPr>
      </w:pPr>
    </w:p>
    <w:p w:rsidR="0057293D" w:rsidRDefault="0057293D" w:rsidP="000E21A3">
      <w:pPr>
        <w:pStyle w:val="NormalWeb"/>
        <w:spacing w:before="0" w:beforeAutospacing="0" w:after="0" w:afterAutospacing="0"/>
        <w:ind w:firstLine="709"/>
        <w:jc w:val="both"/>
        <w:rPr>
          <w:rStyle w:val="CommentReference"/>
          <w:rFonts w:ascii="Times New Roman" w:hAnsi="Times New Roman"/>
          <w:sz w:val="28"/>
          <w:szCs w:val="28"/>
          <w:lang w:eastAsia="en-US"/>
        </w:rPr>
      </w:pPr>
      <w:r>
        <w:rPr>
          <w:rStyle w:val="CommentReference"/>
          <w:rFonts w:ascii="Times New Roman" w:hAnsi="Times New Roman"/>
          <w:sz w:val="28"/>
          <w:szCs w:val="28"/>
          <w:lang w:eastAsia="en-US"/>
        </w:rPr>
        <w:t>2.</w:t>
      </w:r>
      <w:r w:rsidRPr="00234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</w:t>
      </w:r>
      <w:r w:rsidRPr="000E21A3">
        <w:rPr>
          <w:rFonts w:ascii="Times New Roman" w:hAnsi="Times New Roman"/>
          <w:sz w:val="28"/>
          <w:szCs w:val="28"/>
        </w:rPr>
        <w:t>pant</w:t>
      </w:r>
      <w:r>
        <w:rPr>
          <w:rFonts w:ascii="Times New Roman" w:hAnsi="Times New Roman"/>
          <w:sz w:val="28"/>
          <w:szCs w:val="28"/>
        </w:rPr>
        <w:t>ā:</w:t>
      </w:r>
    </w:p>
    <w:p w:rsidR="0057293D" w:rsidRDefault="0057293D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izslēgt treša</w:t>
      </w:r>
      <w:r w:rsidRPr="000E21A3">
        <w:rPr>
          <w:rFonts w:ascii="Times New Roman" w:hAnsi="Times New Roman"/>
          <w:sz w:val="28"/>
          <w:szCs w:val="28"/>
        </w:rPr>
        <w:t>jā daļā</w:t>
      </w:r>
      <w:r>
        <w:rPr>
          <w:rFonts w:ascii="Times New Roman" w:hAnsi="Times New Roman"/>
          <w:sz w:val="28"/>
          <w:szCs w:val="28"/>
        </w:rPr>
        <w:t xml:space="preserve"> vārdus „un uzturdevas kompensāciju”;</w:t>
      </w:r>
    </w:p>
    <w:p w:rsidR="0057293D" w:rsidRDefault="0057293D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izslēgt ceturta</w:t>
      </w:r>
      <w:r w:rsidRPr="000E21A3">
        <w:rPr>
          <w:rFonts w:ascii="Times New Roman" w:hAnsi="Times New Roman"/>
          <w:sz w:val="28"/>
          <w:szCs w:val="28"/>
        </w:rPr>
        <w:t>jā</w:t>
      </w:r>
      <w:r w:rsidRPr="00A366BE">
        <w:rPr>
          <w:rFonts w:ascii="Times New Roman" w:hAnsi="Times New Roman"/>
          <w:sz w:val="28"/>
          <w:szCs w:val="28"/>
        </w:rPr>
        <w:t xml:space="preserve"> </w:t>
      </w:r>
      <w:r w:rsidRPr="000E21A3">
        <w:rPr>
          <w:rFonts w:ascii="Times New Roman" w:hAnsi="Times New Roman"/>
          <w:sz w:val="28"/>
          <w:szCs w:val="28"/>
        </w:rPr>
        <w:t>daļā</w:t>
      </w:r>
      <w:r>
        <w:rPr>
          <w:rFonts w:ascii="Times New Roman" w:hAnsi="Times New Roman"/>
          <w:sz w:val="28"/>
          <w:szCs w:val="28"/>
        </w:rPr>
        <w:t xml:space="preserve"> vārdus „un saskaņā ar šā panta trešo daļu neizmaksāto uzturdevas kompensāciju”.</w:t>
      </w:r>
    </w:p>
    <w:p w:rsidR="0057293D" w:rsidRDefault="0057293D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3D" w:rsidRDefault="0057293D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Izslēgt 16.panta ceturtajā daļā vārdus „un uzturdevas kompensāciju”.</w:t>
      </w:r>
    </w:p>
    <w:p w:rsidR="0057293D" w:rsidRDefault="0057293D" w:rsidP="000E21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3D" w:rsidRDefault="0057293D" w:rsidP="00DD7DE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34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Izslēgt 18.</w:t>
      </w:r>
      <w:r w:rsidRPr="000E21A3">
        <w:rPr>
          <w:rFonts w:ascii="Times New Roman" w:hAnsi="Times New Roman"/>
          <w:sz w:val="28"/>
          <w:szCs w:val="28"/>
        </w:rPr>
        <w:t>pant</w:t>
      </w:r>
      <w:r>
        <w:rPr>
          <w:rFonts w:ascii="Times New Roman" w:hAnsi="Times New Roman"/>
          <w:sz w:val="28"/>
          <w:szCs w:val="28"/>
        </w:rPr>
        <w:t>a otra</w:t>
      </w:r>
      <w:r w:rsidRPr="000E21A3">
        <w:rPr>
          <w:rFonts w:ascii="Times New Roman" w:hAnsi="Times New Roman"/>
          <w:sz w:val="28"/>
          <w:szCs w:val="28"/>
        </w:rPr>
        <w:t>jā</w:t>
      </w:r>
      <w:r w:rsidRPr="00A366BE">
        <w:rPr>
          <w:rFonts w:ascii="Times New Roman" w:hAnsi="Times New Roman"/>
          <w:sz w:val="28"/>
          <w:szCs w:val="28"/>
        </w:rPr>
        <w:t xml:space="preserve"> </w:t>
      </w:r>
      <w:r w:rsidRPr="000E21A3">
        <w:rPr>
          <w:rFonts w:ascii="Times New Roman" w:hAnsi="Times New Roman"/>
          <w:sz w:val="28"/>
          <w:szCs w:val="28"/>
        </w:rPr>
        <w:t>daļā</w:t>
      </w:r>
      <w:r>
        <w:rPr>
          <w:rFonts w:ascii="Times New Roman" w:hAnsi="Times New Roman"/>
          <w:sz w:val="28"/>
          <w:szCs w:val="28"/>
        </w:rPr>
        <w:t xml:space="preserve"> vārdus „un uzturdevas kompensāciju”.</w:t>
      </w:r>
    </w:p>
    <w:p w:rsidR="0057293D" w:rsidRDefault="0057293D" w:rsidP="00DD7DE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3D" w:rsidRDefault="0057293D" w:rsidP="00DD7DE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Izslēgt 24.</w:t>
      </w:r>
      <w:r w:rsidRPr="000E21A3">
        <w:rPr>
          <w:rFonts w:ascii="Times New Roman" w:hAnsi="Times New Roman"/>
          <w:sz w:val="28"/>
          <w:szCs w:val="28"/>
        </w:rPr>
        <w:t>pant</w:t>
      </w:r>
      <w:r>
        <w:rPr>
          <w:rFonts w:ascii="Times New Roman" w:hAnsi="Times New Roman"/>
          <w:sz w:val="28"/>
          <w:szCs w:val="28"/>
        </w:rPr>
        <w:t>a treša</w:t>
      </w:r>
      <w:r w:rsidRPr="000E21A3">
        <w:rPr>
          <w:rFonts w:ascii="Times New Roman" w:hAnsi="Times New Roman"/>
          <w:sz w:val="28"/>
          <w:szCs w:val="28"/>
        </w:rPr>
        <w:t>jā</w:t>
      </w:r>
      <w:r w:rsidRPr="00A366BE">
        <w:rPr>
          <w:rFonts w:ascii="Times New Roman" w:hAnsi="Times New Roman"/>
          <w:sz w:val="28"/>
          <w:szCs w:val="28"/>
        </w:rPr>
        <w:t xml:space="preserve"> </w:t>
      </w:r>
      <w:r w:rsidRPr="000E21A3">
        <w:rPr>
          <w:rFonts w:ascii="Times New Roman" w:hAnsi="Times New Roman"/>
          <w:sz w:val="28"/>
          <w:szCs w:val="28"/>
        </w:rPr>
        <w:t>daļā</w:t>
      </w:r>
      <w:r>
        <w:rPr>
          <w:rFonts w:ascii="Times New Roman" w:hAnsi="Times New Roman"/>
          <w:sz w:val="28"/>
          <w:szCs w:val="28"/>
        </w:rPr>
        <w:t xml:space="preserve"> vārdus „un uzturdevas kompensāciju”.</w:t>
      </w:r>
    </w:p>
    <w:p w:rsidR="0057293D" w:rsidRDefault="0057293D" w:rsidP="00DD7DE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3D" w:rsidRDefault="0057293D" w:rsidP="006645B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Izslēgt</w:t>
      </w:r>
      <w:r w:rsidRPr="00664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48.panta pirm</w:t>
      </w:r>
      <w:r w:rsidRPr="000E21A3">
        <w:rPr>
          <w:rFonts w:ascii="Times New Roman" w:hAnsi="Times New Roman"/>
          <w:sz w:val="28"/>
          <w:szCs w:val="28"/>
        </w:rPr>
        <w:t>ajā daļā</w:t>
      </w:r>
      <w:r>
        <w:rPr>
          <w:rFonts w:ascii="Times New Roman" w:hAnsi="Times New Roman"/>
          <w:sz w:val="28"/>
          <w:szCs w:val="28"/>
        </w:rPr>
        <w:t xml:space="preserve"> vārdus „uzturdevas kompensācija”</w:t>
      </w:r>
      <w:r w:rsidRPr="000E21A3">
        <w:rPr>
          <w:rFonts w:ascii="Times New Roman" w:hAnsi="Times New Roman"/>
          <w:sz w:val="28"/>
          <w:szCs w:val="28"/>
        </w:rPr>
        <w:t>.</w:t>
      </w:r>
    </w:p>
    <w:p w:rsidR="0057293D" w:rsidRDefault="0057293D" w:rsidP="00DF56F6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293D" w:rsidRDefault="0057293D" w:rsidP="00DF56F6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Papildināt Pārejas noteikumus ar 17.punktu šādā redakcijā:</w:t>
      </w:r>
    </w:p>
    <w:p w:rsidR="0057293D" w:rsidRDefault="0057293D" w:rsidP="00DF56F6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„17. Ja šā likuma 14.panta trešajā daļā minēto amatpersonu </w:t>
      </w:r>
      <w:r w:rsidRPr="002116DA">
        <w:rPr>
          <w:rFonts w:ascii="Times New Roman" w:hAnsi="Times New Roman"/>
          <w:sz w:val="28"/>
          <w:szCs w:val="28"/>
        </w:rPr>
        <w:t>tiesa attaisno vai kriminālprocess pret to tiek izbeigts uz reabilitējoša pamata, amatpersonai izmaksā neizmaksāto uzturdevas kompensāciju</w:t>
      </w:r>
      <w:r w:rsidRPr="00831B26">
        <w:rPr>
          <w:rFonts w:ascii="Times New Roman" w:hAnsi="Times New Roman"/>
          <w:sz w:val="28"/>
          <w:szCs w:val="28"/>
        </w:rPr>
        <w:t xml:space="preserve"> </w:t>
      </w:r>
      <w:r w:rsidRPr="002116DA">
        <w:rPr>
          <w:rFonts w:ascii="Times New Roman" w:hAnsi="Times New Roman"/>
          <w:sz w:val="28"/>
          <w:szCs w:val="28"/>
        </w:rPr>
        <w:t>par atstādināšanas laik</w:t>
      </w:r>
      <w:r>
        <w:rPr>
          <w:rFonts w:ascii="Times New Roman" w:hAnsi="Times New Roman"/>
          <w:sz w:val="28"/>
          <w:szCs w:val="28"/>
        </w:rPr>
        <w:t xml:space="preserve">a periodu </w:t>
      </w:r>
      <w:r w:rsidRPr="002116DA">
        <w:rPr>
          <w:rFonts w:ascii="Times New Roman" w:hAnsi="Times New Roman"/>
          <w:sz w:val="28"/>
          <w:szCs w:val="28"/>
        </w:rPr>
        <w:t>līdz 2012.gada 31.decembrim.</w:t>
      </w:r>
      <w:r>
        <w:rPr>
          <w:rFonts w:ascii="Times New Roman" w:hAnsi="Times New Roman"/>
          <w:sz w:val="28"/>
          <w:szCs w:val="28"/>
        </w:rPr>
        <w:t>”.</w:t>
      </w:r>
      <w:r w:rsidRPr="00211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293D" w:rsidRDefault="0057293D" w:rsidP="00DF56F6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293D" w:rsidRPr="000E21A3" w:rsidRDefault="0057293D" w:rsidP="00AA6C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 stājas spēkā 2013.gada 1.janvārī.</w:t>
      </w:r>
    </w:p>
    <w:p w:rsidR="0057293D" w:rsidRPr="000E21A3" w:rsidRDefault="0057293D" w:rsidP="00DF56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293D" w:rsidRDefault="0057293D" w:rsidP="008D4841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57293D" w:rsidRDefault="0057293D" w:rsidP="008D4841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Iekšlietu ministrs                                       </w:t>
      </w:r>
      <w:r w:rsidR="00646FA1">
        <w:rPr>
          <w:rFonts w:ascii="Times New Roman" w:hAnsi="Times New Roman" w:cs="Times New Roman"/>
          <w:sz w:val="28"/>
          <w:szCs w:val="28"/>
        </w:rPr>
        <w:tab/>
      </w:r>
      <w:r w:rsidR="00646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R.Kozlovskis</w:t>
      </w:r>
    </w:p>
    <w:p w:rsidR="0057293D" w:rsidRDefault="0057293D" w:rsidP="008D4841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F728FA" w:rsidRDefault="00F728FA" w:rsidP="008D48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sekretāra</w:t>
      </w:r>
    </w:p>
    <w:p w:rsidR="0057293D" w:rsidRPr="000E21A3" w:rsidRDefault="00F728FA" w:rsidP="008D48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pienākumu izpildītāja</w:t>
      </w:r>
      <w:r w:rsidR="0057293D" w:rsidRPr="00B74413">
        <w:rPr>
          <w:rFonts w:ascii="Times New Roman" w:hAnsi="Times New Roman"/>
          <w:sz w:val="28"/>
          <w:szCs w:val="28"/>
        </w:rPr>
        <w:t xml:space="preserve">     </w:t>
      </w:r>
      <w:r w:rsidR="0057293D" w:rsidRPr="00B74413">
        <w:rPr>
          <w:rFonts w:ascii="Times New Roman" w:hAnsi="Times New Roman"/>
          <w:sz w:val="28"/>
          <w:szCs w:val="28"/>
        </w:rPr>
        <w:tab/>
      </w:r>
      <w:r w:rsidR="0057293D" w:rsidRPr="00B74413">
        <w:rPr>
          <w:rFonts w:ascii="Times New Roman" w:hAnsi="Times New Roman"/>
          <w:sz w:val="28"/>
          <w:szCs w:val="28"/>
        </w:rPr>
        <w:tab/>
      </w:r>
      <w:r w:rsidR="0057293D" w:rsidRPr="00B74413">
        <w:rPr>
          <w:rFonts w:ascii="Times New Roman" w:hAnsi="Times New Roman"/>
          <w:sz w:val="28"/>
          <w:szCs w:val="28"/>
        </w:rPr>
        <w:tab/>
      </w:r>
      <w:r w:rsidR="0057293D" w:rsidRPr="00B74413">
        <w:rPr>
          <w:rFonts w:ascii="Times New Roman" w:hAnsi="Times New Roman"/>
          <w:sz w:val="28"/>
          <w:szCs w:val="28"/>
        </w:rPr>
        <w:tab/>
      </w:r>
      <w:r w:rsidR="00141178">
        <w:rPr>
          <w:rFonts w:ascii="Times New Roman" w:hAnsi="Times New Roman"/>
          <w:sz w:val="28"/>
          <w:szCs w:val="28"/>
        </w:rPr>
        <w:t xml:space="preserve">  </w:t>
      </w:r>
      <w:r w:rsidR="00646FA1">
        <w:rPr>
          <w:rFonts w:ascii="Times New Roman" w:hAnsi="Times New Roman"/>
          <w:sz w:val="28"/>
          <w:szCs w:val="28"/>
        </w:rPr>
        <w:tab/>
        <w:t xml:space="preserve">   </w:t>
      </w:r>
      <w:r w:rsidR="001411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I.Aire</w:t>
      </w:r>
    </w:p>
    <w:p w:rsidR="0057293D" w:rsidRDefault="0057293D" w:rsidP="008D4841">
      <w:pPr>
        <w:pStyle w:val="BodyText"/>
        <w:spacing w:after="0"/>
        <w:rPr>
          <w:sz w:val="20"/>
        </w:rPr>
      </w:pPr>
    </w:p>
    <w:p w:rsidR="00141178" w:rsidRDefault="00141178" w:rsidP="008D4841">
      <w:pPr>
        <w:pStyle w:val="BodyText"/>
        <w:spacing w:after="0"/>
        <w:rPr>
          <w:sz w:val="20"/>
        </w:rPr>
      </w:pPr>
    </w:p>
    <w:p w:rsidR="00356354" w:rsidRDefault="00356354" w:rsidP="0035635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  <w:lang w:val="ru-RU"/>
        </w:rPr>
        <w:instrText xml:space="preserve"> TIME \@ "dd.MM.yyyy H:mm" </w:instrText>
      </w:r>
      <w:r>
        <w:rPr>
          <w:sz w:val="20"/>
          <w:szCs w:val="20"/>
        </w:rPr>
        <w:fldChar w:fldCharType="separate"/>
      </w:r>
      <w:r w:rsidR="00001A1E">
        <w:rPr>
          <w:noProof/>
          <w:sz w:val="20"/>
          <w:szCs w:val="20"/>
          <w:lang w:val="ru-RU"/>
        </w:rPr>
        <w:t>17.08.2012 10:32</w:t>
      </w:r>
      <w:r>
        <w:rPr>
          <w:sz w:val="20"/>
          <w:szCs w:val="20"/>
        </w:rPr>
        <w:fldChar w:fldCharType="end"/>
      </w:r>
    </w:p>
    <w:p w:rsidR="0057293D" w:rsidRPr="005154D4" w:rsidRDefault="00143600" w:rsidP="008D4841">
      <w:pPr>
        <w:pStyle w:val="BodyText"/>
        <w:spacing w:after="0"/>
        <w:rPr>
          <w:sz w:val="20"/>
        </w:rPr>
      </w:pPr>
      <w:fldSimple w:instr=" NUMWORDS   \* MERGEFORMAT ">
        <w:r w:rsidR="00921116" w:rsidRPr="00921116">
          <w:rPr>
            <w:noProof/>
            <w:sz w:val="20"/>
          </w:rPr>
          <w:t>192</w:t>
        </w:r>
      </w:fldSimple>
    </w:p>
    <w:p w:rsidR="0057293D" w:rsidRDefault="0057293D" w:rsidP="008D4841">
      <w:pPr>
        <w:pStyle w:val="BodyText"/>
        <w:spacing w:after="0"/>
        <w:rPr>
          <w:sz w:val="20"/>
        </w:rPr>
      </w:pPr>
      <w:r>
        <w:rPr>
          <w:sz w:val="20"/>
        </w:rPr>
        <w:t>A.Strode</w:t>
      </w:r>
    </w:p>
    <w:p w:rsidR="0057293D" w:rsidRPr="005154D4" w:rsidRDefault="0057293D" w:rsidP="008D4841">
      <w:pPr>
        <w:pStyle w:val="BodyText"/>
        <w:spacing w:after="0"/>
        <w:rPr>
          <w:sz w:val="20"/>
        </w:rPr>
      </w:pPr>
      <w:r w:rsidRPr="00A25FE1">
        <w:rPr>
          <w:sz w:val="20"/>
        </w:rPr>
        <w:t>67219602</w:t>
      </w:r>
      <w:r w:rsidRPr="005154D4">
        <w:t xml:space="preserve">, </w:t>
      </w:r>
      <w:hyperlink r:id="rId7" w:history="1">
        <w:r w:rsidRPr="002A10C3">
          <w:rPr>
            <w:rStyle w:val="Hyperlink"/>
            <w:sz w:val="20"/>
          </w:rPr>
          <w:t>Alda.Strode@iem.gov.lv</w:t>
        </w:r>
      </w:hyperlink>
    </w:p>
    <w:sectPr w:rsidR="0057293D" w:rsidRPr="005154D4" w:rsidSect="00141178">
      <w:footerReference w:type="default" r:id="rId8"/>
      <w:pgSz w:w="11906" w:h="16838" w:code="9"/>
      <w:pgMar w:top="1418" w:right="1134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00" w:rsidRDefault="00143600" w:rsidP="00D43CB5">
      <w:pPr>
        <w:spacing w:after="0" w:line="240" w:lineRule="auto"/>
      </w:pPr>
      <w:r>
        <w:separator/>
      </w:r>
    </w:p>
  </w:endnote>
  <w:endnote w:type="continuationSeparator" w:id="0">
    <w:p w:rsidR="00143600" w:rsidRDefault="00143600" w:rsidP="00D4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3D" w:rsidRPr="000966EA" w:rsidRDefault="00356354" w:rsidP="007D1FAC">
    <w:pPr>
      <w:pStyle w:val="Footer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921116">
      <w:rPr>
        <w:rFonts w:ascii="Times New Roman" w:hAnsi="Times New Roman"/>
        <w:noProof/>
        <w:sz w:val="20"/>
        <w:szCs w:val="20"/>
      </w:rPr>
      <w:t>IEMlik_170812_DGL</w:t>
    </w:r>
    <w:r>
      <w:rPr>
        <w:rFonts w:ascii="Times New Roman" w:hAnsi="Times New Roman"/>
        <w:sz w:val="20"/>
        <w:szCs w:val="20"/>
      </w:rPr>
      <w:fldChar w:fldCharType="end"/>
    </w:r>
    <w:r w:rsidR="0057293D" w:rsidRPr="000966EA">
      <w:rPr>
        <w:rFonts w:ascii="Times New Roman" w:hAnsi="Times New Roman"/>
        <w:sz w:val="20"/>
        <w:szCs w:val="20"/>
      </w:rPr>
      <w:t xml:space="preserve">; Likumprojekts „Grozījumi </w:t>
    </w:r>
    <w:r w:rsidR="0057293D">
      <w:rPr>
        <w:rFonts w:ascii="Times New Roman" w:hAnsi="Times New Roman"/>
        <w:sz w:val="20"/>
        <w:szCs w:val="20"/>
      </w:rPr>
      <w:t xml:space="preserve">Iekšlietu ministrijas sistēmas iestāžu un Ieslodzījuma vietu pārvaldes amatpersonu ar speciālajām dienesta pakāpēm dienesta gaitas </w:t>
    </w:r>
    <w:r w:rsidR="0057293D" w:rsidRPr="000966EA">
      <w:rPr>
        <w:rFonts w:ascii="Times New Roman" w:hAnsi="Times New Roman"/>
        <w:sz w:val="20"/>
        <w:szCs w:val="20"/>
      </w:rPr>
      <w:t>likumā”</w:t>
    </w:r>
  </w:p>
  <w:p w:rsidR="0057293D" w:rsidRPr="001651C2" w:rsidRDefault="0057293D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00" w:rsidRDefault="00143600" w:rsidP="00D43CB5">
      <w:pPr>
        <w:spacing w:after="0" w:line="240" w:lineRule="auto"/>
      </w:pPr>
      <w:r>
        <w:separator/>
      </w:r>
    </w:p>
  </w:footnote>
  <w:footnote w:type="continuationSeparator" w:id="0">
    <w:p w:rsidR="00143600" w:rsidRDefault="00143600" w:rsidP="00D43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D6"/>
    <w:rsid w:val="00001A1E"/>
    <w:rsid w:val="00017675"/>
    <w:rsid w:val="0004785F"/>
    <w:rsid w:val="00056316"/>
    <w:rsid w:val="00056ABE"/>
    <w:rsid w:val="00066C00"/>
    <w:rsid w:val="00092E93"/>
    <w:rsid w:val="00093B15"/>
    <w:rsid w:val="000966EA"/>
    <w:rsid w:val="000A6FDA"/>
    <w:rsid w:val="000B1C06"/>
    <w:rsid w:val="000C509F"/>
    <w:rsid w:val="000E0C68"/>
    <w:rsid w:val="000E1AD3"/>
    <w:rsid w:val="000E21A3"/>
    <w:rsid w:val="000E3BA5"/>
    <w:rsid w:val="000E6724"/>
    <w:rsid w:val="000F3F47"/>
    <w:rsid w:val="000F742E"/>
    <w:rsid w:val="00105A1D"/>
    <w:rsid w:val="00111A7E"/>
    <w:rsid w:val="00123208"/>
    <w:rsid w:val="00141178"/>
    <w:rsid w:val="00142DCD"/>
    <w:rsid w:val="00143600"/>
    <w:rsid w:val="00143DD5"/>
    <w:rsid w:val="00152B8F"/>
    <w:rsid w:val="00161F81"/>
    <w:rsid w:val="001651C2"/>
    <w:rsid w:val="001974A9"/>
    <w:rsid w:val="001A687C"/>
    <w:rsid w:val="001C378F"/>
    <w:rsid w:val="001C60F8"/>
    <w:rsid w:val="001F6B04"/>
    <w:rsid w:val="002116DA"/>
    <w:rsid w:val="00234C07"/>
    <w:rsid w:val="00236C9A"/>
    <w:rsid w:val="00246343"/>
    <w:rsid w:val="00246FD7"/>
    <w:rsid w:val="00251A61"/>
    <w:rsid w:val="002671C3"/>
    <w:rsid w:val="002950CB"/>
    <w:rsid w:val="002A073C"/>
    <w:rsid w:val="002A10C3"/>
    <w:rsid w:val="002A15F0"/>
    <w:rsid w:val="002C3701"/>
    <w:rsid w:val="002D35EC"/>
    <w:rsid w:val="002D7645"/>
    <w:rsid w:val="002F63A6"/>
    <w:rsid w:val="003064A1"/>
    <w:rsid w:val="0032215E"/>
    <w:rsid w:val="0033180A"/>
    <w:rsid w:val="0033284D"/>
    <w:rsid w:val="00356354"/>
    <w:rsid w:val="003621A3"/>
    <w:rsid w:val="00380C3E"/>
    <w:rsid w:val="003A38C1"/>
    <w:rsid w:val="003B4F53"/>
    <w:rsid w:val="003B7E87"/>
    <w:rsid w:val="003E215F"/>
    <w:rsid w:val="004122A4"/>
    <w:rsid w:val="00425E41"/>
    <w:rsid w:val="004F29FC"/>
    <w:rsid w:val="004F3971"/>
    <w:rsid w:val="005154D4"/>
    <w:rsid w:val="005209E9"/>
    <w:rsid w:val="0053325A"/>
    <w:rsid w:val="00545807"/>
    <w:rsid w:val="0057293D"/>
    <w:rsid w:val="00590956"/>
    <w:rsid w:val="005A7415"/>
    <w:rsid w:val="005B7CCD"/>
    <w:rsid w:val="005F36A8"/>
    <w:rsid w:val="006012D9"/>
    <w:rsid w:val="0061223B"/>
    <w:rsid w:val="00642FE3"/>
    <w:rsid w:val="00646FA1"/>
    <w:rsid w:val="00651D1D"/>
    <w:rsid w:val="006644B2"/>
    <w:rsid w:val="006645B9"/>
    <w:rsid w:val="006A62B2"/>
    <w:rsid w:val="006B6397"/>
    <w:rsid w:val="006D0EAC"/>
    <w:rsid w:val="006D676F"/>
    <w:rsid w:val="006E0D3C"/>
    <w:rsid w:val="00703566"/>
    <w:rsid w:val="00723489"/>
    <w:rsid w:val="0074011D"/>
    <w:rsid w:val="0074073C"/>
    <w:rsid w:val="00740CAB"/>
    <w:rsid w:val="00780EDE"/>
    <w:rsid w:val="007B7D18"/>
    <w:rsid w:val="007C1E8D"/>
    <w:rsid w:val="007C24C1"/>
    <w:rsid w:val="007D1FAC"/>
    <w:rsid w:val="007E0244"/>
    <w:rsid w:val="00806711"/>
    <w:rsid w:val="00831B26"/>
    <w:rsid w:val="00836A41"/>
    <w:rsid w:val="00836E1B"/>
    <w:rsid w:val="008D4841"/>
    <w:rsid w:val="008F3BD9"/>
    <w:rsid w:val="00907F38"/>
    <w:rsid w:val="00910783"/>
    <w:rsid w:val="00913591"/>
    <w:rsid w:val="00921116"/>
    <w:rsid w:val="00934E89"/>
    <w:rsid w:val="00937D19"/>
    <w:rsid w:val="009724FA"/>
    <w:rsid w:val="0097265B"/>
    <w:rsid w:val="00982E6A"/>
    <w:rsid w:val="00984639"/>
    <w:rsid w:val="00991165"/>
    <w:rsid w:val="009B7154"/>
    <w:rsid w:val="009C30D3"/>
    <w:rsid w:val="009E30F4"/>
    <w:rsid w:val="00A13EAC"/>
    <w:rsid w:val="00A21003"/>
    <w:rsid w:val="00A25FE1"/>
    <w:rsid w:val="00A366BE"/>
    <w:rsid w:val="00A815CF"/>
    <w:rsid w:val="00A84B4F"/>
    <w:rsid w:val="00A86A66"/>
    <w:rsid w:val="00AA22BE"/>
    <w:rsid w:val="00AA6C4B"/>
    <w:rsid w:val="00AB4E92"/>
    <w:rsid w:val="00B24C94"/>
    <w:rsid w:val="00B537D0"/>
    <w:rsid w:val="00B74413"/>
    <w:rsid w:val="00B83954"/>
    <w:rsid w:val="00BA52D6"/>
    <w:rsid w:val="00BC62F2"/>
    <w:rsid w:val="00C015CD"/>
    <w:rsid w:val="00C22CA2"/>
    <w:rsid w:val="00C74BFD"/>
    <w:rsid w:val="00C91790"/>
    <w:rsid w:val="00CC5488"/>
    <w:rsid w:val="00CE671C"/>
    <w:rsid w:val="00D047D4"/>
    <w:rsid w:val="00D43CB5"/>
    <w:rsid w:val="00D62010"/>
    <w:rsid w:val="00D76B08"/>
    <w:rsid w:val="00D94D52"/>
    <w:rsid w:val="00DB31E6"/>
    <w:rsid w:val="00DC30B2"/>
    <w:rsid w:val="00DD0F99"/>
    <w:rsid w:val="00DD10B2"/>
    <w:rsid w:val="00DD7DEF"/>
    <w:rsid w:val="00DE2D53"/>
    <w:rsid w:val="00DF56F6"/>
    <w:rsid w:val="00DF5A55"/>
    <w:rsid w:val="00E000AA"/>
    <w:rsid w:val="00E02FC5"/>
    <w:rsid w:val="00E03386"/>
    <w:rsid w:val="00E31B19"/>
    <w:rsid w:val="00E81015"/>
    <w:rsid w:val="00E86D93"/>
    <w:rsid w:val="00EA6CC6"/>
    <w:rsid w:val="00ED0D6D"/>
    <w:rsid w:val="00EE139C"/>
    <w:rsid w:val="00F20611"/>
    <w:rsid w:val="00F20EFC"/>
    <w:rsid w:val="00F33EC8"/>
    <w:rsid w:val="00F43615"/>
    <w:rsid w:val="00F728FA"/>
    <w:rsid w:val="00F93FEF"/>
    <w:rsid w:val="00FA514C"/>
    <w:rsid w:val="00FB0C49"/>
    <w:rsid w:val="00FC0A7B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5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2D6"/>
    <w:rPr>
      <w:rFonts w:cs="Times New Roman"/>
    </w:rPr>
  </w:style>
  <w:style w:type="paragraph" w:customStyle="1" w:styleId="naisf">
    <w:name w:val="naisf"/>
    <w:basedOn w:val="Normal"/>
    <w:rsid w:val="00BA5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A5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52D6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A52D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CB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066C00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66C00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C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D484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4841"/>
    <w:rPr>
      <w:rFonts w:cs="Times New Roman"/>
      <w:sz w:val="24"/>
      <w:szCs w:val="24"/>
      <w:lang w:val="lv-LV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5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2D6"/>
    <w:rPr>
      <w:rFonts w:cs="Times New Roman"/>
    </w:rPr>
  </w:style>
  <w:style w:type="paragraph" w:customStyle="1" w:styleId="naisf">
    <w:name w:val="naisf"/>
    <w:basedOn w:val="Normal"/>
    <w:rsid w:val="00BA5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A5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52D6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A52D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CB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066C00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66C00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C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D484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4841"/>
    <w:rPr>
      <w:rFonts w:cs="Times New Roman"/>
      <w:sz w:val="24"/>
      <w:szCs w:val="24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da.Strode@i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1374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Valsts un pašvaldību institūciju amatpersonu un darbinieku atlīdzības likumā”</vt:lpstr>
    </vt:vector>
  </TitlesOfParts>
  <Company>Tieslietu Ministrija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Valsts un pašvaldību institūciju amatpersonu un darbinieku atlīdzības likumā”</dc:title>
  <dc:subject>Likumprojekts</dc:subject>
  <dc:creator>Olga Paipala</dc:creator>
  <dc:description>olga.paipala@tm.gov.lv67036934</dc:description>
  <cp:lastModifiedBy>Aiva Urbāne</cp:lastModifiedBy>
  <cp:revision>13</cp:revision>
  <cp:lastPrinted>2012-08-01T07:32:00Z</cp:lastPrinted>
  <dcterms:created xsi:type="dcterms:W3CDTF">2012-08-16T10:53:00Z</dcterms:created>
  <dcterms:modified xsi:type="dcterms:W3CDTF">2012-08-17T07:32:00Z</dcterms:modified>
</cp:coreProperties>
</file>