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24" w:rsidRPr="003B7D70" w:rsidRDefault="00A44F2E" w:rsidP="00A72182">
      <w:pPr>
        <w:pStyle w:val="BodyText"/>
        <w:spacing w:after="0"/>
        <w:ind w:right="-1"/>
        <w:jc w:val="center"/>
        <w:rPr>
          <w:b/>
          <w:bCs/>
          <w:sz w:val="28"/>
          <w:szCs w:val="28"/>
        </w:rPr>
      </w:pPr>
      <w:r w:rsidRPr="003B7D70">
        <w:rPr>
          <w:b/>
          <w:bCs/>
          <w:sz w:val="28"/>
          <w:szCs w:val="28"/>
        </w:rPr>
        <w:t xml:space="preserve">Ministru kabineta rīkojuma projekta „Par </w:t>
      </w:r>
      <w:r w:rsidR="00F20D62">
        <w:rPr>
          <w:b/>
          <w:bCs/>
          <w:sz w:val="28"/>
          <w:szCs w:val="28"/>
        </w:rPr>
        <w:t xml:space="preserve">valsts </w:t>
      </w:r>
      <w:r w:rsidR="00811233" w:rsidRPr="003B7D70">
        <w:rPr>
          <w:b/>
          <w:bCs/>
          <w:sz w:val="28"/>
          <w:szCs w:val="28"/>
        </w:rPr>
        <w:t>nekustam</w:t>
      </w:r>
      <w:r w:rsidR="00F20D62">
        <w:rPr>
          <w:b/>
          <w:bCs/>
          <w:sz w:val="28"/>
          <w:szCs w:val="28"/>
        </w:rPr>
        <w:t>ā</w:t>
      </w:r>
      <w:r w:rsidR="00811233" w:rsidRPr="003B7D70">
        <w:rPr>
          <w:b/>
          <w:bCs/>
          <w:sz w:val="28"/>
          <w:szCs w:val="28"/>
        </w:rPr>
        <w:t xml:space="preserve"> īpašum</w:t>
      </w:r>
      <w:r w:rsidR="00F20D62">
        <w:rPr>
          <w:b/>
          <w:bCs/>
          <w:sz w:val="28"/>
          <w:szCs w:val="28"/>
        </w:rPr>
        <w:t>a</w:t>
      </w:r>
      <w:r w:rsidR="00834BDD">
        <w:rPr>
          <w:b/>
          <w:bCs/>
          <w:sz w:val="28"/>
          <w:szCs w:val="28"/>
        </w:rPr>
        <w:t xml:space="preserve"> </w:t>
      </w:r>
      <w:r w:rsidR="00F20D62">
        <w:rPr>
          <w:b/>
          <w:bCs/>
          <w:sz w:val="28"/>
          <w:szCs w:val="28"/>
        </w:rPr>
        <w:t>Rīgā</w:t>
      </w:r>
    </w:p>
    <w:p w:rsidR="0048075B" w:rsidRDefault="00811233" w:rsidP="00A72182">
      <w:pPr>
        <w:pStyle w:val="BodyText"/>
        <w:spacing w:after="0"/>
        <w:ind w:right="-1"/>
        <w:jc w:val="center"/>
        <w:rPr>
          <w:b/>
          <w:sz w:val="28"/>
          <w:szCs w:val="28"/>
        </w:rPr>
      </w:pPr>
      <w:r w:rsidRPr="003B7D70">
        <w:rPr>
          <w:b/>
          <w:bCs/>
          <w:sz w:val="28"/>
          <w:szCs w:val="28"/>
        </w:rPr>
        <w:t xml:space="preserve">nodošanu </w:t>
      </w:r>
      <w:r w:rsidR="000720CB" w:rsidRPr="003B7D70">
        <w:rPr>
          <w:b/>
          <w:bCs/>
          <w:sz w:val="28"/>
          <w:szCs w:val="28"/>
        </w:rPr>
        <w:t>Finanšu ministrijas valdījumā</w:t>
      </w:r>
      <w:r w:rsidR="00A44F2E" w:rsidRPr="003B7D70">
        <w:rPr>
          <w:b/>
          <w:bCs/>
          <w:sz w:val="28"/>
          <w:szCs w:val="28"/>
        </w:rPr>
        <w:t>”</w:t>
      </w:r>
      <w:r w:rsidR="002B5224" w:rsidRPr="003B7D70">
        <w:rPr>
          <w:b/>
          <w:bCs/>
          <w:sz w:val="28"/>
          <w:szCs w:val="28"/>
        </w:rPr>
        <w:t xml:space="preserve"> </w:t>
      </w:r>
      <w:r w:rsidR="00A44F2E" w:rsidRPr="003B7D70">
        <w:rPr>
          <w:b/>
          <w:sz w:val="28"/>
          <w:szCs w:val="28"/>
        </w:rPr>
        <w:t>sākotnējā</w:t>
      </w:r>
      <w:r w:rsidR="005B4307" w:rsidRPr="003B7D70">
        <w:rPr>
          <w:b/>
          <w:sz w:val="28"/>
          <w:szCs w:val="28"/>
        </w:rPr>
        <w:t>s ietekmes</w:t>
      </w:r>
    </w:p>
    <w:p w:rsidR="00A44F2E" w:rsidRPr="003B7D70" w:rsidRDefault="005B4307" w:rsidP="00A72182">
      <w:pPr>
        <w:pStyle w:val="BodyText"/>
        <w:spacing w:after="0"/>
        <w:ind w:right="-1"/>
        <w:jc w:val="center"/>
        <w:rPr>
          <w:b/>
          <w:bCs/>
          <w:sz w:val="28"/>
          <w:szCs w:val="28"/>
        </w:rPr>
      </w:pPr>
      <w:r w:rsidRPr="003B7D70">
        <w:rPr>
          <w:b/>
          <w:sz w:val="28"/>
          <w:szCs w:val="28"/>
        </w:rPr>
        <w:t>novērtējuma</w:t>
      </w:r>
      <w:r w:rsidR="000720CB" w:rsidRPr="003B7D70">
        <w:rPr>
          <w:b/>
          <w:bCs/>
          <w:sz w:val="28"/>
          <w:szCs w:val="28"/>
        </w:rPr>
        <w:t xml:space="preserve"> </w:t>
      </w:r>
      <w:r w:rsidR="002B5224" w:rsidRPr="003B7D70">
        <w:rPr>
          <w:b/>
          <w:sz w:val="28"/>
          <w:szCs w:val="28"/>
        </w:rPr>
        <w:t xml:space="preserve">ziņojums </w:t>
      </w:r>
      <w:r w:rsidR="00A44F2E" w:rsidRPr="003B7D70">
        <w:rPr>
          <w:b/>
          <w:sz w:val="28"/>
          <w:szCs w:val="28"/>
        </w:rPr>
        <w:t>(anotācija)</w:t>
      </w:r>
    </w:p>
    <w:p w:rsidR="00A44F2E" w:rsidRPr="003B7D70" w:rsidRDefault="00A44F2E" w:rsidP="00A72182">
      <w:pPr>
        <w:spacing w:after="0" w:line="240" w:lineRule="auto"/>
        <w:ind w:right="-1"/>
        <w:jc w:val="center"/>
        <w:rPr>
          <w:rFonts w:ascii="Times New Roman" w:eastAsia="Times New Roman" w:hAnsi="Times New Roman" w:cs="Times New Roman"/>
          <w:b/>
          <w:sz w:val="28"/>
          <w:szCs w:val="28"/>
          <w:lang w:eastAsia="lv-LV"/>
        </w:rPr>
      </w:pPr>
    </w:p>
    <w:tbl>
      <w:tblPr>
        <w:tblW w:w="4992" w:type="pct"/>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534"/>
        <w:gridCol w:w="1742"/>
        <w:gridCol w:w="1277"/>
        <w:gridCol w:w="83"/>
        <w:gridCol w:w="1187"/>
        <w:gridCol w:w="423"/>
        <w:gridCol w:w="9"/>
        <w:gridCol w:w="1107"/>
        <w:gridCol w:w="160"/>
        <w:gridCol w:w="9"/>
        <w:gridCol w:w="1190"/>
        <w:gridCol w:w="76"/>
        <w:gridCol w:w="16"/>
        <w:gridCol w:w="1259"/>
      </w:tblGrid>
      <w:tr w:rsidR="00A44F2E" w:rsidRPr="003B7D70" w:rsidTr="00523B85">
        <w:tc>
          <w:tcPr>
            <w:tcW w:w="5000" w:type="pct"/>
            <w:gridSpan w:val="14"/>
            <w:tcBorders>
              <w:top w:val="outset" w:sz="6" w:space="0" w:color="000000"/>
              <w:left w:val="outset" w:sz="6" w:space="0" w:color="000000"/>
              <w:bottom w:val="outset" w:sz="6" w:space="0" w:color="000000"/>
              <w:right w:val="outset" w:sz="6" w:space="0" w:color="000000"/>
            </w:tcBorders>
            <w:vAlign w:val="center"/>
            <w:hideMark/>
          </w:tcPr>
          <w:p w:rsidR="00A44F2E" w:rsidRPr="003B7D70" w:rsidRDefault="00A44F2E" w:rsidP="00A72182">
            <w:pPr>
              <w:spacing w:after="0" w:line="240" w:lineRule="auto"/>
              <w:jc w:val="center"/>
              <w:rPr>
                <w:rFonts w:ascii="Times New Roman" w:eastAsia="Times New Roman" w:hAnsi="Times New Roman" w:cs="Times New Roman"/>
                <w:b/>
                <w:bCs/>
                <w:sz w:val="28"/>
                <w:szCs w:val="28"/>
                <w:lang w:eastAsia="lv-LV"/>
              </w:rPr>
            </w:pPr>
            <w:r w:rsidRPr="003B7D70">
              <w:rPr>
                <w:rFonts w:ascii="Times New Roman" w:eastAsia="Times New Roman" w:hAnsi="Times New Roman" w:cs="Times New Roman"/>
                <w:b/>
                <w:bCs/>
                <w:sz w:val="28"/>
                <w:szCs w:val="28"/>
                <w:lang w:eastAsia="lv-LV"/>
              </w:rPr>
              <w:t>I. Tiesību akta projekta izstrādes nepieciešamība</w:t>
            </w:r>
          </w:p>
        </w:tc>
      </w:tr>
      <w:tr w:rsidR="00A44F2E" w:rsidRPr="003B7D70" w:rsidTr="000705B8">
        <w:tc>
          <w:tcPr>
            <w:tcW w:w="294"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right="156" w:firstLine="15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1.</w:t>
            </w:r>
          </w:p>
        </w:tc>
        <w:tc>
          <w:tcPr>
            <w:tcW w:w="1710" w:type="pct"/>
            <w:gridSpan w:val="3"/>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41" w:right="156"/>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Pamatojums</w:t>
            </w:r>
          </w:p>
        </w:tc>
        <w:tc>
          <w:tcPr>
            <w:tcW w:w="2996" w:type="pct"/>
            <w:gridSpan w:val="10"/>
            <w:tcBorders>
              <w:top w:val="outset" w:sz="6" w:space="0" w:color="000000"/>
              <w:left w:val="outset" w:sz="6" w:space="0" w:color="000000"/>
              <w:bottom w:val="outset" w:sz="6" w:space="0" w:color="000000"/>
              <w:right w:val="outset" w:sz="6" w:space="0" w:color="000000"/>
            </w:tcBorders>
            <w:hideMark/>
          </w:tcPr>
          <w:p w:rsidR="00A258F1" w:rsidRPr="00D2019F" w:rsidRDefault="00AD7DBE" w:rsidP="00A877D4">
            <w:pPr>
              <w:tabs>
                <w:tab w:val="left" w:pos="5307"/>
              </w:tabs>
              <w:spacing w:after="0" w:line="240" w:lineRule="auto"/>
              <w:ind w:left="50" w:right="141" w:firstLine="437"/>
              <w:jc w:val="both"/>
              <w:rPr>
                <w:rFonts w:ascii="Times New Roman" w:hAnsi="Times New Roman" w:cs="Times New Roman"/>
                <w:sz w:val="28"/>
                <w:szCs w:val="28"/>
              </w:rPr>
            </w:pPr>
            <w:r w:rsidRPr="00D2019F">
              <w:rPr>
                <w:rFonts w:ascii="Times New Roman" w:hAnsi="Times New Roman" w:cs="Times New Roman"/>
                <w:sz w:val="28"/>
                <w:szCs w:val="28"/>
              </w:rPr>
              <w:t>Saskaņā ar Ministru kabineta 2006.gada 9.maija rīkojuma Nr.319 „Par Valsts nekustamā īpašuma vienotas pārvaldīšanas un apsaimniekošanas koncepciju” 8.3.3.apakšpunktu valsts nekustamos īpašumus, k</w:t>
            </w:r>
            <w:r w:rsidR="00E62199" w:rsidRPr="00D2019F">
              <w:rPr>
                <w:rFonts w:ascii="Times New Roman" w:hAnsi="Times New Roman" w:cs="Times New Roman"/>
                <w:sz w:val="28"/>
                <w:szCs w:val="28"/>
              </w:rPr>
              <w:t>as</w:t>
            </w:r>
            <w:r w:rsidRPr="00D2019F">
              <w:rPr>
                <w:rFonts w:ascii="Times New Roman" w:hAnsi="Times New Roman" w:cs="Times New Roman"/>
                <w:sz w:val="28"/>
                <w:szCs w:val="28"/>
              </w:rPr>
              <w:t xml:space="preserve"> netiek izmantoti izglītības un zinātnes funkciju nodrošināšanai, jānodod Finanšu ministrijas valdījumā un valsts akciju sabiedrības „Valsts nekustamie īpašumi” pārvaldīšanā.</w:t>
            </w:r>
          </w:p>
        </w:tc>
      </w:tr>
      <w:tr w:rsidR="00A44F2E" w:rsidRPr="003B7D70" w:rsidTr="000705B8">
        <w:tc>
          <w:tcPr>
            <w:tcW w:w="294"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ight="156"/>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2.</w:t>
            </w:r>
          </w:p>
        </w:tc>
        <w:tc>
          <w:tcPr>
            <w:tcW w:w="1710" w:type="pct"/>
            <w:gridSpan w:val="3"/>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right="156"/>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Pašreizējā situācija un problēmas</w:t>
            </w:r>
          </w:p>
          <w:p w:rsidR="00A44F2E" w:rsidRPr="003B7D70" w:rsidRDefault="00A44F2E" w:rsidP="00A72182">
            <w:pPr>
              <w:spacing w:after="0" w:line="240" w:lineRule="auto"/>
              <w:ind w:left="150" w:right="156"/>
              <w:rPr>
                <w:rFonts w:ascii="Times New Roman" w:eastAsia="Times New Roman" w:hAnsi="Times New Roman" w:cs="Times New Roman"/>
                <w:sz w:val="28"/>
                <w:szCs w:val="28"/>
                <w:lang w:eastAsia="lv-LV"/>
              </w:rPr>
            </w:pPr>
          </w:p>
        </w:tc>
        <w:tc>
          <w:tcPr>
            <w:tcW w:w="2996" w:type="pct"/>
            <w:gridSpan w:val="10"/>
            <w:tcBorders>
              <w:top w:val="outset" w:sz="6" w:space="0" w:color="000000"/>
              <w:left w:val="outset" w:sz="6" w:space="0" w:color="000000"/>
              <w:bottom w:val="outset" w:sz="6" w:space="0" w:color="000000"/>
              <w:right w:val="outset" w:sz="6" w:space="0" w:color="000000"/>
            </w:tcBorders>
            <w:hideMark/>
          </w:tcPr>
          <w:p w:rsidR="00431463" w:rsidRPr="00D2019F" w:rsidRDefault="00431463" w:rsidP="00A877D4">
            <w:pPr>
              <w:tabs>
                <w:tab w:val="center" w:pos="333"/>
                <w:tab w:val="left" w:pos="5274"/>
                <w:tab w:val="left" w:pos="5953"/>
              </w:tabs>
              <w:spacing w:after="0" w:line="240" w:lineRule="auto"/>
              <w:ind w:left="50" w:right="142" w:firstLine="425"/>
              <w:jc w:val="both"/>
              <w:rPr>
                <w:rFonts w:ascii="Times New Roman" w:hAnsi="Times New Roman" w:cs="Times New Roman"/>
                <w:sz w:val="28"/>
                <w:szCs w:val="28"/>
              </w:rPr>
            </w:pPr>
            <w:r w:rsidRPr="00D2019F">
              <w:rPr>
                <w:rFonts w:ascii="Times New Roman" w:hAnsi="Times New Roman" w:cs="Times New Roman"/>
                <w:sz w:val="28"/>
                <w:szCs w:val="28"/>
              </w:rPr>
              <w:t xml:space="preserve">Valsts nekustamais īpašums (nekustamā īpašuma kadastra Nr.0100 040 0021) Rīgā, </w:t>
            </w:r>
            <w:r w:rsidRPr="00D2019F">
              <w:rPr>
                <w:rFonts w:ascii="Times New Roman" w:eastAsia="Calibri" w:hAnsi="Times New Roman" w:cs="Times New Roman"/>
                <w:sz w:val="28"/>
                <w:szCs w:val="28"/>
              </w:rPr>
              <w:t>(turpmāk – valsts nekustamais īpašums),</w:t>
            </w:r>
            <w:r w:rsidRPr="00D2019F">
              <w:rPr>
                <w:rFonts w:ascii="Times New Roman" w:hAnsi="Times New Roman" w:cs="Times New Roman"/>
                <w:sz w:val="28"/>
                <w:szCs w:val="28"/>
              </w:rPr>
              <w:t xml:space="preserve"> ir ierakstīts Rīgas pilsētas Vidzemes priekšpilsētas tiesas zemesgrāmatu nodaļas Rīgas pilsētas zemesgrāmatas nodalījumā Nr.1000 0050 7251 uz Latvijas valsts vārda Izglītības un zinātnes ministrijas (turpmāk – </w:t>
            </w:r>
            <w:r w:rsidRPr="00D2019F">
              <w:rPr>
                <w:rFonts w:ascii="Times New Roman" w:eastAsia="Calibri" w:hAnsi="Times New Roman" w:cs="Times New Roman"/>
                <w:sz w:val="28"/>
                <w:szCs w:val="28"/>
              </w:rPr>
              <w:t>ministrij</w:t>
            </w:r>
            <w:r w:rsidRPr="00D2019F">
              <w:rPr>
                <w:rFonts w:ascii="Times New Roman" w:hAnsi="Times New Roman" w:cs="Times New Roman"/>
                <w:sz w:val="28"/>
                <w:szCs w:val="28"/>
              </w:rPr>
              <w:t>a) personā.</w:t>
            </w:r>
          </w:p>
          <w:p w:rsidR="00431463" w:rsidRDefault="00431463" w:rsidP="00A877D4">
            <w:pPr>
              <w:tabs>
                <w:tab w:val="center" w:pos="333"/>
                <w:tab w:val="left" w:pos="5274"/>
                <w:tab w:val="left" w:pos="5307"/>
                <w:tab w:val="left" w:pos="5953"/>
              </w:tabs>
              <w:spacing w:after="0" w:line="240" w:lineRule="auto"/>
              <w:ind w:left="50" w:right="142" w:firstLine="425"/>
              <w:jc w:val="both"/>
              <w:rPr>
                <w:rFonts w:ascii="Times New Roman" w:hAnsi="Times New Roman" w:cs="Times New Roman"/>
                <w:sz w:val="28"/>
                <w:szCs w:val="28"/>
              </w:rPr>
            </w:pPr>
            <w:r w:rsidRPr="00D2019F">
              <w:rPr>
                <w:rFonts w:ascii="Times New Roman" w:hAnsi="Times New Roman" w:cs="Times New Roman"/>
                <w:sz w:val="28"/>
                <w:szCs w:val="28"/>
              </w:rPr>
              <w:t xml:space="preserve">Atbilstoši Valsts zemes dienesta Nekustamā īpašuma valsts kadastra informācijas sistēmas teksta un zemesgrāmatu datiem valsts nekustamais īpašums sastāv no zemes vienības 0,7478 ha platībā (zemes vienības kadastra apzīmējums 0100 040 0021) Lāčplēša ielā 106/108, Rīgā, zemes vienības 0,0825 ha platībā (zemes vienības kadastra apzīmējums 0100 040 0119) </w:t>
            </w:r>
            <w:proofErr w:type="spellStart"/>
            <w:r w:rsidRPr="00D2019F">
              <w:rPr>
                <w:rFonts w:ascii="Times New Roman" w:hAnsi="Times New Roman" w:cs="Times New Roman"/>
                <w:sz w:val="28"/>
                <w:szCs w:val="28"/>
              </w:rPr>
              <w:t>Firsa</w:t>
            </w:r>
            <w:proofErr w:type="spellEnd"/>
            <w:r w:rsidRPr="00D2019F">
              <w:rPr>
                <w:rFonts w:ascii="Times New Roman" w:hAnsi="Times New Roman" w:cs="Times New Roman"/>
                <w:sz w:val="28"/>
                <w:szCs w:val="28"/>
              </w:rPr>
              <w:t xml:space="preserve"> </w:t>
            </w:r>
            <w:proofErr w:type="spellStart"/>
            <w:r w:rsidRPr="00D2019F">
              <w:rPr>
                <w:rFonts w:ascii="Times New Roman" w:hAnsi="Times New Roman" w:cs="Times New Roman"/>
                <w:sz w:val="28"/>
                <w:szCs w:val="28"/>
              </w:rPr>
              <w:t>Sadovņikova</w:t>
            </w:r>
            <w:proofErr w:type="spellEnd"/>
            <w:r w:rsidRPr="00D2019F">
              <w:rPr>
                <w:rFonts w:ascii="Times New Roman" w:hAnsi="Times New Roman" w:cs="Times New Roman"/>
                <w:sz w:val="28"/>
                <w:szCs w:val="28"/>
              </w:rPr>
              <w:t xml:space="preserve"> ielā 11, Rīgā, un 6 (sešām) būvēm (būvju kadastra apzīmējumi 0100 040 0021 001, 0100 040 0021 002, 0100 040 0021 003, 0100 040 0021 004, 0100 040 0021 005 un 0100 040 0021 010) Lāčplēša ielā 106/108, Rīgā.</w:t>
            </w:r>
          </w:p>
          <w:p w:rsidR="000362D0" w:rsidRPr="003163FD" w:rsidRDefault="000362D0" w:rsidP="00A877D4">
            <w:pPr>
              <w:tabs>
                <w:tab w:val="center" w:pos="333"/>
                <w:tab w:val="left" w:pos="5274"/>
                <w:tab w:val="left" w:pos="5307"/>
                <w:tab w:val="left" w:pos="5953"/>
              </w:tabs>
              <w:spacing w:after="0" w:line="240" w:lineRule="auto"/>
              <w:ind w:left="50" w:right="142" w:firstLine="425"/>
              <w:jc w:val="both"/>
              <w:rPr>
                <w:rFonts w:ascii="Times New Roman" w:hAnsi="Times New Roman" w:cs="Times New Roman"/>
                <w:sz w:val="28"/>
                <w:szCs w:val="28"/>
              </w:rPr>
            </w:pPr>
            <w:r w:rsidRPr="003163FD">
              <w:rPr>
                <w:rFonts w:ascii="Times New Roman" w:hAnsi="Times New Roman" w:cs="Times New Roman"/>
                <w:sz w:val="28"/>
                <w:szCs w:val="28"/>
              </w:rPr>
              <w:t xml:space="preserve">Saskaņā ar Valsts zemes dienesta Nekustamā īpašuma valsts kadastra informācijas sistēmas teksta datiem uz zemes vienības (zemes vienības kadastra apzīmējums </w:t>
            </w:r>
            <w:r w:rsidRPr="003163FD">
              <w:rPr>
                <w:rFonts w:ascii="Times New Roman" w:hAnsi="Times New Roman" w:cs="Times New Roman"/>
                <w:sz w:val="28"/>
                <w:szCs w:val="28"/>
              </w:rPr>
              <w:lastRenderedPageBreak/>
              <w:t>0100 040 0021) Lāčplēša ielā 106/108, Rīgā, atrodas arī transformatoru apakšstacija TP-1081 (būves kadastra apzīmējums 0100 040 0021 008), kas ierakstīta Rīgas pilsētas Vidzemes priekšpilsētas tiesas zemesgrāmatu nodaļas Rīgas pilsētas zemesgrāmatas nodalījumā Nr.1000 0021 7154 uz akciju sabiedrības „Latvenergo” vārda.</w:t>
            </w:r>
            <w:r w:rsidR="005B3C8B" w:rsidRPr="003163FD">
              <w:rPr>
                <w:rFonts w:ascii="Times New Roman" w:hAnsi="Times New Roman" w:cs="Times New Roman"/>
                <w:sz w:val="28"/>
                <w:szCs w:val="28"/>
              </w:rPr>
              <w:t xml:space="preserve"> Ņemot vērā, ka valsts nekustamais īpašums tiek nodots Finanšu ministrijas valdījumā, nemainot tā īpašnieku, jautājums par iespējamo nepieciešamību veikt zemes vienības (zemes vienības kadastra apzīmējums 0100 040 0021) Lāčplēša ielā 106/108, Rīgā, reālu sadali, lai no tās atdalītu minētajai transformatoru apakšstacijai piekrītošo zemes vienības daļu</w:t>
            </w:r>
            <w:r w:rsidR="003E69A4" w:rsidRPr="003163FD">
              <w:rPr>
                <w:rFonts w:ascii="Times New Roman" w:hAnsi="Times New Roman" w:cs="Times New Roman"/>
                <w:sz w:val="28"/>
                <w:szCs w:val="28"/>
              </w:rPr>
              <w:t>,</w:t>
            </w:r>
            <w:r w:rsidR="005B3C8B" w:rsidRPr="003163FD">
              <w:rPr>
                <w:rFonts w:ascii="Times New Roman" w:hAnsi="Times New Roman" w:cs="Times New Roman"/>
                <w:sz w:val="28"/>
                <w:szCs w:val="28"/>
              </w:rPr>
              <w:t xml:space="preserve"> nepieciešamības gadījumā ir risināms pēc valsts nekustamā īpašuma valdītāja maiņas.</w:t>
            </w:r>
          </w:p>
          <w:p w:rsidR="00C46BB1" w:rsidRPr="003163FD" w:rsidRDefault="00C46BB1" w:rsidP="00A877D4">
            <w:pPr>
              <w:tabs>
                <w:tab w:val="center" w:pos="333"/>
                <w:tab w:val="left" w:pos="5274"/>
                <w:tab w:val="left" w:pos="5307"/>
                <w:tab w:val="left" w:pos="5953"/>
              </w:tabs>
              <w:spacing w:after="0" w:line="240" w:lineRule="auto"/>
              <w:ind w:left="50" w:right="142" w:firstLine="425"/>
              <w:jc w:val="both"/>
              <w:rPr>
                <w:rFonts w:ascii="Times New Roman" w:hAnsi="Times New Roman" w:cs="Times New Roman"/>
                <w:sz w:val="28"/>
                <w:szCs w:val="28"/>
              </w:rPr>
            </w:pPr>
            <w:r w:rsidRPr="003163FD">
              <w:rPr>
                <w:rFonts w:ascii="Times New Roman" w:hAnsi="Times New Roman" w:cs="Times New Roman"/>
                <w:sz w:val="28"/>
                <w:szCs w:val="28"/>
              </w:rPr>
              <w:t xml:space="preserve">Valsts nekustamais īpašums atrodas ministrijas centrālā aparāta bilancē. Ministrijas centrālā aparāta bilancē atrodas arī konteinera tipa katlu māja Lāčplēša ielā 106/108, Rīgā (inventāra numurs PL00838), kas ir nododama Finanšu ministrijas valdījumā, lai nodrošinātu </w:t>
            </w:r>
            <w:r w:rsidR="00DE2476" w:rsidRPr="003163FD">
              <w:rPr>
                <w:rFonts w:ascii="Times New Roman" w:hAnsi="Times New Roman" w:cs="Times New Roman"/>
                <w:sz w:val="28"/>
                <w:szCs w:val="28"/>
              </w:rPr>
              <w:t xml:space="preserve">siltumapgādi </w:t>
            </w:r>
            <w:r w:rsidRPr="003163FD">
              <w:rPr>
                <w:rFonts w:ascii="Times New Roman" w:hAnsi="Times New Roman" w:cs="Times New Roman"/>
                <w:sz w:val="28"/>
                <w:szCs w:val="28"/>
              </w:rPr>
              <w:t>valsts nekustamā īpašuma sastāvā esoš</w:t>
            </w:r>
            <w:r w:rsidR="00DE2476" w:rsidRPr="003163FD">
              <w:rPr>
                <w:rFonts w:ascii="Times New Roman" w:hAnsi="Times New Roman" w:cs="Times New Roman"/>
                <w:sz w:val="28"/>
                <w:szCs w:val="28"/>
              </w:rPr>
              <w:t>ajām</w:t>
            </w:r>
            <w:r w:rsidRPr="003163FD">
              <w:rPr>
                <w:rFonts w:ascii="Times New Roman" w:hAnsi="Times New Roman" w:cs="Times New Roman"/>
                <w:sz w:val="28"/>
                <w:szCs w:val="28"/>
              </w:rPr>
              <w:t xml:space="preserve"> būv</w:t>
            </w:r>
            <w:r w:rsidR="00DE2476" w:rsidRPr="003163FD">
              <w:rPr>
                <w:rFonts w:ascii="Times New Roman" w:hAnsi="Times New Roman" w:cs="Times New Roman"/>
                <w:sz w:val="28"/>
                <w:szCs w:val="28"/>
              </w:rPr>
              <w:t>ēm</w:t>
            </w:r>
            <w:r w:rsidRPr="003163FD">
              <w:rPr>
                <w:rFonts w:ascii="Times New Roman" w:hAnsi="Times New Roman" w:cs="Times New Roman"/>
                <w:sz w:val="28"/>
                <w:szCs w:val="28"/>
              </w:rPr>
              <w:t>.</w:t>
            </w:r>
          </w:p>
          <w:p w:rsidR="004C1CA0" w:rsidRPr="003163FD" w:rsidRDefault="004C1CA0" w:rsidP="00A877D4">
            <w:pPr>
              <w:tabs>
                <w:tab w:val="center" w:pos="333"/>
                <w:tab w:val="left" w:pos="5274"/>
                <w:tab w:val="left" w:pos="5307"/>
                <w:tab w:val="left" w:pos="5953"/>
              </w:tabs>
              <w:spacing w:after="0" w:line="240" w:lineRule="auto"/>
              <w:ind w:left="50" w:right="142" w:firstLine="425"/>
              <w:jc w:val="both"/>
              <w:rPr>
                <w:rFonts w:ascii="Times New Roman" w:hAnsi="Times New Roman" w:cs="Times New Roman"/>
                <w:sz w:val="28"/>
                <w:szCs w:val="28"/>
              </w:rPr>
            </w:pPr>
            <w:r w:rsidRPr="003163FD">
              <w:rPr>
                <w:rFonts w:ascii="Times New Roman" w:hAnsi="Times New Roman" w:cs="Times New Roman"/>
                <w:sz w:val="28"/>
                <w:szCs w:val="28"/>
              </w:rPr>
              <w:t xml:space="preserve">Ministrija, ievērojot, ka iepriekšējais valsts nekustamā īpašuma nomnieks nav pilnībā izpildījis savas saistības pret ministriju, ar 2013.gada 22.maija prasības pieteikumu par valsts </w:t>
            </w:r>
            <w:r w:rsidRPr="003163FD">
              <w:rPr>
                <w:rFonts w:ascii="Times New Roman" w:eastAsia="Calibri" w:hAnsi="Times New Roman" w:cs="Times New Roman"/>
                <w:sz w:val="28"/>
                <w:szCs w:val="28"/>
              </w:rPr>
              <w:t>nekustam</w:t>
            </w:r>
            <w:r w:rsidRPr="003163FD">
              <w:rPr>
                <w:rFonts w:ascii="Times New Roman" w:hAnsi="Times New Roman" w:cs="Times New Roman"/>
                <w:sz w:val="28"/>
                <w:szCs w:val="28"/>
              </w:rPr>
              <w:t>ā īpašuma nomas maksas un nekustamā īpašuma nodokļa parāda,</w:t>
            </w:r>
            <w:r w:rsidRPr="003163FD">
              <w:rPr>
                <w:rFonts w:ascii="Times New Roman" w:eastAsia="Calibri" w:hAnsi="Times New Roman" w:cs="Times New Roman"/>
                <w:sz w:val="28"/>
                <w:szCs w:val="28"/>
              </w:rPr>
              <w:t xml:space="preserve"> nokavējuma naudas un līgumsoda piedziņu</w:t>
            </w:r>
            <w:r w:rsidRPr="003163FD">
              <w:rPr>
                <w:rFonts w:ascii="Times New Roman" w:hAnsi="Times New Roman" w:cs="Times New Roman"/>
                <w:sz w:val="28"/>
                <w:szCs w:val="28"/>
              </w:rPr>
              <w:t xml:space="preserve"> ir vērsusies Rīgas pilsētas Latgales priekšpilsētas tiesā.</w:t>
            </w:r>
          </w:p>
          <w:p w:rsidR="0025683F" w:rsidRDefault="0025683F" w:rsidP="00A877D4">
            <w:pPr>
              <w:tabs>
                <w:tab w:val="center" w:pos="333"/>
                <w:tab w:val="left" w:pos="5274"/>
                <w:tab w:val="left" w:pos="5307"/>
                <w:tab w:val="left" w:pos="5953"/>
              </w:tabs>
              <w:spacing w:after="0" w:line="240" w:lineRule="auto"/>
              <w:ind w:left="50" w:right="142" w:firstLine="425"/>
              <w:jc w:val="both"/>
              <w:rPr>
                <w:rFonts w:ascii="Times New Roman" w:hAnsi="Times New Roman" w:cs="Times New Roman"/>
                <w:sz w:val="28"/>
                <w:szCs w:val="28"/>
              </w:rPr>
            </w:pPr>
            <w:r w:rsidRPr="003163FD">
              <w:rPr>
                <w:rFonts w:ascii="Times New Roman" w:hAnsi="Times New Roman" w:cs="Times New Roman"/>
                <w:sz w:val="28"/>
                <w:szCs w:val="28"/>
              </w:rPr>
              <w:t xml:space="preserve">Šobrīd valsts nekustamais īpašums nav iznomāts. Ministrija, ņemot vērā valsts akciju sabiedrības „Valsts nekustamie īpašumi” izrādīto interesi par valsts nekustamā īpašuma pārņemšanu, </w:t>
            </w:r>
            <w:r w:rsidR="007A3779" w:rsidRPr="003163FD">
              <w:rPr>
                <w:rFonts w:ascii="Times New Roman" w:hAnsi="Times New Roman" w:cs="Times New Roman"/>
                <w:sz w:val="28"/>
                <w:szCs w:val="28"/>
              </w:rPr>
              <w:t>ir atteikusi potenciālajiem nomniekiem valsts nekustamā īpašuma iznomāšanas iespējas.</w:t>
            </w:r>
            <w:r w:rsidR="004C1CA0" w:rsidRPr="003163FD">
              <w:rPr>
                <w:rFonts w:ascii="Times New Roman" w:hAnsi="Times New Roman" w:cs="Times New Roman"/>
                <w:sz w:val="28"/>
                <w:szCs w:val="28"/>
              </w:rPr>
              <w:t xml:space="preserve"> Ievērojot minēto, ministrija ir sagatavojusi </w:t>
            </w:r>
            <w:r w:rsidR="004C1CA0" w:rsidRPr="003163FD">
              <w:rPr>
                <w:rFonts w:ascii="Times New Roman" w:hAnsi="Times New Roman" w:cs="Times New Roman"/>
                <w:color w:val="000000"/>
                <w:sz w:val="28"/>
                <w:szCs w:val="28"/>
              </w:rPr>
              <w:t xml:space="preserve">Ministru kabineta </w:t>
            </w:r>
            <w:r w:rsidR="004C1CA0" w:rsidRPr="003163FD">
              <w:rPr>
                <w:rFonts w:ascii="Times New Roman" w:hAnsi="Times New Roman" w:cs="Times New Roman"/>
                <w:color w:val="000000"/>
                <w:sz w:val="28"/>
                <w:szCs w:val="28"/>
              </w:rPr>
              <w:lastRenderedPageBreak/>
              <w:t xml:space="preserve">sēdes protokollēmuma projektu „Par Ministru kabineta rīkojuma projektu </w:t>
            </w:r>
            <w:r w:rsidR="004C1CA0" w:rsidRPr="003163FD">
              <w:rPr>
                <w:rFonts w:ascii="Times New Roman" w:hAnsi="Times New Roman" w:cs="Times New Roman"/>
                <w:sz w:val="28"/>
                <w:szCs w:val="28"/>
              </w:rPr>
              <w:t>„</w:t>
            </w:r>
            <w:r w:rsidR="004C1CA0" w:rsidRPr="003163FD">
              <w:rPr>
                <w:rFonts w:ascii="Times New Roman" w:eastAsia="Calibri" w:hAnsi="Times New Roman" w:cs="Times New Roman"/>
                <w:sz w:val="28"/>
                <w:szCs w:val="28"/>
              </w:rPr>
              <w:t xml:space="preserve">Par valsts </w:t>
            </w:r>
            <w:r w:rsidR="004C1CA0" w:rsidRPr="00341944">
              <w:rPr>
                <w:rFonts w:ascii="Times New Roman" w:eastAsia="Calibri" w:hAnsi="Times New Roman" w:cs="Times New Roman"/>
                <w:sz w:val="28"/>
                <w:szCs w:val="28"/>
              </w:rPr>
              <w:t>nekustamā īpašuma Rīgā nodošanu Finanšu ministrijas valdījumā</w:t>
            </w:r>
            <w:r w:rsidR="004C1CA0" w:rsidRPr="00341944">
              <w:rPr>
                <w:rFonts w:ascii="Times New Roman" w:hAnsi="Times New Roman" w:cs="Times New Roman"/>
                <w:sz w:val="28"/>
                <w:szCs w:val="28"/>
              </w:rPr>
              <w:t xml:space="preserve">””, kura 3.punkts </w:t>
            </w:r>
            <w:r w:rsidR="00341944" w:rsidRPr="00341944">
              <w:rPr>
                <w:rFonts w:ascii="Times New Roman" w:hAnsi="Times New Roman" w:cs="Times New Roman"/>
                <w:sz w:val="28"/>
                <w:szCs w:val="28"/>
              </w:rPr>
              <w:t xml:space="preserve">uzdod Ministru kabinetam izskatīt jautājumu par papildu finansējuma piešķiršanu Izglītības un zinātnes ministrijai 123 360 latu apmērā, lai kompensētu pašu ieņēmumu samazināšanos par </w:t>
            </w:r>
            <w:r w:rsidR="00341944">
              <w:rPr>
                <w:rFonts w:ascii="Times New Roman" w:hAnsi="Times New Roman" w:cs="Times New Roman"/>
                <w:sz w:val="28"/>
                <w:szCs w:val="28"/>
              </w:rPr>
              <w:t xml:space="preserve">valsts </w:t>
            </w:r>
            <w:r w:rsidR="00341944" w:rsidRPr="00341944">
              <w:rPr>
                <w:rFonts w:ascii="Times New Roman" w:hAnsi="Times New Roman" w:cs="Times New Roman"/>
                <w:sz w:val="28"/>
                <w:szCs w:val="28"/>
              </w:rPr>
              <w:t>nekustamā īpašuma iznomāšanu, kopā ar visu nozaru ministriju jaunajām politikas iniciatīvām,</w:t>
            </w:r>
            <w:r w:rsidR="004C1CA0" w:rsidRPr="003163FD">
              <w:rPr>
                <w:rFonts w:ascii="Times New Roman" w:hAnsi="Times New Roman" w:cs="Times New Roman"/>
                <w:sz w:val="28"/>
                <w:szCs w:val="28"/>
              </w:rPr>
              <w:t xml:space="preserve"> lai nodrošinātu ministrijas administratīvās ēkas Vaļņu ielā 2, Rīgā, uzturēšanu.</w:t>
            </w:r>
            <w:r w:rsidR="00111E22" w:rsidRPr="003163FD">
              <w:rPr>
                <w:rFonts w:ascii="Times New Roman" w:hAnsi="Times New Roman" w:cs="Times New Roman"/>
                <w:sz w:val="28"/>
                <w:szCs w:val="28"/>
              </w:rPr>
              <w:t xml:space="preserve"> Minētā summa ir plānotie ministrijas ieņēmumi, kas tiktu gūti no </w:t>
            </w:r>
            <w:r w:rsidR="00AC18C2">
              <w:rPr>
                <w:rFonts w:ascii="Times New Roman" w:hAnsi="Times New Roman" w:cs="Times New Roman"/>
                <w:sz w:val="28"/>
                <w:szCs w:val="28"/>
              </w:rPr>
              <w:t xml:space="preserve">visa </w:t>
            </w:r>
            <w:r w:rsidR="00111E22" w:rsidRPr="003163FD">
              <w:rPr>
                <w:rFonts w:ascii="Times New Roman" w:hAnsi="Times New Roman" w:cs="Times New Roman"/>
                <w:sz w:val="28"/>
                <w:szCs w:val="28"/>
              </w:rPr>
              <w:t>valst</w:t>
            </w:r>
            <w:r w:rsidR="00AC18C2">
              <w:rPr>
                <w:rFonts w:ascii="Times New Roman" w:hAnsi="Times New Roman" w:cs="Times New Roman"/>
                <w:sz w:val="28"/>
                <w:szCs w:val="28"/>
              </w:rPr>
              <w:t xml:space="preserve">s nekustamā īpašuma iznomāšanas, par pamatu ņemot iepriekš noslēgto </w:t>
            </w:r>
            <w:r w:rsidR="00C575A3">
              <w:rPr>
                <w:rFonts w:ascii="Times New Roman" w:hAnsi="Times New Roman" w:cs="Times New Roman"/>
                <w:sz w:val="28"/>
                <w:szCs w:val="28"/>
              </w:rPr>
              <w:t xml:space="preserve">nomas </w:t>
            </w:r>
            <w:r w:rsidR="00AC18C2">
              <w:rPr>
                <w:rFonts w:ascii="Times New Roman" w:hAnsi="Times New Roman" w:cs="Times New Roman"/>
                <w:sz w:val="28"/>
                <w:szCs w:val="28"/>
              </w:rPr>
              <w:t>līgumu.</w:t>
            </w:r>
          </w:p>
          <w:p w:rsidR="00431463" w:rsidRPr="00D2019F" w:rsidRDefault="00431463" w:rsidP="00A877D4">
            <w:pPr>
              <w:tabs>
                <w:tab w:val="center" w:pos="333"/>
                <w:tab w:val="left" w:pos="5274"/>
              </w:tabs>
              <w:spacing w:after="0" w:line="240" w:lineRule="auto"/>
              <w:ind w:left="50" w:right="142" w:firstLine="425"/>
              <w:jc w:val="both"/>
              <w:rPr>
                <w:rFonts w:ascii="Times New Roman" w:hAnsi="Times New Roman" w:cs="Times New Roman"/>
                <w:sz w:val="28"/>
                <w:szCs w:val="28"/>
              </w:rPr>
            </w:pPr>
            <w:r w:rsidRPr="00D2019F">
              <w:rPr>
                <w:rFonts w:ascii="Times New Roman" w:hAnsi="Times New Roman" w:cs="Times New Roman"/>
                <w:sz w:val="28"/>
                <w:szCs w:val="28"/>
              </w:rPr>
              <w:t>Ministrijas Nekustamā īpašuma un valsts mantas apsaimniekošanas komisijas 2012.gada 7.decembra sēdē tika pieņemts lēmums (protokols Nr.143, 2.punkts) konceptuāli atbalstīt valsts nekustamā īpašuma nodošanu atsavināšanai.</w:t>
            </w:r>
          </w:p>
          <w:p w:rsidR="0011392C" w:rsidRPr="00D2019F" w:rsidRDefault="0011392C" w:rsidP="00A877D4">
            <w:pPr>
              <w:tabs>
                <w:tab w:val="center" w:pos="333"/>
                <w:tab w:val="left" w:pos="5274"/>
              </w:tabs>
              <w:spacing w:after="0" w:line="240" w:lineRule="auto"/>
              <w:ind w:left="50" w:right="142" w:firstLine="425"/>
              <w:jc w:val="both"/>
              <w:rPr>
                <w:rFonts w:ascii="Times New Roman" w:hAnsi="Times New Roman" w:cs="Times New Roman"/>
                <w:sz w:val="28"/>
                <w:szCs w:val="28"/>
              </w:rPr>
            </w:pPr>
            <w:r w:rsidRPr="00D2019F">
              <w:rPr>
                <w:rFonts w:ascii="Times New Roman" w:hAnsi="Times New Roman" w:cs="Times New Roman"/>
                <w:sz w:val="28"/>
                <w:szCs w:val="28"/>
              </w:rPr>
              <w:t>Ievērojot pieņemto lēmumu, ministrija ar 2013.gada 12.marta vēstuli Nr.01-17/1224 „Par valsts nekustamā īpašuma atsavināšanu”, visus tās rīcībā esošos valsts nekustamā īpaš</w:t>
            </w:r>
            <w:r w:rsidR="0078016F" w:rsidRPr="00D2019F">
              <w:rPr>
                <w:rFonts w:ascii="Times New Roman" w:hAnsi="Times New Roman" w:cs="Times New Roman"/>
                <w:sz w:val="28"/>
                <w:szCs w:val="28"/>
              </w:rPr>
              <w:t xml:space="preserve">uma </w:t>
            </w:r>
            <w:r w:rsidR="00D2019F" w:rsidRPr="00D2019F">
              <w:rPr>
                <w:rFonts w:ascii="Times New Roman" w:hAnsi="Times New Roman" w:cs="Times New Roman"/>
                <w:sz w:val="28"/>
                <w:szCs w:val="28"/>
              </w:rPr>
              <w:t>dokumentu oriģinālus iesniedza valsts akciju sabiedrībā „Valsts nekustamie īpašumi”.</w:t>
            </w:r>
          </w:p>
          <w:p w:rsidR="00583A38" w:rsidRPr="00D2019F" w:rsidRDefault="00431463" w:rsidP="00A877D4">
            <w:pPr>
              <w:tabs>
                <w:tab w:val="center" w:pos="333"/>
                <w:tab w:val="left" w:pos="5274"/>
              </w:tabs>
              <w:spacing w:after="0" w:line="240" w:lineRule="auto"/>
              <w:ind w:left="50" w:right="142" w:firstLine="425"/>
              <w:jc w:val="both"/>
              <w:rPr>
                <w:rFonts w:ascii="Times New Roman" w:hAnsi="Times New Roman" w:cs="Times New Roman"/>
                <w:sz w:val="28"/>
                <w:szCs w:val="28"/>
              </w:rPr>
            </w:pPr>
            <w:r w:rsidRPr="00D2019F">
              <w:rPr>
                <w:rFonts w:ascii="Times New Roman" w:hAnsi="Times New Roman" w:cs="Times New Roman"/>
                <w:sz w:val="28"/>
                <w:szCs w:val="28"/>
              </w:rPr>
              <w:t xml:space="preserve">Saskaņā ar </w:t>
            </w:r>
            <w:bookmarkStart w:id="0" w:name="OLE_LINK5"/>
            <w:bookmarkStart w:id="1" w:name="OLE_LINK6"/>
            <w:r w:rsidRPr="00D2019F">
              <w:rPr>
                <w:rFonts w:ascii="Times New Roman" w:hAnsi="Times New Roman" w:cs="Times New Roman"/>
                <w:sz w:val="28"/>
                <w:szCs w:val="28"/>
              </w:rPr>
              <w:t>valsts akciju sabiedrības „Valsts nekustamie īpašumi”</w:t>
            </w:r>
            <w:bookmarkEnd w:id="0"/>
            <w:bookmarkEnd w:id="1"/>
            <w:r w:rsidRPr="00D2019F">
              <w:rPr>
                <w:rFonts w:ascii="Times New Roman" w:hAnsi="Times New Roman" w:cs="Times New Roman"/>
                <w:sz w:val="28"/>
                <w:szCs w:val="28"/>
              </w:rPr>
              <w:t xml:space="preserve"> 2013.gada 29.jūlija vēstuli Nr.6/12792 „Par nekustamo īpašumu Lāčplēša ielā 106/108, Rīgā” ir pieņemts lēmums atbalstīt valsts nekustamā īpašuma pārņemšanu Finanšu ministrijas valdījumā.</w:t>
            </w:r>
          </w:p>
        </w:tc>
      </w:tr>
      <w:tr w:rsidR="00A44F2E" w:rsidRPr="003B7D70" w:rsidTr="000705B8">
        <w:tc>
          <w:tcPr>
            <w:tcW w:w="294"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8" w:right="151" w:firstLine="8"/>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lastRenderedPageBreak/>
              <w:t>3.</w:t>
            </w:r>
          </w:p>
        </w:tc>
        <w:tc>
          <w:tcPr>
            <w:tcW w:w="1710" w:type="pct"/>
            <w:gridSpan w:val="3"/>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41" w:right="156"/>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Saistītie politikas ietekmes novērtējumi un pētījumi</w:t>
            </w:r>
          </w:p>
        </w:tc>
        <w:tc>
          <w:tcPr>
            <w:tcW w:w="2996" w:type="pct"/>
            <w:gridSpan w:val="10"/>
            <w:tcBorders>
              <w:top w:val="outset" w:sz="6" w:space="0" w:color="000000"/>
              <w:left w:val="outset" w:sz="6" w:space="0" w:color="000000"/>
              <w:bottom w:val="outset" w:sz="6" w:space="0" w:color="000000"/>
              <w:right w:val="outset" w:sz="6" w:space="0" w:color="000000"/>
            </w:tcBorders>
            <w:hideMark/>
          </w:tcPr>
          <w:p w:rsidR="00A44F2E" w:rsidRPr="003B7D70" w:rsidRDefault="0026209A" w:rsidP="00A72182">
            <w:pPr>
              <w:tabs>
                <w:tab w:val="center" w:pos="141"/>
                <w:tab w:val="left" w:pos="5307"/>
                <w:tab w:val="left" w:pos="5953"/>
              </w:tabs>
              <w:spacing w:after="0" w:line="240" w:lineRule="auto"/>
              <w:ind w:left="62" w:right="141" w:firstLine="425"/>
              <w:jc w:val="both"/>
              <w:rPr>
                <w:rFonts w:ascii="Times New Roman" w:hAnsi="Times New Roman" w:cs="Times New Roman"/>
                <w:sz w:val="28"/>
                <w:szCs w:val="28"/>
              </w:rPr>
            </w:pPr>
            <w:r w:rsidRPr="003B7D70">
              <w:rPr>
                <w:rFonts w:ascii="Times New Roman" w:hAnsi="Times New Roman" w:cs="Times New Roman"/>
                <w:sz w:val="28"/>
                <w:szCs w:val="28"/>
              </w:rPr>
              <w:t>Projekts šo jomu neskar.</w:t>
            </w:r>
          </w:p>
        </w:tc>
      </w:tr>
      <w:tr w:rsidR="00A44F2E" w:rsidRPr="003B7D70" w:rsidTr="000705B8">
        <w:tc>
          <w:tcPr>
            <w:tcW w:w="294"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ight="151"/>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4.</w:t>
            </w:r>
          </w:p>
        </w:tc>
        <w:tc>
          <w:tcPr>
            <w:tcW w:w="1710" w:type="pct"/>
            <w:gridSpan w:val="3"/>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41" w:right="142"/>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Tiesiskā regulējuma mērķis un būtība</w:t>
            </w:r>
          </w:p>
        </w:tc>
        <w:tc>
          <w:tcPr>
            <w:tcW w:w="2996" w:type="pct"/>
            <w:gridSpan w:val="10"/>
            <w:tcBorders>
              <w:top w:val="outset" w:sz="6" w:space="0" w:color="000000"/>
              <w:left w:val="outset" w:sz="6" w:space="0" w:color="000000"/>
              <w:bottom w:val="outset" w:sz="6" w:space="0" w:color="000000"/>
              <w:right w:val="outset" w:sz="6" w:space="0" w:color="000000"/>
            </w:tcBorders>
            <w:hideMark/>
          </w:tcPr>
          <w:p w:rsidR="008A00EA" w:rsidRPr="003B7D70" w:rsidRDefault="00022FFC" w:rsidP="00542016">
            <w:pPr>
              <w:tabs>
                <w:tab w:val="center" w:pos="141"/>
                <w:tab w:val="left" w:pos="5307"/>
                <w:tab w:val="left" w:pos="5953"/>
              </w:tabs>
              <w:spacing w:after="0" w:line="240" w:lineRule="auto"/>
              <w:ind w:left="62" w:right="141" w:firstLine="425"/>
              <w:jc w:val="both"/>
              <w:rPr>
                <w:rFonts w:ascii="Times New Roman" w:hAnsi="Times New Roman" w:cs="Times New Roman"/>
              </w:rPr>
            </w:pPr>
            <w:r>
              <w:rPr>
                <w:rFonts w:ascii="Times New Roman" w:eastAsia="Times New Roman" w:hAnsi="Times New Roman" w:cs="Times New Roman"/>
                <w:sz w:val="28"/>
                <w:szCs w:val="28"/>
                <w:lang w:eastAsia="lv-LV"/>
              </w:rPr>
              <w:t>R</w:t>
            </w:r>
            <w:r w:rsidR="009F4C66" w:rsidRPr="003B7D70">
              <w:rPr>
                <w:rFonts w:ascii="Times New Roman" w:eastAsia="Times New Roman" w:hAnsi="Times New Roman" w:cs="Times New Roman"/>
                <w:sz w:val="28"/>
                <w:szCs w:val="28"/>
                <w:lang w:eastAsia="lv-LV"/>
              </w:rPr>
              <w:t>īkojuma projekt</w:t>
            </w:r>
            <w:r>
              <w:rPr>
                <w:rFonts w:ascii="Times New Roman" w:eastAsia="Times New Roman" w:hAnsi="Times New Roman" w:cs="Times New Roman"/>
                <w:sz w:val="28"/>
                <w:szCs w:val="28"/>
                <w:lang w:eastAsia="lv-LV"/>
              </w:rPr>
              <w:t>a</w:t>
            </w:r>
            <w:r w:rsidR="009F4C66" w:rsidRPr="003B7D70">
              <w:rPr>
                <w:rFonts w:ascii="Times New Roman" w:eastAsia="Times New Roman" w:hAnsi="Times New Roman" w:cs="Times New Roman"/>
                <w:sz w:val="28"/>
                <w:szCs w:val="28"/>
                <w:lang w:eastAsia="lv-LV"/>
              </w:rPr>
              <w:t xml:space="preserve"> </w:t>
            </w:r>
            <w:r w:rsidR="00057BFD" w:rsidRPr="003B7D70">
              <w:rPr>
                <w:rFonts w:ascii="Times New Roman" w:eastAsia="Times New Roman" w:hAnsi="Times New Roman" w:cs="Times New Roman"/>
                <w:sz w:val="28"/>
                <w:szCs w:val="28"/>
                <w:lang w:eastAsia="lv-LV"/>
              </w:rPr>
              <w:t xml:space="preserve">mērķis </w:t>
            </w:r>
            <w:r w:rsidR="009260A2" w:rsidRPr="003B7D70">
              <w:rPr>
                <w:rFonts w:ascii="Times New Roman" w:eastAsia="Times New Roman" w:hAnsi="Times New Roman" w:cs="Times New Roman"/>
                <w:sz w:val="28"/>
                <w:szCs w:val="28"/>
                <w:lang w:eastAsia="lv-LV"/>
              </w:rPr>
              <w:t xml:space="preserve">un būtība </w:t>
            </w:r>
            <w:r w:rsidR="00057BFD" w:rsidRPr="003B7D70">
              <w:rPr>
                <w:rFonts w:ascii="Times New Roman" w:eastAsia="Times New Roman" w:hAnsi="Times New Roman" w:cs="Times New Roman"/>
                <w:sz w:val="28"/>
                <w:szCs w:val="28"/>
                <w:lang w:eastAsia="lv-LV"/>
              </w:rPr>
              <w:t xml:space="preserve">ir nodot </w:t>
            </w:r>
            <w:r w:rsidR="009E6A3E" w:rsidRPr="003B7D70">
              <w:rPr>
                <w:rFonts w:ascii="Times New Roman" w:eastAsia="Times New Roman" w:hAnsi="Times New Roman" w:cs="Times New Roman"/>
                <w:sz w:val="28"/>
                <w:szCs w:val="28"/>
                <w:lang w:eastAsia="lv-LV"/>
              </w:rPr>
              <w:t xml:space="preserve">Finanšu ministrijas valdījumā un valsts akciju sabiedrības „Valsts nekustamie </w:t>
            </w:r>
            <w:r w:rsidR="009E6A3E" w:rsidRPr="003B7D70">
              <w:rPr>
                <w:rFonts w:ascii="Times New Roman" w:eastAsia="Times New Roman" w:hAnsi="Times New Roman" w:cs="Times New Roman"/>
                <w:sz w:val="28"/>
                <w:szCs w:val="28"/>
                <w:lang w:eastAsia="lv-LV"/>
              </w:rPr>
              <w:lastRenderedPageBreak/>
              <w:t xml:space="preserve">īpašumi” pārvaldīšanā </w:t>
            </w:r>
            <w:r w:rsidR="00257844">
              <w:rPr>
                <w:rFonts w:ascii="Times New Roman" w:eastAsia="Times New Roman" w:hAnsi="Times New Roman" w:cs="Times New Roman"/>
                <w:sz w:val="28"/>
                <w:szCs w:val="28"/>
                <w:lang w:eastAsia="lv-LV"/>
              </w:rPr>
              <w:t xml:space="preserve">valsts </w:t>
            </w:r>
            <w:r w:rsidR="006F7FA2" w:rsidRPr="003B7D70">
              <w:rPr>
                <w:rFonts w:ascii="Times New Roman" w:hAnsi="Times New Roman" w:cs="Times New Roman"/>
                <w:sz w:val="28"/>
                <w:szCs w:val="28"/>
              </w:rPr>
              <w:t>neku</w:t>
            </w:r>
            <w:r w:rsidR="00C80464" w:rsidRPr="003B7D70">
              <w:rPr>
                <w:rFonts w:ascii="Times New Roman" w:hAnsi="Times New Roman" w:cs="Times New Roman"/>
                <w:sz w:val="28"/>
                <w:szCs w:val="28"/>
              </w:rPr>
              <w:t>s</w:t>
            </w:r>
            <w:r w:rsidR="006F7FA2" w:rsidRPr="003B7D70">
              <w:rPr>
                <w:rFonts w:ascii="Times New Roman" w:hAnsi="Times New Roman" w:cs="Times New Roman"/>
                <w:sz w:val="28"/>
                <w:szCs w:val="28"/>
              </w:rPr>
              <w:t>tamo īpašumu</w:t>
            </w:r>
            <w:r w:rsidR="009E6A3E" w:rsidRPr="003B7D70">
              <w:rPr>
                <w:rFonts w:ascii="Times New Roman" w:eastAsia="Times New Roman" w:hAnsi="Times New Roman" w:cs="Times New Roman"/>
                <w:sz w:val="28"/>
                <w:szCs w:val="28"/>
                <w:lang w:eastAsia="lv-LV"/>
              </w:rPr>
              <w:t>, kas nav nepieciešam</w:t>
            </w:r>
            <w:r w:rsidR="00257844">
              <w:rPr>
                <w:rFonts w:ascii="Times New Roman" w:eastAsia="Times New Roman" w:hAnsi="Times New Roman" w:cs="Times New Roman"/>
                <w:sz w:val="28"/>
                <w:szCs w:val="28"/>
                <w:lang w:eastAsia="lv-LV"/>
              </w:rPr>
              <w:t>s</w:t>
            </w:r>
            <w:r w:rsidR="009E6A3E" w:rsidRPr="003B7D70">
              <w:rPr>
                <w:rFonts w:ascii="Times New Roman" w:eastAsia="Times New Roman" w:hAnsi="Times New Roman" w:cs="Times New Roman"/>
                <w:sz w:val="28"/>
                <w:szCs w:val="28"/>
                <w:lang w:eastAsia="lv-LV"/>
              </w:rPr>
              <w:t xml:space="preserve"> ministrijas </w:t>
            </w:r>
            <w:r w:rsidR="00FD7F33">
              <w:rPr>
                <w:rFonts w:ascii="Times New Roman" w:eastAsia="Times New Roman" w:hAnsi="Times New Roman" w:cs="Times New Roman"/>
                <w:sz w:val="28"/>
                <w:szCs w:val="28"/>
                <w:lang w:eastAsia="lv-LV"/>
              </w:rPr>
              <w:t>vai</w:t>
            </w:r>
            <w:r w:rsidR="009E6A3E" w:rsidRPr="003B7D70">
              <w:rPr>
                <w:rFonts w:ascii="Times New Roman" w:eastAsia="Times New Roman" w:hAnsi="Times New Roman" w:cs="Times New Roman"/>
                <w:sz w:val="28"/>
                <w:szCs w:val="28"/>
                <w:lang w:eastAsia="lv-LV"/>
              </w:rPr>
              <w:t xml:space="preserve"> tās padotībā esošo iestāžu funkciju nodrošināšan</w:t>
            </w:r>
            <w:r w:rsidR="00B56F17" w:rsidRPr="003B7D70">
              <w:rPr>
                <w:rFonts w:ascii="Times New Roman" w:eastAsia="Times New Roman" w:hAnsi="Times New Roman" w:cs="Times New Roman"/>
                <w:sz w:val="28"/>
                <w:szCs w:val="28"/>
                <w:lang w:eastAsia="lv-LV"/>
              </w:rPr>
              <w:t>ai</w:t>
            </w:r>
            <w:r>
              <w:rPr>
                <w:rFonts w:ascii="Times New Roman" w:eastAsia="Times New Roman" w:hAnsi="Times New Roman" w:cs="Times New Roman"/>
                <w:sz w:val="28"/>
                <w:szCs w:val="28"/>
                <w:lang w:eastAsia="lv-LV"/>
              </w:rPr>
              <w:t>, tādejādi atbrīvojot ministriju no tai neraksturīgu funkciju – t</w:t>
            </w:r>
            <w:r w:rsidR="00542016">
              <w:rPr>
                <w:rFonts w:ascii="Times New Roman" w:eastAsia="Times New Roman" w:hAnsi="Times New Roman" w:cs="Times New Roman"/>
                <w:sz w:val="28"/>
                <w:szCs w:val="28"/>
                <w:lang w:eastAsia="lv-LV"/>
              </w:rPr>
              <w:t>ās</w:t>
            </w:r>
            <w:r>
              <w:rPr>
                <w:rFonts w:ascii="Times New Roman" w:eastAsia="Times New Roman" w:hAnsi="Times New Roman" w:cs="Times New Roman"/>
                <w:sz w:val="28"/>
                <w:szCs w:val="28"/>
                <w:lang w:eastAsia="lv-LV"/>
              </w:rPr>
              <w:t xml:space="preserve"> funkciju nodrošināšanai nevajadzīg</w:t>
            </w:r>
            <w:r w:rsidR="00232A04">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w:t>
            </w:r>
            <w:r w:rsidR="00232A04">
              <w:rPr>
                <w:rFonts w:ascii="Times New Roman" w:eastAsia="Times New Roman" w:hAnsi="Times New Roman" w:cs="Times New Roman"/>
                <w:sz w:val="28"/>
                <w:szCs w:val="28"/>
                <w:lang w:eastAsia="lv-LV"/>
              </w:rPr>
              <w:t xml:space="preserve">valsts </w:t>
            </w:r>
            <w:r>
              <w:rPr>
                <w:rFonts w:ascii="Times New Roman" w:eastAsia="Times New Roman" w:hAnsi="Times New Roman" w:cs="Times New Roman"/>
                <w:sz w:val="28"/>
                <w:szCs w:val="28"/>
                <w:lang w:eastAsia="lv-LV"/>
              </w:rPr>
              <w:t>nekustam</w:t>
            </w:r>
            <w:r w:rsidR="00232A04">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īpašum</w:t>
            </w:r>
            <w:r w:rsidR="00232A04">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pārvaldīšanas – veikšanas.</w:t>
            </w:r>
          </w:p>
        </w:tc>
      </w:tr>
      <w:tr w:rsidR="00A44F2E" w:rsidRPr="003B7D70" w:rsidTr="000705B8">
        <w:tc>
          <w:tcPr>
            <w:tcW w:w="294"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lastRenderedPageBreak/>
              <w:t>5.</w:t>
            </w:r>
          </w:p>
        </w:tc>
        <w:tc>
          <w:tcPr>
            <w:tcW w:w="1710" w:type="pct"/>
            <w:gridSpan w:val="3"/>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right="142"/>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Projekta izstrādē iesaistītās institūcijas</w:t>
            </w:r>
          </w:p>
        </w:tc>
        <w:tc>
          <w:tcPr>
            <w:tcW w:w="2996" w:type="pct"/>
            <w:gridSpan w:val="10"/>
            <w:tcBorders>
              <w:top w:val="outset" w:sz="6" w:space="0" w:color="000000"/>
              <w:left w:val="outset" w:sz="6" w:space="0" w:color="000000"/>
              <w:bottom w:val="outset" w:sz="6" w:space="0" w:color="000000"/>
              <w:right w:val="outset" w:sz="6" w:space="0" w:color="000000"/>
            </w:tcBorders>
            <w:hideMark/>
          </w:tcPr>
          <w:p w:rsidR="00A44F2E" w:rsidRPr="003B7D70" w:rsidRDefault="0026209A" w:rsidP="00A72182">
            <w:pPr>
              <w:pStyle w:val="Footer"/>
              <w:tabs>
                <w:tab w:val="clear" w:pos="4153"/>
                <w:tab w:val="clear" w:pos="8306"/>
                <w:tab w:val="center" w:pos="141"/>
                <w:tab w:val="left" w:pos="5307"/>
                <w:tab w:val="left" w:pos="5953"/>
                <w:tab w:val="right" w:pos="9072"/>
              </w:tabs>
              <w:ind w:left="62" w:right="141" w:firstLine="425"/>
              <w:jc w:val="both"/>
              <w:rPr>
                <w:rFonts w:ascii="Times New Roman" w:hAnsi="Times New Roman" w:cs="Times New Roman"/>
                <w:sz w:val="28"/>
                <w:szCs w:val="28"/>
              </w:rPr>
            </w:pPr>
            <w:r w:rsidRPr="003B7D70">
              <w:rPr>
                <w:rFonts w:ascii="Times New Roman" w:hAnsi="Times New Roman" w:cs="Times New Roman"/>
                <w:sz w:val="28"/>
                <w:szCs w:val="28"/>
              </w:rPr>
              <w:t>Projekts šo jomu neskar.</w:t>
            </w:r>
          </w:p>
        </w:tc>
      </w:tr>
      <w:tr w:rsidR="00A44F2E" w:rsidRPr="003B7D70" w:rsidTr="000705B8">
        <w:tc>
          <w:tcPr>
            <w:tcW w:w="294"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6.</w:t>
            </w:r>
          </w:p>
        </w:tc>
        <w:tc>
          <w:tcPr>
            <w:tcW w:w="1710" w:type="pct"/>
            <w:gridSpan w:val="3"/>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41" w:right="142"/>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Iemesli, kādēļ netika nodrošināta sabiedrības līdzdalība</w:t>
            </w:r>
          </w:p>
        </w:tc>
        <w:tc>
          <w:tcPr>
            <w:tcW w:w="2996" w:type="pct"/>
            <w:gridSpan w:val="10"/>
            <w:tcBorders>
              <w:top w:val="outset" w:sz="6" w:space="0" w:color="000000"/>
              <w:left w:val="outset" w:sz="6" w:space="0" w:color="000000"/>
              <w:bottom w:val="outset" w:sz="6" w:space="0" w:color="000000"/>
              <w:right w:val="outset" w:sz="6" w:space="0" w:color="000000"/>
            </w:tcBorders>
            <w:hideMark/>
          </w:tcPr>
          <w:p w:rsidR="00A44F2E" w:rsidRPr="003B7D70" w:rsidRDefault="00A868CD" w:rsidP="00A72182">
            <w:pPr>
              <w:pStyle w:val="Footer"/>
              <w:tabs>
                <w:tab w:val="clear" w:pos="4153"/>
                <w:tab w:val="clear" w:pos="8306"/>
                <w:tab w:val="center" w:pos="141"/>
                <w:tab w:val="left" w:pos="5307"/>
                <w:tab w:val="left" w:pos="5953"/>
                <w:tab w:val="right" w:pos="9072"/>
              </w:tabs>
              <w:ind w:left="62" w:right="141" w:firstLine="425"/>
              <w:jc w:val="both"/>
              <w:rPr>
                <w:rFonts w:ascii="Times New Roman" w:hAnsi="Times New Roman" w:cs="Times New Roman"/>
                <w:sz w:val="28"/>
                <w:szCs w:val="28"/>
              </w:rPr>
            </w:pPr>
            <w:r w:rsidRPr="003B7D70">
              <w:rPr>
                <w:rFonts w:ascii="Times New Roman" w:hAnsi="Times New Roman" w:cs="Times New Roman"/>
                <w:sz w:val="28"/>
                <w:szCs w:val="28"/>
              </w:rPr>
              <w:t>Jautājuma būtība ir saistīta ar ministrijas valdījumā esoš</w:t>
            </w:r>
            <w:r w:rsidR="00232A04">
              <w:rPr>
                <w:rFonts w:ascii="Times New Roman" w:hAnsi="Times New Roman" w:cs="Times New Roman"/>
                <w:sz w:val="28"/>
                <w:szCs w:val="28"/>
              </w:rPr>
              <w:t xml:space="preserve">ā valsts </w:t>
            </w:r>
            <w:r w:rsidR="006F7FA2" w:rsidRPr="003B7D70">
              <w:rPr>
                <w:rFonts w:ascii="Times New Roman" w:hAnsi="Times New Roman" w:cs="Times New Roman"/>
                <w:sz w:val="28"/>
                <w:szCs w:val="28"/>
              </w:rPr>
              <w:t>neku</w:t>
            </w:r>
            <w:r w:rsidR="00C80464" w:rsidRPr="003B7D70">
              <w:rPr>
                <w:rFonts w:ascii="Times New Roman" w:hAnsi="Times New Roman" w:cs="Times New Roman"/>
                <w:sz w:val="28"/>
                <w:szCs w:val="28"/>
              </w:rPr>
              <w:t>s</w:t>
            </w:r>
            <w:r w:rsidR="006F7FA2" w:rsidRPr="003B7D70">
              <w:rPr>
                <w:rFonts w:ascii="Times New Roman" w:hAnsi="Times New Roman" w:cs="Times New Roman"/>
                <w:sz w:val="28"/>
                <w:szCs w:val="28"/>
              </w:rPr>
              <w:t>tam</w:t>
            </w:r>
            <w:r w:rsidR="00232A04">
              <w:rPr>
                <w:rFonts w:ascii="Times New Roman" w:hAnsi="Times New Roman" w:cs="Times New Roman"/>
                <w:sz w:val="28"/>
                <w:szCs w:val="28"/>
              </w:rPr>
              <w:t>ā</w:t>
            </w:r>
            <w:r w:rsidR="006F7FA2" w:rsidRPr="003B7D70">
              <w:rPr>
                <w:rFonts w:ascii="Times New Roman" w:hAnsi="Times New Roman" w:cs="Times New Roman"/>
                <w:sz w:val="28"/>
                <w:szCs w:val="28"/>
              </w:rPr>
              <w:t xml:space="preserve"> īpašum</w:t>
            </w:r>
            <w:r w:rsidR="00232A04">
              <w:rPr>
                <w:rFonts w:ascii="Times New Roman" w:hAnsi="Times New Roman" w:cs="Times New Roman"/>
                <w:sz w:val="28"/>
                <w:szCs w:val="28"/>
              </w:rPr>
              <w:t>a</w:t>
            </w:r>
            <w:r w:rsidR="006F7FA2" w:rsidRPr="003B7D70">
              <w:rPr>
                <w:rFonts w:ascii="Times New Roman" w:hAnsi="Times New Roman" w:cs="Times New Roman"/>
                <w:sz w:val="28"/>
                <w:szCs w:val="28"/>
              </w:rPr>
              <w:t xml:space="preserve"> </w:t>
            </w:r>
            <w:r w:rsidR="009E6A3E" w:rsidRPr="003B7D70">
              <w:rPr>
                <w:rFonts w:ascii="Times New Roman" w:hAnsi="Times New Roman" w:cs="Times New Roman"/>
                <w:sz w:val="28"/>
                <w:szCs w:val="28"/>
              </w:rPr>
              <w:t>valdītāja</w:t>
            </w:r>
            <w:r w:rsidRPr="003B7D70">
              <w:rPr>
                <w:rFonts w:ascii="Times New Roman" w:hAnsi="Times New Roman" w:cs="Times New Roman"/>
                <w:sz w:val="28"/>
                <w:szCs w:val="28"/>
              </w:rPr>
              <w:t xml:space="preserve"> maiņu un t</w:t>
            </w:r>
            <w:r w:rsidR="00232A04">
              <w:rPr>
                <w:rFonts w:ascii="Times New Roman" w:hAnsi="Times New Roman" w:cs="Times New Roman"/>
                <w:sz w:val="28"/>
                <w:szCs w:val="28"/>
              </w:rPr>
              <w:t>ā</w:t>
            </w:r>
            <w:r w:rsidRPr="003B7D70">
              <w:rPr>
                <w:rFonts w:ascii="Times New Roman" w:hAnsi="Times New Roman" w:cs="Times New Roman"/>
                <w:sz w:val="28"/>
                <w:szCs w:val="28"/>
              </w:rPr>
              <w:t xml:space="preserve"> tālāku apsaimniekošanu. Līdz ar to šis jautājums neparedz ieviest tādas izmaiņas, kas varētu ietekmēt sabiedrības intereses.</w:t>
            </w:r>
          </w:p>
        </w:tc>
      </w:tr>
      <w:tr w:rsidR="00A44F2E" w:rsidRPr="003B7D70" w:rsidTr="000705B8">
        <w:tc>
          <w:tcPr>
            <w:tcW w:w="294"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7.</w:t>
            </w:r>
          </w:p>
        </w:tc>
        <w:tc>
          <w:tcPr>
            <w:tcW w:w="1710" w:type="pct"/>
            <w:gridSpan w:val="3"/>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Cita informācija</w:t>
            </w:r>
          </w:p>
        </w:tc>
        <w:tc>
          <w:tcPr>
            <w:tcW w:w="2996" w:type="pct"/>
            <w:gridSpan w:val="10"/>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tabs>
                <w:tab w:val="center" w:pos="141"/>
                <w:tab w:val="left" w:pos="5307"/>
                <w:tab w:val="left" w:pos="5953"/>
              </w:tabs>
              <w:spacing w:after="0" w:line="240" w:lineRule="auto"/>
              <w:ind w:left="62" w:right="141" w:firstLine="425"/>
              <w:jc w:val="both"/>
              <w:rPr>
                <w:rFonts w:ascii="Times New Roman" w:hAnsi="Times New Roman" w:cs="Times New Roman"/>
                <w:sz w:val="28"/>
                <w:szCs w:val="28"/>
              </w:rPr>
            </w:pPr>
            <w:r w:rsidRPr="003B7D70">
              <w:rPr>
                <w:rFonts w:ascii="Times New Roman" w:hAnsi="Times New Roman" w:cs="Times New Roman"/>
                <w:sz w:val="28"/>
                <w:szCs w:val="28"/>
              </w:rPr>
              <w:t>Nav.</w:t>
            </w:r>
          </w:p>
        </w:tc>
      </w:tr>
      <w:tr w:rsidR="00B81CE2" w:rsidRPr="003B7D70" w:rsidTr="00523B85">
        <w:tc>
          <w:tcPr>
            <w:tcW w:w="5000" w:type="pct"/>
            <w:gridSpan w:val="14"/>
            <w:tcBorders>
              <w:top w:val="outset" w:sz="6" w:space="0" w:color="000000"/>
              <w:left w:val="nil"/>
              <w:bottom w:val="outset" w:sz="6" w:space="0" w:color="000000"/>
              <w:right w:val="nil"/>
            </w:tcBorders>
            <w:hideMark/>
          </w:tcPr>
          <w:p w:rsidR="00FD7F33" w:rsidRDefault="00FD7F33" w:rsidP="00A72182">
            <w:pPr>
              <w:spacing w:after="0" w:line="240" w:lineRule="auto"/>
              <w:rPr>
                <w:rFonts w:ascii="Times New Roman" w:eastAsia="Times New Roman" w:hAnsi="Times New Roman" w:cs="Times New Roman"/>
                <w:sz w:val="28"/>
                <w:szCs w:val="28"/>
                <w:lang w:eastAsia="lv-LV"/>
              </w:rPr>
            </w:pPr>
          </w:p>
          <w:p w:rsidR="000A423D" w:rsidRPr="003B7D70" w:rsidRDefault="00B81CE2"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 xml:space="preserve">Anotācijas </w:t>
            </w:r>
            <w:proofErr w:type="spellStart"/>
            <w:r w:rsidRPr="003B7D70">
              <w:rPr>
                <w:rFonts w:ascii="Times New Roman" w:eastAsia="Times New Roman" w:hAnsi="Times New Roman" w:cs="Times New Roman"/>
                <w:sz w:val="28"/>
                <w:szCs w:val="28"/>
                <w:lang w:eastAsia="lv-LV"/>
              </w:rPr>
              <w:t>II.sadaļa</w:t>
            </w:r>
            <w:proofErr w:type="spellEnd"/>
            <w:r w:rsidRPr="003B7D70">
              <w:rPr>
                <w:rFonts w:ascii="Times New Roman" w:eastAsia="Times New Roman" w:hAnsi="Times New Roman" w:cs="Times New Roman"/>
                <w:sz w:val="28"/>
                <w:szCs w:val="28"/>
                <w:lang w:eastAsia="lv-LV"/>
              </w:rPr>
              <w:t xml:space="preserve"> – projekts šo jomu neskar.</w:t>
            </w:r>
          </w:p>
          <w:p w:rsidR="00B81CE2" w:rsidRPr="003B7D70" w:rsidRDefault="00B81CE2" w:rsidP="00A72182">
            <w:pPr>
              <w:tabs>
                <w:tab w:val="center" w:pos="141"/>
                <w:tab w:val="left" w:pos="5953"/>
              </w:tabs>
              <w:spacing w:after="0" w:line="240" w:lineRule="auto"/>
              <w:ind w:left="113" w:right="141" w:firstLine="709"/>
              <w:jc w:val="both"/>
              <w:rPr>
                <w:rFonts w:ascii="Times New Roman" w:hAnsi="Times New Roman" w:cs="Times New Roman"/>
                <w:sz w:val="28"/>
                <w:szCs w:val="28"/>
              </w:rPr>
            </w:pPr>
          </w:p>
        </w:tc>
      </w:tr>
      <w:tr w:rsidR="00B81CE2" w:rsidRPr="003B7D70" w:rsidTr="00523B85">
        <w:tblPrEx>
          <w:tblCellSpacing w:w="15" w:type="dxa"/>
          <w:tblCellMar>
            <w:top w:w="30" w:type="dxa"/>
            <w:left w:w="30" w:type="dxa"/>
            <w:bottom w:w="30" w:type="dxa"/>
            <w:right w:w="30" w:type="dxa"/>
          </w:tblCellMar>
          <w:tblLook w:val="00A0"/>
        </w:tblPrEx>
        <w:trPr>
          <w:tblCellSpacing w:w="15" w:type="dxa"/>
        </w:trPr>
        <w:tc>
          <w:tcPr>
            <w:tcW w:w="5000" w:type="pct"/>
            <w:gridSpan w:val="14"/>
            <w:tcBorders>
              <w:top w:val="outset" w:sz="6" w:space="0" w:color="000000"/>
              <w:bottom w:val="outset" w:sz="6" w:space="0" w:color="000000"/>
            </w:tcBorders>
          </w:tcPr>
          <w:p w:rsidR="00B81CE2" w:rsidRPr="003B7D70" w:rsidRDefault="00B81CE2" w:rsidP="00A72182">
            <w:pPr>
              <w:spacing w:after="0" w:line="240" w:lineRule="auto"/>
              <w:jc w:val="center"/>
              <w:rPr>
                <w:rFonts w:ascii="Times New Roman" w:eastAsia="Times New Roman" w:hAnsi="Times New Roman" w:cs="Times New Roman"/>
                <w:b/>
                <w:bCs/>
                <w:sz w:val="28"/>
                <w:szCs w:val="28"/>
                <w:lang w:eastAsia="lv-LV"/>
              </w:rPr>
            </w:pPr>
            <w:r w:rsidRPr="003B7D70">
              <w:rPr>
                <w:rFonts w:ascii="Times New Roman" w:eastAsia="Times New Roman" w:hAnsi="Times New Roman" w:cs="Times New Roman"/>
                <w:sz w:val="28"/>
                <w:szCs w:val="28"/>
                <w:lang w:eastAsia="lv-LV"/>
              </w:rPr>
              <w:t> </w:t>
            </w:r>
            <w:r w:rsidRPr="003B7D70">
              <w:rPr>
                <w:rFonts w:ascii="Times New Roman" w:eastAsia="Times New Roman" w:hAnsi="Times New Roman" w:cs="Times New Roman"/>
                <w:b/>
                <w:bCs/>
                <w:sz w:val="28"/>
                <w:szCs w:val="28"/>
                <w:lang w:eastAsia="lv-LV"/>
              </w:rPr>
              <w:t>III. Tiesību akta projekta ietekme uz valsts budžetu un pašvaldību budžetiem</w:t>
            </w:r>
          </w:p>
        </w:tc>
      </w:tr>
      <w:tr w:rsidR="00B81CE2"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vMerge w:val="restart"/>
            <w:tcBorders>
              <w:top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b/>
                <w:bCs/>
                <w:sz w:val="28"/>
                <w:szCs w:val="28"/>
                <w:lang w:eastAsia="lv-LV"/>
              </w:rPr>
            </w:pPr>
            <w:r w:rsidRPr="003B7D70">
              <w:rPr>
                <w:rFonts w:ascii="Times New Roman" w:eastAsia="Times New Roman" w:hAnsi="Times New Roman" w:cs="Times New Roman"/>
                <w:b/>
                <w:bCs/>
                <w:sz w:val="28"/>
                <w:szCs w:val="28"/>
                <w:lang w:eastAsia="lv-LV"/>
              </w:rPr>
              <w:t>Rādītāji</w:t>
            </w:r>
          </w:p>
        </w:tc>
        <w:tc>
          <w:tcPr>
            <w:tcW w:w="1642" w:type="pct"/>
            <w:gridSpan w:val="5"/>
            <w:vMerge w:val="restart"/>
            <w:tcBorders>
              <w:top w:val="outset" w:sz="6" w:space="0" w:color="000000"/>
              <w:left w:val="outset" w:sz="6" w:space="0" w:color="000000"/>
              <w:bottom w:val="outset" w:sz="6" w:space="0" w:color="000000"/>
              <w:right w:val="outset" w:sz="6" w:space="0" w:color="000000"/>
            </w:tcBorders>
            <w:vAlign w:val="center"/>
          </w:tcPr>
          <w:p w:rsidR="00B81CE2" w:rsidRPr="003B7D70" w:rsidRDefault="002F7BEA" w:rsidP="00A72182">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2013</w:t>
            </w:r>
            <w:r w:rsidR="001B32B1" w:rsidRPr="003B7D70">
              <w:rPr>
                <w:rFonts w:ascii="Times New Roman" w:eastAsia="Times New Roman" w:hAnsi="Times New Roman" w:cs="Times New Roman"/>
                <w:b/>
                <w:bCs/>
                <w:sz w:val="28"/>
                <w:szCs w:val="28"/>
                <w:lang w:eastAsia="lv-LV"/>
              </w:rPr>
              <w:t>.</w:t>
            </w:r>
            <w:r w:rsidR="00B81CE2" w:rsidRPr="003B7D70">
              <w:rPr>
                <w:rFonts w:ascii="Times New Roman" w:eastAsia="Times New Roman" w:hAnsi="Times New Roman" w:cs="Times New Roman"/>
                <w:b/>
                <w:bCs/>
                <w:sz w:val="28"/>
                <w:szCs w:val="28"/>
                <w:lang w:eastAsia="lv-LV"/>
              </w:rPr>
              <w:t>gads</w:t>
            </w:r>
          </w:p>
        </w:tc>
        <w:tc>
          <w:tcPr>
            <w:tcW w:w="2104" w:type="pct"/>
            <w:gridSpan w:val="7"/>
            <w:tcBorders>
              <w:top w:val="outset" w:sz="6" w:space="0" w:color="000000"/>
              <w:left w:val="outset" w:sz="6" w:space="0" w:color="000000"/>
              <w:bottom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B7D70">
                <w:rPr>
                  <w:rFonts w:ascii="Times New Roman" w:eastAsia="Times New Roman" w:hAnsi="Times New Roman" w:cs="Times New Roman"/>
                  <w:sz w:val="28"/>
                  <w:szCs w:val="28"/>
                  <w:lang w:eastAsia="lv-LV"/>
                </w:rPr>
                <w:t>. latu</w:t>
              </w:r>
            </w:smartTag>
            <w:r w:rsidRPr="003B7D70">
              <w:rPr>
                <w:rFonts w:ascii="Times New Roman" w:eastAsia="Times New Roman" w:hAnsi="Times New Roman" w:cs="Times New Roman"/>
                <w:sz w:val="28"/>
                <w:szCs w:val="28"/>
                <w:lang w:eastAsia="lv-LV"/>
              </w:rPr>
              <w:t>)</w:t>
            </w:r>
          </w:p>
        </w:tc>
      </w:tr>
      <w:tr w:rsidR="00B81CE2"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vMerge/>
            <w:tcBorders>
              <w:top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rPr>
                <w:rFonts w:ascii="Times New Roman" w:eastAsia="Times New Roman" w:hAnsi="Times New Roman" w:cs="Times New Roman"/>
                <w:b/>
                <w:bCs/>
                <w:sz w:val="28"/>
                <w:szCs w:val="28"/>
                <w:lang w:eastAsia="lv-LV"/>
              </w:rPr>
            </w:pPr>
          </w:p>
        </w:tc>
        <w:tc>
          <w:tcPr>
            <w:tcW w:w="1642" w:type="pct"/>
            <w:gridSpan w:val="5"/>
            <w:vMerge/>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rPr>
                <w:rFonts w:ascii="Times New Roman" w:eastAsia="Times New Roman" w:hAnsi="Times New Roman" w:cs="Times New Roman"/>
                <w:b/>
                <w:bCs/>
                <w:sz w:val="28"/>
                <w:szCs w:val="28"/>
                <w:lang w:eastAsia="lv-LV"/>
              </w:rPr>
            </w:pPr>
          </w:p>
        </w:tc>
        <w:tc>
          <w:tcPr>
            <w:tcW w:w="703" w:type="pct"/>
            <w:gridSpan w:val="3"/>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b/>
                <w:bCs/>
                <w:sz w:val="28"/>
                <w:szCs w:val="28"/>
                <w:lang w:eastAsia="lv-LV"/>
              </w:rPr>
            </w:pPr>
            <w:r w:rsidRPr="003B7D70">
              <w:rPr>
                <w:rFonts w:ascii="Times New Roman" w:eastAsia="Times New Roman" w:hAnsi="Times New Roman" w:cs="Times New Roman"/>
                <w:b/>
                <w:bCs/>
                <w:sz w:val="28"/>
                <w:szCs w:val="28"/>
                <w:lang w:eastAsia="lv-LV"/>
              </w:rPr>
              <w:t>201</w:t>
            </w:r>
            <w:r w:rsidR="002F7BEA">
              <w:rPr>
                <w:rFonts w:ascii="Times New Roman" w:eastAsia="Times New Roman" w:hAnsi="Times New Roman" w:cs="Times New Roman"/>
                <w:b/>
                <w:bCs/>
                <w:sz w:val="28"/>
                <w:szCs w:val="28"/>
                <w:lang w:eastAsia="lv-LV"/>
              </w:rPr>
              <w:t>4</w:t>
            </w:r>
            <w:r w:rsidRPr="003B7D70">
              <w:rPr>
                <w:rFonts w:ascii="Times New Roman" w:eastAsia="Times New Roman" w:hAnsi="Times New Roman" w:cs="Times New Roman"/>
                <w:b/>
                <w:bCs/>
                <w:sz w:val="28"/>
                <w:szCs w:val="28"/>
                <w:lang w:eastAsia="lv-LV"/>
              </w:rPr>
              <w:t>.</w:t>
            </w:r>
          </w:p>
        </w:tc>
        <w:tc>
          <w:tcPr>
            <w:tcW w:w="707" w:type="pct"/>
            <w:gridSpan w:val="3"/>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b/>
                <w:bCs/>
                <w:sz w:val="28"/>
                <w:szCs w:val="28"/>
                <w:lang w:eastAsia="lv-LV"/>
              </w:rPr>
            </w:pPr>
            <w:r w:rsidRPr="003B7D70">
              <w:rPr>
                <w:rFonts w:ascii="Times New Roman" w:eastAsia="Times New Roman" w:hAnsi="Times New Roman" w:cs="Times New Roman"/>
                <w:b/>
                <w:bCs/>
                <w:sz w:val="28"/>
                <w:szCs w:val="28"/>
                <w:lang w:eastAsia="lv-LV"/>
              </w:rPr>
              <w:t>201</w:t>
            </w:r>
            <w:r w:rsidR="002F7BEA">
              <w:rPr>
                <w:rFonts w:ascii="Times New Roman" w:eastAsia="Times New Roman" w:hAnsi="Times New Roman" w:cs="Times New Roman"/>
                <w:b/>
                <w:bCs/>
                <w:sz w:val="28"/>
                <w:szCs w:val="28"/>
                <w:lang w:eastAsia="lv-LV"/>
              </w:rPr>
              <w:t>5</w:t>
            </w:r>
            <w:r w:rsidRPr="003B7D70">
              <w:rPr>
                <w:rFonts w:ascii="Times New Roman" w:eastAsia="Times New Roman" w:hAnsi="Times New Roman" w:cs="Times New Roman"/>
                <w:b/>
                <w:bCs/>
                <w:sz w:val="28"/>
                <w:szCs w:val="28"/>
                <w:lang w:eastAsia="lv-LV"/>
              </w:rPr>
              <w:t>.</w:t>
            </w:r>
          </w:p>
        </w:tc>
        <w:tc>
          <w:tcPr>
            <w:tcW w:w="694" w:type="pct"/>
            <w:tcBorders>
              <w:top w:val="outset" w:sz="6" w:space="0" w:color="000000"/>
              <w:left w:val="outset" w:sz="6" w:space="0" w:color="000000"/>
              <w:bottom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b/>
                <w:bCs/>
                <w:sz w:val="28"/>
                <w:szCs w:val="28"/>
                <w:lang w:eastAsia="lv-LV"/>
              </w:rPr>
            </w:pPr>
            <w:r w:rsidRPr="003B7D70">
              <w:rPr>
                <w:rFonts w:ascii="Times New Roman" w:eastAsia="Times New Roman" w:hAnsi="Times New Roman" w:cs="Times New Roman"/>
                <w:b/>
                <w:bCs/>
                <w:sz w:val="28"/>
                <w:szCs w:val="28"/>
                <w:lang w:eastAsia="lv-LV"/>
              </w:rPr>
              <w:t>201</w:t>
            </w:r>
            <w:r w:rsidR="002F7BEA">
              <w:rPr>
                <w:rFonts w:ascii="Times New Roman" w:eastAsia="Times New Roman" w:hAnsi="Times New Roman" w:cs="Times New Roman"/>
                <w:b/>
                <w:bCs/>
                <w:sz w:val="28"/>
                <w:szCs w:val="28"/>
                <w:lang w:eastAsia="lv-LV"/>
              </w:rPr>
              <w:t>6</w:t>
            </w:r>
            <w:r w:rsidRPr="003B7D70">
              <w:rPr>
                <w:rFonts w:ascii="Times New Roman" w:eastAsia="Times New Roman" w:hAnsi="Times New Roman" w:cs="Times New Roman"/>
                <w:b/>
                <w:bCs/>
                <w:sz w:val="28"/>
                <w:szCs w:val="28"/>
                <w:lang w:eastAsia="lv-LV"/>
              </w:rPr>
              <w:t>.</w:t>
            </w:r>
          </w:p>
        </w:tc>
      </w:tr>
      <w:tr w:rsidR="00B81CE2"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vMerge/>
            <w:tcBorders>
              <w:top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rPr>
                <w:rFonts w:ascii="Times New Roman" w:eastAsia="Times New Roman" w:hAnsi="Times New Roman" w:cs="Times New Roman"/>
                <w:b/>
                <w:bCs/>
                <w:sz w:val="28"/>
                <w:szCs w:val="28"/>
                <w:lang w:eastAsia="lv-LV"/>
              </w:rPr>
            </w:pPr>
          </w:p>
        </w:tc>
        <w:tc>
          <w:tcPr>
            <w:tcW w:w="704" w:type="pct"/>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Saskaņā ar valsts budžetu kārtējam gadam</w:t>
            </w:r>
          </w:p>
        </w:tc>
        <w:tc>
          <w:tcPr>
            <w:tcW w:w="938" w:type="pct"/>
            <w:gridSpan w:val="4"/>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Izmaiņas kārtējā gadā, salīdzinot ar budžetu kārtējam gadam</w:t>
            </w:r>
          </w:p>
        </w:tc>
        <w:tc>
          <w:tcPr>
            <w:tcW w:w="703" w:type="pct"/>
            <w:gridSpan w:val="3"/>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Izmaiņas, salīdzinot ar kārtējo (</w:t>
            </w:r>
            <w:r w:rsidR="002725F7" w:rsidRPr="003B7D70">
              <w:rPr>
                <w:rFonts w:ascii="Times New Roman" w:eastAsia="Times New Roman" w:hAnsi="Times New Roman" w:cs="Times New Roman"/>
                <w:sz w:val="28"/>
                <w:szCs w:val="28"/>
                <w:lang w:eastAsia="lv-LV"/>
              </w:rPr>
              <w:t>201</w:t>
            </w:r>
            <w:r w:rsidR="00245077">
              <w:rPr>
                <w:rFonts w:ascii="Times New Roman" w:eastAsia="Times New Roman" w:hAnsi="Times New Roman" w:cs="Times New Roman"/>
                <w:sz w:val="28"/>
                <w:szCs w:val="28"/>
                <w:lang w:eastAsia="lv-LV"/>
              </w:rPr>
              <w:t>3</w:t>
            </w:r>
            <w:r w:rsidR="002725F7" w:rsidRPr="003B7D70">
              <w:rPr>
                <w:rFonts w:ascii="Times New Roman" w:eastAsia="Times New Roman" w:hAnsi="Times New Roman" w:cs="Times New Roman"/>
                <w:sz w:val="28"/>
                <w:szCs w:val="28"/>
                <w:lang w:eastAsia="lv-LV"/>
              </w:rPr>
              <w:t>.</w:t>
            </w:r>
            <w:r w:rsidRPr="003B7D70">
              <w:rPr>
                <w:rFonts w:ascii="Times New Roman" w:eastAsia="Times New Roman" w:hAnsi="Times New Roman" w:cs="Times New Roman"/>
                <w:sz w:val="28"/>
                <w:szCs w:val="28"/>
                <w:lang w:eastAsia="lv-LV"/>
              </w:rPr>
              <w:t>) gadu</w:t>
            </w:r>
          </w:p>
        </w:tc>
        <w:tc>
          <w:tcPr>
            <w:tcW w:w="707" w:type="pct"/>
            <w:gridSpan w:val="3"/>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Izmaiņas, salīdzinot ar kārtējo (</w:t>
            </w:r>
            <w:r w:rsidR="002725F7" w:rsidRPr="003B7D70">
              <w:rPr>
                <w:rFonts w:ascii="Times New Roman" w:eastAsia="Times New Roman" w:hAnsi="Times New Roman" w:cs="Times New Roman"/>
                <w:sz w:val="28"/>
                <w:szCs w:val="28"/>
                <w:lang w:eastAsia="lv-LV"/>
              </w:rPr>
              <w:t>201</w:t>
            </w:r>
            <w:r w:rsidR="00245077">
              <w:rPr>
                <w:rFonts w:ascii="Times New Roman" w:eastAsia="Times New Roman" w:hAnsi="Times New Roman" w:cs="Times New Roman"/>
                <w:sz w:val="28"/>
                <w:szCs w:val="28"/>
                <w:lang w:eastAsia="lv-LV"/>
              </w:rPr>
              <w:t>3</w:t>
            </w:r>
            <w:r w:rsidR="002725F7" w:rsidRPr="003B7D70">
              <w:rPr>
                <w:rFonts w:ascii="Times New Roman" w:eastAsia="Times New Roman" w:hAnsi="Times New Roman" w:cs="Times New Roman"/>
                <w:sz w:val="28"/>
                <w:szCs w:val="28"/>
                <w:lang w:eastAsia="lv-LV"/>
              </w:rPr>
              <w:t>.</w:t>
            </w:r>
            <w:r w:rsidRPr="003B7D70">
              <w:rPr>
                <w:rFonts w:ascii="Times New Roman" w:eastAsia="Times New Roman" w:hAnsi="Times New Roman" w:cs="Times New Roman"/>
                <w:sz w:val="28"/>
                <w:szCs w:val="28"/>
                <w:lang w:eastAsia="lv-LV"/>
              </w:rPr>
              <w:t>) gadu</w:t>
            </w:r>
          </w:p>
        </w:tc>
        <w:tc>
          <w:tcPr>
            <w:tcW w:w="694" w:type="pct"/>
            <w:tcBorders>
              <w:top w:val="outset" w:sz="6" w:space="0" w:color="000000"/>
              <w:left w:val="outset" w:sz="6" w:space="0" w:color="000000"/>
              <w:bottom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Izmaiņas, salīdzinot ar kārtējo (</w:t>
            </w:r>
            <w:r w:rsidR="002725F7" w:rsidRPr="003B7D70">
              <w:rPr>
                <w:rFonts w:ascii="Times New Roman" w:eastAsia="Times New Roman" w:hAnsi="Times New Roman" w:cs="Times New Roman"/>
                <w:sz w:val="28"/>
                <w:szCs w:val="28"/>
                <w:lang w:eastAsia="lv-LV"/>
              </w:rPr>
              <w:t>201</w:t>
            </w:r>
            <w:r w:rsidR="00245077">
              <w:rPr>
                <w:rFonts w:ascii="Times New Roman" w:eastAsia="Times New Roman" w:hAnsi="Times New Roman" w:cs="Times New Roman"/>
                <w:sz w:val="28"/>
                <w:szCs w:val="28"/>
                <w:lang w:eastAsia="lv-LV"/>
              </w:rPr>
              <w:t>3</w:t>
            </w:r>
            <w:r w:rsidR="002725F7" w:rsidRPr="003B7D70">
              <w:rPr>
                <w:rFonts w:ascii="Times New Roman" w:eastAsia="Times New Roman" w:hAnsi="Times New Roman" w:cs="Times New Roman"/>
                <w:sz w:val="28"/>
                <w:szCs w:val="28"/>
                <w:lang w:eastAsia="lv-LV"/>
              </w:rPr>
              <w:t>.</w:t>
            </w:r>
            <w:r w:rsidRPr="003B7D70">
              <w:rPr>
                <w:rFonts w:ascii="Times New Roman" w:eastAsia="Times New Roman" w:hAnsi="Times New Roman" w:cs="Times New Roman"/>
                <w:sz w:val="28"/>
                <w:szCs w:val="28"/>
                <w:lang w:eastAsia="lv-LV"/>
              </w:rPr>
              <w:t>) gadu</w:t>
            </w:r>
          </w:p>
        </w:tc>
      </w:tr>
      <w:tr w:rsidR="00B81CE2"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1</w:t>
            </w:r>
          </w:p>
        </w:tc>
        <w:tc>
          <w:tcPr>
            <w:tcW w:w="704" w:type="pct"/>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2</w:t>
            </w:r>
          </w:p>
        </w:tc>
        <w:tc>
          <w:tcPr>
            <w:tcW w:w="938" w:type="pct"/>
            <w:gridSpan w:val="4"/>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3</w:t>
            </w:r>
          </w:p>
        </w:tc>
        <w:tc>
          <w:tcPr>
            <w:tcW w:w="703" w:type="pct"/>
            <w:gridSpan w:val="3"/>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4</w:t>
            </w:r>
          </w:p>
        </w:tc>
        <w:tc>
          <w:tcPr>
            <w:tcW w:w="707" w:type="pct"/>
            <w:gridSpan w:val="3"/>
            <w:tcBorders>
              <w:top w:val="outset" w:sz="6" w:space="0" w:color="000000"/>
              <w:left w:val="outset" w:sz="6" w:space="0" w:color="000000"/>
              <w:bottom w:val="outset" w:sz="6" w:space="0" w:color="000000"/>
              <w:right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5</w:t>
            </w:r>
          </w:p>
        </w:tc>
        <w:tc>
          <w:tcPr>
            <w:tcW w:w="694" w:type="pct"/>
            <w:tcBorders>
              <w:top w:val="outset" w:sz="6" w:space="0" w:color="000000"/>
              <w:left w:val="outset" w:sz="6" w:space="0" w:color="000000"/>
              <w:bottom w:val="outset" w:sz="6" w:space="0" w:color="000000"/>
            </w:tcBorders>
            <w:vAlign w:val="center"/>
          </w:tcPr>
          <w:p w:rsidR="00B81CE2" w:rsidRPr="003B7D70" w:rsidRDefault="00B81CE2" w:rsidP="00A72182">
            <w:pPr>
              <w:spacing w:after="0" w:line="240" w:lineRule="auto"/>
              <w:jc w:val="center"/>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6</w:t>
            </w: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1. Budžeta ieņēmumi:</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123,4</w:t>
            </w: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1.1. valsts pamatbudžets, tai skaitā ieņēmumi no maksas pakalpojumiem un citi pašu ieņēmumi</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123</w:t>
            </w:r>
            <w:r w:rsidRPr="00BF344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1.2. valsts speciālais budžets</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lastRenderedPageBreak/>
              <w:t>1.3. pašvaldību budžets</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2. Budžeta izdevumi:</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123,4</w:t>
            </w: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2.1. valsts pamatbudžets</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123,4</w:t>
            </w: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r w:rsidRPr="00BF3443">
              <w:rPr>
                <w:rFonts w:ascii="Times New Roman" w:eastAsia="Times New Roman" w:hAnsi="Times New Roman" w:cs="Times New Roman"/>
                <w:sz w:val="28"/>
                <w:szCs w:val="28"/>
                <w:lang w:eastAsia="lv-LV"/>
              </w:rPr>
              <w:t>0</w:t>
            </w: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2.2. valsts speciālais budžets</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2.3. pašvaldību budžets</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82"/>
              <w:rPr>
                <w:rFonts w:ascii="Times New Roman" w:eastAsia="Times New Roman" w:hAnsi="Times New Roman" w:cs="Times New Roman"/>
                <w:sz w:val="28"/>
                <w:szCs w:val="28"/>
                <w:lang w:eastAsia="lv-LV"/>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3. Finansiālā ietekme:</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0</w:t>
            </w: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0</w:t>
            </w: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3.1. valsts pamatbudžets</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0</w:t>
            </w: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0</w:t>
            </w: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r w:rsidRPr="00BF3443">
              <w:rPr>
                <w:rFonts w:ascii="Times New Roman" w:hAnsi="Times New Roman" w:cs="Times New Roman"/>
                <w:sz w:val="28"/>
                <w:szCs w:val="28"/>
              </w:rPr>
              <w:t>-</w:t>
            </w:r>
            <w:r>
              <w:rPr>
                <w:rFonts w:ascii="Times New Roman" w:hAnsi="Times New Roman" w:cs="Times New Roman"/>
                <w:sz w:val="28"/>
                <w:szCs w:val="28"/>
              </w:rPr>
              <w:t>123,4</w:t>
            </w: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3.2. speciālais budžets</w:t>
            </w:r>
          </w:p>
        </w:tc>
        <w:tc>
          <w:tcPr>
            <w:tcW w:w="70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p>
        </w:tc>
        <w:tc>
          <w:tcPr>
            <w:tcW w:w="938" w:type="pct"/>
            <w:gridSpan w:val="4"/>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p>
        </w:tc>
        <w:tc>
          <w:tcPr>
            <w:tcW w:w="703"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p>
        </w:tc>
        <w:tc>
          <w:tcPr>
            <w:tcW w:w="707" w:type="pct"/>
            <w:gridSpan w:val="3"/>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p>
        </w:tc>
        <w:tc>
          <w:tcPr>
            <w:tcW w:w="694" w:type="pct"/>
            <w:tcBorders>
              <w:top w:val="outset" w:sz="6" w:space="0" w:color="000000"/>
              <w:left w:val="outset" w:sz="6" w:space="0" w:color="000000"/>
              <w:bottom w:val="outset" w:sz="6" w:space="0" w:color="000000"/>
            </w:tcBorders>
          </w:tcPr>
          <w:p w:rsidR="00E96589" w:rsidRPr="00BF3443" w:rsidRDefault="00E96589" w:rsidP="000D28BA">
            <w:pPr>
              <w:spacing w:after="0" w:line="240" w:lineRule="auto"/>
              <w:ind w:firstLine="359"/>
              <w:rPr>
                <w:rFonts w:ascii="Times New Roman" w:hAnsi="Times New Roman" w:cs="Times New Roman"/>
                <w:sz w:val="28"/>
                <w:szCs w:val="28"/>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3.3. pašvaldību budžets</w:t>
            </w:r>
          </w:p>
        </w:tc>
        <w:tc>
          <w:tcPr>
            <w:tcW w:w="704" w:type="pct"/>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59"/>
              <w:rPr>
                <w:rFonts w:ascii="Times New Roman" w:hAnsi="Times New Roman" w:cs="Times New Roman"/>
                <w:sz w:val="28"/>
                <w:szCs w:val="28"/>
              </w:rPr>
            </w:pPr>
          </w:p>
        </w:tc>
        <w:tc>
          <w:tcPr>
            <w:tcW w:w="938" w:type="pct"/>
            <w:gridSpan w:val="4"/>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59"/>
              <w:rPr>
                <w:rFonts w:ascii="Times New Roman" w:hAnsi="Times New Roman" w:cs="Times New Roman"/>
                <w:sz w:val="28"/>
                <w:szCs w:val="28"/>
              </w:rPr>
            </w:pPr>
          </w:p>
        </w:tc>
        <w:tc>
          <w:tcPr>
            <w:tcW w:w="703" w:type="pct"/>
            <w:gridSpan w:val="3"/>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59"/>
              <w:rPr>
                <w:rFonts w:ascii="Times New Roman" w:hAnsi="Times New Roman" w:cs="Times New Roman"/>
                <w:sz w:val="28"/>
                <w:szCs w:val="28"/>
              </w:rPr>
            </w:pPr>
          </w:p>
        </w:tc>
        <w:tc>
          <w:tcPr>
            <w:tcW w:w="707" w:type="pct"/>
            <w:gridSpan w:val="3"/>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59"/>
              <w:rPr>
                <w:rFonts w:ascii="Times New Roman" w:hAnsi="Times New Roman" w:cs="Times New Roman"/>
                <w:sz w:val="28"/>
                <w:szCs w:val="28"/>
              </w:rPr>
            </w:pPr>
          </w:p>
        </w:tc>
        <w:tc>
          <w:tcPr>
            <w:tcW w:w="694" w:type="pct"/>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59"/>
              <w:rPr>
                <w:rFonts w:ascii="Times New Roman" w:hAnsi="Times New Roman" w:cs="Times New Roman"/>
                <w:sz w:val="28"/>
                <w:szCs w:val="28"/>
              </w:rPr>
            </w:pPr>
          </w:p>
        </w:tc>
      </w:tr>
      <w:tr w:rsidR="00E96589" w:rsidRPr="003B7D70" w:rsidTr="000705B8">
        <w:tblPrEx>
          <w:tblCellSpacing w:w="15" w:type="dxa"/>
          <w:tblCellMar>
            <w:top w:w="30" w:type="dxa"/>
            <w:left w:w="30" w:type="dxa"/>
            <w:bottom w:w="30" w:type="dxa"/>
            <w:right w:w="30" w:type="dxa"/>
          </w:tblCellMar>
          <w:tblLook w:val="00A0"/>
        </w:tblPrEx>
        <w:trPr>
          <w:trHeight w:val="1930"/>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50" w:type="pct"/>
            <w:gridSpan w:val="2"/>
            <w:tcBorders>
              <w:top w:val="outset" w:sz="6" w:space="0" w:color="000000"/>
              <w:left w:val="outset" w:sz="6" w:space="0" w:color="000000"/>
              <w:bottom w:val="outset" w:sz="6" w:space="0" w:color="000000"/>
              <w:right w:val="outset" w:sz="6" w:space="0" w:color="000000"/>
            </w:tcBorders>
          </w:tcPr>
          <w:p w:rsidR="00E96589" w:rsidRPr="003B7D70" w:rsidRDefault="00E96589" w:rsidP="000D28BA">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X</w:t>
            </w:r>
          </w:p>
        </w:tc>
        <w:tc>
          <w:tcPr>
            <w:tcW w:w="887" w:type="pct"/>
            <w:gridSpan w:val="2"/>
            <w:tcBorders>
              <w:top w:val="outset" w:sz="6" w:space="0" w:color="000000"/>
              <w:left w:val="outset" w:sz="6" w:space="0" w:color="000000"/>
            </w:tcBorders>
          </w:tcPr>
          <w:p w:rsidR="00E96589" w:rsidRPr="003B7D70" w:rsidRDefault="00E96589" w:rsidP="000D28BA">
            <w:pPr>
              <w:spacing w:after="0" w:line="240" w:lineRule="auto"/>
              <w:ind w:firstLine="343"/>
              <w:rPr>
                <w:rFonts w:ascii="Times New Roman" w:hAnsi="Times New Roman" w:cs="Times New Roman"/>
                <w:sz w:val="28"/>
                <w:szCs w:val="28"/>
              </w:rPr>
            </w:pPr>
          </w:p>
        </w:tc>
        <w:tc>
          <w:tcPr>
            <w:tcW w:w="703" w:type="pct"/>
            <w:gridSpan w:val="3"/>
            <w:tcBorders>
              <w:top w:val="outset" w:sz="6" w:space="0" w:color="000000"/>
              <w:left w:val="outset" w:sz="6" w:space="0" w:color="000000"/>
            </w:tcBorders>
          </w:tcPr>
          <w:p w:rsidR="00E96589" w:rsidRPr="003B7D70" w:rsidRDefault="00E96589" w:rsidP="000D28BA">
            <w:pPr>
              <w:spacing w:after="0" w:line="240" w:lineRule="auto"/>
              <w:ind w:firstLine="343"/>
              <w:rPr>
                <w:rFonts w:ascii="Times New Roman" w:hAnsi="Times New Roman" w:cs="Times New Roman"/>
                <w:sz w:val="28"/>
                <w:szCs w:val="28"/>
              </w:rPr>
            </w:pPr>
          </w:p>
        </w:tc>
        <w:tc>
          <w:tcPr>
            <w:tcW w:w="703" w:type="pct"/>
            <w:gridSpan w:val="3"/>
            <w:tcBorders>
              <w:top w:val="outset" w:sz="6" w:space="0" w:color="000000"/>
              <w:left w:val="outset" w:sz="6" w:space="0" w:color="000000"/>
            </w:tcBorders>
          </w:tcPr>
          <w:p w:rsidR="00E96589" w:rsidRPr="003B7D70" w:rsidRDefault="00E96589" w:rsidP="000D28BA">
            <w:pPr>
              <w:spacing w:after="0" w:line="240" w:lineRule="auto"/>
              <w:ind w:firstLine="343"/>
              <w:rPr>
                <w:rFonts w:ascii="Times New Roman" w:hAnsi="Times New Roman" w:cs="Times New Roman"/>
                <w:sz w:val="28"/>
                <w:szCs w:val="28"/>
              </w:rPr>
            </w:pPr>
          </w:p>
        </w:tc>
        <w:tc>
          <w:tcPr>
            <w:tcW w:w="703" w:type="pct"/>
            <w:gridSpan w:val="2"/>
            <w:tcBorders>
              <w:top w:val="outset" w:sz="6" w:space="0" w:color="000000"/>
              <w:left w:val="outset" w:sz="6" w:space="0" w:color="000000"/>
            </w:tcBorders>
          </w:tcPr>
          <w:p w:rsidR="00E96589" w:rsidRPr="003B7D70" w:rsidRDefault="00E96589" w:rsidP="000D28BA">
            <w:pPr>
              <w:spacing w:after="0" w:line="240" w:lineRule="auto"/>
              <w:ind w:firstLine="343"/>
              <w:rPr>
                <w:rFonts w:ascii="Times New Roman" w:hAnsi="Times New Roman" w:cs="Times New Roman"/>
                <w:sz w:val="28"/>
                <w:szCs w:val="28"/>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5. Precizēta finansiālā ietekme:</w:t>
            </w:r>
          </w:p>
        </w:tc>
        <w:tc>
          <w:tcPr>
            <w:tcW w:w="750" w:type="pct"/>
            <w:gridSpan w:val="2"/>
            <w:vMerge w:val="restart"/>
            <w:tcBorders>
              <w:top w:val="outset" w:sz="6" w:space="0" w:color="000000"/>
              <w:left w:val="outset" w:sz="6" w:space="0" w:color="000000"/>
              <w:bottom w:val="outset" w:sz="6" w:space="0" w:color="000000"/>
              <w:right w:val="outset" w:sz="6" w:space="0" w:color="000000"/>
            </w:tcBorders>
          </w:tcPr>
          <w:p w:rsidR="00E96589" w:rsidRPr="003B7D70" w:rsidRDefault="00E96589" w:rsidP="000D28BA">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X</w:t>
            </w:r>
          </w:p>
        </w:tc>
        <w:tc>
          <w:tcPr>
            <w:tcW w:w="887" w:type="pct"/>
            <w:gridSpan w:val="2"/>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43"/>
              <w:rPr>
                <w:rFonts w:ascii="Times New Roman" w:hAnsi="Times New Roman" w:cs="Times New Roman"/>
                <w:sz w:val="28"/>
                <w:szCs w:val="28"/>
              </w:rPr>
            </w:pPr>
          </w:p>
        </w:tc>
        <w:tc>
          <w:tcPr>
            <w:tcW w:w="703" w:type="pct"/>
            <w:gridSpan w:val="3"/>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43"/>
              <w:rPr>
                <w:rFonts w:ascii="Times New Roman" w:hAnsi="Times New Roman" w:cs="Times New Roman"/>
                <w:sz w:val="28"/>
                <w:szCs w:val="28"/>
              </w:rPr>
            </w:pPr>
          </w:p>
        </w:tc>
        <w:tc>
          <w:tcPr>
            <w:tcW w:w="703" w:type="pct"/>
            <w:gridSpan w:val="3"/>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43"/>
              <w:rPr>
                <w:rFonts w:ascii="Times New Roman" w:hAnsi="Times New Roman" w:cs="Times New Roman"/>
                <w:sz w:val="28"/>
                <w:szCs w:val="28"/>
              </w:rPr>
            </w:pPr>
          </w:p>
        </w:tc>
        <w:tc>
          <w:tcPr>
            <w:tcW w:w="703" w:type="pct"/>
            <w:gridSpan w:val="2"/>
            <w:tcBorders>
              <w:top w:val="outset" w:sz="6" w:space="0" w:color="000000"/>
              <w:left w:val="outset" w:sz="6" w:space="0" w:color="000000"/>
              <w:bottom w:val="outset" w:sz="6" w:space="0" w:color="000000"/>
            </w:tcBorders>
          </w:tcPr>
          <w:p w:rsidR="00E96589" w:rsidRPr="003B7D70" w:rsidRDefault="00E96589" w:rsidP="000D28BA">
            <w:pPr>
              <w:spacing w:after="0" w:line="240" w:lineRule="auto"/>
              <w:ind w:firstLine="343"/>
              <w:rPr>
                <w:rFonts w:ascii="Times New Roman" w:hAnsi="Times New Roman" w:cs="Times New Roman"/>
                <w:sz w:val="28"/>
                <w:szCs w:val="28"/>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5.1. valsts pamatbudžets</w:t>
            </w:r>
          </w:p>
        </w:tc>
        <w:tc>
          <w:tcPr>
            <w:tcW w:w="750" w:type="pct"/>
            <w:gridSpan w:val="2"/>
            <w:vMerge/>
            <w:tcBorders>
              <w:top w:val="outset" w:sz="6" w:space="0" w:color="000000"/>
              <w:left w:val="outset" w:sz="6" w:space="0" w:color="000000"/>
              <w:bottom w:val="outset" w:sz="6" w:space="0" w:color="000000"/>
              <w:right w:val="outset" w:sz="6" w:space="0" w:color="000000"/>
            </w:tcBorders>
            <w:vAlign w:val="center"/>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p>
        </w:tc>
        <w:tc>
          <w:tcPr>
            <w:tcW w:w="654" w:type="pct"/>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848" w:type="pct"/>
            <w:gridSpan w:val="3"/>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791" w:type="pct"/>
            <w:gridSpan w:val="4"/>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703" w:type="pct"/>
            <w:gridSpan w:val="2"/>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5.2. speciālais budžets</w:t>
            </w:r>
          </w:p>
        </w:tc>
        <w:tc>
          <w:tcPr>
            <w:tcW w:w="750" w:type="pct"/>
            <w:gridSpan w:val="2"/>
            <w:vMerge/>
            <w:tcBorders>
              <w:top w:val="outset" w:sz="6" w:space="0" w:color="000000"/>
              <w:left w:val="outset" w:sz="6" w:space="0" w:color="000000"/>
              <w:bottom w:val="outset" w:sz="6" w:space="0" w:color="000000"/>
              <w:right w:val="outset" w:sz="6" w:space="0" w:color="000000"/>
            </w:tcBorders>
            <w:vAlign w:val="center"/>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p>
        </w:tc>
        <w:tc>
          <w:tcPr>
            <w:tcW w:w="654" w:type="pct"/>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848" w:type="pct"/>
            <w:gridSpan w:val="3"/>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749" w:type="pct"/>
            <w:gridSpan w:val="3"/>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745" w:type="pct"/>
            <w:gridSpan w:val="3"/>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r>
      <w:tr w:rsidR="00E96589"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5.3. pašvaldību budžets</w:t>
            </w:r>
          </w:p>
        </w:tc>
        <w:tc>
          <w:tcPr>
            <w:tcW w:w="750" w:type="pct"/>
            <w:gridSpan w:val="2"/>
            <w:vMerge/>
            <w:tcBorders>
              <w:top w:val="outset" w:sz="6" w:space="0" w:color="000000"/>
              <w:left w:val="outset" w:sz="6" w:space="0" w:color="000000"/>
              <w:bottom w:val="outset" w:sz="6" w:space="0" w:color="000000"/>
              <w:right w:val="outset" w:sz="6" w:space="0" w:color="000000"/>
            </w:tcBorders>
            <w:vAlign w:val="center"/>
          </w:tcPr>
          <w:p w:rsidR="00E96589" w:rsidRPr="003B7D70" w:rsidRDefault="00E96589" w:rsidP="00A72182">
            <w:pPr>
              <w:spacing w:after="0" w:line="240" w:lineRule="auto"/>
              <w:rPr>
                <w:rFonts w:ascii="Times New Roman" w:eastAsia="Times New Roman" w:hAnsi="Times New Roman" w:cs="Times New Roman"/>
                <w:sz w:val="28"/>
                <w:szCs w:val="28"/>
                <w:lang w:eastAsia="lv-LV"/>
              </w:rPr>
            </w:pPr>
          </w:p>
        </w:tc>
        <w:tc>
          <w:tcPr>
            <w:tcW w:w="654" w:type="pct"/>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848" w:type="pct"/>
            <w:gridSpan w:val="3"/>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749" w:type="pct"/>
            <w:gridSpan w:val="3"/>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c>
          <w:tcPr>
            <w:tcW w:w="745" w:type="pct"/>
            <w:gridSpan w:val="3"/>
            <w:tcBorders>
              <w:top w:val="outset" w:sz="6" w:space="0" w:color="000000"/>
              <w:left w:val="outset" w:sz="6" w:space="0" w:color="000000"/>
              <w:bottom w:val="outset" w:sz="6" w:space="0" w:color="000000"/>
            </w:tcBorders>
          </w:tcPr>
          <w:p w:rsidR="00E96589" w:rsidRPr="003B7D70" w:rsidRDefault="00E96589" w:rsidP="00A72182">
            <w:pPr>
              <w:spacing w:after="0" w:line="240" w:lineRule="auto"/>
              <w:ind w:firstLine="343"/>
              <w:rPr>
                <w:rFonts w:ascii="Times New Roman" w:hAnsi="Times New Roman" w:cs="Times New Roman"/>
                <w:sz w:val="28"/>
                <w:szCs w:val="28"/>
              </w:rPr>
            </w:pPr>
          </w:p>
        </w:tc>
      </w:tr>
      <w:tr w:rsidR="00245077"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245077" w:rsidRPr="003B7D70" w:rsidRDefault="00245077"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 xml:space="preserve">6. Detalizēts ieņēmumu un izdevumu aprēķins </w:t>
            </w:r>
            <w:r w:rsidRPr="003B7D70">
              <w:rPr>
                <w:rFonts w:ascii="Times New Roman" w:eastAsia="Times New Roman" w:hAnsi="Times New Roman" w:cs="Times New Roman"/>
                <w:sz w:val="28"/>
                <w:szCs w:val="28"/>
                <w:lang w:eastAsia="lv-LV"/>
              </w:rPr>
              <w:lastRenderedPageBreak/>
              <w:t>(ja nepieciešams, detalizētu ieņēmumu un izdevumu aprēķinu var pievienot anotācijas pielikumā):</w:t>
            </w:r>
          </w:p>
        </w:tc>
        <w:tc>
          <w:tcPr>
            <w:tcW w:w="3746" w:type="pct"/>
            <w:gridSpan w:val="12"/>
            <w:vMerge w:val="restart"/>
            <w:tcBorders>
              <w:top w:val="outset" w:sz="6" w:space="0" w:color="000000"/>
              <w:left w:val="outset" w:sz="6" w:space="0" w:color="000000"/>
              <w:bottom w:val="outset" w:sz="6" w:space="0" w:color="000000"/>
            </w:tcBorders>
            <w:vAlign w:val="center"/>
          </w:tcPr>
          <w:p w:rsidR="00245077" w:rsidRPr="003B7D70" w:rsidRDefault="00C22EFE" w:rsidP="00A72182">
            <w:pPr>
              <w:spacing w:after="0" w:line="240" w:lineRule="auto"/>
              <w:ind w:firstLine="380"/>
              <w:jc w:val="both"/>
              <w:rPr>
                <w:rFonts w:ascii="Times New Roman" w:eastAsia="Times New Roman" w:hAnsi="Times New Roman" w:cs="Times New Roman"/>
                <w:sz w:val="28"/>
                <w:szCs w:val="28"/>
                <w:lang w:eastAsia="lv-LV"/>
              </w:rPr>
            </w:pPr>
            <w:r w:rsidRPr="00BF3443">
              <w:rPr>
                <w:rFonts w:ascii="Times New Roman" w:eastAsia="Calibri" w:hAnsi="Times New Roman" w:cs="Times New Roman"/>
                <w:sz w:val="28"/>
                <w:szCs w:val="28"/>
              </w:rPr>
              <w:lastRenderedPageBreak/>
              <w:t>Maksas pakalpojumu un citus pašu ieņēmumus no nododamajiem objektiem</w:t>
            </w:r>
            <w:r w:rsidRPr="00BF3443">
              <w:rPr>
                <w:rFonts w:ascii="Times New Roman" w:hAnsi="Times New Roman" w:cs="Times New Roman"/>
                <w:sz w:val="28"/>
                <w:szCs w:val="28"/>
              </w:rPr>
              <w:t>, kas atrodas ministrijas centrālā aparāta bilancē,</w:t>
            </w:r>
            <w:r w:rsidRPr="00BF3443">
              <w:rPr>
                <w:rFonts w:ascii="Times New Roman" w:eastAsia="Calibri" w:hAnsi="Times New Roman" w:cs="Times New Roman"/>
                <w:sz w:val="28"/>
                <w:szCs w:val="28"/>
              </w:rPr>
              <w:t xml:space="preserve"> ministrija ik gadu izmanto administratīvās </w:t>
            </w:r>
            <w:r w:rsidRPr="00BF3443">
              <w:rPr>
                <w:rFonts w:ascii="Times New Roman" w:eastAsia="Calibri" w:hAnsi="Times New Roman" w:cs="Times New Roman"/>
                <w:sz w:val="28"/>
                <w:szCs w:val="28"/>
              </w:rPr>
              <w:lastRenderedPageBreak/>
              <w:t xml:space="preserve">ēkas Vaļņu ielā 2, Rīgā, apsaimniekošanai (uzturēšanai), tajā skaitā sniegto komunālo pakalpojumu, apkures, sakaru pakalpojumu un citu iestādes administratīvo izdevumu apmaksai. Pēc </w:t>
            </w:r>
            <w:r w:rsidRPr="00BF3443">
              <w:rPr>
                <w:rFonts w:ascii="Times New Roman" w:hAnsi="Times New Roman" w:cs="Times New Roman"/>
                <w:sz w:val="28"/>
                <w:szCs w:val="28"/>
              </w:rPr>
              <w:t xml:space="preserve">minēto </w:t>
            </w:r>
            <w:r w:rsidRPr="00BF3443">
              <w:rPr>
                <w:rFonts w:ascii="Times New Roman" w:eastAsia="Calibri" w:hAnsi="Times New Roman" w:cs="Times New Roman"/>
                <w:sz w:val="28"/>
                <w:szCs w:val="28"/>
              </w:rPr>
              <w:t xml:space="preserve">objektu nodošanas ministrija turpmāk vairs nevarēs rēķināties ar iepriekš minētajiem maksas pakalpojumu un citu pašu ieņēmumiem, lai nodrošinātu ministrijas administratīvās ēkas uzturēšanu. Līdz ar to nepieciešams kompensēt šos ieņēmumus </w:t>
            </w:r>
            <w:r>
              <w:rPr>
                <w:rFonts w:ascii="Times New Roman" w:eastAsia="Calibri" w:hAnsi="Times New Roman" w:cs="Times New Roman"/>
                <w:sz w:val="28"/>
                <w:szCs w:val="28"/>
              </w:rPr>
              <w:t>123 360</w:t>
            </w:r>
            <w:r w:rsidRPr="00BF3443">
              <w:rPr>
                <w:rFonts w:ascii="Times New Roman" w:eastAsia="Calibri" w:hAnsi="Times New Roman" w:cs="Times New Roman"/>
                <w:sz w:val="28"/>
                <w:szCs w:val="28"/>
              </w:rPr>
              <w:t xml:space="preserve"> latu apmērā 2014. un turpmākajiem gadiem, palielinot dotācijas no vispārējiem ieņēmumiem apmēru par </w:t>
            </w:r>
            <w:r>
              <w:rPr>
                <w:rFonts w:ascii="Times New Roman" w:eastAsia="Calibri" w:hAnsi="Times New Roman" w:cs="Times New Roman"/>
                <w:sz w:val="28"/>
                <w:szCs w:val="28"/>
              </w:rPr>
              <w:t>123 360</w:t>
            </w:r>
            <w:r w:rsidRPr="00BF3443">
              <w:rPr>
                <w:rFonts w:ascii="Times New Roman" w:eastAsia="Calibri" w:hAnsi="Times New Roman" w:cs="Times New Roman"/>
                <w:sz w:val="28"/>
                <w:szCs w:val="28"/>
              </w:rPr>
              <w:t xml:space="preserve"> latiem, lai nodrošinātu ministrijas administratīvās ēkas uzturēšanas izdevumus un netiktu apdraudēta ministrijas darbība.</w:t>
            </w:r>
          </w:p>
        </w:tc>
      </w:tr>
      <w:tr w:rsidR="00245077"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245077" w:rsidRPr="003B7D70" w:rsidRDefault="00245077"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lastRenderedPageBreak/>
              <w:t>6.1. detalizēts ieņēmumu aprēķins</w:t>
            </w:r>
          </w:p>
        </w:tc>
        <w:tc>
          <w:tcPr>
            <w:tcW w:w="3746" w:type="pct"/>
            <w:gridSpan w:val="12"/>
            <w:vMerge/>
            <w:tcBorders>
              <w:top w:val="outset" w:sz="6" w:space="0" w:color="000000"/>
              <w:left w:val="outset" w:sz="6" w:space="0" w:color="000000"/>
              <w:bottom w:val="outset" w:sz="6" w:space="0" w:color="000000"/>
            </w:tcBorders>
            <w:vAlign w:val="center"/>
          </w:tcPr>
          <w:p w:rsidR="00245077" w:rsidRPr="003B7D70" w:rsidRDefault="00245077" w:rsidP="00A72182">
            <w:pPr>
              <w:spacing w:after="0" w:line="240" w:lineRule="auto"/>
              <w:rPr>
                <w:rFonts w:ascii="Times New Roman" w:eastAsia="Times New Roman" w:hAnsi="Times New Roman" w:cs="Times New Roman"/>
                <w:sz w:val="28"/>
                <w:szCs w:val="28"/>
                <w:lang w:eastAsia="lv-LV"/>
              </w:rPr>
            </w:pPr>
          </w:p>
        </w:tc>
      </w:tr>
      <w:tr w:rsidR="00245077" w:rsidRPr="003B7D70" w:rsidTr="000705B8">
        <w:tblPrEx>
          <w:tblCellSpacing w:w="15" w:type="dxa"/>
          <w:tblCellMar>
            <w:top w:w="30" w:type="dxa"/>
            <w:left w:w="30" w:type="dxa"/>
            <w:bottom w:w="30" w:type="dxa"/>
            <w:right w:w="30" w:type="dxa"/>
          </w:tblCellMar>
          <w:tblLook w:val="00A0"/>
        </w:tblPrEx>
        <w:trPr>
          <w:tblCellSpacing w:w="15" w:type="dxa"/>
        </w:trPr>
        <w:tc>
          <w:tcPr>
            <w:tcW w:w="1254" w:type="pct"/>
            <w:gridSpan w:val="2"/>
            <w:tcBorders>
              <w:top w:val="outset" w:sz="6" w:space="0" w:color="000000"/>
              <w:bottom w:val="outset" w:sz="6" w:space="0" w:color="000000"/>
              <w:right w:val="outset" w:sz="6" w:space="0" w:color="000000"/>
            </w:tcBorders>
          </w:tcPr>
          <w:p w:rsidR="00245077" w:rsidRPr="003B7D70" w:rsidRDefault="00245077"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6.2. detalizēts izdevumu aprēķins</w:t>
            </w:r>
          </w:p>
        </w:tc>
        <w:tc>
          <w:tcPr>
            <w:tcW w:w="3746" w:type="pct"/>
            <w:gridSpan w:val="12"/>
            <w:vMerge/>
            <w:tcBorders>
              <w:top w:val="outset" w:sz="6" w:space="0" w:color="000000"/>
              <w:left w:val="outset" w:sz="6" w:space="0" w:color="000000"/>
              <w:bottom w:val="outset" w:sz="6" w:space="0" w:color="000000"/>
            </w:tcBorders>
            <w:vAlign w:val="center"/>
          </w:tcPr>
          <w:p w:rsidR="00245077" w:rsidRPr="003B7D70" w:rsidRDefault="00245077" w:rsidP="00A72182">
            <w:pPr>
              <w:spacing w:after="0" w:line="240" w:lineRule="auto"/>
              <w:rPr>
                <w:rFonts w:ascii="Times New Roman" w:eastAsia="Times New Roman" w:hAnsi="Times New Roman" w:cs="Times New Roman"/>
                <w:sz w:val="28"/>
                <w:szCs w:val="28"/>
                <w:lang w:eastAsia="lv-LV"/>
              </w:rPr>
            </w:pPr>
          </w:p>
        </w:tc>
      </w:tr>
      <w:tr w:rsidR="00245077" w:rsidRPr="003B7D70" w:rsidTr="000705B8">
        <w:tblPrEx>
          <w:tblCellSpacing w:w="15" w:type="dxa"/>
          <w:tblCellMar>
            <w:top w:w="30" w:type="dxa"/>
            <w:left w:w="30" w:type="dxa"/>
            <w:bottom w:w="30" w:type="dxa"/>
            <w:right w:w="30" w:type="dxa"/>
          </w:tblCellMar>
        </w:tblPrEx>
        <w:trPr>
          <w:tblCellSpacing w:w="15" w:type="dxa"/>
        </w:trPr>
        <w:tc>
          <w:tcPr>
            <w:tcW w:w="1254" w:type="pct"/>
            <w:gridSpan w:val="2"/>
            <w:tcBorders>
              <w:top w:val="outset" w:sz="6" w:space="0" w:color="000000"/>
              <w:left w:val="outset" w:sz="6" w:space="0" w:color="000000"/>
              <w:bottom w:val="outset" w:sz="6" w:space="0" w:color="000000"/>
              <w:right w:val="outset" w:sz="6" w:space="0" w:color="000000"/>
            </w:tcBorders>
            <w:hideMark/>
          </w:tcPr>
          <w:p w:rsidR="00245077" w:rsidRPr="003B7D70" w:rsidRDefault="00245077"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7. Cita informācija</w:t>
            </w:r>
          </w:p>
        </w:tc>
        <w:tc>
          <w:tcPr>
            <w:tcW w:w="3746" w:type="pct"/>
            <w:gridSpan w:val="12"/>
            <w:tcBorders>
              <w:top w:val="outset" w:sz="6" w:space="0" w:color="000000"/>
              <w:left w:val="outset" w:sz="6" w:space="0" w:color="000000"/>
              <w:bottom w:val="outset" w:sz="6" w:space="0" w:color="000000"/>
              <w:right w:val="outset" w:sz="6" w:space="0" w:color="000000"/>
            </w:tcBorders>
            <w:hideMark/>
          </w:tcPr>
          <w:p w:rsidR="00245077" w:rsidRPr="00523B85" w:rsidRDefault="00245077" w:rsidP="00A72182">
            <w:pPr>
              <w:tabs>
                <w:tab w:val="left" w:pos="720"/>
              </w:tabs>
              <w:spacing w:after="0" w:line="240" w:lineRule="auto"/>
              <w:ind w:right="71" w:firstLine="394"/>
              <w:jc w:val="both"/>
              <w:rPr>
                <w:rFonts w:ascii="Times New Roman" w:eastAsia="Times New Roman" w:hAnsi="Times New Roman" w:cs="Times New Roman"/>
                <w:sz w:val="28"/>
                <w:szCs w:val="28"/>
                <w:lang w:eastAsia="lv-LV"/>
              </w:rPr>
            </w:pPr>
            <w:r w:rsidRPr="003B7D70">
              <w:rPr>
                <w:rFonts w:ascii="Times New Roman" w:hAnsi="Times New Roman" w:cs="Times New Roman"/>
                <w:sz w:val="28"/>
                <w:szCs w:val="28"/>
                <w:lang w:eastAsia="lv-LV"/>
              </w:rPr>
              <w:t>Finanšu ministrijai (valsts akciju sabiedrībai „Valsts nekustamie īpašumi”) radīsies izdevumi, kas saistīti ar īpašuma tiesību uz</w:t>
            </w:r>
            <w:r w:rsidR="00232A04">
              <w:rPr>
                <w:rFonts w:ascii="Times New Roman" w:hAnsi="Times New Roman" w:cs="Times New Roman"/>
                <w:sz w:val="28"/>
                <w:szCs w:val="28"/>
                <w:lang w:eastAsia="lv-LV"/>
              </w:rPr>
              <w:t xml:space="preserve"> valsts </w:t>
            </w:r>
            <w:r w:rsidRPr="003B7D70">
              <w:rPr>
                <w:rFonts w:ascii="Times New Roman" w:hAnsi="Times New Roman" w:cs="Times New Roman"/>
                <w:sz w:val="28"/>
                <w:szCs w:val="28"/>
                <w:lang w:eastAsia="lv-LV"/>
              </w:rPr>
              <w:t xml:space="preserve"> </w:t>
            </w:r>
            <w:r w:rsidRPr="003B7D70">
              <w:rPr>
                <w:rFonts w:ascii="Times New Roman" w:hAnsi="Times New Roman" w:cs="Times New Roman"/>
                <w:sz w:val="28"/>
                <w:szCs w:val="28"/>
              </w:rPr>
              <w:t xml:space="preserve">nekustamo īpašumu reģistrēšanu </w:t>
            </w:r>
            <w:r w:rsidRPr="003B7D70">
              <w:rPr>
                <w:rFonts w:ascii="Times New Roman" w:hAnsi="Times New Roman" w:cs="Times New Roman"/>
                <w:sz w:val="28"/>
                <w:szCs w:val="28"/>
                <w:lang w:eastAsia="lv-LV"/>
              </w:rPr>
              <w:t>zemesgrāmatā uz Latvijas valsts vārda Finanšu ministrijas personā.</w:t>
            </w:r>
          </w:p>
        </w:tc>
      </w:tr>
    </w:tbl>
    <w:p w:rsidR="00A44F2E" w:rsidRPr="003B7D70" w:rsidRDefault="00A44F2E" w:rsidP="00A72182">
      <w:pPr>
        <w:spacing w:after="0" w:line="240" w:lineRule="auto"/>
        <w:rPr>
          <w:rFonts w:ascii="Times New Roman" w:eastAsia="Times New Roman" w:hAnsi="Times New Roman" w:cs="Times New Roman"/>
          <w:sz w:val="28"/>
          <w:szCs w:val="28"/>
          <w:lang w:eastAsia="lv-LV"/>
        </w:rPr>
      </w:pPr>
    </w:p>
    <w:p w:rsidR="00A44F2E" w:rsidRPr="003B7D70" w:rsidRDefault="00A44F2E" w:rsidP="00A72182">
      <w:pPr>
        <w:spacing w:after="0" w:line="240" w:lineRule="auto"/>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 xml:space="preserve">Anotācijas IV, V un VI sadaļa – </w:t>
      </w:r>
      <w:r w:rsidR="0026209A" w:rsidRPr="003B7D70">
        <w:rPr>
          <w:rFonts w:ascii="Times New Roman" w:eastAsia="Times New Roman" w:hAnsi="Times New Roman" w:cs="Times New Roman"/>
          <w:sz w:val="28"/>
          <w:szCs w:val="28"/>
          <w:lang w:eastAsia="lv-LV"/>
        </w:rPr>
        <w:t>projekts šīs jomas neskar.</w:t>
      </w:r>
    </w:p>
    <w:p w:rsidR="00A44F2E" w:rsidRPr="003B7D70" w:rsidRDefault="00A44F2E" w:rsidP="00A72182">
      <w:pPr>
        <w:spacing w:after="0" w:line="240" w:lineRule="auto"/>
        <w:rPr>
          <w:rFonts w:ascii="Times New Roman" w:eastAsia="Times New Roman" w:hAnsi="Times New Roman" w:cs="Times New Roman"/>
          <w:sz w:val="28"/>
          <w:szCs w:val="28"/>
          <w:lang w:eastAsia="lv-LV"/>
        </w:rPr>
      </w:pPr>
    </w:p>
    <w:tbl>
      <w:tblPr>
        <w:tblW w:w="4998"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8"/>
        <w:gridCol w:w="3542"/>
        <w:gridCol w:w="4823"/>
      </w:tblGrid>
      <w:tr w:rsidR="00A44F2E" w:rsidRPr="003B7D70" w:rsidTr="00D56D73">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jc w:val="center"/>
              <w:rPr>
                <w:rFonts w:ascii="Times New Roman" w:eastAsia="Times New Roman" w:hAnsi="Times New Roman" w:cs="Times New Roman"/>
                <w:b/>
                <w:bCs/>
                <w:sz w:val="28"/>
                <w:szCs w:val="28"/>
                <w:lang w:eastAsia="lv-LV"/>
              </w:rPr>
            </w:pPr>
            <w:r w:rsidRPr="003B7D70">
              <w:rPr>
                <w:rFonts w:ascii="Times New Roman" w:eastAsia="Times New Roman" w:hAnsi="Times New Roman" w:cs="Times New Roman"/>
                <w:b/>
                <w:bCs/>
                <w:sz w:val="28"/>
                <w:szCs w:val="28"/>
                <w:lang w:eastAsia="lv-LV"/>
              </w:rPr>
              <w:t xml:space="preserve">VII. </w:t>
            </w:r>
            <w:r w:rsidRPr="003B7D70">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3B7D70"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ight="17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1.</w:t>
            </w:r>
          </w:p>
        </w:tc>
        <w:tc>
          <w:tcPr>
            <w:tcW w:w="1950" w:type="pct"/>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right="170"/>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Projekta izpildē iesaistītās institūcijas</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3B7D70" w:rsidRDefault="00EA433B" w:rsidP="00A72182">
            <w:pPr>
              <w:spacing w:after="0" w:line="240" w:lineRule="auto"/>
              <w:ind w:left="113" w:right="148" w:firstLine="455"/>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Rīkojuma</w:t>
            </w:r>
            <w:r w:rsidR="00A44F2E" w:rsidRPr="003B7D70">
              <w:rPr>
                <w:rFonts w:ascii="Times New Roman" w:eastAsia="Times New Roman" w:hAnsi="Times New Roman" w:cs="Times New Roman"/>
                <w:sz w:val="28"/>
                <w:szCs w:val="28"/>
                <w:lang w:eastAsia="lv-LV"/>
              </w:rPr>
              <w:t xml:space="preserve"> projekta izpildi nodrošinās ministrija un </w:t>
            </w:r>
            <w:r w:rsidR="009E6A3E" w:rsidRPr="003B7D70">
              <w:rPr>
                <w:rFonts w:ascii="Times New Roman" w:eastAsia="Times New Roman" w:hAnsi="Times New Roman" w:cs="Times New Roman"/>
                <w:sz w:val="28"/>
                <w:szCs w:val="28"/>
                <w:lang w:eastAsia="lv-LV"/>
              </w:rPr>
              <w:t>Finanšu ministrija</w:t>
            </w:r>
            <w:r w:rsidR="00B81CE2" w:rsidRPr="003B7D70">
              <w:rPr>
                <w:rFonts w:ascii="Times New Roman" w:eastAsia="Times New Roman" w:hAnsi="Times New Roman" w:cs="Times New Roman"/>
                <w:sz w:val="28"/>
                <w:szCs w:val="28"/>
                <w:lang w:eastAsia="lv-LV"/>
              </w:rPr>
              <w:t xml:space="preserve"> </w:t>
            </w:r>
            <w:r w:rsidR="00B81CE2" w:rsidRPr="003B7D70">
              <w:rPr>
                <w:rFonts w:ascii="Times New Roman" w:hAnsi="Times New Roman" w:cs="Times New Roman"/>
                <w:sz w:val="28"/>
                <w:szCs w:val="28"/>
                <w:lang w:eastAsia="lv-LV"/>
              </w:rPr>
              <w:t>(valsts akciju sabiedrība „Valsts nekustamie īpašumi”)</w:t>
            </w:r>
            <w:r w:rsidR="00FD4EE5" w:rsidRPr="003B7D70">
              <w:rPr>
                <w:rFonts w:ascii="Times New Roman" w:eastAsia="Times New Roman" w:hAnsi="Times New Roman" w:cs="Times New Roman"/>
                <w:sz w:val="28"/>
                <w:szCs w:val="28"/>
                <w:lang w:eastAsia="lv-LV"/>
              </w:rPr>
              <w:t>.</w:t>
            </w:r>
          </w:p>
        </w:tc>
      </w:tr>
      <w:tr w:rsidR="00A44F2E" w:rsidRPr="003B7D70"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ight="17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2.</w:t>
            </w:r>
          </w:p>
        </w:tc>
        <w:tc>
          <w:tcPr>
            <w:tcW w:w="1950" w:type="pct"/>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right="170"/>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Projekta izpildes ietekme uz pārvaldes funkcijām</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13" w:right="148" w:firstLine="455"/>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Esošās funkcijas un uzdevumi netiek paplašināti un netiek sašaurināti.</w:t>
            </w:r>
          </w:p>
        </w:tc>
      </w:tr>
      <w:tr w:rsidR="00A44F2E" w:rsidRPr="003B7D70"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ight="17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3.</w:t>
            </w:r>
          </w:p>
        </w:tc>
        <w:tc>
          <w:tcPr>
            <w:tcW w:w="1950" w:type="pct"/>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right="170"/>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Projekta izpildes ietekme uz pārvaldes institucionālo struktūru. Jaunu institūciju izveide</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13" w:right="148" w:firstLine="455"/>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Jaunas valsts institūcijas netiek izveidotas.</w:t>
            </w:r>
          </w:p>
          <w:p w:rsidR="00A44F2E" w:rsidRPr="003B7D70" w:rsidRDefault="00A44F2E" w:rsidP="00A72182">
            <w:pPr>
              <w:spacing w:after="0" w:line="240" w:lineRule="auto"/>
              <w:ind w:left="113" w:right="148" w:firstLine="455"/>
              <w:jc w:val="both"/>
              <w:rPr>
                <w:rFonts w:ascii="Times New Roman" w:eastAsia="Times New Roman" w:hAnsi="Times New Roman" w:cs="Times New Roman"/>
                <w:sz w:val="28"/>
                <w:szCs w:val="28"/>
                <w:lang w:eastAsia="lv-LV"/>
              </w:rPr>
            </w:pPr>
          </w:p>
        </w:tc>
      </w:tr>
      <w:tr w:rsidR="00A44F2E" w:rsidRPr="003B7D70"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ight="17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4.</w:t>
            </w:r>
          </w:p>
        </w:tc>
        <w:tc>
          <w:tcPr>
            <w:tcW w:w="1950" w:type="pct"/>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right="170"/>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3B7D70" w:rsidRDefault="0026209A" w:rsidP="00A72182">
            <w:pPr>
              <w:spacing w:after="0" w:line="240" w:lineRule="auto"/>
              <w:ind w:left="113" w:right="148" w:firstLine="455"/>
              <w:jc w:val="both"/>
              <w:rPr>
                <w:rFonts w:ascii="Times New Roman" w:eastAsia="Times New Roman" w:hAnsi="Times New Roman" w:cs="Times New Roman"/>
                <w:sz w:val="28"/>
                <w:szCs w:val="28"/>
                <w:lang w:eastAsia="lv-LV"/>
              </w:rPr>
            </w:pPr>
            <w:r w:rsidRPr="003B7D70">
              <w:rPr>
                <w:rFonts w:ascii="Times New Roman" w:hAnsi="Times New Roman" w:cs="Times New Roman"/>
                <w:sz w:val="28"/>
                <w:szCs w:val="28"/>
              </w:rPr>
              <w:t>Projekts šo jomu neskar.</w:t>
            </w:r>
          </w:p>
        </w:tc>
      </w:tr>
      <w:tr w:rsidR="00A44F2E" w:rsidRPr="003B7D70"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ight="17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5.</w:t>
            </w:r>
          </w:p>
        </w:tc>
        <w:tc>
          <w:tcPr>
            <w:tcW w:w="1950" w:type="pct"/>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right="170"/>
              <w:jc w:val="both"/>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3B7D70" w:rsidRDefault="0026209A" w:rsidP="00A72182">
            <w:pPr>
              <w:spacing w:after="0" w:line="240" w:lineRule="auto"/>
              <w:ind w:left="113" w:right="148" w:firstLine="455"/>
              <w:jc w:val="both"/>
              <w:rPr>
                <w:rFonts w:ascii="Times New Roman" w:eastAsia="Times New Roman" w:hAnsi="Times New Roman" w:cs="Times New Roman"/>
                <w:sz w:val="28"/>
                <w:szCs w:val="28"/>
                <w:lang w:eastAsia="lv-LV"/>
              </w:rPr>
            </w:pPr>
            <w:r w:rsidRPr="003B7D70">
              <w:rPr>
                <w:rFonts w:ascii="Times New Roman" w:hAnsi="Times New Roman" w:cs="Times New Roman"/>
                <w:sz w:val="28"/>
                <w:szCs w:val="28"/>
              </w:rPr>
              <w:t>Projekts šo jomu neskar.</w:t>
            </w:r>
          </w:p>
        </w:tc>
      </w:tr>
      <w:tr w:rsidR="00A44F2E" w:rsidRPr="003B7D70"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spacing w:after="0" w:line="240" w:lineRule="auto"/>
              <w:ind w:left="150" w:right="17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lastRenderedPageBreak/>
              <w:t>6.</w:t>
            </w:r>
          </w:p>
        </w:tc>
        <w:tc>
          <w:tcPr>
            <w:tcW w:w="1950" w:type="pct"/>
            <w:tcBorders>
              <w:top w:val="outset" w:sz="6" w:space="0" w:color="000000"/>
              <w:left w:val="outset" w:sz="6" w:space="0" w:color="000000"/>
              <w:bottom w:val="outset" w:sz="6" w:space="0" w:color="000000"/>
              <w:right w:val="outset" w:sz="6" w:space="0" w:color="000000"/>
            </w:tcBorders>
          </w:tcPr>
          <w:p w:rsidR="00A44F2E" w:rsidRPr="003B7D70" w:rsidRDefault="00A44F2E" w:rsidP="00A72182">
            <w:pPr>
              <w:spacing w:after="0" w:line="240" w:lineRule="auto"/>
              <w:ind w:left="150" w:right="170"/>
              <w:rPr>
                <w:rFonts w:ascii="Times New Roman" w:eastAsia="Times New Roman" w:hAnsi="Times New Roman" w:cs="Times New Roman"/>
                <w:sz w:val="28"/>
                <w:szCs w:val="28"/>
                <w:lang w:eastAsia="lv-LV"/>
              </w:rPr>
            </w:pPr>
            <w:r w:rsidRPr="003B7D70">
              <w:rPr>
                <w:rFonts w:ascii="Times New Roman" w:eastAsia="Times New Roman" w:hAnsi="Times New Roman" w:cs="Times New Roman"/>
                <w:sz w:val="28"/>
                <w:szCs w:val="28"/>
                <w:lang w:eastAsia="lv-LV"/>
              </w:rPr>
              <w:t>Cita informācija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3B7D70" w:rsidRDefault="00A44F2E" w:rsidP="00A72182">
            <w:pPr>
              <w:tabs>
                <w:tab w:val="center" w:pos="141"/>
              </w:tabs>
              <w:spacing w:after="0" w:line="240" w:lineRule="auto"/>
              <w:ind w:left="113" w:right="148" w:firstLine="455"/>
              <w:jc w:val="both"/>
              <w:rPr>
                <w:rFonts w:ascii="Times New Roman" w:hAnsi="Times New Roman" w:cs="Times New Roman"/>
                <w:sz w:val="28"/>
                <w:szCs w:val="28"/>
              </w:rPr>
            </w:pPr>
            <w:r w:rsidRPr="003B7D70">
              <w:rPr>
                <w:rFonts w:ascii="Times New Roman" w:hAnsi="Times New Roman" w:cs="Times New Roman"/>
                <w:sz w:val="28"/>
                <w:szCs w:val="28"/>
              </w:rPr>
              <w:t>Iesniedzamajiem dokumentiem nav piešķirams lietojuma ierobežojuma statuss.</w:t>
            </w:r>
          </w:p>
          <w:p w:rsidR="00A44F2E" w:rsidRPr="003B7D70" w:rsidRDefault="00A44F2E" w:rsidP="00A72182">
            <w:pPr>
              <w:spacing w:after="0" w:line="240" w:lineRule="auto"/>
              <w:ind w:left="113" w:right="148" w:firstLine="455"/>
              <w:jc w:val="both"/>
              <w:rPr>
                <w:rFonts w:ascii="Times New Roman" w:hAnsi="Times New Roman" w:cs="Times New Roman"/>
                <w:sz w:val="28"/>
                <w:szCs w:val="28"/>
              </w:rPr>
            </w:pPr>
            <w:r w:rsidRPr="003B7D70">
              <w:rPr>
                <w:rFonts w:ascii="Times New Roman" w:hAnsi="Times New Roman" w:cs="Times New Roman"/>
                <w:sz w:val="28"/>
                <w:szCs w:val="28"/>
              </w:rPr>
              <w:t xml:space="preserve">Rīkojuma projekts attiecas uz </w:t>
            </w:r>
            <w:r w:rsidR="00A22FDE">
              <w:rPr>
                <w:rFonts w:ascii="Times New Roman" w:hAnsi="Times New Roman" w:cs="Times New Roman"/>
                <w:sz w:val="28"/>
                <w:szCs w:val="28"/>
              </w:rPr>
              <w:t>publiskās pārvaldes politika</w:t>
            </w:r>
            <w:r w:rsidRPr="003B7D70">
              <w:rPr>
                <w:rFonts w:ascii="Times New Roman" w:hAnsi="Times New Roman" w:cs="Times New Roman"/>
                <w:sz w:val="28"/>
                <w:szCs w:val="28"/>
              </w:rPr>
              <w:t>.</w:t>
            </w:r>
          </w:p>
          <w:p w:rsidR="00A44F2E" w:rsidRPr="003B7D70" w:rsidRDefault="00A44F2E" w:rsidP="00A72182">
            <w:pPr>
              <w:spacing w:after="0" w:line="240" w:lineRule="auto"/>
              <w:ind w:left="113" w:right="148" w:firstLine="455"/>
              <w:jc w:val="both"/>
              <w:rPr>
                <w:rFonts w:ascii="Times New Roman" w:eastAsia="Times New Roman" w:hAnsi="Times New Roman" w:cs="Times New Roman"/>
                <w:sz w:val="28"/>
                <w:szCs w:val="28"/>
                <w:lang w:eastAsia="lv-LV"/>
              </w:rPr>
            </w:pPr>
            <w:r w:rsidRPr="003B7D70">
              <w:rPr>
                <w:rFonts w:ascii="Times New Roman" w:hAnsi="Times New Roman" w:cs="Times New Roman"/>
                <w:sz w:val="28"/>
                <w:szCs w:val="28"/>
              </w:rPr>
              <w:t xml:space="preserve">Ministru kabineta rīkojums </w:t>
            </w:r>
            <w:r w:rsidR="00863704" w:rsidRPr="003B7D70">
              <w:rPr>
                <w:rFonts w:ascii="Times New Roman" w:eastAsia="Times New Roman" w:hAnsi="Times New Roman" w:cs="Times New Roman"/>
                <w:sz w:val="28"/>
                <w:szCs w:val="28"/>
                <w:lang w:eastAsia="lv-LV"/>
              </w:rPr>
              <w:t xml:space="preserve">„Par </w:t>
            </w:r>
            <w:r w:rsidR="00A22FDE">
              <w:rPr>
                <w:rFonts w:ascii="Times New Roman" w:eastAsia="Times New Roman" w:hAnsi="Times New Roman" w:cs="Times New Roman"/>
                <w:sz w:val="28"/>
                <w:szCs w:val="28"/>
                <w:lang w:eastAsia="lv-LV"/>
              </w:rPr>
              <w:t xml:space="preserve">valsts </w:t>
            </w:r>
            <w:r w:rsidR="00863704" w:rsidRPr="003B7D70">
              <w:rPr>
                <w:rFonts w:ascii="Times New Roman" w:eastAsia="Times New Roman" w:hAnsi="Times New Roman" w:cs="Times New Roman"/>
                <w:sz w:val="28"/>
                <w:szCs w:val="28"/>
                <w:lang w:eastAsia="lv-LV"/>
              </w:rPr>
              <w:t>nekustam</w:t>
            </w:r>
            <w:r w:rsidR="00A22FDE">
              <w:rPr>
                <w:rFonts w:ascii="Times New Roman" w:eastAsia="Times New Roman" w:hAnsi="Times New Roman" w:cs="Times New Roman"/>
                <w:sz w:val="28"/>
                <w:szCs w:val="28"/>
                <w:lang w:eastAsia="lv-LV"/>
              </w:rPr>
              <w:t>ā</w:t>
            </w:r>
            <w:r w:rsidR="00863704" w:rsidRPr="003B7D70">
              <w:rPr>
                <w:rFonts w:ascii="Times New Roman" w:eastAsia="Times New Roman" w:hAnsi="Times New Roman" w:cs="Times New Roman"/>
                <w:sz w:val="28"/>
                <w:szCs w:val="28"/>
                <w:lang w:eastAsia="lv-LV"/>
              </w:rPr>
              <w:t xml:space="preserve"> īpašum</w:t>
            </w:r>
            <w:r w:rsidR="00A22FDE">
              <w:rPr>
                <w:rFonts w:ascii="Times New Roman" w:eastAsia="Times New Roman" w:hAnsi="Times New Roman" w:cs="Times New Roman"/>
                <w:sz w:val="28"/>
                <w:szCs w:val="28"/>
                <w:lang w:eastAsia="lv-LV"/>
              </w:rPr>
              <w:t>a</w:t>
            </w:r>
            <w:r w:rsidR="00863704" w:rsidRPr="003B7D70">
              <w:rPr>
                <w:rFonts w:ascii="Times New Roman" w:eastAsia="Times New Roman" w:hAnsi="Times New Roman" w:cs="Times New Roman"/>
                <w:sz w:val="28"/>
                <w:szCs w:val="28"/>
                <w:lang w:eastAsia="lv-LV"/>
              </w:rPr>
              <w:t xml:space="preserve"> </w:t>
            </w:r>
            <w:r w:rsidR="00A22FDE">
              <w:rPr>
                <w:rFonts w:ascii="Times New Roman" w:eastAsia="Times New Roman" w:hAnsi="Times New Roman" w:cs="Times New Roman"/>
                <w:sz w:val="28"/>
                <w:szCs w:val="28"/>
                <w:lang w:eastAsia="lv-LV"/>
              </w:rPr>
              <w:t xml:space="preserve">Rīgā </w:t>
            </w:r>
            <w:r w:rsidR="00863704" w:rsidRPr="003B7D70">
              <w:rPr>
                <w:rFonts w:ascii="Times New Roman" w:eastAsia="Times New Roman" w:hAnsi="Times New Roman" w:cs="Times New Roman"/>
                <w:sz w:val="28"/>
                <w:szCs w:val="28"/>
                <w:lang w:eastAsia="lv-LV"/>
              </w:rPr>
              <w:t xml:space="preserve">nodošanu </w:t>
            </w:r>
            <w:r w:rsidR="009E6A3E" w:rsidRPr="003B7D70">
              <w:rPr>
                <w:rFonts w:ascii="Times New Roman" w:eastAsia="Times New Roman" w:hAnsi="Times New Roman" w:cs="Times New Roman"/>
                <w:sz w:val="28"/>
                <w:szCs w:val="28"/>
                <w:lang w:eastAsia="lv-LV"/>
              </w:rPr>
              <w:t>Finanšu ministrijas valdījumā</w:t>
            </w:r>
            <w:r w:rsidR="00863704" w:rsidRPr="003B7D70">
              <w:rPr>
                <w:rFonts w:ascii="Times New Roman" w:eastAsia="Times New Roman" w:hAnsi="Times New Roman" w:cs="Times New Roman"/>
                <w:sz w:val="28"/>
                <w:szCs w:val="28"/>
                <w:lang w:eastAsia="lv-LV"/>
              </w:rPr>
              <w:t>”</w:t>
            </w:r>
            <w:r w:rsidRPr="003B7D70">
              <w:rPr>
                <w:rFonts w:ascii="Times New Roman" w:hAnsi="Times New Roman" w:cs="Times New Roman"/>
                <w:sz w:val="28"/>
                <w:szCs w:val="28"/>
              </w:rPr>
              <w:t xml:space="preserve"> pēc apstiprināšanas Ministru kabinetā </w:t>
            </w:r>
            <w:r w:rsidR="005F0EEF" w:rsidRPr="003B7D70">
              <w:rPr>
                <w:rFonts w:ascii="Times New Roman" w:hAnsi="Times New Roman" w:cs="Times New Roman"/>
                <w:sz w:val="28"/>
                <w:szCs w:val="28"/>
              </w:rPr>
              <w:t>tiks publicēts oficiālajā izdevumā „Latvijas Vēstnesis”.</w:t>
            </w:r>
          </w:p>
        </w:tc>
      </w:tr>
    </w:tbl>
    <w:p w:rsidR="00A44F2E" w:rsidRPr="003B7D70" w:rsidRDefault="00A44F2E" w:rsidP="00A72182">
      <w:pPr>
        <w:spacing w:after="0" w:line="240" w:lineRule="auto"/>
        <w:rPr>
          <w:rFonts w:ascii="Times New Roman" w:eastAsia="Times New Roman" w:hAnsi="Times New Roman" w:cs="Times New Roman"/>
          <w:b/>
          <w:bCs/>
          <w:sz w:val="28"/>
          <w:szCs w:val="28"/>
          <w:lang w:eastAsia="lv-LV"/>
        </w:rPr>
      </w:pPr>
    </w:p>
    <w:p w:rsidR="00E8399E" w:rsidRPr="003B7D70" w:rsidRDefault="00E8399E" w:rsidP="00A72182">
      <w:pPr>
        <w:spacing w:after="0" w:line="240" w:lineRule="auto"/>
        <w:rPr>
          <w:rFonts w:ascii="Times New Roman" w:hAnsi="Times New Roman" w:cs="Times New Roman"/>
          <w:sz w:val="28"/>
          <w:szCs w:val="28"/>
        </w:rPr>
      </w:pPr>
    </w:p>
    <w:p w:rsidR="005340B8" w:rsidRPr="005340B8" w:rsidRDefault="005340B8" w:rsidP="00A72182">
      <w:pPr>
        <w:spacing w:after="0" w:line="240" w:lineRule="auto"/>
        <w:ind w:firstLine="709"/>
        <w:jc w:val="both"/>
        <w:rPr>
          <w:rFonts w:ascii="Times New Roman" w:hAnsi="Times New Roman" w:cs="Times New Roman"/>
          <w:sz w:val="28"/>
          <w:szCs w:val="28"/>
        </w:rPr>
      </w:pPr>
      <w:r w:rsidRPr="005340B8">
        <w:rPr>
          <w:rFonts w:ascii="Times New Roman" w:hAnsi="Times New Roman" w:cs="Times New Roman"/>
          <w:sz w:val="28"/>
          <w:szCs w:val="28"/>
        </w:rPr>
        <w:t>Izglītības un zinātnes ministrs</w:t>
      </w:r>
      <w:r w:rsidRPr="005340B8">
        <w:rPr>
          <w:rFonts w:ascii="Times New Roman" w:hAnsi="Times New Roman" w:cs="Times New Roman"/>
          <w:sz w:val="28"/>
          <w:szCs w:val="28"/>
        </w:rPr>
        <w:tab/>
      </w:r>
      <w:r w:rsidRPr="005340B8">
        <w:rPr>
          <w:rFonts w:ascii="Times New Roman" w:hAnsi="Times New Roman" w:cs="Times New Roman"/>
          <w:sz w:val="28"/>
          <w:szCs w:val="28"/>
        </w:rPr>
        <w:tab/>
      </w:r>
      <w:r w:rsidRPr="005340B8">
        <w:rPr>
          <w:rFonts w:ascii="Times New Roman" w:hAnsi="Times New Roman" w:cs="Times New Roman"/>
          <w:sz w:val="28"/>
          <w:szCs w:val="28"/>
        </w:rPr>
        <w:tab/>
      </w:r>
      <w:r w:rsidRPr="005340B8">
        <w:rPr>
          <w:rFonts w:ascii="Times New Roman" w:hAnsi="Times New Roman" w:cs="Times New Roman"/>
          <w:sz w:val="28"/>
          <w:szCs w:val="28"/>
        </w:rPr>
        <w:tab/>
      </w:r>
      <w:r w:rsidRPr="005340B8">
        <w:rPr>
          <w:rFonts w:ascii="Times New Roman" w:hAnsi="Times New Roman" w:cs="Times New Roman"/>
          <w:sz w:val="28"/>
          <w:szCs w:val="28"/>
        </w:rPr>
        <w:tab/>
      </w:r>
      <w:proofErr w:type="spellStart"/>
      <w:r w:rsidRPr="005340B8">
        <w:rPr>
          <w:rFonts w:ascii="Times New Roman" w:hAnsi="Times New Roman" w:cs="Times New Roman"/>
          <w:sz w:val="28"/>
          <w:szCs w:val="28"/>
        </w:rPr>
        <w:t>V.Dombrovskis</w:t>
      </w:r>
      <w:proofErr w:type="spellEnd"/>
    </w:p>
    <w:p w:rsidR="005340B8" w:rsidRPr="005340B8" w:rsidRDefault="005340B8" w:rsidP="00A72182">
      <w:pPr>
        <w:spacing w:after="0" w:line="240" w:lineRule="auto"/>
        <w:ind w:firstLine="567"/>
        <w:jc w:val="both"/>
        <w:rPr>
          <w:rFonts w:ascii="Times New Roman" w:hAnsi="Times New Roman" w:cs="Times New Roman"/>
          <w:sz w:val="28"/>
          <w:szCs w:val="28"/>
        </w:rPr>
      </w:pPr>
    </w:p>
    <w:p w:rsidR="005340B8" w:rsidRPr="005340B8" w:rsidRDefault="005340B8" w:rsidP="00A72182">
      <w:pPr>
        <w:spacing w:after="0" w:line="240" w:lineRule="auto"/>
        <w:ind w:firstLine="567"/>
        <w:jc w:val="both"/>
        <w:rPr>
          <w:rFonts w:ascii="Times New Roman" w:hAnsi="Times New Roman" w:cs="Times New Roman"/>
          <w:sz w:val="28"/>
          <w:szCs w:val="28"/>
        </w:rPr>
      </w:pPr>
    </w:p>
    <w:p w:rsidR="005340B8" w:rsidRPr="005340B8" w:rsidRDefault="005340B8" w:rsidP="00A72182">
      <w:pPr>
        <w:spacing w:after="0" w:line="240" w:lineRule="auto"/>
        <w:ind w:firstLine="567"/>
        <w:jc w:val="both"/>
        <w:rPr>
          <w:rFonts w:ascii="Times New Roman" w:hAnsi="Times New Roman" w:cs="Times New Roman"/>
          <w:sz w:val="28"/>
          <w:szCs w:val="28"/>
        </w:rPr>
      </w:pPr>
    </w:p>
    <w:p w:rsidR="005340B8" w:rsidRPr="005340B8" w:rsidRDefault="005340B8" w:rsidP="00A72182">
      <w:pPr>
        <w:spacing w:after="0" w:line="240" w:lineRule="auto"/>
        <w:ind w:firstLine="567"/>
        <w:jc w:val="both"/>
        <w:rPr>
          <w:rFonts w:ascii="Times New Roman" w:hAnsi="Times New Roman" w:cs="Times New Roman"/>
          <w:sz w:val="28"/>
          <w:szCs w:val="28"/>
        </w:rPr>
      </w:pPr>
    </w:p>
    <w:p w:rsidR="005340B8" w:rsidRPr="005340B8" w:rsidRDefault="005340B8" w:rsidP="00A72182">
      <w:pPr>
        <w:spacing w:after="0" w:line="240" w:lineRule="auto"/>
        <w:ind w:firstLine="709"/>
        <w:jc w:val="both"/>
        <w:rPr>
          <w:rFonts w:ascii="Times New Roman" w:hAnsi="Times New Roman" w:cs="Times New Roman"/>
          <w:sz w:val="28"/>
          <w:szCs w:val="28"/>
        </w:rPr>
      </w:pPr>
      <w:r w:rsidRPr="005340B8">
        <w:rPr>
          <w:rFonts w:ascii="Times New Roman" w:hAnsi="Times New Roman" w:cs="Times New Roman"/>
          <w:sz w:val="28"/>
          <w:szCs w:val="28"/>
        </w:rPr>
        <w:t>Vizē:</w:t>
      </w:r>
    </w:p>
    <w:p w:rsidR="00A647A4" w:rsidRPr="00D27459" w:rsidRDefault="003D0C79" w:rsidP="00A72182">
      <w:pPr>
        <w:autoSpaceDE w:val="0"/>
        <w:autoSpaceDN w:val="0"/>
        <w:adjustRightInd w:val="0"/>
        <w:spacing w:after="0" w:line="240" w:lineRule="auto"/>
        <w:ind w:firstLine="709"/>
        <w:jc w:val="both"/>
        <w:rPr>
          <w:rFonts w:ascii="Times New Roman" w:hAnsi="Times New Roman" w:cs="Times New Roman"/>
          <w:sz w:val="28"/>
          <w:szCs w:val="28"/>
        </w:rPr>
      </w:pPr>
      <w:r w:rsidRPr="003D0C79">
        <w:rPr>
          <w:rFonts w:ascii="Times New Roman" w:hAnsi="Times New Roman" w:cs="Times New Roman"/>
          <w:color w:val="000000"/>
          <w:sz w:val="28"/>
          <w:szCs w:val="28"/>
        </w:rPr>
        <w:t>Valsts sekretār</w:t>
      </w:r>
      <w:r w:rsidR="00565727">
        <w:rPr>
          <w:rFonts w:ascii="Times New Roman" w:hAnsi="Times New Roman" w:cs="Times New Roman"/>
          <w:color w:val="000000"/>
          <w:sz w:val="28"/>
          <w:szCs w:val="28"/>
        </w:rPr>
        <w:t>e</w:t>
      </w:r>
      <w:r w:rsidR="00565727">
        <w:rPr>
          <w:rFonts w:ascii="Times New Roman" w:hAnsi="Times New Roman" w:cs="Times New Roman"/>
          <w:color w:val="000000"/>
          <w:sz w:val="28"/>
          <w:szCs w:val="28"/>
        </w:rPr>
        <w:tab/>
      </w:r>
      <w:r w:rsidR="00565727">
        <w:rPr>
          <w:rFonts w:ascii="Times New Roman" w:hAnsi="Times New Roman" w:cs="Times New Roman"/>
          <w:color w:val="000000"/>
          <w:sz w:val="28"/>
          <w:szCs w:val="28"/>
        </w:rPr>
        <w:tab/>
      </w:r>
      <w:r w:rsidR="00565727">
        <w:rPr>
          <w:rFonts w:ascii="Times New Roman" w:hAnsi="Times New Roman" w:cs="Times New Roman"/>
          <w:color w:val="000000"/>
          <w:sz w:val="28"/>
          <w:szCs w:val="28"/>
        </w:rPr>
        <w:tab/>
      </w:r>
      <w:r w:rsidR="00565727">
        <w:rPr>
          <w:rFonts w:ascii="Times New Roman" w:hAnsi="Times New Roman" w:cs="Times New Roman"/>
          <w:color w:val="000000"/>
          <w:sz w:val="28"/>
          <w:szCs w:val="28"/>
        </w:rPr>
        <w:tab/>
      </w:r>
      <w:r w:rsidR="00565727">
        <w:rPr>
          <w:rFonts w:ascii="Times New Roman" w:hAnsi="Times New Roman" w:cs="Times New Roman"/>
          <w:color w:val="000000"/>
          <w:sz w:val="28"/>
          <w:szCs w:val="28"/>
        </w:rPr>
        <w:tab/>
      </w:r>
      <w:r w:rsidR="00565727">
        <w:rPr>
          <w:rFonts w:ascii="Times New Roman" w:hAnsi="Times New Roman" w:cs="Times New Roman"/>
          <w:color w:val="000000"/>
          <w:sz w:val="28"/>
          <w:szCs w:val="28"/>
        </w:rPr>
        <w:tab/>
      </w:r>
      <w:r w:rsidR="00565727">
        <w:rPr>
          <w:rFonts w:ascii="Times New Roman" w:hAnsi="Times New Roman" w:cs="Times New Roman"/>
          <w:color w:val="000000"/>
          <w:sz w:val="28"/>
          <w:szCs w:val="28"/>
        </w:rPr>
        <w:tab/>
        <w:t>S.Liepiņa</w:t>
      </w:r>
    </w:p>
    <w:p w:rsidR="00450669" w:rsidRDefault="00450669"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16311B" w:rsidRDefault="0016311B" w:rsidP="00A72182">
      <w:pPr>
        <w:spacing w:after="0" w:line="240" w:lineRule="auto"/>
        <w:ind w:firstLine="720"/>
        <w:jc w:val="both"/>
        <w:rPr>
          <w:rFonts w:ascii="Times New Roman" w:hAnsi="Times New Roman" w:cs="Times New Roman"/>
          <w:sz w:val="24"/>
          <w:szCs w:val="24"/>
        </w:rPr>
      </w:pPr>
    </w:p>
    <w:p w:rsidR="00450669" w:rsidRDefault="00450669" w:rsidP="00A72182">
      <w:pPr>
        <w:spacing w:after="0" w:line="240" w:lineRule="auto"/>
        <w:ind w:firstLine="720"/>
        <w:jc w:val="both"/>
        <w:rPr>
          <w:rFonts w:ascii="Times New Roman" w:hAnsi="Times New Roman" w:cs="Times New Roman"/>
          <w:sz w:val="24"/>
          <w:szCs w:val="24"/>
        </w:rPr>
      </w:pPr>
    </w:p>
    <w:p w:rsidR="00A647A4" w:rsidRPr="003B7D70" w:rsidRDefault="007546EE" w:rsidP="00A72182">
      <w:pPr>
        <w:spacing w:after="0" w:line="240" w:lineRule="auto"/>
        <w:ind w:firstLine="720"/>
        <w:jc w:val="both"/>
        <w:rPr>
          <w:rFonts w:ascii="Times New Roman" w:hAnsi="Times New Roman" w:cs="Times New Roman"/>
          <w:sz w:val="24"/>
          <w:szCs w:val="24"/>
        </w:rPr>
      </w:pPr>
      <w:r w:rsidRPr="003B7D70">
        <w:rPr>
          <w:rFonts w:ascii="Times New Roman" w:hAnsi="Times New Roman" w:cs="Times New Roman"/>
          <w:sz w:val="24"/>
          <w:szCs w:val="24"/>
        </w:rPr>
        <w:fldChar w:fldCharType="begin"/>
      </w:r>
      <w:r w:rsidR="00A647A4" w:rsidRPr="003B7D70">
        <w:rPr>
          <w:rFonts w:ascii="Times New Roman" w:hAnsi="Times New Roman" w:cs="Times New Roman"/>
          <w:sz w:val="24"/>
          <w:szCs w:val="24"/>
        </w:rPr>
        <w:instrText xml:space="preserve"> TIME \@ "dd.MM.yyyy H:mm" </w:instrText>
      </w:r>
      <w:r w:rsidRPr="003B7D70">
        <w:rPr>
          <w:rFonts w:ascii="Times New Roman" w:hAnsi="Times New Roman" w:cs="Times New Roman"/>
          <w:sz w:val="24"/>
          <w:szCs w:val="24"/>
        </w:rPr>
        <w:fldChar w:fldCharType="separate"/>
      </w:r>
      <w:r w:rsidR="00962E5C">
        <w:rPr>
          <w:rFonts w:ascii="Times New Roman" w:hAnsi="Times New Roman" w:cs="Times New Roman"/>
          <w:noProof/>
          <w:sz w:val="24"/>
          <w:szCs w:val="24"/>
        </w:rPr>
        <w:t>02.08.2013 16:05</w:t>
      </w:r>
      <w:r w:rsidRPr="003B7D70">
        <w:rPr>
          <w:rFonts w:ascii="Times New Roman" w:hAnsi="Times New Roman" w:cs="Times New Roman"/>
          <w:sz w:val="24"/>
          <w:szCs w:val="24"/>
        </w:rPr>
        <w:fldChar w:fldCharType="end"/>
      </w:r>
    </w:p>
    <w:p w:rsidR="00A647A4" w:rsidRPr="003B7D70" w:rsidRDefault="007546EE" w:rsidP="00A72182">
      <w:pPr>
        <w:spacing w:after="0" w:line="240" w:lineRule="auto"/>
        <w:ind w:firstLine="720"/>
        <w:jc w:val="both"/>
        <w:rPr>
          <w:rFonts w:ascii="Times New Roman" w:hAnsi="Times New Roman" w:cs="Times New Roman"/>
          <w:sz w:val="24"/>
          <w:szCs w:val="24"/>
        </w:rPr>
      </w:pPr>
      <w:fldSimple w:instr=" NUMWORDS   \* MERGEFORMAT ">
        <w:r w:rsidR="00962E5C" w:rsidRPr="00962E5C">
          <w:rPr>
            <w:rFonts w:ascii="Times New Roman" w:hAnsi="Times New Roman" w:cs="Times New Roman"/>
            <w:noProof/>
            <w:sz w:val="24"/>
            <w:szCs w:val="24"/>
          </w:rPr>
          <w:t>1214</w:t>
        </w:r>
      </w:fldSimple>
    </w:p>
    <w:p w:rsidR="00A647A4" w:rsidRPr="003B7D70" w:rsidRDefault="00A647A4" w:rsidP="00A72182">
      <w:pPr>
        <w:spacing w:after="0" w:line="240" w:lineRule="auto"/>
        <w:ind w:firstLine="720"/>
        <w:jc w:val="both"/>
        <w:rPr>
          <w:rFonts w:ascii="Times New Roman" w:hAnsi="Times New Roman" w:cs="Times New Roman"/>
          <w:sz w:val="24"/>
          <w:szCs w:val="24"/>
        </w:rPr>
      </w:pPr>
      <w:r w:rsidRPr="003B7D70">
        <w:rPr>
          <w:rFonts w:ascii="Times New Roman" w:hAnsi="Times New Roman" w:cs="Times New Roman"/>
          <w:sz w:val="24"/>
          <w:szCs w:val="24"/>
        </w:rPr>
        <w:t>D.Daņiļeviča</w:t>
      </w:r>
    </w:p>
    <w:p w:rsidR="002D4CA1" w:rsidRDefault="00A647A4" w:rsidP="00A72182">
      <w:pPr>
        <w:spacing w:after="0" w:line="240" w:lineRule="auto"/>
        <w:ind w:firstLine="720"/>
        <w:jc w:val="both"/>
        <w:rPr>
          <w:rFonts w:ascii="Times New Roman" w:hAnsi="Times New Roman" w:cs="Times New Roman"/>
          <w:sz w:val="24"/>
          <w:szCs w:val="24"/>
        </w:rPr>
      </w:pPr>
      <w:r w:rsidRPr="003B7D70">
        <w:rPr>
          <w:rFonts w:ascii="Times New Roman" w:hAnsi="Times New Roman" w:cs="Times New Roman"/>
          <w:sz w:val="24"/>
          <w:szCs w:val="24"/>
        </w:rPr>
        <w:t xml:space="preserve">67047889, </w:t>
      </w:r>
      <w:r w:rsidR="00D27459" w:rsidRPr="00D27459">
        <w:rPr>
          <w:rFonts w:ascii="Times New Roman" w:hAnsi="Times New Roman" w:cs="Times New Roman"/>
          <w:sz w:val="24"/>
          <w:szCs w:val="24"/>
        </w:rPr>
        <w:t>diana.danilevica@izm.gov.lv</w:t>
      </w:r>
    </w:p>
    <w:p w:rsidR="00D27459" w:rsidRDefault="00D27459" w:rsidP="00A72182">
      <w:pPr>
        <w:spacing w:after="0" w:line="240" w:lineRule="auto"/>
        <w:ind w:firstLine="720"/>
        <w:jc w:val="both"/>
        <w:rPr>
          <w:rFonts w:ascii="Times New Roman" w:hAnsi="Times New Roman" w:cs="Times New Roman"/>
          <w:sz w:val="24"/>
          <w:szCs w:val="24"/>
        </w:rPr>
      </w:pPr>
    </w:p>
    <w:p w:rsidR="00D27459" w:rsidRDefault="00D27459" w:rsidP="00A721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Ž.Larionova</w:t>
      </w:r>
    </w:p>
    <w:p w:rsidR="00D27459" w:rsidRDefault="00D27459" w:rsidP="00A721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67047986, </w:t>
      </w:r>
      <w:r w:rsidRPr="00D27459">
        <w:rPr>
          <w:rFonts w:ascii="Times New Roman" w:hAnsi="Times New Roman" w:cs="Times New Roman"/>
          <w:sz w:val="24"/>
          <w:szCs w:val="24"/>
        </w:rPr>
        <w:t>zanete.larionova@izm.gov.lv</w:t>
      </w:r>
    </w:p>
    <w:p w:rsidR="00D27459" w:rsidRDefault="00D27459" w:rsidP="00A72182">
      <w:pPr>
        <w:spacing w:after="0" w:line="240" w:lineRule="auto"/>
        <w:ind w:firstLine="720"/>
        <w:jc w:val="both"/>
        <w:rPr>
          <w:rFonts w:ascii="Times New Roman" w:hAnsi="Times New Roman" w:cs="Times New Roman"/>
          <w:sz w:val="24"/>
          <w:szCs w:val="24"/>
        </w:rPr>
      </w:pPr>
    </w:p>
    <w:p w:rsidR="00D27459" w:rsidRDefault="006C04C1" w:rsidP="00A721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I.Anča</w:t>
      </w:r>
    </w:p>
    <w:p w:rsidR="00D27459" w:rsidRPr="006C04C1" w:rsidRDefault="006C04C1" w:rsidP="00A72182">
      <w:pPr>
        <w:spacing w:after="0" w:line="240" w:lineRule="auto"/>
        <w:ind w:firstLine="720"/>
        <w:jc w:val="both"/>
        <w:rPr>
          <w:rFonts w:ascii="Times New Roman" w:hAnsi="Times New Roman" w:cs="Times New Roman"/>
          <w:sz w:val="24"/>
          <w:szCs w:val="24"/>
        </w:rPr>
      </w:pPr>
      <w:r w:rsidRPr="006C04C1">
        <w:rPr>
          <w:rFonts w:ascii="Times New Roman" w:hAnsi="Times New Roman" w:cs="Times New Roman"/>
          <w:color w:val="000000"/>
          <w:sz w:val="24"/>
          <w:szCs w:val="24"/>
        </w:rPr>
        <w:t>67047760</w:t>
      </w:r>
      <w:r w:rsidR="00D27459" w:rsidRPr="006C04C1">
        <w:rPr>
          <w:rFonts w:ascii="Times New Roman" w:hAnsi="Times New Roman" w:cs="Times New Roman"/>
          <w:sz w:val="24"/>
          <w:szCs w:val="24"/>
        </w:rPr>
        <w:t xml:space="preserve">, </w:t>
      </w:r>
      <w:r w:rsidRPr="006C04C1">
        <w:rPr>
          <w:rFonts w:ascii="Times New Roman" w:hAnsi="Times New Roman" w:cs="Times New Roman"/>
          <w:sz w:val="24"/>
          <w:szCs w:val="24"/>
        </w:rPr>
        <w:t>ilona.anca</w:t>
      </w:r>
      <w:r w:rsidR="00D27459" w:rsidRPr="006C04C1">
        <w:rPr>
          <w:rFonts w:ascii="Times New Roman" w:hAnsi="Times New Roman" w:cs="Times New Roman"/>
          <w:sz w:val="24"/>
          <w:szCs w:val="24"/>
        </w:rPr>
        <w:t>@izm.gov.lv</w:t>
      </w:r>
    </w:p>
    <w:sectPr w:rsidR="00D27459" w:rsidRPr="006C04C1" w:rsidSect="008E237C">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B3F" w:rsidRDefault="004E3B3F" w:rsidP="00AB4555">
      <w:pPr>
        <w:spacing w:after="0" w:line="240" w:lineRule="auto"/>
      </w:pPr>
      <w:r>
        <w:separator/>
      </w:r>
    </w:p>
  </w:endnote>
  <w:endnote w:type="continuationSeparator" w:id="0">
    <w:p w:rsidR="004E3B3F" w:rsidRDefault="004E3B3F"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DD" w:rsidRPr="00F20D62" w:rsidRDefault="007546EE" w:rsidP="00F20D62">
    <w:pPr>
      <w:pStyle w:val="Footer"/>
      <w:tabs>
        <w:tab w:val="clear" w:pos="8306"/>
        <w:tab w:val="right" w:pos="9072"/>
      </w:tabs>
      <w:jc w:val="both"/>
      <w:rPr>
        <w:rFonts w:ascii="Times New Roman" w:hAnsi="Times New Roman" w:cs="Times New Roman"/>
        <w:sz w:val="24"/>
        <w:szCs w:val="24"/>
      </w:rPr>
    </w:pPr>
    <w:fldSimple w:instr=" FILENAME   \* MERGEFORMAT ">
      <w:r w:rsidR="00BB2805" w:rsidRPr="00BB2805">
        <w:rPr>
          <w:rFonts w:ascii="Times New Roman" w:hAnsi="Times New Roman" w:cs="Times New Roman"/>
          <w:noProof/>
          <w:sz w:val="24"/>
          <w:szCs w:val="24"/>
        </w:rPr>
        <w:t>IZMAnot_020813_Lacplesa</w:t>
      </w:r>
    </w:fldSimple>
    <w:r w:rsidR="00F20D62" w:rsidRPr="0067538D">
      <w:rPr>
        <w:rFonts w:ascii="Times New Roman" w:hAnsi="Times New Roman" w:cs="Times New Roman"/>
        <w:sz w:val="24"/>
        <w:szCs w:val="24"/>
      </w:rPr>
      <w:t>; Ministru kabineta rīkojuma projekta „</w:t>
    </w:r>
    <w:r w:rsidR="00F20D62" w:rsidRPr="00AB4555">
      <w:rPr>
        <w:rFonts w:ascii="Times New Roman" w:hAnsi="Times New Roman" w:cs="Times New Roman"/>
        <w:sz w:val="24"/>
        <w:szCs w:val="24"/>
      </w:rPr>
      <w:t xml:space="preserve">Par </w:t>
    </w:r>
    <w:r w:rsidR="00F20D62">
      <w:rPr>
        <w:rFonts w:ascii="Times New Roman" w:hAnsi="Times New Roman" w:cs="Times New Roman"/>
        <w:sz w:val="24"/>
        <w:szCs w:val="24"/>
      </w:rPr>
      <w:t xml:space="preserve">valsts </w:t>
    </w:r>
    <w:r w:rsidR="00F20D62" w:rsidRPr="00AB4555">
      <w:rPr>
        <w:rFonts w:ascii="Times New Roman" w:hAnsi="Times New Roman" w:cs="Times New Roman"/>
        <w:sz w:val="24"/>
        <w:szCs w:val="24"/>
      </w:rPr>
      <w:t>nekustam</w:t>
    </w:r>
    <w:r w:rsidR="00F20D62">
      <w:rPr>
        <w:rFonts w:ascii="Times New Roman" w:hAnsi="Times New Roman" w:cs="Times New Roman"/>
        <w:sz w:val="24"/>
        <w:szCs w:val="24"/>
      </w:rPr>
      <w:t>ā</w:t>
    </w:r>
    <w:r w:rsidR="00F20D62" w:rsidRPr="00AB4555">
      <w:rPr>
        <w:rFonts w:ascii="Times New Roman" w:hAnsi="Times New Roman" w:cs="Times New Roman"/>
        <w:sz w:val="24"/>
        <w:szCs w:val="24"/>
      </w:rPr>
      <w:t xml:space="preserve"> īpašum</w:t>
    </w:r>
    <w:r w:rsidR="00F20D62">
      <w:rPr>
        <w:rFonts w:ascii="Times New Roman" w:hAnsi="Times New Roman" w:cs="Times New Roman"/>
        <w:sz w:val="24"/>
        <w:szCs w:val="24"/>
      </w:rPr>
      <w:t>a Rīgā nodošanu Finanšu ministrijas valdījumā</w:t>
    </w:r>
    <w:r w:rsidR="00F20D62" w:rsidRPr="0067538D">
      <w:rPr>
        <w:rFonts w:ascii="Times New Roman" w:hAnsi="Times New Roman" w:cs="Times New Roman"/>
        <w:sz w:val="24"/>
        <w:szCs w:val="24"/>
      </w:rPr>
      <w:t>”</w:t>
    </w:r>
    <w:r w:rsidR="00F20D62">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OLE_LINK3"/>
  <w:bookmarkStart w:id="3" w:name="OLE_LINK4"/>
  <w:p w:rsidR="00E9329B" w:rsidRPr="00972019" w:rsidRDefault="007546EE" w:rsidP="00972019">
    <w:pPr>
      <w:pStyle w:val="Footer"/>
      <w:tabs>
        <w:tab w:val="clear" w:pos="8306"/>
        <w:tab w:val="right" w:pos="9072"/>
      </w:tabs>
      <w:jc w:val="both"/>
      <w:rPr>
        <w:rFonts w:ascii="Times New Roman" w:hAnsi="Times New Roman" w:cs="Times New Roman"/>
        <w:sz w:val="24"/>
        <w:szCs w:val="24"/>
      </w:rPr>
    </w:pPr>
    <w:r>
      <w:fldChar w:fldCharType="begin"/>
    </w:r>
    <w:r w:rsidR="00E9329B">
      <w:instrText xml:space="preserve"> FILENAME   \* MERGEFORMAT </w:instrText>
    </w:r>
    <w:r>
      <w:fldChar w:fldCharType="separate"/>
    </w:r>
    <w:r w:rsidR="00BB2805" w:rsidRPr="00BB2805">
      <w:rPr>
        <w:rFonts w:ascii="Times New Roman" w:hAnsi="Times New Roman" w:cs="Times New Roman"/>
        <w:noProof/>
        <w:sz w:val="24"/>
        <w:szCs w:val="24"/>
      </w:rPr>
      <w:t>IZMAnot_020813_Lacplesa</w:t>
    </w:r>
    <w:r>
      <w:fldChar w:fldCharType="end"/>
    </w:r>
    <w:bookmarkEnd w:id="2"/>
    <w:bookmarkEnd w:id="3"/>
    <w:r w:rsidR="00E9329B" w:rsidRPr="0067538D">
      <w:rPr>
        <w:rFonts w:ascii="Times New Roman" w:hAnsi="Times New Roman" w:cs="Times New Roman"/>
        <w:sz w:val="24"/>
        <w:szCs w:val="24"/>
      </w:rPr>
      <w:t>; Ministru kabineta rīkojuma projekta „</w:t>
    </w:r>
    <w:r w:rsidR="00E9329B" w:rsidRPr="00AB4555">
      <w:rPr>
        <w:rFonts w:ascii="Times New Roman" w:hAnsi="Times New Roman" w:cs="Times New Roman"/>
        <w:sz w:val="24"/>
        <w:szCs w:val="24"/>
      </w:rPr>
      <w:t xml:space="preserve">Par </w:t>
    </w:r>
    <w:r w:rsidR="00F20D62">
      <w:rPr>
        <w:rFonts w:ascii="Times New Roman" w:hAnsi="Times New Roman" w:cs="Times New Roman"/>
        <w:sz w:val="24"/>
        <w:szCs w:val="24"/>
      </w:rPr>
      <w:t xml:space="preserve">valsts </w:t>
    </w:r>
    <w:r w:rsidR="00E9329B" w:rsidRPr="00AB4555">
      <w:rPr>
        <w:rFonts w:ascii="Times New Roman" w:hAnsi="Times New Roman" w:cs="Times New Roman"/>
        <w:sz w:val="24"/>
        <w:szCs w:val="24"/>
      </w:rPr>
      <w:t>nekustam</w:t>
    </w:r>
    <w:r w:rsidR="00F20D62">
      <w:rPr>
        <w:rFonts w:ascii="Times New Roman" w:hAnsi="Times New Roman" w:cs="Times New Roman"/>
        <w:sz w:val="24"/>
        <w:szCs w:val="24"/>
      </w:rPr>
      <w:t>ā</w:t>
    </w:r>
    <w:r w:rsidR="00E9329B" w:rsidRPr="00AB4555">
      <w:rPr>
        <w:rFonts w:ascii="Times New Roman" w:hAnsi="Times New Roman" w:cs="Times New Roman"/>
        <w:sz w:val="24"/>
        <w:szCs w:val="24"/>
      </w:rPr>
      <w:t xml:space="preserve"> īpašum</w:t>
    </w:r>
    <w:r w:rsidR="00F20D62">
      <w:rPr>
        <w:rFonts w:ascii="Times New Roman" w:hAnsi="Times New Roman" w:cs="Times New Roman"/>
        <w:sz w:val="24"/>
        <w:szCs w:val="24"/>
      </w:rPr>
      <w:t>a Rīgā</w:t>
    </w:r>
    <w:r w:rsidR="00E9329B">
      <w:rPr>
        <w:rFonts w:ascii="Times New Roman" w:hAnsi="Times New Roman" w:cs="Times New Roman"/>
        <w:sz w:val="24"/>
        <w:szCs w:val="24"/>
      </w:rPr>
      <w:t xml:space="preserve"> nodošanu Finanšu ministrijas valdījumā</w:t>
    </w:r>
    <w:r w:rsidR="00E9329B" w:rsidRPr="0067538D">
      <w:rPr>
        <w:rFonts w:ascii="Times New Roman" w:hAnsi="Times New Roman" w:cs="Times New Roman"/>
        <w:sz w:val="24"/>
        <w:szCs w:val="24"/>
      </w:rPr>
      <w:t>”</w:t>
    </w:r>
    <w:r w:rsidR="00E9329B">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B3F" w:rsidRDefault="004E3B3F" w:rsidP="00AB4555">
      <w:pPr>
        <w:spacing w:after="0" w:line="240" w:lineRule="auto"/>
      </w:pPr>
      <w:r>
        <w:separator/>
      </w:r>
    </w:p>
  </w:footnote>
  <w:footnote w:type="continuationSeparator" w:id="0">
    <w:p w:rsidR="004E3B3F" w:rsidRDefault="004E3B3F"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E9329B" w:rsidRPr="00FD7B17" w:rsidRDefault="007546EE">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E9329B"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62E5C">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E9329B" w:rsidRDefault="00E932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B0D"/>
    <w:rsid w:val="00001F2F"/>
    <w:rsid w:val="00005A20"/>
    <w:rsid w:val="000111C8"/>
    <w:rsid w:val="00011C4B"/>
    <w:rsid w:val="00012911"/>
    <w:rsid w:val="00013B3B"/>
    <w:rsid w:val="00014371"/>
    <w:rsid w:val="000167BF"/>
    <w:rsid w:val="00020DC4"/>
    <w:rsid w:val="00022FFC"/>
    <w:rsid w:val="000323DF"/>
    <w:rsid w:val="000362D0"/>
    <w:rsid w:val="00040C59"/>
    <w:rsid w:val="00042126"/>
    <w:rsid w:val="00045477"/>
    <w:rsid w:val="00045AB1"/>
    <w:rsid w:val="00050625"/>
    <w:rsid w:val="00051D57"/>
    <w:rsid w:val="00052096"/>
    <w:rsid w:val="00055327"/>
    <w:rsid w:val="00057BFD"/>
    <w:rsid w:val="0006030B"/>
    <w:rsid w:val="0006235D"/>
    <w:rsid w:val="0006311D"/>
    <w:rsid w:val="00064AE8"/>
    <w:rsid w:val="00064F08"/>
    <w:rsid w:val="000667A1"/>
    <w:rsid w:val="00067922"/>
    <w:rsid w:val="000679F1"/>
    <w:rsid w:val="000705B8"/>
    <w:rsid w:val="00070687"/>
    <w:rsid w:val="000720CB"/>
    <w:rsid w:val="00072BD5"/>
    <w:rsid w:val="00076A76"/>
    <w:rsid w:val="00080218"/>
    <w:rsid w:val="000829B0"/>
    <w:rsid w:val="00083861"/>
    <w:rsid w:val="00083F6E"/>
    <w:rsid w:val="00085566"/>
    <w:rsid w:val="00085FE8"/>
    <w:rsid w:val="00086387"/>
    <w:rsid w:val="00090BC1"/>
    <w:rsid w:val="000933A9"/>
    <w:rsid w:val="00094B58"/>
    <w:rsid w:val="00094B72"/>
    <w:rsid w:val="00095EF5"/>
    <w:rsid w:val="00096789"/>
    <w:rsid w:val="00096871"/>
    <w:rsid w:val="00097C0B"/>
    <w:rsid w:val="000A06A3"/>
    <w:rsid w:val="000A423D"/>
    <w:rsid w:val="000A543A"/>
    <w:rsid w:val="000A699C"/>
    <w:rsid w:val="000B24F2"/>
    <w:rsid w:val="000B2E0F"/>
    <w:rsid w:val="000B3C18"/>
    <w:rsid w:val="000B4E1F"/>
    <w:rsid w:val="000C1551"/>
    <w:rsid w:val="000C3AD7"/>
    <w:rsid w:val="000C40CF"/>
    <w:rsid w:val="000C6333"/>
    <w:rsid w:val="000C6C6C"/>
    <w:rsid w:val="000C7294"/>
    <w:rsid w:val="000C75B0"/>
    <w:rsid w:val="000D0674"/>
    <w:rsid w:val="000D175E"/>
    <w:rsid w:val="000D1A4A"/>
    <w:rsid w:val="000D2490"/>
    <w:rsid w:val="000D3D42"/>
    <w:rsid w:val="000D6DC8"/>
    <w:rsid w:val="000E073E"/>
    <w:rsid w:val="000E332E"/>
    <w:rsid w:val="000E3456"/>
    <w:rsid w:val="000F56F3"/>
    <w:rsid w:val="00100280"/>
    <w:rsid w:val="00100B14"/>
    <w:rsid w:val="00100BBA"/>
    <w:rsid w:val="0010168C"/>
    <w:rsid w:val="00111E22"/>
    <w:rsid w:val="0011392C"/>
    <w:rsid w:val="00114863"/>
    <w:rsid w:val="00114C79"/>
    <w:rsid w:val="001152E3"/>
    <w:rsid w:val="001158F8"/>
    <w:rsid w:val="0011598E"/>
    <w:rsid w:val="001206C7"/>
    <w:rsid w:val="00122B44"/>
    <w:rsid w:val="00130E29"/>
    <w:rsid w:val="001418FD"/>
    <w:rsid w:val="001419F3"/>
    <w:rsid w:val="001423A5"/>
    <w:rsid w:val="0014416C"/>
    <w:rsid w:val="001455CC"/>
    <w:rsid w:val="00146C32"/>
    <w:rsid w:val="00146DB1"/>
    <w:rsid w:val="00155E50"/>
    <w:rsid w:val="001567A5"/>
    <w:rsid w:val="0016263D"/>
    <w:rsid w:val="0016311B"/>
    <w:rsid w:val="001656CA"/>
    <w:rsid w:val="0017052B"/>
    <w:rsid w:val="00172DA6"/>
    <w:rsid w:val="001730D3"/>
    <w:rsid w:val="001774EA"/>
    <w:rsid w:val="00182B47"/>
    <w:rsid w:val="001837FC"/>
    <w:rsid w:val="001852B3"/>
    <w:rsid w:val="001867DA"/>
    <w:rsid w:val="00192631"/>
    <w:rsid w:val="00192C24"/>
    <w:rsid w:val="00193C8F"/>
    <w:rsid w:val="00195C5C"/>
    <w:rsid w:val="0019684B"/>
    <w:rsid w:val="001A413D"/>
    <w:rsid w:val="001A6C49"/>
    <w:rsid w:val="001A7EF8"/>
    <w:rsid w:val="001B32B1"/>
    <w:rsid w:val="001B454D"/>
    <w:rsid w:val="001B4A00"/>
    <w:rsid w:val="001B5505"/>
    <w:rsid w:val="001C39AD"/>
    <w:rsid w:val="001C57DE"/>
    <w:rsid w:val="001D2913"/>
    <w:rsid w:val="001D2FE9"/>
    <w:rsid w:val="001D44C3"/>
    <w:rsid w:val="001D7920"/>
    <w:rsid w:val="001E0894"/>
    <w:rsid w:val="001E09A3"/>
    <w:rsid w:val="001E0F07"/>
    <w:rsid w:val="001E18F0"/>
    <w:rsid w:val="001E2B2A"/>
    <w:rsid w:val="001E3E77"/>
    <w:rsid w:val="001E42A4"/>
    <w:rsid w:val="001E5133"/>
    <w:rsid w:val="001E5974"/>
    <w:rsid w:val="001E5E7D"/>
    <w:rsid w:val="001E6C8E"/>
    <w:rsid w:val="001F2605"/>
    <w:rsid w:val="001F2C96"/>
    <w:rsid w:val="001F3558"/>
    <w:rsid w:val="001F4C1B"/>
    <w:rsid w:val="001F6016"/>
    <w:rsid w:val="00202944"/>
    <w:rsid w:val="002033A9"/>
    <w:rsid w:val="00203C89"/>
    <w:rsid w:val="00210FCE"/>
    <w:rsid w:val="00211E37"/>
    <w:rsid w:val="00214AF9"/>
    <w:rsid w:val="00215C3A"/>
    <w:rsid w:val="002207AF"/>
    <w:rsid w:val="0022511C"/>
    <w:rsid w:val="00232A04"/>
    <w:rsid w:val="00236F43"/>
    <w:rsid w:val="00237F9A"/>
    <w:rsid w:val="002443B9"/>
    <w:rsid w:val="00245077"/>
    <w:rsid w:val="00245B75"/>
    <w:rsid w:val="00245F6D"/>
    <w:rsid w:val="00246BB0"/>
    <w:rsid w:val="002470B7"/>
    <w:rsid w:val="002505FF"/>
    <w:rsid w:val="00252AA4"/>
    <w:rsid w:val="00253F8D"/>
    <w:rsid w:val="002540B2"/>
    <w:rsid w:val="002546D6"/>
    <w:rsid w:val="0025532F"/>
    <w:rsid w:val="0025683F"/>
    <w:rsid w:val="00256895"/>
    <w:rsid w:val="00257844"/>
    <w:rsid w:val="00257F75"/>
    <w:rsid w:val="00260E35"/>
    <w:rsid w:val="0026209A"/>
    <w:rsid w:val="00266D1B"/>
    <w:rsid w:val="00267200"/>
    <w:rsid w:val="00267CEF"/>
    <w:rsid w:val="002722B6"/>
    <w:rsid w:val="002725F7"/>
    <w:rsid w:val="00273D35"/>
    <w:rsid w:val="00281C0E"/>
    <w:rsid w:val="0028693D"/>
    <w:rsid w:val="00286A0A"/>
    <w:rsid w:val="00287804"/>
    <w:rsid w:val="002944A9"/>
    <w:rsid w:val="00296C70"/>
    <w:rsid w:val="002A0318"/>
    <w:rsid w:val="002A205F"/>
    <w:rsid w:val="002A267F"/>
    <w:rsid w:val="002A34B6"/>
    <w:rsid w:val="002A5ED0"/>
    <w:rsid w:val="002B047F"/>
    <w:rsid w:val="002B08AE"/>
    <w:rsid w:val="002B1967"/>
    <w:rsid w:val="002B349F"/>
    <w:rsid w:val="002B3DF8"/>
    <w:rsid w:val="002B3FB2"/>
    <w:rsid w:val="002B4040"/>
    <w:rsid w:val="002B5224"/>
    <w:rsid w:val="002B5CE1"/>
    <w:rsid w:val="002C0085"/>
    <w:rsid w:val="002C334A"/>
    <w:rsid w:val="002C60C4"/>
    <w:rsid w:val="002D09D7"/>
    <w:rsid w:val="002D2FA3"/>
    <w:rsid w:val="002D44F6"/>
    <w:rsid w:val="002D4623"/>
    <w:rsid w:val="002D4CA1"/>
    <w:rsid w:val="002D76A2"/>
    <w:rsid w:val="002E16B5"/>
    <w:rsid w:val="002E1D99"/>
    <w:rsid w:val="002E2533"/>
    <w:rsid w:val="002E5C83"/>
    <w:rsid w:val="002E6CE2"/>
    <w:rsid w:val="002E710A"/>
    <w:rsid w:val="002F2669"/>
    <w:rsid w:val="002F4345"/>
    <w:rsid w:val="002F49F4"/>
    <w:rsid w:val="002F60D3"/>
    <w:rsid w:val="002F7BEA"/>
    <w:rsid w:val="003055E2"/>
    <w:rsid w:val="00305A81"/>
    <w:rsid w:val="00307B64"/>
    <w:rsid w:val="003112BA"/>
    <w:rsid w:val="00312621"/>
    <w:rsid w:val="00312A76"/>
    <w:rsid w:val="003163FD"/>
    <w:rsid w:val="00322E7C"/>
    <w:rsid w:val="003247C9"/>
    <w:rsid w:val="00330388"/>
    <w:rsid w:val="003309F1"/>
    <w:rsid w:val="00330E5A"/>
    <w:rsid w:val="003336B6"/>
    <w:rsid w:val="0033501C"/>
    <w:rsid w:val="0033755B"/>
    <w:rsid w:val="003410F1"/>
    <w:rsid w:val="00341944"/>
    <w:rsid w:val="00343EA2"/>
    <w:rsid w:val="00344B5B"/>
    <w:rsid w:val="00345FA4"/>
    <w:rsid w:val="00346714"/>
    <w:rsid w:val="00347F4E"/>
    <w:rsid w:val="003548DE"/>
    <w:rsid w:val="00355868"/>
    <w:rsid w:val="00357B0A"/>
    <w:rsid w:val="0036157E"/>
    <w:rsid w:val="00361C48"/>
    <w:rsid w:val="00361FC8"/>
    <w:rsid w:val="00363137"/>
    <w:rsid w:val="003633FD"/>
    <w:rsid w:val="00364B50"/>
    <w:rsid w:val="0037609D"/>
    <w:rsid w:val="003760A7"/>
    <w:rsid w:val="00377E1A"/>
    <w:rsid w:val="00380B35"/>
    <w:rsid w:val="003837D3"/>
    <w:rsid w:val="0038410C"/>
    <w:rsid w:val="003867EC"/>
    <w:rsid w:val="00386C1A"/>
    <w:rsid w:val="00387899"/>
    <w:rsid w:val="003932EA"/>
    <w:rsid w:val="00395331"/>
    <w:rsid w:val="00396A84"/>
    <w:rsid w:val="00396E30"/>
    <w:rsid w:val="003A0295"/>
    <w:rsid w:val="003A18F3"/>
    <w:rsid w:val="003A1A59"/>
    <w:rsid w:val="003A5F97"/>
    <w:rsid w:val="003A6751"/>
    <w:rsid w:val="003A6C0F"/>
    <w:rsid w:val="003B3A29"/>
    <w:rsid w:val="003B7D70"/>
    <w:rsid w:val="003B7E1D"/>
    <w:rsid w:val="003C1F05"/>
    <w:rsid w:val="003C2B45"/>
    <w:rsid w:val="003C5060"/>
    <w:rsid w:val="003C5349"/>
    <w:rsid w:val="003C7FD2"/>
    <w:rsid w:val="003D085E"/>
    <w:rsid w:val="003D0C79"/>
    <w:rsid w:val="003D2C19"/>
    <w:rsid w:val="003D3425"/>
    <w:rsid w:val="003E05A5"/>
    <w:rsid w:val="003E28E4"/>
    <w:rsid w:val="003E392B"/>
    <w:rsid w:val="003E69A4"/>
    <w:rsid w:val="003F3E50"/>
    <w:rsid w:val="003F482A"/>
    <w:rsid w:val="003F4C7E"/>
    <w:rsid w:val="003F5B40"/>
    <w:rsid w:val="003F61A0"/>
    <w:rsid w:val="003F75FC"/>
    <w:rsid w:val="00402925"/>
    <w:rsid w:val="00402A13"/>
    <w:rsid w:val="00402A54"/>
    <w:rsid w:val="0040398F"/>
    <w:rsid w:val="00406CEE"/>
    <w:rsid w:val="00412BF2"/>
    <w:rsid w:val="00415777"/>
    <w:rsid w:val="00420A60"/>
    <w:rsid w:val="00420AF7"/>
    <w:rsid w:val="004233F7"/>
    <w:rsid w:val="00424345"/>
    <w:rsid w:val="00426E4D"/>
    <w:rsid w:val="0043076F"/>
    <w:rsid w:val="00431463"/>
    <w:rsid w:val="00440C87"/>
    <w:rsid w:val="00442739"/>
    <w:rsid w:val="004430AD"/>
    <w:rsid w:val="004438EF"/>
    <w:rsid w:val="004441FF"/>
    <w:rsid w:val="00447EFE"/>
    <w:rsid w:val="00450669"/>
    <w:rsid w:val="004544C0"/>
    <w:rsid w:val="00454AFC"/>
    <w:rsid w:val="004556B6"/>
    <w:rsid w:val="00456590"/>
    <w:rsid w:val="004567E6"/>
    <w:rsid w:val="004574DF"/>
    <w:rsid w:val="00457922"/>
    <w:rsid w:val="004616CF"/>
    <w:rsid w:val="0046493D"/>
    <w:rsid w:val="00464DB1"/>
    <w:rsid w:val="00471B53"/>
    <w:rsid w:val="0047212B"/>
    <w:rsid w:val="00472181"/>
    <w:rsid w:val="00476FDA"/>
    <w:rsid w:val="00477002"/>
    <w:rsid w:val="00477282"/>
    <w:rsid w:val="0048075B"/>
    <w:rsid w:val="00480B7F"/>
    <w:rsid w:val="0048132E"/>
    <w:rsid w:val="00482B38"/>
    <w:rsid w:val="00483C5A"/>
    <w:rsid w:val="00484E1B"/>
    <w:rsid w:val="00487908"/>
    <w:rsid w:val="00493049"/>
    <w:rsid w:val="00497B5B"/>
    <w:rsid w:val="00497D0D"/>
    <w:rsid w:val="004A124C"/>
    <w:rsid w:val="004A33FF"/>
    <w:rsid w:val="004A54F6"/>
    <w:rsid w:val="004A5B75"/>
    <w:rsid w:val="004A629C"/>
    <w:rsid w:val="004A738C"/>
    <w:rsid w:val="004B576C"/>
    <w:rsid w:val="004B63A2"/>
    <w:rsid w:val="004C0579"/>
    <w:rsid w:val="004C1CA0"/>
    <w:rsid w:val="004C2099"/>
    <w:rsid w:val="004C3423"/>
    <w:rsid w:val="004C4FA0"/>
    <w:rsid w:val="004C521E"/>
    <w:rsid w:val="004C6118"/>
    <w:rsid w:val="004C7F8A"/>
    <w:rsid w:val="004D53C8"/>
    <w:rsid w:val="004D59A3"/>
    <w:rsid w:val="004D621A"/>
    <w:rsid w:val="004E1C4B"/>
    <w:rsid w:val="004E3B3F"/>
    <w:rsid w:val="004E5C8B"/>
    <w:rsid w:val="004E5E3A"/>
    <w:rsid w:val="004E5F38"/>
    <w:rsid w:val="004F068B"/>
    <w:rsid w:val="004F4C3A"/>
    <w:rsid w:val="004F5CF2"/>
    <w:rsid w:val="004F6E9F"/>
    <w:rsid w:val="004F79CB"/>
    <w:rsid w:val="005000C9"/>
    <w:rsid w:val="00500899"/>
    <w:rsid w:val="00503B8E"/>
    <w:rsid w:val="0050404F"/>
    <w:rsid w:val="005043E5"/>
    <w:rsid w:val="00504E3D"/>
    <w:rsid w:val="00511B28"/>
    <w:rsid w:val="005164E1"/>
    <w:rsid w:val="00521FBF"/>
    <w:rsid w:val="00522379"/>
    <w:rsid w:val="00523B85"/>
    <w:rsid w:val="005251B7"/>
    <w:rsid w:val="00525856"/>
    <w:rsid w:val="00530AE7"/>
    <w:rsid w:val="00531E30"/>
    <w:rsid w:val="00533F7A"/>
    <w:rsid w:val="005340B8"/>
    <w:rsid w:val="00536357"/>
    <w:rsid w:val="00541622"/>
    <w:rsid w:val="00542016"/>
    <w:rsid w:val="005442AF"/>
    <w:rsid w:val="00546F7C"/>
    <w:rsid w:val="005500C7"/>
    <w:rsid w:val="00557F0B"/>
    <w:rsid w:val="00562F40"/>
    <w:rsid w:val="005631AA"/>
    <w:rsid w:val="0056446E"/>
    <w:rsid w:val="00565727"/>
    <w:rsid w:val="005673D6"/>
    <w:rsid w:val="00567A77"/>
    <w:rsid w:val="00570CF8"/>
    <w:rsid w:val="00570DE2"/>
    <w:rsid w:val="00570EFE"/>
    <w:rsid w:val="0057246C"/>
    <w:rsid w:val="00574D4E"/>
    <w:rsid w:val="00576301"/>
    <w:rsid w:val="0058256B"/>
    <w:rsid w:val="00583A38"/>
    <w:rsid w:val="00583BD2"/>
    <w:rsid w:val="0058473C"/>
    <w:rsid w:val="00584CC8"/>
    <w:rsid w:val="00585063"/>
    <w:rsid w:val="005857C0"/>
    <w:rsid w:val="00586181"/>
    <w:rsid w:val="00587144"/>
    <w:rsid w:val="0058730A"/>
    <w:rsid w:val="005875B2"/>
    <w:rsid w:val="00591B70"/>
    <w:rsid w:val="00591CB5"/>
    <w:rsid w:val="0059536B"/>
    <w:rsid w:val="00597F37"/>
    <w:rsid w:val="005A0738"/>
    <w:rsid w:val="005A1125"/>
    <w:rsid w:val="005A3196"/>
    <w:rsid w:val="005A563A"/>
    <w:rsid w:val="005A794C"/>
    <w:rsid w:val="005B3049"/>
    <w:rsid w:val="005B3C8B"/>
    <w:rsid w:val="005B40D0"/>
    <w:rsid w:val="005B4307"/>
    <w:rsid w:val="005B4437"/>
    <w:rsid w:val="005B7F4B"/>
    <w:rsid w:val="005C2733"/>
    <w:rsid w:val="005C312F"/>
    <w:rsid w:val="005C5F36"/>
    <w:rsid w:val="005D30D1"/>
    <w:rsid w:val="005D33A3"/>
    <w:rsid w:val="005D3DFC"/>
    <w:rsid w:val="005D64F0"/>
    <w:rsid w:val="005D7D6A"/>
    <w:rsid w:val="005E03ED"/>
    <w:rsid w:val="005E0D2F"/>
    <w:rsid w:val="005E27B7"/>
    <w:rsid w:val="005F0EEF"/>
    <w:rsid w:val="005F3AD0"/>
    <w:rsid w:val="005F3EE9"/>
    <w:rsid w:val="006001FC"/>
    <w:rsid w:val="00601EA2"/>
    <w:rsid w:val="006063AD"/>
    <w:rsid w:val="00613356"/>
    <w:rsid w:val="00614804"/>
    <w:rsid w:val="006178AC"/>
    <w:rsid w:val="00625961"/>
    <w:rsid w:val="00625A75"/>
    <w:rsid w:val="00625ED3"/>
    <w:rsid w:val="0063053C"/>
    <w:rsid w:val="006415CE"/>
    <w:rsid w:val="00644188"/>
    <w:rsid w:val="006470CF"/>
    <w:rsid w:val="0065186B"/>
    <w:rsid w:val="00652C01"/>
    <w:rsid w:val="00656564"/>
    <w:rsid w:val="00656A9F"/>
    <w:rsid w:val="006620F0"/>
    <w:rsid w:val="00665990"/>
    <w:rsid w:val="00670A67"/>
    <w:rsid w:val="006710D1"/>
    <w:rsid w:val="00673494"/>
    <w:rsid w:val="00673A6D"/>
    <w:rsid w:val="00673F79"/>
    <w:rsid w:val="00680B50"/>
    <w:rsid w:val="006819A4"/>
    <w:rsid w:val="00684E2D"/>
    <w:rsid w:val="0069009D"/>
    <w:rsid w:val="00691051"/>
    <w:rsid w:val="006918E8"/>
    <w:rsid w:val="006959CA"/>
    <w:rsid w:val="006963E9"/>
    <w:rsid w:val="00697421"/>
    <w:rsid w:val="00697555"/>
    <w:rsid w:val="006A69E4"/>
    <w:rsid w:val="006B1199"/>
    <w:rsid w:val="006B3992"/>
    <w:rsid w:val="006C04C1"/>
    <w:rsid w:val="006C136B"/>
    <w:rsid w:val="006C4839"/>
    <w:rsid w:val="006D4280"/>
    <w:rsid w:val="006D5DB6"/>
    <w:rsid w:val="006E061F"/>
    <w:rsid w:val="006E526D"/>
    <w:rsid w:val="006E56A1"/>
    <w:rsid w:val="006E6A5A"/>
    <w:rsid w:val="006E7448"/>
    <w:rsid w:val="006E7478"/>
    <w:rsid w:val="006F0798"/>
    <w:rsid w:val="006F2476"/>
    <w:rsid w:val="006F27A6"/>
    <w:rsid w:val="006F3FCB"/>
    <w:rsid w:val="006F5B0B"/>
    <w:rsid w:val="006F5D2C"/>
    <w:rsid w:val="006F7339"/>
    <w:rsid w:val="006F74C7"/>
    <w:rsid w:val="006F7BC3"/>
    <w:rsid w:val="006F7FA2"/>
    <w:rsid w:val="0070260A"/>
    <w:rsid w:val="00704809"/>
    <w:rsid w:val="0070668A"/>
    <w:rsid w:val="00710FC3"/>
    <w:rsid w:val="007125D6"/>
    <w:rsid w:val="00715727"/>
    <w:rsid w:val="00715FB4"/>
    <w:rsid w:val="007170ED"/>
    <w:rsid w:val="00717809"/>
    <w:rsid w:val="00721BD1"/>
    <w:rsid w:val="007220CA"/>
    <w:rsid w:val="0072311E"/>
    <w:rsid w:val="0072366B"/>
    <w:rsid w:val="00724995"/>
    <w:rsid w:val="00731BF6"/>
    <w:rsid w:val="0073211F"/>
    <w:rsid w:val="0073310E"/>
    <w:rsid w:val="00734857"/>
    <w:rsid w:val="00734B21"/>
    <w:rsid w:val="007356E2"/>
    <w:rsid w:val="0073680E"/>
    <w:rsid w:val="00736E51"/>
    <w:rsid w:val="00740536"/>
    <w:rsid w:val="00743294"/>
    <w:rsid w:val="00746F87"/>
    <w:rsid w:val="00752965"/>
    <w:rsid w:val="00753981"/>
    <w:rsid w:val="007546EE"/>
    <w:rsid w:val="00756D38"/>
    <w:rsid w:val="007660E1"/>
    <w:rsid w:val="00767097"/>
    <w:rsid w:val="00773A66"/>
    <w:rsid w:val="0077457B"/>
    <w:rsid w:val="0078016F"/>
    <w:rsid w:val="007810C1"/>
    <w:rsid w:val="00782D92"/>
    <w:rsid w:val="00784773"/>
    <w:rsid w:val="007852FB"/>
    <w:rsid w:val="007856A1"/>
    <w:rsid w:val="00786F9A"/>
    <w:rsid w:val="00787B69"/>
    <w:rsid w:val="00787E85"/>
    <w:rsid w:val="00791336"/>
    <w:rsid w:val="00792B12"/>
    <w:rsid w:val="0079381E"/>
    <w:rsid w:val="007940ED"/>
    <w:rsid w:val="0079571E"/>
    <w:rsid w:val="007A0CE0"/>
    <w:rsid w:val="007A2C40"/>
    <w:rsid w:val="007A3779"/>
    <w:rsid w:val="007A55CD"/>
    <w:rsid w:val="007B1B11"/>
    <w:rsid w:val="007B3129"/>
    <w:rsid w:val="007B401E"/>
    <w:rsid w:val="007B48CB"/>
    <w:rsid w:val="007B7472"/>
    <w:rsid w:val="007B7C19"/>
    <w:rsid w:val="007C03A2"/>
    <w:rsid w:val="007C1169"/>
    <w:rsid w:val="007C2ECA"/>
    <w:rsid w:val="007D7E04"/>
    <w:rsid w:val="007E01FC"/>
    <w:rsid w:val="007E036A"/>
    <w:rsid w:val="007E1639"/>
    <w:rsid w:val="007E172E"/>
    <w:rsid w:val="007E1EF2"/>
    <w:rsid w:val="007E2FCC"/>
    <w:rsid w:val="007E3F00"/>
    <w:rsid w:val="007E484F"/>
    <w:rsid w:val="007E567F"/>
    <w:rsid w:val="007E7EEE"/>
    <w:rsid w:val="007F12B0"/>
    <w:rsid w:val="007F21A7"/>
    <w:rsid w:val="007F257E"/>
    <w:rsid w:val="007F2A02"/>
    <w:rsid w:val="007F2BB2"/>
    <w:rsid w:val="007F2EED"/>
    <w:rsid w:val="007F4100"/>
    <w:rsid w:val="007F73A1"/>
    <w:rsid w:val="008015D1"/>
    <w:rsid w:val="00801AA5"/>
    <w:rsid w:val="008020B6"/>
    <w:rsid w:val="008023DF"/>
    <w:rsid w:val="0080420E"/>
    <w:rsid w:val="00805ADE"/>
    <w:rsid w:val="00806DB3"/>
    <w:rsid w:val="00810F0D"/>
    <w:rsid w:val="00811233"/>
    <w:rsid w:val="0081535F"/>
    <w:rsid w:val="0081687C"/>
    <w:rsid w:val="00826528"/>
    <w:rsid w:val="00831619"/>
    <w:rsid w:val="00832E3B"/>
    <w:rsid w:val="00833B0E"/>
    <w:rsid w:val="00833EF9"/>
    <w:rsid w:val="008341BA"/>
    <w:rsid w:val="00834BDD"/>
    <w:rsid w:val="00837543"/>
    <w:rsid w:val="00837F25"/>
    <w:rsid w:val="00840F16"/>
    <w:rsid w:val="00842D9B"/>
    <w:rsid w:val="008435AB"/>
    <w:rsid w:val="00853761"/>
    <w:rsid w:val="00853CA7"/>
    <w:rsid w:val="00854B14"/>
    <w:rsid w:val="00856E70"/>
    <w:rsid w:val="008612E2"/>
    <w:rsid w:val="00863704"/>
    <w:rsid w:val="008655CB"/>
    <w:rsid w:val="00867BE4"/>
    <w:rsid w:val="008729D5"/>
    <w:rsid w:val="00873853"/>
    <w:rsid w:val="00876F24"/>
    <w:rsid w:val="00881114"/>
    <w:rsid w:val="008824B1"/>
    <w:rsid w:val="008873B9"/>
    <w:rsid w:val="00890557"/>
    <w:rsid w:val="008924A0"/>
    <w:rsid w:val="00896786"/>
    <w:rsid w:val="008971F2"/>
    <w:rsid w:val="008A00EA"/>
    <w:rsid w:val="008A332C"/>
    <w:rsid w:val="008A3891"/>
    <w:rsid w:val="008B0FCE"/>
    <w:rsid w:val="008B15F2"/>
    <w:rsid w:val="008B5AE3"/>
    <w:rsid w:val="008B6426"/>
    <w:rsid w:val="008C135E"/>
    <w:rsid w:val="008C6349"/>
    <w:rsid w:val="008C6A4C"/>
    <w:rsid w:val="008D054A"/>
    <w:rsid w:val="008D1CCB"/>
    <w:rsid w:val="008D2FEB"/>
    <w:rsid w:val="008D39BA"/>
    <w:rsid w:val="008D3BED"/>
    <w:rsid w:val="008D3C84"/>
    <w:rsid w:val="008D41B7"/>
    <w:rsid w:val="008D4734"/>
    <w:rsid w:val="008D58BD"/>
    <w:rsid w:val="008D68EA"/>
    <w:rsid w:val="008D6AC6"/>
    <w:rsid w:val="008E1B2A"/>
    <w:rsid w:val="008E237C"/>
    <w:rsid w:val="008E262F"/>
    <w:rsid w:val="008E27B3"/>
    <w:rsid w:val="008E5BFC"/>
    <w:rsid w:val="008F41C5"/>
    <w:rsid w:val="00900FEE"/>
    <w:rsid w:val="00902654"/>
    <w:rsid w:val="00902A81"/>
    <w:rsid w:val="00903A52"/>
    <w:rsid w:val="00905153"/>
    <w:rsid w:val="00905F9B"/>
    <w:rsid w:val="009063AE"/>
    <w:rsid w:val="00906C2C"/>
    <w:rsid w:val="00912B62"/>
    <w:rsid w:val="009144E0"/>
    <w:rsid w:val="00915443"/>
    <w:rsid w:val="00915F6E"/>
    <w:rsid w:val="009174A4"/>
    <w:rsid w:val="009211C6"/>
    <w:rsid w:val="00921A96"/>
    <w:rsid w:val="009260A2"/>
    <w:rsid w:val="00931D3A"/>
    <w:rsid w:val="00932683"/>
    <w:rsid w:val="00935EB6"/>
    <w:rsid w:val="009374A2"/>
    <w:rsid w:val="00940CEF"/>
    <w:rsid w:val="00941F2C"/>
    <w:rsid w:val="0094220B"/>
    <w:rsid w:val="00945650"/>
    <w:rsid w:val="00946D18"/>
    <w:rsid w:val="0095177A"/>
    <w:rsid w:val="009520BC"/>
    <w:rsid w:val="00952454"/>
    <w:rsid w:val="009549BC"/>
    <w:rsid w:val="009551A0"/>
    <w:rsid w:val="00957BDC"/>
    <w:rsid w:val="009600C4"/>
    <w:rsid w:val="00962E5C"/>
    <w:rsid w:val="00963A2D"/>
    <w:rsid w:val="00963F56"/>
    <w:rsid w:val="00965BA7"/>
    <w:rsid w:val="00967916"/>
    <w:rsid w:val="009702D6"/>
    <w:rsid w:val="00971788"/>
    <w:rsid w:val="00972019"/>
    <w:rsid w:val="00976B51"/>
    <w:rsid w:val="00981051"/>
    <w:rsid w:val="00982614"/>
    <w:rsid w:val="009828F5"/>
    <w:rsid w:val="00986994"/>
    <w:rsid w:val="00986E0C"/>
    <w:rsid w:val="00986F85"/>
    <w:rsid w:val="00987744"/>
    <w:rsid w:val="00992328"/>
    <w:rsid w:val="009A0E82"/>
    <w:rsid w:val="009A0F9A"/>
    <w:rsid w:val="009A1353"/>
    <w:rsid w:val="009A229E"/>
    <w:rsid w:val="009A2C48"/>
    <w:rsid w:val="009A6736"/>
    <w:rsid w:val="009B07E5"/>
    <w:rsid w:val="009B185C"/>
    <w:rsid w:val="009B2F68"/>
    <w:rsid w:val="009B6E03"/>
    <w:rsid w:val="009C18A2"/>
    <w:rsid w:val="009C2FFA"/>
    <w:rsid w:val="009C76EB"/>
    <w:rsid w:val="009D0225"/>
    <w:rsid w:val="009D48F5"/>
    <w:rsid w:val="009D5FBC"/>
    <w:rsid w:val="009E029D"/>
    <w:rsid w:val="009E1A88"/>
    <w:rsid w:val="009E2418"/>
    <w:rsid w:val="009E49D6"/>
    <w:rsid w:val="009E5CEC"/>
    <w:rsid w:val="009E6A3E"/>
    <w:rsid w:val="009F1561"/>
    <w:rsid w:val="009F4C66"/>
    <w:rsid w:val="009F6968"/>
    <w:rsid w:val="009F70B0"/>
    <w:rsid w:val="00A012B1"/>
    <w:rsid w:val="00A029F7"/>
    <w:rsid w:val="00A03340"/>
    <w:rsid w:val="00A047AC"/>
    <w:rsid w:val="00A04F46"/>
    <w:rsid w:val="00A0736A"/>
    <w:rsid w:val="00A075DA"/>
    <w:rsid w:val="00A07641"/>
    <w:rsid w:val="00A1039B"/>
    <w:rsid w:val="00A10684"/>
    <w:rsid w:val="00A157C7"/>
    <w:rsid w:val="00A177C2"/>
    <w:rsid w:val="00A17DA5"/>
    <w:rsid w:val="00A22FDE"/>
    <w:rsid w:val="00A23951"/>
    <w:rsid w:val="00A258F1"/>
    <w:rsid w:val="00A27080"/>
    <w:rsid w:val="00A2723E"/>
    <w:rsid w:val="00A30BCC"/>
    <w:rsid w:val="00A30FFD"/>
    <w:rsid w:val="00A323D2"/>
    <w:rsid w:val="00A32B7C"/>
    <w:rsid w:val="00A32D4D"/>
    <w:rsid w:val="00A42864"/>
    <w:rsid w:val="00A44F2E"/>
    <w:rsid w:val="00A473C3"/>
    <w:rsid w:val="00A50198"/>
    <w:rsid w:val="00A516A4"/>
    <w:rsid w:val="00A53663"/>
    <w:rsid w:val="00A548DC"/>
    <w:rsid w:val="00A60A87"/>
    <w:rsid w:val="00A647A4"/>
    <w:rsid w:val="00A650CE"/>
    <w:rsid w:val="00A7135C"/>
    <w:rsid w:val="00A72182"/>
    <w:rsid w:val="00A72C2B"/>
    <w:rsid w:val="00A73421"/>
    <w:rsid w:val="00A746FB"/>
    <w:rsid w:val="00A7530F"/>
    <w:rsid w:val="00A80379"/>
    <w:rsid w:val="00A80EED"/>
    <w:rsid w:val="00A80FCF"/>
    <w:rsid w:val="00A81749"/>
    <w:rsid w:val="00A868CD"/>
    <w:rsid w:val="00A877D4"/>
    <w:rsid w:val="00A87ECB"/>
    <w:rsid w:val="00A906FF"/>
    <w:rsid w:val="00A9090D"/>
    <w:rsid w:val="00A937E4"/>
    <w:rsid w:val="00A9626D"/>
    <w:rsid w:val="00A97B36"/>
    <w:rsid w:val="00AA6337"/>
    <w:rsid w:val="00AB0615"/>
    <w:rsid w:val="00AB24F6"/>
    <w:rsid w:val="00AB4295"/>
    <w:rsid w:val="00AB4555"/>
    <w:rsid w:val="00AB645F"/>
    <w:rsid w:val="00AB6501"/>
    <w:rsid w:val="00AC18C2"/>
    <w:rsid w:val="00AC2817"/>
    <w:rsid w:val="00AC3A93"/>
    <w:rsid w:val="00AC42CD"/>
    <w:rsid w:val="00AC4667"/>
    <w:rsid w:val="00AC56AF"/>
    <w:rsid w:val="00AD0106"/>
    <w:rsid w:val="00AD0EC5"/>
    <w:rsid w:val="00AD344C"/>
    <w:rsid w:val="00AD5210"/>
    <w:rsid w:val="00AD6FC9"/>
    <w:rsid w:val="00AD7DBE"/>
    <w:rsid w:val="00AE0908"/>
    <w:rsid w:val="00AE218A"/>
    <w:rsid w:val="00AE4F0E"/>
    <w:rsid w:val="00AE7422"/>
    <w:rsid w:val="00AE7BD6"/>
    <w:rsid w:val="00AF01DD"/>
    <w:rsid w:val="00AF3174"/>
    <w:rsid w:val="00AF5A0A"/>
    <w:rsid w:val="00AF5C2D"/>
    <w:rsid w:val="00AF5CAE"/>
    <w:rsid w:val="00B04B6F"/>
    <w:rsid w:val="00B07564"/>
    <w:rsid w:val="00B1561F"/>
    <w:rsid w:val="00B16936"/>
    <w:rsid w:val="00B201DD"/>
    <w:rsid w:val="00B203CE"/>
    <w:rsid w:val="00B271BB"/>
    <w:rsid w:val="00B40957"/>
    <w:rsid w:val="00B459A5"/>
    <w:rsid w:val="00B46873"/>
    <w:rsid w:val="00B47D69"/>
    <w:rsid w:val="00B52CBE"/>
    <w:rsid w:val="00B52D6F"/>
    <w:rsid w:val="00B53E07"/>
    <w:rsid w:val="00B53EFF"/>
    <w:rsid w:val="00B56F17"/>
    <w:rsid w:val="00B61004"/>
    <w:rsid w:val="00B625D5"/>
    <w:rsid w:val="00B62BE6"/>
    <w:rsid w:val="00B64E7F"/>
    <w:rsid w:val="00B665A9"/>
    <w:rsid w:val="00B6678A"/>
    <w:rsid w:val="00B672AC"/>
    <w:rsid w:val="00B70866"/>
    <w:rsid w:val="00B72B39"/>
    <w:rsid w:val="00B73436"/>
    <w:rsid w:val="00B736AF"/>
    <w:rsid w:val="00B74C5C"/>
    <w:rsid w:val="00B76746"/>
    <w:rsid w:val="00B801B2"/>
    <w:rsid w:val="00B80598"/>
    <w:rsid w:val="00B8099C"/>
    <w:rsid w:val="00B81CE2"/>
    <w:rsid w:val="00B85ED8"/>
    <w:rsid w:val="00B903DA"/>
    <w:rsid w:val="00B95F15"/>
    <w:rsid w:val="00BA0585"/>
    <w:rsid w:val="00BA106E"/>
    <w:rsid w:val="00BA150F"/>
    <w:rsid w:val="00BA19B3"/>
    <w:rsid w:val="00BA1DD7"/>
    <w:rsid w:val="00BA3E0A"/>
    <w:rsid w:val="00BB0082"/>
    <w:rsid w:val="00BB22A2"/>
    <w:rsid w:val="00BB2805"/>
    <w:rsid w:val="00BB3F70"/>
    <w:rsid w:val="00BB4830"/>
    <w:rsid w:val="00BB6DB5"/>
    <w:rsid w:val="00BC3A54"/>
    <w:rsid w:val="00BC3E3C"/>
    <w:rsid w:val="00BC47B1"/>
    <w:rsid w:val="00BC5FD6"/>
    <w:rsid w:val="00BC6347"/>
    <w:rsid w:val="00BC7206"/>
    <w:rsid w:val="00BD5038"/>
    <w:rsid w:val="00BE2434"/>
    <w:rsid w:val="00BE626B"/>
    <w:rsid w:val="00BE6AE3"/>
    <w:rsid w:val="00BE6C4A"/>
    <w:rsid w:val="00BF2983"/>
    <w:rsid w:val="00BF3443"/>
    <w:rsid w:val="00BF43DA"/>
    <w:rsid w:val="00BF4B4D"/>
    <w:rsid w:val="00C01F0E"/>
    <w:rsid w:val="00C02125"/>
    <w:rsid w:val="00C04520"/>
    <w:rsid w:val="00C110F7"/>
    <w:rsid w:val="00C13044"/>
    <w:rsid w:val="00C13F23"/>
    <w:rsid w:val="00C14517"/>
    <w:rsid w:val="00C167F2"/>
    <w:rsid w:val="00C17D92"/>
    <w:rsid w:val="00C2050E"/>
    <w:rsid w:val="00C214AF"/>
    <w:rsid w:val="00C22EFE"/>
    <w:rsid w:val="00C25289"/>
    <w:rsid w:val="00C264A5"/>
    <w:rsid w:val="00C337E1"/>
    <w:rsid w:val="00C343C2"/>
    <w:rsid w:val="00C3590C"/>
    <w:rsid w:val="00C36F52"/>
    <w:rsid w:val="00C41BE8"/>
    <w:rsid w:val="00C436AF"/>
    <w:rsid w:val="00C46BB1"/>
    <w:rsid w:val="00C477BA"/>
    <w:rsid w:val="00C47984"/>
    <w:rsid w:val="00C50523"/>
    <w:rsid w:val="00C50CBE"/>
    <w:rsid w:val="00C5733A"/>
    <w:rsid w:val="00C575A3"/>
    <w:rsid w:val="00C6023D"/>
    <w:rsid w:val="00C61ED9"/>
    <w:rsid w:val="00C62CC7"/>
    <w:rsid w:val="00C65384"/>
    <w:rsid w:val="00C66092"/>
    <w:rsid w:val="00C670CF"/>
    <w:rsid w:val="00C70325"/>
    <w:rsid w:val="00C70D92"/>
    <w:rsid w:val="00C7449F"/>
    <w:rsid w:val="00C80464"/>
    <w:rsid w:val="00C814BE"/>
    <w:rsid w:val="00C83B53"/>
    <w:rsid w:val="00C8633C"/>
    <w:rsid w:val="00CA0214"/>
    <w:rsid w:val="00CA1507"/>
    <w:rsid w:val="00CA291F"/>
    <w:rsid w:val="00CA32A9"/>
    <w:rsid w:val="00CB4ADC"/>
    <w:rsid w:val="00CB5E9D"/>
    <w:rsid w:val="00CC1474"/>
    <w:rsid w:val="00CC1DE2"/>
    <w:rsid w:val="00CC1F05"/>
    <w:rsid w:val="00CC3BA3"/>
    <w:rsid w:val="00CC4DB4"/>
    <w:rsid w:val="00CC713B"/>
    <w:rsid w:val="00CD1ACE"/>
    <w:rsid w:val="00CD2326"/>
    <w:rsid w:val="00CD2714"/>
    <w:rsid w:val="00CD4B2C"/>
    <w:rsid w:val="00CD72FC"/>
    <w:rsid w:val="00CE1494"/>
    <w:rsid w:val="00CE4B9E"/>
    <w:rsid w:val="00CE75C8"/>
    <w:rsid w:val="00CE7EA0"/>
    <w:rsid w:val="00CF3B50"/>
    <w:rsid w:val="00CF4E1A"/>
    <w:rsid w:val="00CF52D0"/>
    <w:rsid w:val="00D00FE6"/>
    <w:rsid w:val="00D01DC8"/>
    <w:rsid w:val="00D0212F"/>
    <w:rsid w:val="00D04099"/>
    <w:rsid w:val="00D0496C"/>
    <w:rsid w:val="00D05B6F"/>
    <w:rsid w:val="00D11380"/>
    <w:rsid w:val="00D1196B"/>
    <w:rsid w:val="00D16F32"/>
    <w:rsid w:val="00D2019F"/>
    <w:rsid w:val="00D22768"/>
    <w:rsid w:val="00D27459"/>
    <w:rsid w:val="00D27B08"/>
    <w:rsid w:val="00D27CA3"/>
    <w:rsid w:val="00D27D0D"/>
    <w:rsid w:val="00D32270"/>
    <w:rsid w:val="00D4350C"/>
    <w:rsid w:val="00D455E3"/>
    <w:rsid w:val="00D541C8"/>
    <w:rsid w:val="00D567F5"/>
    <w:rsid w:val="00D56D73"/>
    <w:rsid w:val="00D617E4"/>
    <w:rsid w:val="00D61929"/>
    <w:rsid w:val="00D6503C"/>
    <w:rsid w:val="00D7114C"/>
    <w:rsid w:val="00D7186F"/>
    <w:rsid w:val="00D732BD"/>
    <w:rsid w:val="00D76313"/>
    <w:rsid w:val="00D81C4D"/>
    <w:rsid w:val="00D8388D"/>
    <w:rsid w:val="00D85BB2"/>
    <w:rsid w:val="00D91F73"/>
    <w:rsid w:val="00D94083"/>
    <w:rsid w:val="00D94A2F"/>
    <w:rsid w:val="00D95C80"/>
    <w:rsid w:val="00D96AD2"/>
    <w:rsid w:val="00D9704E"/>
    <w:rsid w:val="00D971C4"/>
    <w:rsid w:val="00D97F0C"/>
    <w:rsid w:val="00DA4029"/>
    <w:rsid w:val="00DA4915"/>
    <w:rsid w:val="00DA5DAB"/>
    <w:rsid w:val="00DB1C1B"/>
    <w:rsid w:val="00DB3576"/>
    <w:rsid w:val="00DC013F"/>
    <w:rsid w:val="00DC385E"/>
    <w:rsid w:val="00DD2452"/>
    <w:rsid w:val="00DD4D61"/>
    <w:rsid w:val="00DD5E59"/>
    <w:rsid w:val="00DD6E0D"/>
    <w:rsid w:val="00DE1923"/>
    <w:rsid w:val="00DE2476"/>
    <w:rsid w:val="00DE59DB"/>
    <w:rsid w:val="00DF1641"/>
    <w:rsid w:val="00DF2C86"/>
    <w:rsid w:val="00DF3266"/>
    <w:rsid w:val="00DF3BCB"/>
    <w:rsid w:val="00DF4F8C"/>
    <w:rsid w:val="00DF5428"/>
    <w:rsid w:val="00DF61CD"/>
    <w:rsid w:val="00DF6C27"/>
    <w:rsid w:val="00E0330C"/>
    <w:rsid w:val="00E03E0B"/>
    <w:rsid w:val="00E05148"/>
    <w:rsid w:val="00E100A9"/>
    <w:rsid w:val="00E131BF"/>
    <w:rsid w:val="00E14980"/>
    <w:rsid w:val="00E16BDE"/>
    <w:rsid w:val="00E228BB"/>
    <w:rsid w:val="00E22DB2"/>
    <w:rsid w:val="00E2494E"/>
    <w:rsid w:val="00E256D4"/>
    <w:rsid w:val="00E26205"/>
    <w:rsid w:val="00E27161"/>
    <w:rsid w:val="00E30C5B"/>
    <w:rsid w:val="00E372C3"/>
    <w:rsid w:val="00E37B8C"/>
    <w:rsid w:val="00E401DF"/>
    <w:rsid w:val="00E4318C"/>
    <w:rsid w:val="00E43FC6"/>
    <w:rsid w:val="00E4538B"/>
    <w:rsid w:val="00E540A8"/>
    <w:rsid w:val="00E54C8C"/>
    <w:rsid w:val="00E56916"/>
    <w:rsid w:val="00E56F63"/>
    <w:rsid w:val="00E572F4"/>
    <w:rsid w:val="00E57DA4"/>
    <w:rsid w:val="00E62199"/>
    <w:rsid w:val="00E62E21"/>
    <w:rsid w:val="00E63280"/>
    <w:rsid w:val="00E64ECF"/>
    <w:rsid w:val="00E66673"/>
    <w:rsid w:val="00E726AC"/>
    <w:rsid w:val="00E72B73"/>
    <w:rsid w:val="00E738F3"/>
    <w:rsid w:val="00E748C6"/>
    <w:rsid w:val="00E7533C"/>
    <w:rsid w:val="00E754E5"/>
    <w:rsid w:val="00E75771"/>
    <w:rsid w:val="00E75A58"/>
    <w:rsid w:val="00E762E3"/>
    <w:rsid w:val="00E77290"/>
    <w:rsid w:val="00E82C64"/>
    <w:rsid w:val="00E8399E"/>
    <w:rsid w:val="00E8699B"/>
    <w:rsid w:val="00E87643"/>
    <w:rsid w:val="00E923A1"/>
    <w:rsid w:val="00E9329B"/>
    <w:rsid w:val="00E939C5"/>
    <w:rsid w:val="00E96589"/>
    <w:rsid w:val="00EA01A8"/>
    <w:rsid w:val="00EA0DBB"/>
    <w:rsid w:val="00EA14DE"/>
    <w:rsid w:val="00EA3887"/>
    <w:rsid w:val="00EA433B"/>
    <w:rsid w:val="00EB049B"/>
    <w:rsid w:val="00EB2FC5"/>
    <w:rsid w:val="00EB3D71"/>
    <w:rsid w:val="00EB5344"/>
    <w:rsid w:val="00EB5E4A"/>
    <w:rsid w:val="00EB6CBD"/>
    <w:rsid w:val="00EB70DC"/>
    <w:rsid w:val="00EC25E2"/>
    <w:rsid w:val="00EC28F7"/>
    <w:rsid w:val="00EC2FF3"/>
    <w:rsid w:val="00EC3630"/>
    <w:rsid w:val="00EC619F"/>
    <w:rsid w:val="00EC660B"/>
    <w:rsid w:val="00EC6A4D"/>
    <w:rsid w:val="00ED2151"/>
    <w:rsid w:val="00ED7C5A"/>
    <w:rsid w:val="00EE36AA"/>
    <w:rsid w:val="00EE43F4"/>
    <w:rsid w:val="00EE7A25"/>
    <w:rsid w:val="00EF003D"/>
    <w:rsid w:val="00EF2DB0"/>
    <w:rsid w:val="00EF5E61"/>
    <w:rsid w:val="00EF71B9"/>
    <w:rsid w:val="00F00447"/>
    <w:rsid w:val="00F00999"/>
    <w:rsid w:val="00F02095"/>
    <w:rsid w:val="00F0269D"/>
    <w:rsid w:val="00F05969"/>
    <w:rsid w:val="00F06D00"/>
    <w:rsid w:val="00F130B1"/>
    <w:rsid w:val="00F1422C"/>
    <w:rsid w:val="00F20D62"/>
    <w:rsid w:val="00F21946"/>
    <w:rsid w:val="00F21F0E"/>
    <w:rsid w:val="00F30731"/>
    <w:rsid w:val="00F31555"/>
    <w:rsid w:val="00F32FC0"/>
    <w:rsid w:val="00F378F2"/>
    <w:rsid w:val="00F42435"/>
    <w:rsid w:val="00F43340"/>
    <w:rsid w:val="00F436EA"/>
    <w:rsid w:val="00F4503F"/>
    <w:rsid w:val="00F47543"/>
    <w:rsid w:val="00F50007"/>
    <w:rsid w:val="00F50D2E"/>
    <w:rsid w:val="00F55FAA"/>
    <w:rsid w:val="00F57198"/>
    <w:rsid w:val="00F57D49"/>
    <w:rsid w:val="00F60442"/>
    <w:rsid w:val="00F61234"/>
    <w:rsid w:val="00F612C8"/>
    <w:rsid w:val="00F61E80"/>
    <w:rsid w:val="00F661D5"/>
    <w:rsid w:val="00F710B9"/>
    <w:rsid w:val="00F72F02"/>
    <w:rsid w:val="00F72FF3"/>
    <w:rsid w:val="00F739E7"/>
    <w:rsid w:val="00F7506F"/>
    <w:rsid w:val="00F870EE"/>
    <w:rsid w:val="00F87779"/>
    <w:rsid w:val="00F87AF6"/>
    <w:rsid w:val="00F9115C"/>
    <w:rsid w:val="00F918B7"/>
    <w:rsid w:val="00F93C5E"/>
    <w:rsid w:val="00F95425"/>
    <w:rsid w:val="00F971F0"/>
    <w:rsid w:val="00FA7835"/>
    <w:rsid w:val="00FB149B"/>
    <w:rsid w:val="00FB2777"/>
    <w:rsid w:val="00FB5712"/>
    <w:rsid w:val="00FB74F6"/>
    <w:rsid w:val="00FC554C"/>
    <w:rsid w:val="00FC574C"/>
    <w:rsid w:val="00FC5816"/>
    <w:rsid w:val="00FD28F7"/>
    <w:rsid w:val="00FD2BA9"/>
    <w:rsid w:val="00FD2D5D"/>
    <w:rsid w:val="00FD3FCF"/>
    <w:rsid w:val="00FD4EE5"/>
    <w:rsid w:val="00FD5AC7"/>
    <w:rsid w:val="00FD670C"/>
    <w:rsid w:val="00FD776C"/>
    <w:rsid w:val="00FD7F33"/>
    <w:rsid w:val="00FE0582"/>
    <w:rsid w:val="00FE2650"/>
    <w:rsid w:val="00FE67A1"/>
    <w:rsid w:val="00FE68B3"/>
    <w:rsid w:val="00FF0192"/>
    <w:rsid w:val="00FF0474"/>
    <w:rsid w:val="00FF34B6"/>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fontsize21">
    <w:name w:val="fontsize21"/>
    <w:basedOn w:val="DefaultParagraphFont"/>
    <w:rsid w:val="00591B70"/>
    <w:rPr>
      <w:i/>
      <w:iCs/>
      <w:sz w:val="15"/>
      <w:szCs w:val="15"/>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D5A9-6CE3-4145-AAEC-0856D01C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1240</Words>
  <Characters>8658</Characters>
  <Application>Microsoft Office Word</Application>
  <DocSecurity>0</DocSecurity>
  <Lines>481</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Rīgā nodošanu Finanšu ministrijas valdījumā” sākotnējās ietekmes novērtējuma ziņojums (anotācija)</vt:lpstr>
      <vt:lpstr>Ministru kabineta rīkojuma projekta „Par valsts nekustamo īpašumu nodošanu Finanšu ministrijas valdījumā” sākotnējās ietekmes novērtējuma ziņojums (anotācija)</vt:lpstr>
    </vt:vector>
  </TitlesOfParts>
  <Manager>Sandra Sidiki</Manager>
  <Company>Izglītības un zinātnes ministrija</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Finanšu ministrijas valdījumā” sākotnējās ietekmes novērtējuma ziņojums (anotācija)</dc:title>
  <dc:subject>IZMAnot_020813_Lacplesa</dc:subject>
  <dc:creator>Diāna Daņiļeviča</dc:creator>
  <cp:keywords>FM, VNĪ</cp:keywords>
  <dc:description>diana.danilevica@izm.gov.lv;
67047889</dc:description>
  <cp:lastModifiedBy>dputane</cp:lastModifiedBy>
  <cp:revision>55</cp:revision>
  <cp:lastPrinted>2013-08-02T10:34:00Z</cp:lastPrinted>
  <dcterms:created xsi:type="dcterms:W3CDTF">2013-07-22T12:34:00Z</dcterms:created>
  <dcterms:modified xsi:type="dcterms:W3CDTF">2013-08-02T13:05:00Z</dcterms:modified>
  <cp:category>Anotācija</cp:category>
</cp:coreProperties>
</file>