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6D" w:rsidRPr="00BD146D" w:rsidRDefault="00BD146D" w:rsidP="00BD146D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BD146D">
        <w:rPr>
          <w:b/>
          <w:color w:val="000000"/>
          <w:sz w:val="22"/>
          <w:szCs w:val="22"/>
        </w:rPr>
        <w:t xml:space="preserve">Ministru kabineta noteikumu </w:t>
      </w:r>
    </w:p>
    <w:p w:rsidR="00BD146D" w:rsidRPr="00BD146D" w:rsidRDefault="00BD146D" w:rsidP="00BD146D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BD146D">
        <w:rPr>
          <w:b/>
          <w:color w:val="000000"/>
          <w:sz w:val="22"/>
          <w:szCs w:val="22"/>
        </w:rPr>
        <w:t xml:space="preserve">„Grozījumi Ministru kabineta </w:t>
      </w:r>
    </w:p>
    <w:p w:rsidR="00BD146D" w:rsidRPr="00BD146D" w:rsidRDefault="00BD146D" w:rsidP="00BD146D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BD146D">
        <w:rPr>
          <w:b/>
          <w:color w:val="000000"/>
          <w:sz w:val="22"/>
          <w:szCs w:val="22"/>
        </w:rPr>
        <w:t xml:space="preserve">2009.gada 28.jūlija noteikumos Nr.836 </w:t>
      </w:r>
    </w:p>
    <w:p w:rsidR="00BD146D" w:rsidRPr="00BD146D" w:rsidRDefault="00BD146D" w:rsidP="00BD146D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BD146D">
        <w:rPr>
          <w:b/>
          <w:color w:val="000000"/>
          <w:sz w:val="22"/>
          <w:szCs w:val="22"/>
        </w:rPr>
        <w:t xml:space="preserve">„Pedagogu darba samaksas noteikumi”” </w:t>
      </w:r>
    </w:p>
    <w:p w:rsidR="00BD146D" w:rsidRPr="00BD146D" w:rsidRDefault="00BD146D" w:rsidP="00BD146D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BD146D">
        <w:rPr>
          <w:b/>
          <w:color w:val="000000"/>
          <w:sz w:val="22"/>
          <w:szCs w:val="22"/>
        </w:rPr>
        <w:t xml:space="preserve">projekta sākotnējās ietekmes novērtējuma </w:t>
      </w:r>
    </w:p>
    <w:p w:rsidR="00BD146D" w:rsidRPr="00BD146D" w:rsidRDefault="00BD146D" w:rsidP="00BD146D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BD146D">
        <w:rPr>
          <w:b/>
          <w:color w:val="000000"/>
          <w:sz w:val="22"/>
          <w:szCs w:val="22"/>
        </w:rPr>
        <w:t xml:space="preserve">ziņojuma (anotācija) </w:t>
      </w:r>
    </w:p>
    <w:p w:rsidR="00BD146D" w:rsidRPr="005D5004" w:rsidRDefault="00D63888" w:rsidP="00BD146D">
      <w:pPr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b/>
          <w:color w:val="000000"/>
          <w:sz w:val="22"/>
          <w:szCs w:val="22"/>
        </w:rPr>
        <w:t>8</w:t>
      </w:r>
      <w:r w:rsidR="00BD146D" w:rsidRPr="00BD146D">
        <w:rPr>
          <w:b/>
          <w:color w:val="000000"/>
          <w:sz w:val="22"/>
          <w:szCs w:val="22"/>
        </w:rPr>
        <w:t>.Pielikums</w:t>
      </w:r>
    </w:p>
    <w:p w:rsidR="00475E8C" w:rsidRDefault="00475E8C"/>
    <w:p w:rsidR="00B96982" w:rsidRDefault="00B96982"/>
    <w:p w:rsidR="00544D41" w:rsidRPr="00BD146D" w:rsidRDefault="00544D41" w:rsidP="00544D41">
      <w:pPr>
        <w:jc w:val="center"/>
        <w:rPr>
          <w:b/>
        </w:rPr>
      </w:pPr>
      <w:r w:rsidRPr="00DE20E2">
        <w:rPr>
          <w:b/>
          <w:color w:val="000000"/>
        </w:rPr>
        <w:t>Pedagogu zemākās mēnešalgas likmes paaugstināšana no 01.09.2012. un tā ietekme uz 2013.gadu un turpmākajiem gadiem</w:t>
      </w:r>
      <w:r>
        <w:rPr>
          <w:b/>
          <w:color w:val="000000"/>
        </w:rPr>
        <w:t xml:space="preserve"> 15.resora „Izglītības un zinātnes ministrija” 02.01.00.apakšprogramm</w:t>
      </w:r>
      <w:r w:rsidR="003063C0">
        <w:rPr>
          <w:b/>
          <w:color w:val="000000"/>
        </w:rPr>
        <w:t>ai</w:t>
      </w:r>
      <w:r>
        <w:rPr>
          <w:b/>
          <w:color w:val="000000"/>
        </w:rPr>
        <w:t xml:space="preserve"> </w:t>
      </w:r>
      <w:r w:rsidR="004E1968">
        <w:rPr>
          <w:b/>
        </w:rPr>
        <w:t>„</w:t>
      </w:r>
      <w:r w:rsidRPr="00BD146D">
        <w:rPr>
          <w:b/>
        </w:rPr>
        <w:t>Profesionālās izglītības programmu īstenošana”</w:t>
      </w:r>
    </w:p>
    <w:p w:rsidR="00B96982" w:rsidRDefault="00B96982" w:rsidP="00B96982"/>
    <w:p w:rsidR="00B96982" w:rsidRDefault="00B96982" w:rsidP="00B96982">
      <w:r>
        <w:t>Papildu finansējums atlīdzībai  2013.gadam sakarā ar zemākās pedagogu algas likmes palielinājumu no 2012.g.1.septembra:</w:t>
      </w:r>
    </w:p>
    <w:p w:rsidR="00B96982" w:rsidRDefault="00B96982" w:rsidP="00B96982"/>
    <w:p w:rsidR="00B96982" w:rsidRDefault="00473C1A" w:rsidP="00B96982">
      <w:r>
        <w:t>Skolotāji:</w:t>
      </w:r>
      <w:r>
        <w:tab/>
      </w:r>
      <w:r>
        <w:tab/>
        <w:t xml:space="preserve">2850 likmes x 280 Ls x 107 % x 12 </w:t>
      </w:r>
      <w:proofErr w:type="spellStart"/>
      <w:r>
        <w:t>mēn</w:t>
      </w:r>
      <w:proofErr w:type="spellEnd"/>
      <w:r>
        <w:t xml:space="preserve">.=  </w:t>
      </w:r>
      <w:r w:rsidR="00C80098">
        <w:t xml:space="preserve">  </w:t>
      </w:r>
      <w:r w:rsidR="00F775DE">
        <w:t xml:space="preserve"> </w:t>
      </w:r>
      <w:r>
        <w:t>10 246 320 Ls</w:t>
      </w:r>
    </w:p>
    <w:p w:rsidR="00473C1A" w:rsidRDefault="00473C1A" w:rsidP="00B96982">
      <w:r>
        <w:t>Pārējie pedagogi:</w:t>
      </w:r>
      <w:r>
        <w:tab/>
        <w:t xml:space="preserve">                                 0,26 </w:t>
      </w:r>
      <w:r w:rsidR="00931DF1">
        <w:t>x</w:t>
      </w:r>
      <w:r>
        <w:t xml:space="preserve"> 10 246 320   </w:t>
      </w:r>
      <w:r w:rsidR="006D4519">
        <w:t xml:space="preserve"> </w:t>
      </w:r>
      <w:r>
        <w:t xml:space="preserve"> =  </w:t>
      </w:r>
      <w:r w:rsidR="00C80098">
        <w:t xml:space="preserve">  </w:t>
      </w:r>
      <w:r>
        <w:t xml:space="preserve"> </w:t>
      </w:r>
      <w:r w:rsidR="00F775DE">
        <w:t xml:space="preserve"> </w:t>
      </w:r>
      <w:r>
        <w:t>2 664 043 Ls</w:t>
      </w:r>
    </w:p>
    <w:p w:rsidR="00473C1A" w:rsidRDefault="00473C1A" w:rsidP="00B96982">
      <w:r>
        <w:t>10 % piemaksa</w:t>
      </w:r>
      <w:r w:rsidR="00931DF1">
        <w:t>i</w:t>
      </w:r>
      <w:r>
        <w:t xml:space="preserve"> par kompetences centra statusu                                    </w:t>
      </w:r>
      <w:r w:rsidR="00F775DE">
        <w:t xml:space="preserve">  </w:t>
      </w:r>
      <w:r>
        <w:t>680 044 Ls</w:t>
      </w:r>
    </w:p>
    <w:p w:rsidR="00473C1A" w:rsidRPr="00473C1A" w:rsidRDefault="00473C1A" w:rsidP="00B96982">
      <w:pPr>
        <w:rPr>
          <w:u w:val="single"/>
        </w:rPr>
      </w:pPr>
      <w:r w:rsidRPr="00473C1A">
        <w:rPr>
          <w:u w:val="single"/>
        </w:rPr>
        <w:t>Dienesta viesnīcu skolot</w:t>
      </w:r>
      <w:r w:rsidR="00931DF1">
        <w:rPr>
          <w:u w:val="single"/>
        </w:rPr>
        <w:t xml:space="preserve">āji:   </w:t>
      </w:r>
      <w:r w:rsidRPr="00473C1A">
        <w:rPr>
          <w:u w:val="single"/>
        </w:rPr>
        <w:t xml:space="preserve">120 </w:t>
      </w:r>
      <w:r w:rsidR="00931DF1">
        <w:rPr>
          <w:u w:val="single"/>
        </w:rPr>
        <w:t>likmes</w:t>
      </w:r>
      <w:r w:rsidRPr="00473C1A">
        <w:rPr>
          <w:u w:val="single"/>
        </w:rPr>
        <w:t xml:space="preserve"> x 280 x 107 % </w:t>
      </w:r>
      <w:r w:rsidR="00931DF1">
        <w:rPr>
          <w:u w:val="single"/>
        </w:rPr>
        <w:t xml:space="preserve">x 12 </w:t>
      </w:r>
      <w:proofErr w:type="spellStart"/>
      <w:r w:rsidR="00931DF1">
        <w:rPr>
          <w:u w:val="single"/>
        </w:rPr>
        <w:t>mēn</w:t>
      </w:r>
      <w:proofErr w:type="spellEnd"/>
      <w:r w:rsidRPr="00473C1A">
        <w:rPr>
          <w:u w:val="single"/>
        </w:rPr>
        <w:t xml:space="preserve"> = </w:t>
      </w:r>
      <w:r w:rsidR="00C80098">
        <w:rPr>
          <w:u w:val="single"/>
        </w:rPr>
        <w:t xml:space="preserve"> </w:t>
      </w:r>
      <w:r w:rsidRPr="00473C1A">
        <w:rPr>
          <w:u w:val="single"/>
        </w:rPr>
        <w:t xml:space="preserve">  </w:t>
      </w:r>
      <w:r w:rsidR="00931DF1">
        <w:rPr>
          <w:u w:val="single"/>
        </w:rPr>
        <w:t xml:space="preserve"> </w:t>
      </w:r>
      <w:r w:rsidR="00E37809">
        <w:rPr>
          <w:u w:val="single"/>
        </w:rPr>
        <w:t xml:space="preserve"> </w:t>
      </w:r>
      <w:r w:rsidRPr="00473C1A">
        <w:rPr>
          <w:u w:val="single"/>
        </w:rPr>
        <w:t xml:space="preserve">431 424 Ls </w:t>
      </w:r>
    </w:p>
    <w:p w:rsidR="00473C1A" w:rsidRPr="00931DF1" w:rsidRDefault="00931DF1" w:rsidP="00931DF1">
      <w:pPr>
        <w:ind w:left="4320"/>
      </w:pPr>
      <w:r>
        <w:t xml:space="preserve">Atalgojums </w:t>
      </w:r>
      <w:r w:rsidRPr="00931DF1">
        <w:t xml:space="preserve"> </w:t>
      </w:r>
      <w:r>
        <w:t xml:space="preserve"> gadā     </w:t>
      </w:r>
      <w:r w:rsidR="00C80098">
        <w:t xml:space="preserve"> </w:t>
      </w:r>
      <w:r>
        <w:t xml:space="preserve">  14 021 831 Ls</w:t>
      </w:r>
    </w:p>
    <w:p w:rsidR="00931DF1" w:rsidRDefault="00931DF1">
      <w:r>
        <w:t xml:space="preserve">                                                                         VSAOI   24.09%          </w:t>
      </w:r>
      <w:r w:rsidR="00C80098">
        <w:t xml:space="preserve"> </w:t>
      </w:r>
      <w:r>
        <w:t>3 377 859 Ls</w:t>
      </w:r>
    </w:p>
    <w:p w:rsidR="00931DF1" w:rsidRDefault="00931DF1">
      <w:r>
        <w:t xml:space="preserve">                                                                             Atlīdzībai gadā      </w:t>
      </w:r>
      <w:r w:rsidR="00C80098">
        <w:t xml:space="preserve"> </w:t>
      </w:r>
      <w:r>
        <w:t xml:space="preserve"> 17 399 6</w:t>
      </w:r>
      <w:r w:rsidR="00C80098">
        <w:t>90 Ls</w:t>
      </w:r>
    </w:p>
    <w:p w:rsidR="00931DF1" w:rsidRDefault="00931DF1">
      <w:r>
        <w:t xml:space="preserve">Finansējums pedagogu atlīdzībai 2013.gada bāzes izdevumos          </w:t>
      </w:r>
      <w:r w:rsidR="00C80098">
        <w:t xml:space="preserve"> </w:t>
      </w:r>
      <w:r>
        <w:t>16 647 990 Ls</w:t>
      </w:r>
    </w:p>
    <w:p w:rsidR="00931DF1" w:rsidRPr="00931DF1" w:rsidRDefault="00931DF1">
      <w:r>
        <w:t xml:space="preserve">Papildus nepieciešamais finansējums  </w:t>
      </w:r>
      <w:r w:rsidR="001D69AE">
        <w:t>2013.gadā un turpmāk ik gadu</w:t>
      </w:r>
      <w:r w:rsidR="00C80098">
        <w:t xml:space="preserve">    </w:t>
      </w:r>
      <w:r>
        <w:t>751 700 Ls</w:t>
      </w:r>
    </w:p>
    <w:sectPr w:rsidR="00931DF1" w:rsidRPr="00931DF1" w:rsidSect="007207EC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FDC" w:rsidRDefault="00714FDC" w:rsidP="00544D41">
      <w:r>
        <w:separator/>
      </w:r>
    </w:p>
  </w:endnote>
  <w:endnote w:type="continuationSeparator" w:id="0">
    <w:p w:rsidR="00714FDC" w:rsidRDefault="00714FDC" w:rsidP="00544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41" w:rsidRPr="00E70B96" w:rsidRDefault="00544D41" w:rsidP="00544D41">
    <w:pPr>
      <w:pStyle w:val="Footer"/>
      <w:rPr>
        <w:sz w:val="20"/>
        <w:szCs w:val="20"/>
      </w:rPr>
    </w:pPr>
    <w:r w:rsidRPr="00E70B96">
      <w:rPr>
        <w:sz w:val="20"/>
        <w:szCs w:val="20"/>
      </w:rPr>
      <w:t>IZMAnot_836_8_pielikums</w:t>
    </w:r>
  </w:p>
  <w:p w:rsidR="00544D41" w:rsidRDefault="00544D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FDC" w:rsidRDefault="00714FDC" w:rsidP="00544D41">
      <w:r>
        <w:separator/>
      </w:r>
    </w:p>
  </w:footnote>
  <w:footnote w:type="continuationSeparator" w:id="0">
    <w:p w:rsidR="00714FDC" w:rsidRDefault="00714FDC" w:rsidP="00544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CA6"/>
    <w:rsid w:val="00063AF7"/>
    <w:rsid w:val="00102C06"/>
    <w:rsid w:val="001D69AE"/>
    <w:rsid w:val="00224CA6"/>
    <w:rsid w:val="003063C0"/>
    <w:rsid w:val="0046081F"/>
    <w:rsid w:val="00473C1A"/>
    <w:rsid w:val="00475E8C"/>
    <w:rsid w:val="004E1968"/>
    <w:rsid w:val="00544D41"/>
    <w:rsid w:val="006D4519"/>
    <w:rsid w:val="00714FDC"/>
    <w:rsid w:val="007207EC"/>
    <w:rsid w:val="0072116E"/>
    <w:rsid w:val="00931DF1"/>
    <w:rsid w:val="009C4096"/>
    <w:rsid w:val="00A71B58"/>
    <w:rsid w:val="00B27BBB"/>
    <w:rsid w:val="00B96982"/>
    <w:rsid w:val="00BD146D"/>
    <w:rsid w:val="00C222DF"/>
    <w:rsid w:val="00C80098"/>
    <w:rsid w:val="00D223C3"/>
    <w:rsid w:val="00D539CD"/>
    <w:rsid w:val="00D63888"/>
    <w:rsid w:val="00D71CBA"/>
    <w:rsid w:val="00E37809"/>
    <w:rsid w:val="00E6606F"/>
    <w:rsid w:val="00E70B96"/>
    <w:rsid w:val="00F7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4D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D4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44D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D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Izglītības un Zinātnes Ministrija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dc:creator>vkreslina</dc:creator>
  <cp:keywords/>
  <dc:description/>
  <cp:lastModifiedBy>sbatare</cp:lastModifiedBy>
  <cp:revision>22</cp:revision>
  <dcterms:created xsi:type="dcterms:W3CDTF">2012-08-09T12:58:00Z</dcterms:created>
  <dcterms:modified xsi:type="dcterms:W3CDTF">2012-08-09T14:25:00Z</dcterms:modified>
</cp:coreProperties>
</file>