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A" w:rsidRPr="0000199A" w:rsidRDefault="0000199A" w:rsidP="0000199A">
      <w:pPr>
        <w:ind w:firstLine="720"/>
        <w:jc w:val="right"/>
        <w:rPr>
          <w:sz w:val="28"/>
          <w:szCs w:val="28"/>
        </w:rPr>
      </w:pPr>
      <w:r w:rsidRPr="0000199A">
        <w:rPr>
          <w:sz w:val="28"/>
          <w:szCs w:val="28"/>
        </w:rPr>
        <w:t>1</w:t>
      </w:r>
      <w:r w:rsidR="00084BE0">
        <w:rPr>
          <w:sz w:val="28"/>
          <w:szCs w:val="28"/>
        </w:rPr>
        <w:t>9</w:t>
      </w:r>
      <w:r w:rsidRPr="0000199A">
        <w:rPr>
          <w:sz w:val="28"/>
          <w:szCs w:val="28"/>
        </w:rPr>
        <w:t>.pielikums</w:t>
      </w:r>
    </w:p>
    <w:p w:rsidR="0000199A" w:rsidRPr="0000199A" w:rsidRDefault="0000199A" w:rsidP="0000199A">
      <w:pPr>
        <w:ind w:firstLine="720"/>
        <w:jc w:val="right"/>
        <w:rPr>
          <w:sz w:val="28"/>
          <w:szCs w:val="28"/>
        </w:rPr>
      </w:pPr>
      <w:r w:rsidRPr="0000199A">
        <w:rPr>
          <w:sz w:val="28"/>
          <w:szCs w:val="28"/>
        </w:rPr>
        <w:t>Ministru kabineta</w:t>
      </w:r>
    </w:p>
    <w:p w:rsidR="0000199A" w:rsidRPr="0000199A" w:rsidRDefault="00B90905" w:rsidP="0000199A">
      <w:pPr>
        <w:ind w:firstLine="720"/>
        <w:jc w:val="right"/>
        <w:rPr>
          <w:sz w:val="28"/>
          <w:szCs w:val="28"/>
        </w:rPr>
      </w:pPr>
      <w:r>
        <w:rPr>
          <w:sz w:val="28"/>
          <w:szCs w:val="28"/>
        </w:rPr>
        <w:t>2013</w:t>
      </w:r>
      <w:r w:rsidR="0000199A" w:rsidRPr="0000199A">
        <w:rPr>
          <w:sz w:val="28"/>
          <w:szCs w:val="28"/>
        </w:rPr>
        <w:t>.gada _______________</w:t>
      </w:r>
    </w:p>
    <w:p w:rsidR="0000199A" w:rsidRPr="00464DE4" w:rsidRDefault="0000199A" w:rsidP="00464DE4">
      <w:pPr>
        <w:ind w:firstLine="720"/>
        <w:jc w:val="right"/>
        <w:rPr>
          <w:sz w:val="28"/>
          <w:szCs w:val="28"/>
        </w:rPr>
      </w:pPr>
      <w:r w:rsidRPr="00464DE4">
        <w:rPr>
          <w:sz w:val="28"/>
          <w:szCs w:val="28"/>
        </w:rPr>
        <w:t>noteikumiem Nr._____</w:t>
      </w:r>
    </w:p>
    <w:p w:rsidR="00B960A2" w:rsidRDefault="00B960A2" w:rsidP="00464DE4">
      <w:pPr>
        <w:jc w:val="center"/>
        <w:rPr>
          <w:b/>
          <w:bCs/>
          <w:sz w:val="28"/>
          <w:szCs w:val="28"/>
        </w:rPr>
      </w:pPr>
      <w:bookmarkStart w:id="0" w:name="n1"/>
    </w:p>
    <w:p w:rsidR="00056376" w:rsidRDefault="00464DE4" w:rsidP="00464DE4">
      <w:pPr>
        <w:jc w:val="center"/>
        <w:rPr>
          <w:b/>
          <w:bCs/>
          <w:sz w:val="28"/>
          <w:szCs w:val="28"/>
        </w:rPr>
      </w:pPr>
      <w:r w:rsidRPr="00464DE4">
        <w:rPr>
          <w:b/>
          <w:bCs/>
          <w:sz w:val="28"/>
          <w:szCs w:val="28"/>
        </w:rPr>
        <w:t>Mājturība un tehnoloģijas.</w:t>
      </w:r>
    </w:p>
    <w:p w:rsidR="00056376" w:rsidRDefault="00056376" w:rsidP="00464DE4">
      <w:pPr>
        <w:jc w:val="center"/>
        <w:rPr>
          <w:b/>
          <w:bCs/>
          <w:sz w:val="28"/>
          <w:szCs w:val="28"/>
        </w:rPr>
      </w:pPr>
      <w:r>
        <w:rPr>
          <w:b/>
          <w:bCs/>
          <w:sz w:val="28"/>
          <w:szCs w:val="28"/>
        </w:rPr>
        <w:t xml:space="preserve"> </w:t>
      </w:r>
    </w:p>
    <w:p w:rsidR="00464DE4" w:rsidRDefault="00464DE4" w:rsidP="00464DE4">
      <w:pPr>
        <w:jc w:val="center"/>
        <w:rPr>
          <w:b/>
          <w:bCs/>
          <w:sz w:val="28"/>
          <w:szCs w:val="28"/>
        </w:rPr>
      </w:pPr>
      <w:r w:rsidRPr="00464DE4">
        <w:rPr>
          <w:b/>
          <w:bCs/>
          <w:sz w:val="28"/>
          <w:szCs w:val="28"/>
        </w:rPr>
        <w:t>Mācību priekšmeta standarts 1.-9.klasei</w:t>
      </w:r>
      <w:bookmarkEnd w:id="0"/>
    </w:p>
    <w:p w:rsidR="00D4018C" w:rsidRPr="00464DE4" w:rsidRDefault="00D4018C" w:rsidP="00464DE4">
      <w:pPr>
        <w:jc w:val="center"/>
        <w:rPr>
          <w:b/>
          <w:bCs/>
          <w:sz w:val="28"/>
          <w:szCs w:val="28"/>
        </w:rPr>
      </w:pPr>
    </w:p>
    <w:p w:rsidR="00056376" w:rsidRDefault="00464DE4" w:rsidP="00754C57">
      <w:pPr>
        <w:jc w:val="center"/>
        <w:rPr>
          <w:b/>
          <w:bCs/>
          <w:sz w:val="28"/>
          <w:szCs w:val="28"/>
        </w:rPr>
      </w:pPr>
      <w:r w:rsidRPr="00464DE4">
        <w:rPr>
          <w:b/>
          <w:bCs/>
          <w:sz w:val="28"/>
          <w:szCs w:val="28"/>
        </w:rPr>
        <w:t>I. Vispārīgie jautājumi</w:t>
      </w:r>
    </w:p>
    <w:p w:rsidR="00D4018C" w:rsidRDefault="00D4018C" w:rsidP="00754C57">
      <w:pPr>
        <w:jc w:val="center"/>
        <w:rPr>
          <w:sz w:val="28"/>
          <w:szCs w:val="28"/>
        </w:rPr>
      </w:pPr>
    </w:p>
    <w:p w:rsidR="00056376" w:rsidRDefault="00056376" w:rsidP="00056376">
      <w:pPr>
        <w:jc w:val="both"/>
        <w:rPr>
          <w:sz w:val="28"/>
          <w:szCs w:val="28"/>
        </w:rPr>
      </w:pPr>
      <w:r>
        <w:rPr>
          <w:sz w:val="28"/>
          <w:szCs w:val="28"/>
        </w:rPr>
        <w:tab/>
      </w:r>
      <w:r w:rsidRPr="00464DE4">
        <w:rPr>
          <w:sz w:val="28"/>
          <w:szCs w:val="28"/>
        </w:rPr>
        <w:t>1. Īstenojot pamatizglītības standartu "Mājturība un tehnoloģijas", izglītojamam vismaz 75 % no mācību procesam atvēlētā laika jāvelta prasmju apguvei un praktiskas darbības pieredzes veidošanai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 xml:space="preserve">2. Sākot ar 5.klasi, mājturības un tehnoloģiju apguve tiek organizēta, izglītojamos klasē dalot divās grupās. </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3. Izstrādājumu izgatavošanas tehnoloģiskā procesa apguvei skola piedāvā izglītojamā izvēlei divas līdzvērtīgas programmas, kas atšķiras galvenokārt ar izstrādājumu izgatavošanai izmantojamo materiālu izvēli un to apstrādes īpatnībām: tehnoloģijas I - tekstilmateriālu un citu līdzīgu materiālu tehnoloģijas; tehnoloģijas II - koka, kokmateriālu, metāla un citu līdzīgu materiālu tehnoloģijas.</w:t>
      </w:r>
    </w:p>
    <w:p w:rsidR="003D1CDF" w:rsidRDefault="003D1CDF" w:rsidP="00D4018C">
      <w:pPr>
        <w:jc w:val="both"/>
        <w:rPr>
          <w:sz w:val="28"/>
          <w:szCs w:val="28"/>
        </w:rPr>
      </w:pPr>
    </w:p>
    <w:p w:rsidR="00464DE4" w:rsidRPr="0030553B" w:rsidRDefault="003D1CDF" w:rsidP="0014114F">
      <w:pPr>
        <w:autoSpaceDE w:val="0"/>
        <w:autoSpaceDN w:val="0"/>
        <w:adjustRightInd w:val="0"/>
        <w:rPr>
          <w:bCs/>
          <w:color w:val="000000"/>
        </w:rPr>
      </w:pPr>
      <w:r>
        <w:rPr>
          <w:sz w:val="28"/>
          <w:szCs w:val="28"/>
        </w:rPr>
        <w:tab/>
      </w:r>
      <w:r w:rsidR="00464DE4" w:rsidRPr="00464DE4">
        <w:rPr>
          <w:sz w:val="28"/>
          <w:szCs w:val="28"/>
        </w:rPr>
        <w:t xml:space="preserve">4. </w:t>
      </w:r>
      <w:r w:rsidR="005F7A92" w:rsidRPr="007A4A67">
        <w:rPr>
          <w:color w:val="000000"/>
          <w:sz w:val="28"/>
          <w:szCs w:val="28"/>
        </w:rPr>
        <w:t xml:space="preserve">Izglītojamais katru mācību gadu izvēlas vienu no skolas piedāvātajām tehnoloģiju apguves programmām. </w:t>
      </w:r>
    </w:p>
    <w:p w:rsidR="00B960A2" w:rsidRPr="00464DE4" w:rsidRDefault="00B960A2" w:rsidP="0014114F">
      <w:pPr>
        <w:jc w:val="both"/>
        <w:rPr>
          <w:b/>
          <w:bCs/>
          <w:sz w:val="28"/>
          <w:szCs w:val="28"/>
        </w:rPr>
      </w:pPr>
    </w:p>
    <w:p w:rsidR="00464DE4" w:rsidRPr="00464DE4" w:rsidRDefault="00464DE4" w:rsidP="00056376">
      <w:pPr>
        <w:jc w:val="center"/>
        <w:rPr>
          <w:sz w:val="28"/>
          <w:szCs w:val="28"/>
        </w:rPr>
      </w:pPr>
      <w:r w:rsidRPr="00464DE4">
        <w:rPr>
          <w:b/>
          <w:bCs/>
          <w:sz w:val="28"/>
          <w:szCs w:val="28"/>
        </w:rPr>
        <w:t>II. Mācību priekšmeta mērķis un uzdevumi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5. Mācību priekšmeta "Mājturība un tehnoloģijas" mērķis ir pilnveidot izglītojamā izpratni par cilvēka dzīvesvides drošības un kvalitātes nosacījumiem un iespējām tās uzlabošanai, veicināt izglītojamā praktiskās rīcības un sociālās sadarbības prasmju attīstību, lai ikviens spētu patstāvīgi plānot un organizēt personīgo mājturību, pildīt drošības nosacījumus, adekvāti rīkoties ekstremālās situācijās un ar izpratni un radoši iesaistītos tehnoloģisko procesu īstenošanā.</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6. Mācību priekšmeta "Mājturība un tehnoloģijas" uzdevums ir radīt izglītojamam iespēju:</w:t>
      </w:r>
    </w:p>
    <w:p w:rsidR="00D4018C" w:rsidRDefault="00B960A2" w:rsidP="00D4018C">
      <w:pPr>
        <w:jc w:val="both"/>
        <w:rPr>
          <w:sz w:val="28"/>
          <w:szCs w:val="28"/>
        </w:rPr>
      </w:pPr>
      <w:r>
        <w:rPr>
          <w:sz w:val="28"/>
          <w:szCs w:val="28"/>
        </w:rPr>
        <w:lastRenderedPageBreak/>
        <w:tab/>
      </w:r>
      <w:r w:rsidR="00464DE4" w:rsidRPr="00464DE4">
        <w:rPr>
          <w:sz w:val="28"/>
          <w:szCs w:val="28"/>
        </w:rPr>
        <w:t>6.1. gūt zināšanas un pilnveidot izpratni par personīgās mājturības būtību, struktūru un daudzpusību, attīstīt prasmes mājas</w:t>
      </w:r>
      <w:r>
        <w:rPr>
          <w:sz w:val="28"/>
          <w:szCs w:val="28"/>
        </w:rPr>
        <w:t xml:space="preserve"> darbu plānošanā un veikšanā; </w:t>
      </w:r>
    </w:p>
    <w:p w:rsidR="00D4018C" w:rsidRDefault="00B960A2" w:rsidP="00D4018C">
      <w:pPr>
        <w:jc w:val="both"/>
        <w:rPr>
          <w:sz w:val="28"/>
          <w:szCs w:val="28"/>
        </w:rPr>
      </w:pPr>
      <w:r>
        <w:rPr>
          <w:sz w:val="28"/>
          <w:szCs w:val="28"/>
        </w:rPr>
        <w:tab/>
      </w:r>
      <w:r w:rsidR="00464DE4" w:rsidRPr="00464DE4">
        <w:rPr>
          <w:sz w:val="28"/>
          <w:szCs w:val="28"/>
        </w:rPr>
        <w:t>6.2. praktiskā darbībā veidot un radoši lietot dažādu materiālu apstrādes un izstrādājumu darināšanas prasmes, vienlaikus gūstot izpratni par</w:t>
      </w:r>
      <w:r>
        <w:rPr>
          <w:sz w:val="28"/>
          <w:szCs w:val="28"/>
        </w:rPr>
        <w:t xml:space="preserve"> tehnoloģiskā procesa norisi;</w:t>
      </w:r>
    </w:p>
    <w:p w:rsidR="00D4018C" w:rsidRDefault="00B960A2" w:rsidP="00D4018C">
      <w:pPr>
        <w:jc w:val="both"/>
        <w:rPr>
          <w:sz w:val="28"/>
          <w:szCs w:val="28"/>
        </w:rPr>
      </w:pPr>
      <w:r>
        <w:rPr>
          <w:sz w:val="28"/>
          <w:szCs w:val="28"/>
        </w:rPr>
        <w:tab/>
      </w:r>
      <w:r w:rsidR="00464DE4" w:rsidRPr="00464DE4">
        <w:rPr>
          <w:sz w:val="28"/>
          <w:szCs w:val="28"/>
        </w:rPr>
        <w:t>6.3. attīstīt prasmes risināt problēmas, attīstīt pašapziņu un izkopt individualitāti, gūt radošas darbības un personības pašizpausmes pieredzi, apzināties savas intereses un spējas saskatīt mācību priekšmetā iegūtās pieredzes izmantošanas iespējas sadzīvē, brīvā laika organizēšan</w:t>
      </w:r>
      <w:r>
        <w:rPr>
          <w:sz w:val="28"/>
          <w:szCs w:val="28"/>
        </w:rPr>
        <w:t>ā un karjeras izvēlē;</w:t>
      </w:r>
    </w:p>
    <w:p w:rsidR="00D4018C" w:rsidRDefault="00B960A2" w:rsidP="00D4018C">
      <w:pPr>
        <w:jc w:val="both"/>
        <w:rPr>
          <w:sz w:val="28"/>
          <w:szCs w:val="28"/>
        </w:rPr>
      </w:pPr>
      <w:r>
        <w:rPr>
          <w:sz w:val="28"/>
          <w:szCs w:val="28"/>
        </w:rPr>
        <w:tab/>
      </w:r>
      <w:r w:rsidR="00464DE4" w:rsidRPr="00464DE4">
        <w:rPr>
          <w:sz w:val="28"/>
          <w:szCs w:val="28"/>
        </w:rPr>
        <w:t>6.4. gūt zināšanas par drošības pamatnosacījumiem un izpratni rīcībai ekstremālās sadzīves situācijās.</w:t>
      </w:r>
    </w:p>
    <w:p w:rsidR="00464DE4" w:rsidRPr="00464DE4" w:rsidRDefault="00464DE4"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III. Mācību priekšmeta obligātais saturs</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7. Zināšanas un izp</w:t>
      </w:r>
      <w:r w:rsidR="00B960A2">
        <w:rPr>
          <w:sz w:val="28"/>
          <w:szCs w:val="28"/>
        </w:rPr>
        <w:t>ratne par cilvēka dzīvesvidi:</w:t>
      </w:r>
    </w:p>
    <w:p w:rsidR="00D4018C" w:rsidRDefault="005C7F64" w:rsidP="00D4018C">
      <w:pPr>
        <w:jc w:val="both"/>
        <w:rPr>
          <w:sz w:val="28"/>
          <w:szCs w:val="28"/>
        </w:rPr>
      </w:pPr>
      <w:r>
        <w:rPr>
          <w:sz w:val="28"/>
          <w:szCs w:val="28"/>
        </w:rPr>
        <w:tab/>
      </w:r>
      <w:r w:rsidR="00B960A2">
        <w:rPr>
          <w:sz w:val="28"/>
          <w:szCs w:val="28"/>
        </w:rPr>
        <w:t xml:space="preserve">7.1. mājoklis; </w:t>
      </w:r>
    </w:p>
    <w:p w:rsidR="00D4018C" w:rsidRDefault="005C7F64" w:rsidP="00D4018C">
      <w:pPr>
        <w:jc w:val="both"/>
        <w:rPr>
          <w:sz w:val="28"/>
          <w:szCs w:val="28"/>
        </w:rPr>
      </w:pPr>
      <w:r>
        <w:rPr>
          <w:sz w:val="28"/>
          <w:szCs w:val="28"/>
        </w:rPr>
        <w:tab/>
      </w:r>
      <w:r w:rsidR="00B960A2">
        <w:rPr>
          <w:sz w:val="28"/>
          <w:szCs w:val="28"/>
        </w:rPr>
        <w:t>7.2. drošība;</w:t>
      </w:r>
    </w:p>
    <w:p w:rsidR="00D4018C" w:rsidRDefault="005C7F64" w:rsidP="00D4018C">
      <w:pPr>
        <w:jc w:val="both"/>
        <w:rPr>
          <w:sz w:val="28"/>
          <w:szCs w:val="28"/>
        </w:rPr>
      </w:pPr>
      <w:r>
        <w:rPr>
          <w:sz w:val="28"/>
          <w:szCs w:val="28"/>
        </w:rPr>
        <w:tab/>
      </w:r>
      <w:r w:rsidR="00464DE4" w:rsidRPr="00464DE4">
        <w:rPr>
          <w:sz w:val="28"/>
          <w:szCs w:val="28"/>
        </w:rPr>
        <w:t>7</w:t>
      </w:r>
      <w:r w:rsidR="00B960A2">
        <w:rPr>
          <w:sz w:val="28"/>
          <w:szCs w:val="28"/>
        </w:rPr>
        <w:t xml:space="preserve">.3. mājas darbu plānošana; </w:t>
      </w:r>
    </w:p>
    <w:p w:rsidR="00D4018C" w:rsidRDefault="005C7F64" w:rsidP="00D4018C">
      <w:pPr>
        <w:jc w:val="both"/>
        <w:rPr>
          <w:sz w:val="28"/>
          <w:szCs w:val="28"/>
        </w:rPr>
      </w:pPr>
      <w:r>
        <w:rPr>
          <w:sz w:val="28"/>
          <w:szCs w:val="28"/>
        </w:rPr>
        <w:tab/>
      </w:r>
      <w:r w:rsidR="00B960A2">
        <w:rPr>
          <w:sz w:val="28"/>
          <w:szCs w:val="28"/>
        </w:rPr>
        <w:t>7.4. apģērbs;</w:t>
      </w:r>
    </w:p>
    <w:p w:rsidR="00D4018C" w:rsidRDefault="005C7F64" w:rsidP="00D4018C">
      <w:pPr>
        <w:jc w:val="both"/>
        <w:rPr>
          <w:sz w:val="28"/>
          <w:szCs w:val="28"/>
        </w:rPr>
      </w:pPr>
      <w:r>
        <w:rPr>
          <w:sz w:val="28"/>
          <w:szCs w:val="28"/>
        </w:rPr>
        <w:tab/>
      </w:r>
      <w:r w:rsidR="00B960A2">
        <w:rPr>
          <w:sz w:val="28"/>
          <w:szCs w:val="28"/>
        </w:rPr>
        <w:t xml:space="preserve">7.5. uzturs; </w:t>
      </w:r>
    </w:p>
    <w:p w:rsidR="00D4018C" w:rsidRDefault="005C7F64" w:rsidP="00D4018C">
      <w:pPr>
        <w:jc w:val="both"/>
        <w:rPr>
          <w:sz w:val="28"/>
          <w:szCs w:val="28"/>
        </w:rPr>
      </w:pPr>
      <w:r>
        <w:rPr>
          <w:sz w:val="28"/>
          <w:szCs w:val="28"/>
        </w:rPr>
        <w:tab/>
      </w:r>
      <w:r w:rsidR="00464DE4" w:rsidRPr="00464DE4">
        <w:rPr>
          <w:sz w:val="28"/>
          <w:szCs w:val="28"/>
        </w:rPr>
        <w:t>7.6. iepirkšanās pamatprincipi.</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8. Tehnoloģiju droša, praktiska un radoša lietošana cil</w:t>
      </w:r>
      <w:r w:rsidR="00B960A2">
        <w:rPr>
          <w:sz w:val="28"/>
          <w:szCs w:val="28"/>
        </w:rPr>
        <w:t>vēka dzīvesvides uzlabošanai:</w:t>
      </w:r>
    </w:p>
    <w:p w:rsidR="00D4018C" w:rsidRDefault="005C7F64" w:rsidP="00D4018C">
      <w:pPr>
        <w:jc w:val="both"/>
        <w:rPr>
          <w:sz w:val="28"/>
          <w:szCs w:val="28"/>
        </w:rPr>
      </w:pPr>
      <w:r>
        <w:rPr>
          <w:sz w:val="28"/>
          <w:szCs w:val="28"/>
        </w:rPr>
        <w:tab/>
      </w:r>
      <w:r w:rsidR="00464DE4" w:rsidRPr="00464DE4">
        <w:rPr>
          <w:sz w:val="28"/>
          <w:szCs w:val="28"/>
        </w:rPr>
        <w:t>8.1. izstrādājuma idejas, iec</w:t>
      </w:r>
      <w:r w:rsidR="00B960A2">
        <w:rPr>
          <w:sz w:val="28"/>
          <w:szCs w:val="28"/>
        </w:rPr>
        <w:t>eres radīšana un noformēšana;</w:t>
      </w:r>
    </w:p>
    <w:p w:rsidR="00D4018C" w:rsidRDefault="005C7F64" w:rsidP="00D4018C">
      <w:pPr>
        <w:jc w:val="both"/>
        <w:rPr>
          <w:sz w:val="28"/>
          <w:szCs w:val="28"/>
        </w:rPr>
      </w:pPr>
      <w:r>
        <w:rPr>
          <w:sz w:val="28"/>
          <w:szCs w:val="28"/>
        </w:rPr>
        <w:tab/>
      </w:r>
      <w:r w:rsidR="00464DE4" w:rsidRPr="00464DE4">
        <w:rPr>
          <w:sz w:val="28"/>
          <w:szCs w:val="28"/>
        </w:rPr>
        <w:t>8.2. projektēš</w:t>
      </w:r>
      <w:r w:rsidR="00B960A2">
        <w:rPr>
          <w:sz w:val="28"/>
          <w:szCs w:val="28"/>
        </w:rPr>
        <w:t>ana;</w:t>
      </w:r>
    </w:p>
    <w:p w:rsidR="00D4018C" w:rsidRDefault="005C7F64" w:rsidP="00D4018C">
      <w:pPr>
        <w:jc w:val="both"/>
        <w:rPr>
          <w:sz w:val="28"/>
          <w:szCs w:val="28"/>
        </w:rPr>
      </w:pPr>
      <w:r>
        <w:rPr>
          <w:sz w:val="28"/>
          <w:szCs w:val="28"/>
        </w:rPr>
        <w:tab/>
      </w:r>
      <w:r w:rsidR="00464DE4" w:rsidRPr="00464DE4">
        <w:rPr>
          <w:sz w:val="28"/>
          <w:szCs w:val="28"/>
        </w:rPr>
        <w:t>8.</w:t>
      </w:r>
      <w:r w:rsidR="00B960A2">
        <w:rPr>
          <w:sz w:val="28"/>
          <w:szCs w:val="28"/>
        </w:rPr>
        <w:t xml:space="preserve">3. izstrādājuma izgatavošana; </w:t>
      </w:r>
    </w:p>
    <w:p w:rsidR="00D4018C" w:rsidRDefault="005C7F64" w:rsidP="00D4018C">
      <w:pPr>
        <w:jc w:val="both"/>
        <w:rPr>
          <w:sz w:val="28"/>
          <w:szCs w:val="28"/>
        </w:rPr>
      </w:pPr>
      <w:r>
        <w:rPr>
          <w:sz w:val="28"/>
          <w:szCs w:val="28"/>
        </w:rPr>
        <w:tab/>
      </w:r>
      <w:r w:rsidR="00464DE4" w:rsidRPr="00464DE4">
        <w:rPr>
          <w:sz w:val="28"/>
          <w:szCs w:val="28"/>
        </w:rPr>
        <w:t>8.4. tehnoloģiskā procesa, izstrādājuma un to drošības novērtēšana.</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9. Savu iespēju apzināšanā</w:t>
      </w:r>
      <w:r w:rsidR="00B960A2">
        <w:rPr>
          <w:sz w:val="28"/>
          <w:szCs w:val="28"/>
        </w:rPr>
        <w:t>s dzīvesvides pilnveidošanai:</w:t>
      </w:r>
    </w:p>
    <w:p w:rsidR="00D4018C" w:rsidRDefault="005C7F64" w:rsidP="00D4018C">
      <w:pPr>
        <w:jc w:val="both"/>
        <w:rPr>
          <w:sz w:val="28"/>
          <w:szCs w:val="28"/>
        </w:rPr>
      </w:pPr>
      <w:r>
        <w:rPr>
          <w:sz w:val="28"/>
          <w:szCs w:val="28"/>
        </w:rPr>
        <w:tab/>
      </w:r>
      <w:r w:rsidR="00464DE4" w:rsidRPr="00464DE4">
        <w:rPr>
          <w:sz w:val="28"/>
          <w:szCs w:val="28"/>
        </w:rPr>
        <w:t>9.1. ieguldījums dzīvesv</w:t>
      </w:r>
      <w:r w:rsidR="00B960A2">
        <w:rPr>
          <w:sz w:val="28"/>
          <w:szCs w:val="28"/>
        </w:rPr>
        <w:t xml:space="preserve">ides uzturēšanā un mainīšanā; </w:t>
      </w:r>
    </w:p>
    <w:p w:rsidR="00D4018C" w:rsidRDefault="005C7F64" w:rsidP="00D4018C">
      <w:pPr>
        <w:jc w:val="both"/>
        <w:rPr>
          <w:sz w:val="28"/>
          <w:szCs w:val="28"/>
        </w:rPr>
      </w:pPr>
      <w:r>
        <w:rPr>
          <w:sz w:val="28"/>
          <w:szCs w:val="28"/>
        </w:rPr>
        <w:tab/>
      </w:r>
      <w:r w:rsidR="00464DE4" w:rsidRPr="00464DE4">
        <w:rPr>
          <w:sz w:val="28"/>
          <w:szCs w:val="28"/>
        </w:rPr>
        <w:t>9.2. pašizpausmes un jaunrade;</w:t>
      </w:r>
    </w:p>
    <w:p w:rsidR="00D4018C" w:rsidRDefault="005C7F64" w:rsidP="00D4018C">
      <w:pPr>
        <w:jc w:val="both"/>
        <w:rPr>
          <w:sz w:val="28"/>
          <w:szCs w:val="28"/>
        </w:rPr>
      </w:pPr>
      <w:r>
        <w:rPr>
          <w:sz w:val="28"/>
          <w:szCs w:val="28"/>
        </w:rPr>
        <w:tab/>
      </w:r>
      <w:r w:rsidR="00464DE4" w:rsidRPr="00464DE4">
        <w:rPr>
          <w:sz w:val="28"/>
          <w:szCs w:val="28"/>
        </w:rPr>
        <w:t>9.3. cilvēk</w:t>
      </w:r>
      <w:r w:rsidR="00B960A2">
        <w:rPr>
          <w:sz w:val="28"/>
          <w:szCs w:val="28"/>
        </w:rPr>
        <w:t xml:space="preserve">a darba rezultāts kā vērtība; </w:t>
      </w:r>
    </w:p>
    <w:p w:rsidR="00D4018C" w:rsidRDefault="005C7F64" w:rsidP="00D4018C">
      <w:pPr>
        <w:jc w:val="both"/>
        <w:rPr>
          <w:sz w:val="28"/>
          <w:szCs w:val="28"/>
        </w:rPr>
      </w:pPr>
      <w:r>
        <w:rPr>
          <w:sz w:val="28"/>
          <w:szCs w:val="28"/>
        </w:rPr>
        <w:tab/>
      </w:r>
      <w:r w:rsidR="00464DE4" w:rsidRPr="00464DE4">
        <w:rPr>
          <w:sz w:val="28"/>
          <w:szCs w:val="28"/>
        </w:rPr>
        <w:t>9.4. materiālās kultūras mantojuma nozīme daudzkultūru sabiedrībā.</w:t>
      </w:r>
    </w:p>
    <w:p w:rsidR="00B960A2" w:rsidRPr="00464DE4" w:rsidRDefault="00B960A2"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IV. Pamatprasības mācību priekšmeta apguvei, beidzot 3.klasi</w:t>
      </w:r>
    </w:p>
    <w:p w:rsidR="00056376" w:rsidRDefault="00056376" w:rsidP="00D4018C">
      <w:pPr>
        <w:jc w:val="both"/>
        <w:rPr>
          <w:sz w:val="28"/>
          <w:szCs w:val="28"/>
        </w:rPr>
      </w:pPr>
    </w:p>
    <w:p w:rsidR="002169A7" w:rsidRPr="0014114F" w:rsidRDefault="00056376" w:rsidP="002169A7">
      <w:pPr>
        <w:jc w:val="both"/>
        <w:rPr>
          <w:sz w:val="28"/>
          <w:szCs w:val="28"/>
        </w:rPr>
      </w:pPr>
      <w:r>
        <w:rPr>
          <w:sz w:val="28"/>
          <w:szCs w:val="28"/>
        </w:rPr>
        <w:tab/>
      </w:r>
      <w:r w:rsidR="00464DE4" w:rsidRPr="0014114F">
        <w:rPr>
          <w:sz w:val="28"/>
          <w:szCs w:val="28"/>
        </w:rPr>
        <w:t xml:space="preserve">10. Zināšanas un </w:t>
      </w:r>
      <w:r w:rsidR="002169A7" w:rsidRPr="0014114F">
        <w:rPr>
          <w:sz w:val="28"/>
          <w:szCs w:val="28"/>
        </w:rPr>
        <w:t>izpratne par cilvēka dzīvesvidi. Izglītojamais:</w:t>
      </w:r>
    </w:p>
    <w:p w:rsidR="00D4018C" w:rsidRPr="0014114F" w:rsidRDefault="00464DE4" w:rsidP="00D4018C">
      <w:pPr>
        <w:jc w:val="both"/>
        <w:rPr>
          <w:sz w:val="28"/>
          <w:szCs w:val="28"/>
        </w:rPr>
      </w:pPr>
      <w:r w:rsidRPr="0014114F">
        <w:rPr>
          <w:sz w:val="28"/>
          <w:szCs w:val="28"/>
        </w:rPr>
        <w:t xml:space="preserve">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10.1. izprot, ka cilvēku mājokļi, to iekārtojums un sadzīve laika gaitā ir mainījusies, s</w:t>
      </w:r>
      <w:r w:rsidR="00B960A2" w:rsidRPr="0014114F">
        <w:rPr>
          <w:sz w:val="28"/>
          <w:szCs w:val="28"/>
        </w:rPr>
        <w:t>askata būtiskākās atšķirības;</w:t>
      </w:r>
    </w:p>
    <w:p w:rsidR="00D4018C" w:rsidRPr="0014114F" w:rsidRDefault="005C7F64" w:rsidP="00D4018C">
      <w:pPr>
        <w:jc w:val="both"/>
        <w:rPr>
          <w:sz w:val="28"/>
          <w:szCs w:val="28"/>
        </w:rPr>
      </w:pPr>
      <w:r w:rsidRPr="0014114F">
        <w:rPr>
          <w:sz w:val="28"/>
          <w:szCs w:val="28"/>
        </w:rPr>
        <w:tab/>
      </w:r>
      <w:r w:rsidR="00464DE4" w:rsidRPr="0014114F">
        <w:rPr>
          <w:sz w:val="28"/>
          <w:szCs w:val="28"/>
        </w:rPr>
        <w:t>10.2. zina, kā racionāli organizēt savu darba vietu; prot</w:t>
      </w:r>
      <w:r w:rsidR="00B960A2" w:rsidRPr="0014114F">
        <w:rPr>
          <w:sz w:val="28"/>
          <w:szCs w:val="28"/>
        </w:rPr>
        <w:t xml:space="preserve"> uzturēt kārtību darba vietā;</w:t>
      </w:r>
    </w:p>
    <w:p w:rsidR="00D4018C" w:rsidRPr="0014114F" w:rsidRDefault="005C7F64" w:rsidP="00D4018C">
      <w:pPr>
        <w:jc w:val="both"/>
        <w:rPr>
          <w:sz w:val="28"/>
          <w:szCs w:val="28"/>
        </w:rPr>
      </w:pPr>
      <w:r w:rsidRPr="0014114F">
        <w:rPr>
          <w:sz w:val="28"/>
          <w:szCs w:val="28"/>
        </w:rPr>
        <w:tab/>
      </w:r>
      <w:r w:rsidR="00464DE4" w:rsidRPr="0014114F">
        <w:rPr>
          <w:sz w:val="28"/>
          <w:szCs w:val="28"/>
        </w:rPr>
        <w:t>10.3. ir iepazinies ar kaitīgo, bīstamo faktoru iespējamību mājoklī, sekām, kas varētu rasties neuzmanīgas rīcības dēļ (ar uguni, elektrību); zina, k</w:t>
      </w:r>
      <w:r w:rsidR="00B960A2" w:rsidRPr="0014114F">
        <w:rPr>
          <w:sz w:val="28"/>
          <w:szCs w:val="28"/>
        </w:rPr>
        <w:t xml:space="preserve">ur meklējama pirmā palīdzība; </w:t>
      </w:r>
    </w:p>
    <w:p w:rsidR="00056376" w:rsidRPr="0014114F" w:rsidRDefault="005C7F64" w:rsidP="00D4018C">
      <w:pPr>
        <w:jc w:val="both"/>
        <w:rPr>
          <w:sz w:val="28"/>
          <w:szCs w:val="28"/>
        </w:rPr>
      </w:pPr>
      <w:r w:rsidRPr="0014114F">
        <w:rPr>
          <w:sz w:val="28"/>
          <w:szCs w:val="28"/>
        </w:rPr>
        <w:tab/>
      </w:r>
      <w:r w:rsidR="00464DE4" w:rsidRPr="0014114F">
        <w:rPr>
          <w:sz w:val="28"/>
          <w:szCs w:val="28"/>
        </w:rPr>
        <w:t>10.4. saskata mājās izmant</w:t>
      </w:r>
      <w:r w:rsidR="00B960A2" w:rsidRPr="0014114F">
        <w:rPr>
          <w:sz w:val="28"/>
          <w:szCs w:val="28"/>
        </w:rPr>
        <w:t>ojamo materiālu daudzveidību;</w:t>
      </w:r>
    </w:p>
    <w:p w:rsidR="00D4018C" w:rsidRPr="0014114F" w:rsidRDefault="00056376" w:rsidP="00D4018C">
      <w:pPr>
        <w:jc w:val="both"/>
        <w:rPr>
          <w:sz w:val="28"/>
          <w:szCs w:val="28"/>
        </w:rPr>
      </w:pPr>
      <w:r w:rsidRPr="0014114F">
        <w:rPr>
          <w:sz w:val="28"/>
          <w:szCs w:val="28"/>
        </w:rPr>
        <w:tab/>
      </w:r>
      <w:r w:rsidR="00464DE4" w:rsidRPr="0014114F">
        <w:rPr>
          <w:sz w:val="28"/>
          <w:szCs w:val="28"/>
        </w:rPr>
        <w:t>10.5. zina galvenos ikdienas darbus, kas nodrošina mājīgumu; piedalās mājas darbu veikšanā;</w:t>
      </w:r>
    </w:p>
    <w:p w:rsidR="00D4018C" w:rsidRPr="0014114F" w:rsidRDefault="005C7F64" w:rsidP="00D4018C">
      <w:pPr>
        <w:jc w:val="both"/>
        <w:rPr>
          <w:sz w:val="28"/>
          <w:szCs w:val="28"/>
        </w:rPr>
      </w:pPr>
      <w:r w:rsidRPr="0014114F">
        <w:rPr>
          <w:sz w:val="28"/>
          <w:szCs w:val="28"/>
        </w:rPr>
        <w:tab/>
      </w:r>
      <w:r w:rsidR="00464DE4" w:rsidRPr="0014114F">
        <w:rPr>
          <w:sz w:val="28"/>
          <w:szCs w:val="28"/>
        </w:rPr>
        <w:t>10.6. pazīst vienkāršākos mājās izmantojamos instrumentus un darbarīkus (ēdienu gatavošanai, mājokļa un dārza kopš</w:t>
      </w:r>
      <w:r w:rsidR="00B960A2" w:rsidRPr="0014114F">
        <w:rPr>
          <w:sz w:val="28"/>
          <w:szCs w:val="28"/>
        </w:rPr>
        <w:t xml:space="preserve">anai), prot ar tiem rīkoties; </w:t>
      </w:r>
    </w:p>
    <w:p w:rsidR="00D4018C" w:rsidRPr="0014114F" w:rsidRDefault="005C7F64" w:rsidP="00D4018C">
      <w:pPr>
        <w:jc w:val="both"/>
        <w:rPr>
          <w:sz w:val="28"/>
          <w:szCs w:val="28"/>
        </w:rPr>
      </w:pPr>
      <w:r w:rsidRPr="0014114F">
        <w:rPr>
          <w:sz w:val="28"/>
          <w:szCs w:val="28"/>
        </w:rPr>
        <w:tab/>
      </w:r>
      <w:r w:rsidR="00464DE4" w:rsidRPr="0014114F">
        <w:rPr>
          <w:sz w:val="28"/>
          <w:szCs w:val="28"/>
        </w:rPr>
        <w:t>10.7. izprot mājās izmantojamo resur</w:t>
      </w:r>
      <w:r w:rsidR="00B960A2" w:rsidRPr="0014114F">
        <w:rPr>
          <w:sz w:val="28"/>
          <w:szCs w:val="28"/>
        </w:rPr>
        <w:t>su taupīšanas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10.8. ir iepazinies ar mājās izmantojamo sadzīves atkritumu galvenajiem šķir</w:t>
      </w:r>
      <w:r w:rsidR="00B960A2" w:rsidRPr="0014114F">
        <w:rPr>
          <w:sz w:val="28"/>
          <w:szCs w:val="28"/>
        </w:rPr>
        <w:t>ošanas un pārstrādes veidiem;</w:t>
      </w:r>
    </w:p>
    <w:p w:rsidR="00D4018C" w:rsidRPr="0014114F" w:rsidRDefault="005C7F64" w:rsidP="00D4018C">
      <w:pPr>
        <w:jc w:val="both"/>
        <w:rPr>
          <w:sz w:val="28"/>
          <w:szCs w:val="28"/>
        </w:rPr>
      </w:pPr>
      <w:r w:rsidRPr="0014114F">
        <w:rPr>
          <w:sz w:val="28"/>
          <w:szCs w:val="28"/>
        </w:rPr>
        <w:tab/>
      </w:r>
      <w:r w:rsidR="00464DE4" w:rsidRPr="0014114F">
        <w:rPr>
          <w:sz w:val="28"/>
          <w:szCs w:val="28"/>
        </w:rPr>
        <w:t>10.9. atšķir apģērba veidus (skolas, mājas, svētku, sporta, darba apģērbs);</w:t>
      </w:r>
    </w:p>
    <w:p w:rsidR="00D4018C" w:rsidRPr="0014114F" w:rsidRDefault="00464DE4" w:rsidP="00D4018C">
      <w:pPr>
        <w:jc w:val="both"/>
        <w:rPr>
          <w:sz w:val="28"/>
          <w:szCs w:val="28"/>
        </w:rPr>
      </w:pPr>
      <w:r w:rsidRPr="0014114F">
        <w:rPr>
          <w:sz w:val="28"/>
          <w:szCs w:val="28"/>
        </w:rPr>
        <w:t xml:space="preserve"> prot elementāri rūpēties</w:t>
      </w:r>
      <w:r w:rsidR="00B960A2" w:rsidRPr="0014114F">
        <w:rPr>
          <w:sz w:val="28"/>
          <w:szCs w:val="28"/>
        </w:rPr>
        <w:t xml:space="preserve"> par savu apģērbu un apaviem;</w:t>
      </w:r>
    </w:p>
    <w:p w:rsidR="00D4018C" w:rsidRPr="0014114F" w:rsidRDefault="005C7F64" w:rsidP="00D4018C">
      <w:pPr>
        <w:jc w:val="both"/>
        <w:rPr>
          <w:sz w:val="28"/>
          <w:szCs w:val="28"/>
        </w:rPr>
      </w:pPr>
      <w:r w:rsidRPr="0014114F">
        <w:rPr>
          <w:sz w:val="28"/>
          <w:szCs w:val="28"/>
        </w:rPr>
        <w:tab/>
      </w:r>
      <w:r w:rsidR="00464DE4" w:rsidRPr="0014114F">
        <w:rPr>
          <w:sz w:val="28"/>
          <w:szCs w:val="28"/>
        </w:rPr>
        <w:t>10.10. atšķir veselīgus un neveselīgus pārtikas produktus; saprot ēšanas režīma nozīmi cilvēka veselības uzturēšanā; saprot, ka pārtikas</w:t>
      </w:r>
      <w:r w:rsidR="00B960A2" w:rsidRPr="0014114F">
        <w:rPr>
          <w:sz w:val="28"/>
          <w:szCs w:val="28"/>
        </w:rPr>
        <w:t xml:space="preserve"> produkti jālieto ekonomiski; </w:t>
      </w:r>
    </w:p>
    <w:p w:rsidR="00D4018C" w:rsidRPr="0014114F" w:rsidRDefault="005C7F64" w:rsidP="00D4018C">
      <w:pPr>
        <w:jc w:val="both"/>
        <w:rPr>
          <w:sz w:val="28"/>
          <w:szCs w:val="28"/>
        </w:rPr>
      </w:pPr>
      <w:r w:rsidRPr="0014114F">
        <w:rPr>
          <w:sz w:val="28"/>
          <w:szCs w:val="28"/>
        </w:rPr>
        <w:tab/>
      </w:r>
      <w:r w:rsidR="00464DE4" w:rsidRPr="0014114F">
        <w:rPr>
          <w:sz w:val="28"/>
          <w:szCs w:val="28"/>
        </w:rPr>
        <w:t>10.11. prot raksturot pārtikas produktu kvalitāti pēc to ārējām pazīmēm, gatavot vienkāršus ēdienus, ne</w:t>
      </w:r>
      <w:r w:rsidR="00B960A2" w:rsidRPr="0014114F">
        <w:rPr>
          <w:sz w:val="28"/>
          <w:szCs w:val="28"/>
        </w:rPr>
        <w:t>izmantojot termisko apstrādi;</w:t>
      </w:r>
    </w:p>
    <w:p w:rsidR="00D4018C" w:rsidRPr="0014114F" w:rsidRDefault="005C7F64" w:rsidP="00D4018C">
      <w:pPr>
        <w:jc w:val="both"/>
        <w:rPr>
          <w:sz w:val="28"/>
          <w:szCs w:val="28"/>
        </w:rPr>
      </w:pPr>
      <w:r w:rsidRPr="0014114F">
        <w:rPr>
          <w:sz w:val="28"/>
          <w:szCs w:val="28"/>
        </w:rPr>
        <w:tab/>
      </w:r>
      <w:r w:rsidR="00464DE4" w:rsidRPr="0014114F">
        <w:rPr>
          <w:sz w:val="28"/>
          <w:szCs w:val="28"/>
        </w:rPr>
        <w:t>10.12. prot klāt galdu vienkāršai ikdienas maltītei, rīkoties ar galda piederu</w:t>
      </w:r>
      <w:r w:rsidR="00B960A2" w:rsidRPr="0014114F">
        <w:rPr>
          <w:sz w:val="28"/>
          <w:szCs w:val="28"/>
        </w:rPr>
        <w:t xml:space="preserve">miem, uzvesties ēšanas laikā;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10.13. saprot, ka, iegādājoties preces, jānovērtē to kvalitāte, nepieciešamība, cena; zina, ka jāsaglabā pirkumus apliecinoši dokumenti (kases čeki). </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11.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11.1. izprot, ka priekšmeti un lietas ir noteikta</w:t>
      </w:r>
      <w:r w:rsidR="00B960A2" w:rsidRPr="0014114F">
        <w:rPr>
          <w:sz w:val="28"/>
          <w:szCs w:val="28"/>
        </w:rPr>
        <w:t>s cilvēku darbības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11.2. saskata izstrādājuma darināšanas nepieciešamību un savas iespējas to veikt (piemēram, dāvana, </w:t>
      </w:r>
      <w:r w:rsidR="00B960A2" w:rsidRPr="0014114F">
        <w:rPr>
          <w:sz w:val="28"/>
          <w:szCs w:val="28"/>
        </w:rPr>
        <w:t xml:space="preserve">telpas noformējums svētkiem); </w:t>
      </w:r>
    </w:p>
    <w:p w:rsidR="00D4018C" w:rsidRPr="0014114F" w:rsidRDefault="005C7F64" w:rsidP="00D4018C">
      <w:pPr>
        <w:jc w:val="both"/>
        <w:rPr>
          <w:sz w:val="28"/>
          <w:szCs w:val="28"/>
        </w:rPr>
      </w:pPr>
      <w:r w:rsidRPr="0014114F">
        <w:rPr>
          <w:sz w:val="28"/>
          <w:szCs w:val="28"/>
        </w:rPr>
        <w:tab/>
      </w:r>
      <w:r w:rsidR="00464DE4" w:rsidRPr="0014114F">
        <w:rPr>
          <w:sz w:val="28"/>
          <w:szCs w:val="28"/>
        </w:rPr>
        <w:t>11.3. spēj gūt dabā, materiālās kultūras mantojuma priekšmetos, mūzikā, kā arī citās apkārtējās vides norisēs impulsu kāda vienkārša izstrādājuma darināšanai; ir pieredze veidot un</w:t>
      </w:r>
      <w:r w:rsidR="00B960A2" w:rsidRPr="0014114F">
        <w:rPr>
          <w:sz w:val="28"/>
          <w:szCs w:val="28"/>
        </w:rPr>
        <w:t xml:space="preserve"> noformēt savas idejas skici; </w:t>
      </w:r>
    </w:p>
    <w:p w:rsidR="00D4018C" w:rsidRPr="0014114F" w:rsidRDefault="005C7F64" w:rsidP="00D4018C">
      <w:pPr>
        <w:jc w:val="both"/>
        <w:rPr>
          <w:sz w:val="28"/>
          <w:szCs w:val="28"/>
        </w:rPr>
      </w:pPr>
      <w:r w:rsidRPr="0014114F">
        <w:rPr>
          <w:sz w:val="28"/>
          <w:szCs w:val="28"/>
        </w:rPr>
        <w:tab/>
      </w:r>
      <w:r w:rsidR="00464DE4" w:rsidRPr="0014114F">
        <w:rPr>
          <w:sz w:val="28"/>
          <w:szCs w:val="28"/>
        </w:rPr>
        <w:t>11.4. prot atrast un izmantot informāciju no skolēna vecumam atbilstošiem periodi</w:t>
      </w:r>
      <w:r w:rsidR="00B960A2" w:rsidRPr="0014114F">
        <w:rPr>
          <w:sz w:val="28"/>
          <w:szCs w:val="28"/>
        </w:rPr>
        <w:t>skajiem izdevumiem, grāmatām;</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11.5. saprot instrukciju nozīmi kā informācijas avotu pareizai rīcībai; konstruē priekšmetus un modeļus pēc tehniskā</w:t>
      </w:r>
      <w:r w:rsidRPr="0014114F">
        <w:rPr>
          <w:sz w:val="28"/>
          <w:szCs w:val="28"/>
        </w:rPr>
        <w:t xml:space="preserve"> zīmējuma, shēmas vai šablona;</w:t>
      </w:r>
    </w:p>
    <w:p w:rsidR="00D4018C" w:rsidRPr="0014114F" w:rsidRDefault="005C7F64" w:rsidP="00D4018C">
      <w:pPr>
        <w:jc w:val="both"/>
        <w:rPr>
          <w:sz w:val="28"/>
          <w:szCs w:val="28"/>
        </w:rPr>
      </w:pPr>
      <w:r w:rsidRPr="0014114F">
        <w:rPr>
          <w:sz w:val="28"/>
          <w:szCs w:val="28"/>
        </w:rPr>
        <w:tab/>
      </w:r>
      <w:r w:rsidR="00464DE4" w:rsidRPr="0014114F">
        <w:rPr>
          <w:sz w:val="28"/>
          <w:szCs w:val="28"/>
        </w:rPr>
        <w:t>11.6. prot ekonomiski izmantot izejvielas un materiālus</w:t>
      </w:r>
      <w:r w:rsidR="00B960A2" w:rsidRPr="0014114F">
        <w:rPr>
          <w:sz w:val="28"/>
          <w:szCs w:val="28"/>
        </w:rPr>
        <w:t xml:space="preserve"> izstrādājuma tapšanas gaitā;</w:t>
      </w:r>
    </w:p>
    <w:p w:rsidR="00D4018C" w:rsidRPr="0014114F" w:rsidRDefault="005C7F64" w:rsidP="00D4018C">
      <w:pPr>
        <w:jc w:val="both"/>
        <w:rPr>
          <w:sz w:val="28"/>
          <w:szCs w:val="28"/>
        </w:rPr>
      </w:pPr>
      <w:r w:rsidRPr="0014114F">
        <w:rPr>
          <w:sz w:val="28"/>
          <w:szCs w:val="28"/>
        </w:rPr>
        <w:tab/>
      </w:r>
      <w:r w:rsidR="00464DE4" w:rsidRPr="0014114F">
        <w:rPr>
          <w:sz w:val="28"/>
          <w:szCs w:val="28"/>
        </w:rPr>
        <w:t>11.7. prot</w:t>
      </w:r>
      <w:r w:rsidR="00B960A2" w:rsidRPr="0014114F">
        <w:rPr>
          <w:sz w:val="28"/>
          <w:szCs w:val="28"/>
        </w:rPr>
        <w:t xml:space="preserve"> uzturēt kārtībā darba vietu;</w:t>
      </w:r>
    </w:p>
    <w:p w:rsidR="00D4018C" w:rsidRPr="0014114F" w:rsidRDefault="005C7F64" w:rsidP="00D4018C">
      <w:pPr>
        <w:jc w:val="both"/>
        <w:rPr>
          <w:sz w:val="28"/>
          <w:szCs w:val="28"/>
        </w:rPr>
      </w:pPr>
      <w:r w:rsidRPr="0014114F">
        <w:rPr>
          <w:sz w:val="28"/>
          <w:szCs w:val="28"/>
        </w:rPr>
        <w:tab/>
      </w:r>
      <w:r w:rsidR="00464DE4" w:rsidRPr="0014114F">
        <w:rPr>
          <w:sz w:val="28"/>
          <w:szCs w:val="28"/>
        </w:rPr>
        <w:t>11.8. prot tehniski pareizi strādāt ar vienkāršiem rokas instrumentiem un palīgierīcēm, veicot materiālu sadalīšanu, pirmap</w:t>
      </w:r>
      <w:r w:rsidR="00464DE4" w:rsidRPr="0014114F">
        <w:rPr>
          <w:sz w:val="28"/>
          <w:szCs w:val="28"/>
        </w:rPr>
        <w:softHyphen/>
        <w:t>strādi, apdari, locīšanu, pīšanu, krāsošanu, līmēš</w:t>
      </w:r>
      <w:r w:rsidR="00B960A2" w:rsidRPr="0014114F">
        <w:rPr>
          <w:sz w:val="28"/>
          <w:szCs w:val="28"/>
        </w:rPr>
        <w:t>anu un mehānisko savienošanu;</w:t>
      </w:r>
    </w:p>
    <w:p w:rsidR="00D4018C" w:rsidRPr="0014114F" w:rsidRDefault="005C7F64" w:rsidP="00D4018C">
      <w:pPr>
        <w:jc w:val="both"/>
        <w:rPr>
          <w:sz w:val="28"/>
          <w:szCs w:val="28"/>
        </w:rPr>
      </w:pPr>
      <w:r w:rsidRPr="0014114F">
        <w:rPr>
          <w:sz w:val="28"/>
          <w:szCs w:val="28"/>
        </w:rPr>
        <w:tab/>
      </w:r>
      <w:r w:rsidR="00464DE4" w:rsidRPr="0014114F">
        <w:rPr>
          <w:sz w:val="28"/>
          <w:szCs w:val="28"/>
        </w:rPr>
        <w:t>11.9. prot gatavot vienkāršus priekšmetus, telpu rotājumus, iesaiņot un noformēt dāvanas (aplicējot, lokot, veidojot, pinot, vijot), izmantojot tekstilmateriālus, papīru, stieples, plastilīnu, dabas materiālus; ir pieredze darboties rūpīgi, patstāvīgi vai kopā ar citiem, pabeigt darbu un sagatavot rezultātu kopīgai vērtēšanai;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11.10. spēj novērtēt savu darbību un sasniegto rezultātu; mācās saskatīt pozitīvo sasniegumu savā un citu darbā.</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12.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12.1. apzinās savu līdzdalību un ieguldījumu ikdienas mājas darbu veikšanā; novērtē skaisto cil</w:t>
      </w:r>
      <w:r w:rsidR="00B960A2" w:rsidRPr="0014114F">
        <w:rPr>
          <w:sz w:val="28"/>
          <w:szCs w:val="28"/>
        </w:rPr>
        <w:t>vēka dzīvesvides iekārtojumā;</w:t>
      </w:r>
    </w:p>
    <w:p w:rsidR="00D4018C" w:rsidRPr="0014114F" w:rsidRDefault="005C7F64" w:rsidP="00D4018C">
      <w:pPr>
        <w:jc w:val="both"/>
        <w:rPr>
          <w:sz w:val="28"/>
          <w:szCs w:val="28"/>
        </w:rPr>
      </w:pPr>
      <w:r w:rsidRPr="0014114F">
        <w:rPr>
          <w:sz w:val="28"/>
          <w:szCs w:val="28"/>
        </w:rPr>
        <w:tab/>
      </w:r>
      <w:r w:rsidR="00464DE4" w:rsidRPr="0014114F">
        <w:rPr>
          <w:sz w:val="28"/>
          <w:szCs w:val="28"/>
        </w:rPr>
        <w:t>12.2. izprot, kā stundās iegūtās zināšanas un prasmes tiek izmantotas mājās (sadzīvē), brīvajā laikā (a</w:t>
      </w:r>
      <w:r w:rsidR="00B960A2" w:rsidRPr="0014114F">
        <w:rPr>
          <w:sz w:val="28"/>
          <w:szCs w:val="28"/>
        </w:rPr>
        <w:t>tpūtā) un dažādās profesijās;</w:t>
      </w:r>
    </w:p>
    <w:p w:rsidR="00D4018C" w:rsidRPr="0014114F" w:rsidRDefault="005C7F64" w:rsidP="00D4018C">
      <w:pPr>
        <w:jc w:val="both"/>
        <w:rPr>
          <w:sz w:val="28"/>
          <w:szCs w:val="28"/>
        </w:rPr>
      </w:pPr>
      <w:r w:rsidRPr="0014114F">
        <w:rPr>
          <w:sz w:val="28"/>
          <w:szCs w:val="28"/>
        </w:rPr>
        <w:tab/>
      </w:r>
      <w:r w:rsidR="00464DE4" w:rsidRPr="0014114F">
        <w:rPr>
          <w:sz w:val="28"/>
          <w:szCs w:val="28"/>
        </w:rPr>
        <w:t>12.3. apzinās paša izgatavotā izstrādājuma vienreizīgumu, noderīgumu, izjūt to kā pašizpausmes veidu</w:t>
      </w:r>
      <w:r w:rsidR="00B960A2" w:rsidRPr="0014114F">
        <w:rPr>
          <w:sz w:val="28"/>
          <w:szCs w:val="28"/>
        </w:rPr>
        <w:t xml:space="preserve"> un savu spēju apliecinājumu;</w:t>
      </w:r>
    </w:p>
    <w:p w:rsidR="00D4018C" w:rsidRPr="0014114F" w:rsidRDefault="005C7F64" w:rsidP="00D4018C">
      <w:pPr>
        <w:jc w:val="both"/>
        <w:rPr>
          <w:sz w:val="28"/>
          <w:szCs w:val="28"/>
        </w:rPr>
      </w:pPr>
      <w:r w:rsidRPr="0014114F">
        <w:rPr>
          <w:sz w:val="28"/>
          <w:szCs w:val="28"/>
        </w:rPr>
        <w:tab/>
      </w:r>
      <w:r w:rsidR="00464DE4" w:rsidRPr="0014114F">
        <w:rPr>
          <w:sz w:val="28"/>
          <w:szCs w:val="28"/>
        </w:rPr>
        <w:t>12.4. apzinās mājās izmantojamo resursu izcelsmi un nepieciešamību tos taupīt; izprot, ka cilvēka darbs ir fiziskās enerģijas, laika u</w:t>
      </w:r>
      <w:r w:rsidR="00B960A2" w:rsidRPr="0014114F">
        <w:rPr>
          <w:sz w:val="28"/>
          <w:szCs w:val="28"/>
        </w:rPr>
        <w:t>n garīgās piepūles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12.5. saskata amatnieku izstrādājumu izmantošanas estētisko un praktisko nozīmi mājas vidē. </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13. Izglītojamā attieksmes raksturo šī pielikuma 10.7., 11.10., 12.1., 12.2., 12.3., 12.4. un 12.5.apakšpunktā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 Pamatprasības mācību priekšmeta apguvei, beidzot 6.klasi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14. Zināšanas un izp</w:t>
      </w:r>
      <w:r w:rsidR="002169A7" w:rsidRPr="0014114F">
        <w:rPr>
          <w:sz w:val="28"/>
          <w:szCs w:val="28"/>
        </w:rPr>
        <w:t>ratne par cilvēka dzīvesvidi.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14.1. spēj salīdzināt un izprot atšķirību mājas darbu plānošanā senāk un tagad, atšķirību lauku iedzīvotāju</w:t>
      </w:r>
      <w:r w:rsidR="00B960A2" w:rsidRPr="0014114F">
        <w:rPr>
          <w:sz w:val="28"/>
          <w:szCs w:val="28"/>
        </w:rPr>
        <w:t xml:space="preserve"> un pilsētnieku mājas darbos;</w:t>
      </w:r>
    </w:p>
    <w:p w:rsidR="00D4018C" w:rsidRPr="0014114F" w:rsidRDefault="005C7F64" w:rsidP="00D4018C">
      <w:pPr>
        <w:jc w:val="both"/>
        <w:rPr>
          <w:sz w:val="28"/>
          <w:szCs w:val="28"/>
        </w:rPr>
      </w:pPr>
      <w:r w:rsidRPr="0014114F">
        <w:rPr>
          <w:sz w:val="28"/>
          <w:szCs w:val="28"/>
        </w:rPr>
        <w:tab/>
      </w:r>
      <w:r w:rsidR="00464DE4" w:rsidRPr="0014114F">
        <w:rPr>
          <w:sz w:val="28"/>
          <w:szCs w:val="28"/>
        </w:rPr>
        <w:t>14.2. izprot ērtas un skaistas telpas iekārtojuma pamatprincipus; saprot racionālas darba vietas iekārtošanas un kārtības uzturēšan</w:t>
      </w:r>
      <w:r w:rsidR="00B960A2" w:rsidRPr="0014114F">
        <w:rPr>
          <w:sz w:val="28"/>
          <w:szCs w:val="28"/>
        </w:rPr>
        <w:t>as nepieciešamību;</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14.3. saskata paaugstinātas bīstamības objektus un parādības mājoklī un skaidro, kādi piesardzības un drošības pasākumi veicami; apzinās sekas, kādas varētu rasties, nemākulīgi rīkojoties ar instrumentiem, ierīcēm; zina, kā rīkoties, j</w:t>
      </w:r>
      <w:r w:rsidRPr="0014114F">
        <w:rPr>
          <w:sz w:val="28"/>
          <w:szCs w:val="28"/>
        </w:rPr>
        <w:t>a noticis negadījums;</w:t>
      </w:r>
    </w:p>
    <w:p w:rsidR="00D4018C" w:rsidRPr="0014114F" w:rsidRDefault="005C7F64" w:rsidP="00D4018C">
      <w:pPr>
        <w:jc w:val="both"/>
        <w:rPr>
          <w:sz w:val="28"/>
          <w:szCs w:val="28"/>
        </w:rPr>
      </w:pPr>
      <w:r w:rsidRPr="0014114F">
        <w:rPr>
          <w:sz w:val="28"/>
          <w:szCs w:val="28"/>
        </w:rPr>
        <w:tab/>
      </w:r>
      <w:r w:rsidR="00464DE4" w:rsidRPr="0014114F">
        <w:rPr>
          <w:sz w:val="28"/>
          <w:szCs w:val="28"/>
        </w:rPr>
        <w:t>14.4. novērtē materiālu piemērot</w:t>
      </w:r>
      <w:r w:rsidR="00B960A2" w:rsidRPr="0014114F">
        <w:rPr>
          <w:sz w:val="28"/>
          <w:szCs w:val="28"/>
        </w:rPr>
        <w:t xml:space="preserve">ību un izvēlas atbilstošākos; </w:t>
      </w:r>
    </w:p>
    <w:p w:rsidR="00D4018C" w:rsidRPr="0014114F" w:rsidRDefault="005C7F64" w:rsidP="00D4018C">
      <w:pPr>
        <w:jc w:val="both"/>
        <w:rPr>
          <w:sz w:val="28"/>
          <w:szCs w:val="28"/>
        </w:rPr>
      </w:pPr>
      <w:r w:rsidRPr="0014114F">
        <w:rPr>
          <w:sz w:val="28"/>
          <w:szCs w:val="28"/>
        </w:rPr>
        <w:tab/>
      </w:r>
      <w:r w:rsidR="00464DE4" w:rsidRPr="0014114F">
        <w:rPr>
          <w:sz w:val="28"/>
          <w:szCs w:val="28"/>
        </w:rPr>
        <w:t>14.5. saprot, ka mājas darbi jāplāno kopīgi, katram ģimenes loceklim uzņemoties noteiktus pienākumus, kas jāveic regulāri; spēj patstāvīgi plānot laiku mājas darbu veik</w:t>
      </w:r>
      <w:r w:rsidR="00B960A2" w:rsidRPr="0014114F">
        <w:rPr>
          <w:sz w:val="28"/>
          <w:szCs w:val="28"/>
        </w:rPr>
        <w:t>šanai;</w:t>
      </w:r>
    </w:p>
    <w:p w:rsidR="00D4018C" w:rsidRPr="0014114F" w:rsidRDefault="005C7F64" w:rsidP="00D4018C">
      <w:pPr>
        <w:jc w:val="both"/>
        <w:rPr>
          <w:sz w:val="28"/>
          <w:szCs w:val="28"/>
        </w:rPr>
      </w:pPr>
      <w:r w:rsidRPr="0014114F">
        <w:rPr>
          <w:sz w:val="28"/>
          <w:szCs w:val="28"/>
        </w:rPr>
        <w:tab/>
      </w:r>
      <w:r w:rsidR="00464DE4" w:rsidRPr="0014114F">
        <w:rPr>
          <w:sz w:val="28"/>
          <w:szCs w:val="28"/>
        </w:rPr>
        <w:t>14.6. saprot, kā ekonomiski izmantot iekārtas un ierīces, izvēlēties piemērotākos instrumentus darba veikšanai (pēc elektroenerģijas patēriņa un</w:t>
      </w:r>
      <w:r w:rsidR="00B960A2" w:rsidRPr="0014114F">
        <w:rPr>
          <w:sz w:val="28"/>
          <w:szCs w:val="28"/>
        </w:rPr>
        <w:t xml:space="preserve"> ekspluatācijas noteikumiem);</w:t>
      </w:r>
    </w:p>
    <w:p w:rsidR="00D4018C" w:rsidRPr="0014114F" w:rsidRDefault="005C7F64" w:rsidP="00D4018C">
      <w:pPr>
        <w:jc w:val="both"/>
        <w:rPr>
          <w:sz w:val="28"/>
          <w:szCs w:val="28"/>
        </w:rPr>
      </w:pPr>
      <w:r w:rsidRPr="0014114F">
        <w:rPr>
          <w:sz w:val="28"/>
          <w:szCs w:val="28"/>
        </w:rPr>
        <w:tab/>
      </w:r>
      <w:r w:rsidR="00464DE4" w:rsidRPr="0014114F">
        <w:rPr>
          <w:sz w:val="28"/>
          <w:szCs w:val="28"/>
        </w:rPr>
        <w:t>14.7. izprot ekonomiskas saimniekošanas nozīmi cilvēka dzīves kvalitātes uz</w:t>
      </w:r>
      <w:r w:rsidR="00B960A2" w:rsidRPr="0014114F">
        <w:rPr>
          <w:sz w:val="28"/>
          <w:szCs w:val="28"/>
        </w:rPr>
        <w:t xml:space="preserve">labošanā un vides saudzēšanā; </w:t>
      </w:r>
    </w:p>
    <w:p w:rsidR="00D4018C" w:rsidRPr="0014114F" w:rsidRDefault="005C7F64" w:rsidP="00D4018C">
      <w:pPr>
        <w:jc w:val="both"/>
        <w:rPr>
          <w:sz w:val="28"/>
          <w:szCs w:val="28"/>
        </w:rPr>
      </w:pPr>
      <w:r w:rsidRPr="0014114F">
        <w:rPr>
          <w:sz w:val="28"/>
          <w:szCs w:val="28"/>
        </w:rPr>
        <w:tab/>
      </w:r>
      <w:r w:rsidR="00464DE4" w:rsidRPr="0014114F">
        <w:rPr>
          <w:sz w:val="28"/>
          <w:szCs w:val="28"/>
        </w:rPr>
        <w:t>14.8. zina, ka sadzīves atkritumu pārstrāde un sadzīves ķīmisko līdzekļu sap</w:t>
      </w:r>
      <w:r w:rsidR="00B960A2" w:rsidRPr="0014114F">
        <w:rPr>
          <w:sz w:val="28"/>
          <w:szCs w:val="28"/>
        </w:rPr>
        <w:t xml:space="preserve">rātīga lietošana saudzē vidi; </w:t>
      </w:r>
    </w:p>
    <w:p w:rsidR="00D4018C" w:rsidRPr="0014114F" w:rsidRDefault="005C7F64" w:rsidP="00D4018C">
      <w:pPr>
        <w:jc w:val="both"/>
        <w:rPr>
          <w:sz w:val="28"/>
          <w:szCs w:val="28"/>
        </w:rPr>
      </w:pPr>
      <w:r w:rsidRPr="0014114F">
        <w:rPr>
          <w:sz w:val="28"/>
          <w:szCs w:val="28"/>
        </w:rPr>
        <w:tab/>
      </w:r>
      <w:r w:rsidR="00464DE4" w:rsidRPr="0014114F">
        <w:rPr>
          <w:sz w:val="28"/>
          <w:szCs w:val="28"/>
        </w:rPr>
        <w:t>14.9. raksturo dažādus apģērba veidus; apzinās piemērota, situācijai atbilstoša apģērba izvēles nepieciešamību u</w:t>
      </w:r>
      <w:r w:rsidR="00B960A2" w:rsidRPr="0014114F">
        <w:rPr>
          <w:sz w:val="28"/>
          <w:szCs w:val="28"/>
        </w:rPr>
        <w:t>n prot to izvēlēties;</w:t>
      </w:r>
      <w:r w:rsidR="00585574" w:rsidRPr="0014114F">
        <w:rPr>
          <w:sz w:val="28"/>
          <w:szCs w:val="28"/>
        </w:rPr>
        <w:t xml:space="preserve"> zina apģērba kopšanas iespējas; </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14.10. zina, kā ēdienkartes sastādīšanā var izmantot uztura piramīdu vai uztura apli; raksturo produktu uzglabāšanas noteikumus; izprot, kā ēdienu gatavošanas pro</w:t>
      </w:r>
      <w:r w:rsidR="00B960A2" w:rsidRPr="0014114F">
        <w:rPr>
          <w:sz w:val="28"/>
          <w:szCs w:val="28"/>
        </w:rPr>
        <w:t xml:space="preserve">cesā rodas uzturvielu zudumi; </w:t>
      </w:r>
    </w:p>
    <w:p w:rsidR="00D4018C" w:rsidRPr="0014114F" w:rsidRDefault="005C7F64" w:rsidP="00D4018C">
      <w:pPr>
        <w:jc w:val="both"/>
        <w:rPr>
          <w:sz w:val="28"/>
          <w:szCs w:val="28"/>
        </w:rPr>
      </w:pPr>
      <w:r w:rsidRPr="0014114F">
        <w:rPr>
          <w:sz w:val="28"/>
          <w:szCs w:val="28"/>
        </w:rPr>
        <w:tab/>
      </w:r>
      <w:r w:rsidR="00464DE4" w:rsidRPr="0014114F">
        <w:rPr>
          <w:sz w:val="28"/>
          <w:szCs w:val="28"/>
        </w:rPr>
        <w:t>14.11. prot novērtēt pārtikas produktu un ēdienu kvalitāti pēc to organoleptiski nosakāmām īpašībām,</w:t>
      </w:r>
      <w:r w:rsidR="00B960A2" w:rsidRPr="0014114F">
        <w:rPr>
          <w:sz w:val="28"/>
          <w:szCs w:val="28"/>
        </w:rPr>
        <w:t xml:space="preserve"> gatavot ēdienu pēc receptes;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14.12. prot klāt galdu atbilstoši ēdienkartei, pasniegt un noformēt ēdienus, uzvesties pie galda atbilstoši </w:t>
      </w:r>
      <w:r w:rsidR="00B960A2" w:rsidRPr="0014114F">
        <w:rPr>
          <w:sz w:val="28"/>
          <w:szCs w:val="28"/>
        </w:rPr>
        <w:t>pieņemtajām uzvedības normām;</w:t>
      </w:r>
    </w:p>
    <w:p w:rsidR="00D4018C" w:rsidRPr="0014114F" w:rsidRDefault="005C7F64" w:rsidP="00D4018C">
      <w:pPr>
        <w:jc w:val="both"/>
        <w:rPr>
          <w:sz w:val="28"/>
          <w:szCs w:val="28"/>
        </w:rPr>
      </w:pPr>
      <w:r w:rsidRPr="0014114F">
        <w:rPr>
          <w:sz w:val="28"/>
          <w:szCs w:val="28"/>
        </w:rPr>
        <w:tab/>
      </w:r>
      <w:r w:rsidR="00464DE4" w:rsidRPr="0014114F">
        <w:rPr>
          <w:sz w:val="28"/>
          <w:szCs w:val="28"/>
        </w:rPr>
        <w:t>14.13. izprot, kā racionāli un videi labvēlīgi izvēlēties un iegādāties ikdienā nepieciešamās preces; izprot, kāpēc jāsaglabā pirkumus apliecinoši dokumenti (kases čeki).</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15.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15.1. izprot, ka izstrādājumu darināšana no ieceres līdz gatavai liet</w:t>
      </w:r>
      <w:r w:rsidRPr="0014114F">
        <w:rPr>
          <w:sz w:val="28"/>
          <w:szCs w:val="28"/>
        </w:rPr>
        <w:t>ai veicama noteiktā secībā;</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15.2. saskata vajadzību pēc izstrādājuma vai tehniska risinājuma mājās; prot raksturot un pamatot savu </w:t>
      </w:r>
      <w:r w:rsidR="00B960A2" w:rsidRPr="0014114F">
        <w:rPr>
          <w:sz w:val="28"/>
          <w:szCs w:val="28"/>
        </w:rPr>
        <w:t>darbību ieceres realizēšanai;</w:t>
      </w:r>
    </w:p>
    <w:p w:rsidR="00D4018C" w:rsidRPr="0014114F" w:rsidRDefault="005C7F64" w:rsidP="00D4018C">
      <w:pPr>
        <w:jc w:val="both"/>
        <w:rPr>
          <w:sz w:val="28"/>
          <w:szCs w:val="28"/>
        </w:rPr>
      </w:pPr>
      <w:r w:rsidRPr="0014114F">
        <w:rPr>
          <w:sz w:val="28"/>
          <w:szCs w:val="28"/>
        </w:rPr>
        <w:tab/>
      </w:r>
      <w:r w:rsidR="00464DE4" w:rsidRPr="0014114F">
        <w:rPr>
          <w:sz w:val="28"/>
          <w:szCs w:val="28"/>
        </w:rPr>
        <w:t>15.3. iepazīst un analizē etnogrāfisko materiālu un saskata iespēju etnogrāfijas radošā izmantošanā mūsdienīgos izstrādājumos; prot veidot vienkāršu kompozīciju un/vai ras</w:t>
      </w:r>
      <w:r w:rsidR="00B960A2" w:rsidRPr="0014114F">
        <w:rPr>
          <w:sz w:val="28"/>
          <w:szCs w:val="28"/>
        </w:rPr>
        <w:t xml:space="preserve">ējumu vienā vai divos skatos;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15.4. ir iepazinies ar informācijas ieguves iespējām (arī izmantojot modernās informācijas tehnoloģijas) un lietošanu, prot atrast nepieciešam</w:t>
      </w:r>
      <w:r w:rsidR="00B960A2" w:rsidRPr="0014114F">
        <w:rPr>
          <w:sz w:val="28"/>
          <w:szCs w:val="28"/>
        </w:rPr>
        <w:t>o informāciju dažādos avotos;</w:t>
      </w:r>
    </w:p>
    <w:p w:rsidR="00D4018C" w:rsidRPr="0014114F" w:rsidRDefault="005C7F64" w:rsidP="00D4018C">
      <w:pPr>
        <w:jc w:val="both"/>
        <w:rPr>
          <w:sz w:val="28"/>
          <w:szCs w:val="28"/>
        </w:rPr>
      </w:pPr>
      <w:r w:rsidRPr="0014114F">
        <w:rPr>
          <w:sz w:val="28"/>
          <w:szCs w:val="28"/>
        </w:rPr>
        <w:tab/>
      </w:r>
      <w:r w:rsidR="00464DE4" w:rsidRPr="0014114F">
        <w:rPr>
          <w:sz w:val="28"/>
          <w:szCs w:val="28"/>
        </w:rPr>
        <w:t>15.5. prot radīt un lietot skices, vienkāršus tehniskos zīmējumus un/vai rasējumus, shēmas, lai plānotu praktisko darbību, informētu par to citus, izmantotu izstrādājumu izgatavošanā; saprot instrukciju un lietošanas pamācību nepieciešamī</w:t>
      </w:r>
      <w:r w:rsidR="00B960A2" w:rsidRPr="0014114F">
        <w:rPr>
          <w:sz w:val="28"/>
          <w:szCs w:val="28"/>
        </w:rPr>
        <w:t>bu un to neievērošanas sekas;</w:t>
      </w:r>
    </w:p>
    <w:p w:rsidR="00D4018C" w:rsidRPr="0014114F" w:rsidRDefault="005C7F64" w:rsidP="00D4018C">
      <w:pPr>
        <w:jc w:val="both"/>
        <w:rPr>
          <w:sz w:val="28"/>
          <w:szCs w:val="28"/>
        </w:rPr>
      </w:pPr>
      <w:r w:rsidRPr="0014114F">
        <w:rPr>
          <w:sz w:val="28"/>
          <w:szCs w:val="28"/>
        </w:rPr>
        <w:tab/>
      </w:r>
      <w:r w:rsidR="00464DE4" w:rsidRPr="0014114F">
        <w:rPr>
          <w:sz w:val="28"/>
          <w:szCs w:val="28"/>
        </w:rPr>
        <w:t>15.6. prot izvēlēties izstrādājuma ieceres īstenošanai nepieciešamos materiālus, aprēķināt to izmaksas, daudzumu, izmantot un</w:t>
      </w:r>
      <w:r w:rsidR="00B960A2" w:rsidRPr="0014114F">
        <w:rPr>
          <w:sz w:val="28"/>
          <w:szCs w:val="28"/>
        </w:rPr>
        <w:t xml:space="preserve"> kombinēt dažādus materiālus; </w:t>
      </w:r>
    </w:p>
    <w:p w:rsidR="00D4018C" w:rsidRPr="0014114F" w:rsidRDefault="005C7F64" w:rsidP="00D4018C">
      <w:pPr>
        <w:jc w:val="both"/>
        <w:rPr>
          <w:sz w:val="28"/>
          <w:szCs w:val="28"/>
        </w:rPr>
      </w:pPr>
      <w:r w:rsidRPr="0014114F">
        <w:rPr>
          <w:sz w:val="28"/>
          <w:szCs w:val="28"/>
        </w:rPr>
        <w:tab/>
      </w:r>
      <w:r w:rsidR="00464DE4" w:rsidRPr="0014114F">
        <w:rPr>
          <w:sz w:val="28"/>
          <w:szCs w:val="28"/>
        </w:rPr>
        <w:t>15.7. prot izvēlēties darbarīkus, materiālus un racionāli iekārtot darba v</w:t>
      </w:r>
      <w:r w:rsidR="00B960A2" w:rsidRPr="0014114F">
        <w:rPr>
          <w:sz w:val="28"/>
          <w:szCs w:val="28"/>
        </w:rPr>
        <w:t>ietu atbilstoši tehnoloģijai;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15.8. prot veikt tradicionālo </w:t>
      </w:r>
      <w:proofErr w:type="spellStart"/>
      <w:r w:rsidR="00464DE4" w:rsidRPr="0014114F">
        <w:rPr>
          <w:sz w:val="28"/>
          <w:szCs w:val="28"/>
        </w:rPr>
        <w:t>tekstiltehniku</w:t>
      </w:r>
      <w:proofErr w:type="spellEnd"/>
      <w:r w:rsidR="00464DE4" w:rsidRPr="0014114F">
        <w:rPr>
          <w:sz w:val="28"/>
          <w:szCs w:val="28"/>
        </w:rPr>
        <w:t xml:space="preserve"> - tamborēšanas, adīšanas, izšūšanas - un citu tehnoloģiju (pēc skolotāja izvēles) vai spēj veikt cieto materiālu mehāniskās apstrādes operācijas - zāģēšanu, kalšanu, metāla stiepļu locīšanu, skārda locīšanu, dažādu materiālu urbšanu - un citu tehnoloģiju (pēc s</w:t>
      </w:r>
      <w:r w:rsidR="00B960A2" w:rsidRPr="0014114F">
        <w:rPr>
          <w:sz w:val="28"/>
          <w:szCs w:val="28"/>
        </w:rPr>
        <w:t>kolotāja izvēles) operācijas;</w:t>
      </w:r>
    </w:p>
    <w:p w:rsidR="00D4018C" w:rsidRPr="0014114F" w:rsidRDefault="005C7F64" w:rsidP="00D4018C">
      <w:pPr>
        <w:jc w:val="both"/>
        <w:rPr>
          <w:sz w:val="28"/>
          <w:szCs w:val="28"/>
        </w:rPr>
      </w:pPr>
      <w:r w:rsidRPr="0014114F">
        <w:rPr>
          <w:sz w:val="28"/>
          <w:szCs w:val="28"/>
        </w:rPr>
        <w:tab/>
      </w:r>
      <w:r w:rsidR="00464DE4" w:rsidRPr="0014114F">
        <w:rPr>
          <w:sz w:val="28"/>
          <w:szCs w:val="28"/>
        </w:rPr>
        <w:t>15.9. prot racionālā secībā izgatavot vienkāršus praktiskus vai dekoratīvus izstrādājumus, izmantojot dažādus materiālu apstrādes veidus; prot veikt izstrādājumu pēcapstrādi;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15.10. spēj novērtēt savu un citu darbu atbilstoši kritērijiem; prot saskatīt pozitīvo sasniegumu savā un citu darbā; saskata izstrādājumu izmantošanas iespējas.</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16.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16.1. apzinās savu ieguldījumu, pienākumu pret ģimeni, labvēlību pret vidi, kurā atrodas, nepieciešamību to uzturēt un sagla</w:t>
      </w:r>
      <w:r w:rsidR="00B960A2" w:rsidRPr="0014114F">
        <w:rPr>
          <w:sz w:val="28"/>
          <w:szCs w:val="28"/>
        </w:rPr>
        <w:t>bāt;</w:t>
      </w:r>
    </w:p>
    <w:p w:rsidR="00D4018C" w:rsidRPr="0014114F" w:rsidRDefault="005C7F64" w:rsidP="00D4018C">
      <w:pPr>
        <w:jc w:val="both"/>
        <w:rPr>
          <w:sz w:val="28"/>
          <w:szCs w:val="28"/>
        </w:rPr>
      </w:pPr>
      <w:r w:rsidRPr="0014114F">
        <w:rPr>
          <w:sz w:val="28"/>
          <w:szCs w:val="28"/>
        </w:rPr>
        <w:tab/>
      </w:r>
      <w:r w:rsidR="00464DE4" w:rsidRPr="0014114F">
        <w:rPr>
          <w:sz w:val="28"/>
          <w:szCs w:val="28"/>
        </w:rPr>
        <w:t>16.2. saskata, ka mājturības stundās gūtās zināšanas un prasmes papildina mājās gūto pieredzi, novērtē mājas darbu plānošanu, savus u</w:t>
      </w:r>
      <w:r w:rsidR="00B960A2" w:rsidRPr="0014114F">
        <w:rPr>
          <w:sz w:val="28"/>
          <w:szCs w:val="28"/>
        </w:rPr>
        <w:t xml:space="preserve">n mājinieku uztura paradumus; </w:t>
      </w:r>
    </w:p>
    <w:p w:rsidR="00D4018C" w:rsidRPr="0014114F" w:rsidRDefault="005C7F64" w:rsidP="00D4018C">
      <w:pPr>
        <w:jc w:val="both"/>
        <w:rPr>
          <w:sz w:val="28"/>
          <w:szCs w:val="28"/>
        </w:rPr>
      </w:pPr>
      <w:r w:rsidRPr="0014114F">
        <w:rPr>
          <w:sz w:val="28"/>
          <w:szCs w:val="28"/>
        </w:rPr>
        <w:tab/>
      </w:r>
      <w:r w:rsidR="00464DE4" w:rsidRPr="0014114F">
        <w:rPr>
          <w:sz w:val="28"/>
          <w:szCs w:val="28"/>
        </w:rPr>
        <w:t>16.3. saskata iespējas un apzinās, ka paša darinātais izstrādājums var dot iespēju sevis apliecināšanai un tam</w:t>
      </w:r>
      <w:r w:rsidR="00B960A2" w:rsidRPr="0014114F">
        <w:rPr>
          <w:sz w:val="28"/>
          <w:szCs w:val="28"/>
        </w:rPr>
        <w:t xml:space="preserve"> var būt praktisks lietojums;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16.4. saskata likumsakarības starp galvenajiem mājsaimniecībā izmantojamajiem resursiem un taupīšanas nepieciešamību, lietu kalpošanas nozīmi; apzinās cilvēka darbu kā vērtību lietu tapšanā un dzīvesvides uzturēšanā, saprot, </w:t>
      </w:r>
      <w:r w:rsidR="00B960A2" w:rsidRPr="0014114F">
        <w:rPr>
          <w:sz w:val="28"/>
          <w:szCs w:val="28"/>
        </w:rPr>
        <w:t xml:space="preserve">ka šie resursi ir saudzējami;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16.5. apzinās tradīciju un tautas mākslas nozīmi un izmantošanas iespējas mūsu dienās mājokļa iekārtošanā, apģērbā, galda klājumā, uzturā, saistot to ar savas personiskās dzīvesvides kvalitāti. </w:t>
      </w:r>
    </w:p>
    <w:p w:rsidR="00464DE4" w:rsidRPr="0014114F" w:rsidRDefault="003D1CDF" w:rsidP="00D4018C">
      <w:pPr>
        <w:jc w:val="both"/>
        <w:rPr>
          <w:sz w:val="28"/>
          <w:szCs w:val="28"/>
        </w:rPr>
      </w:pPr>
      <w:r w:rsidRPr="0014114F">
        <w:rPr>
          <w:sz w:val="28"/>
          <w:szCs w:val="28"/>
        </w:rPr>
        <w:lastRenderedPageBreak/>
        <w:tab/>
      </w:r>
      <w:r w:rsidR="00464DE4" w:rsidRPr="0014114F">
        <w:rPr>
          <w:sz w:val="28"/>
          <w:szCs w:val="28"/>
        </w:rPr>
        <w:t xml:space="preserve">17. Izglītojamā attieksmes raksturo šī pielikuma 10.7., 15.10., 16.1., 16.2., 16.3., 16.4. un 16.5.apakšpunktā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VI. Pamatprasības mācību priekšmeta apguvei, beidzot 9.klasi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18. Zināšanas un izp</w:t>
      </w:r>
      <w:r w:rsidR="002169A7" w:rsidRPr="0014114F">
        <w:rPr>
          <w:sz w:val="28"/>
          <w:szCs w:val="28"/>
        </w:rPr>
        <w:t>ratne par cilvēka dzīvesvidi.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18.1. saskata materiālās un garīgās kultūras vienotību, iepazīstot etnogrāfiju, </w:t>
      </w:r>
      <w:r w:rsidR="00B960A2" w:rsidRPr="0014114F">
        <w:rPr>
          <w:sz w:val="28"/>
          <w:szCs w:val="28"/>
        </w:rPr>
        <w:t xml:space="preserve">amatniecību, lietišķo mākslu; </w:t>
      </w:r>
    </w:p>
    <w:p w:rsidR="00D4018C" w:rsidRPr="0014114F" w:rsidRDefault="005C7F64" w:rsidP="00D4018C">
      <w:pPr>
        <w:jc w:val="both"/>
        <w:rPr>
          <w:sz w:val="28"/>
          <w:szCs w:val="28"/>
        </w:rPr>
      </w:pPr>
      <w:r w:rsidRPr="0014114F">
        <w:rPr>
          <w:sz w:val="28"/>
          <w:szCs w:val="28"/>
        </w:rPr>
        <w:tab/>
      </w:r>
      <w:r w:rsidR="00464DE4" w:rsidRPr="0014114F">
        <w:rPr>
          <w:sz w:val="28"/>
          <w:szCs w:val="28"/>
        </w:rPr>
        <w:t>18.2. prot pamatot galvenos mājokļa racionāla un estētiska iekārtojuma noteikumus; prot racionāli organizēt savu darba vi</w:t>
      </w:r>
      <w:r w:rsidR="00B960A2" w:rsidRPr="0014114F">
        <w:rPr>
          <w:sz w:val="28"/>
          <w:szCs w:val="28"/>
        </w:rPr>
        <w:t xml:space="preserve">etu dažādu darbību veikšanai; </w:t>
      </w:r>
    </w:p>
    <w:p w:rsidR="00D4018C" w:rsidRPr="0014114F" w:rsidRDefault="005C7F64" w:rsidP="00D4018C">
      <w:pPr>
        <w:jc w:val="both"/>
        <w:rPr>
          <w:sz w:val="28"/>
          <w:szCs w:val="28"/>
        </w:rPr>
      </w:pPr>
      <w:r w:rsidRPr="0014114F">
        <w:rPr>
          <w:sz w:val="28"/>
          <w:szCs w:val="28"/>
        </w:rPr>
        <w:tab/>
      </w:r>
      <w:r w:rsidR="00464DE4" w:rsidRPr="0014114F">
        <w:rPr>
          <w:sz w:val="28"/>
          <w:szCs w:val="28"/>
        </w:rPr>
        <w:t>18.3. raksturo drošu rīcību ar iekārtām, ierīcēm, prot saskatīt defektus, bojājuma pazīmes, zina, kā rīkoties nelaimes gadījuma novēršanai; zina, kā rīkoties, ja noticis nelaimes gadījums, un</w:t>
      </w:r>
      <w:r w:rsidR="00B960A2" w:rsidRPr="0014114F">
        <w:rPr>
          <w:sz w:val="28"/>
          <w:szCs w:val="28"/>
        </w:rPr>
        <w:t xml:space="preserve"> prot sniegt pirmo palīdzību;</w:t>
      </w:r>
    </w:p>
    <w:p w:rsidR="00D4018C" w:rsidRPr="0014114F" w:rsidRDefault="005C7F64" w:rsidP="00D4018C">
      <w:pPr>
        <w:jc w:val="both"/>
        <w:rPr>
          <w:sz w:val="28"/>
          <w:szCs w:val="28"/>
        </w:rPr>
      </w:pPr>
      <w:r w:rsidRPr="0014114F">
        <w:rPr>
          <w:sz w:val="28"/>
          <w:szCs w:val="28"/>
        </w:rPr>
        <w:tab/>
      </w:r>
      <w:r w:rsidR="00464DE4" w:rsidRPr="0014114F">
        <w:rPr>
          <w:sz w:val="28"/>
          <w:szCs w:val="28"/>
        </w:rPr>
        <w:t>18.4. izprot materiālu ekonomiskas, ekoloģiskas un piem</w:t>
      </w:r>
      <w:r w:rsidR="00B960A2" w:rsidRPr="0014114F">
        <w:rPr>
          <w:sz w:val="28"/>
          <w:szCs w:val="28"/>
        </w:rPr>
        <w:t xml:space="preserve">ērotas lietošanas kritērijus; </w:t>
      </w:r>
    </w:p>
    <w:p w:rsidR="00D4018C" w:rsidRPr="0014114F" w:rsidRDefault="005C7F64" w:rsidP="00D4018C">
      <w:pPr>
        <w:jc w:val="both"/>
        <w:rPr>
          <w:sz w:val="28"/>
          <w:szCs w:val="28"/>
        </w:rPr>
      </w:pPr>
      <w:r w:rsidRPr="0014114F">
        <w:rPr>
          <w:sz w:val="28"/>
          <w:szCs w:val="28"/>
        </w:rPr>
        <w:tab/>
      </w:r>
      <w:r w:rsidR="00464DE4" w:rsidRPr="0014114F">
        <w:rPr>
          <w:sz w:val="28"/>
          <w:szCs w:val="28"/>
        </w:rPr>
        <w:t>18.5. zina, kā plānot, organizēt un vadīt mājas uzkopšanas, labiekārtošanas darbus; izprot remontdarbu nepieciešamību; spēj praktiski</w:t>
      </w:r>
      <w:r w:rsidR="00B960A2" w:rsidRPr="0014114F">
        <w:rPr>
          <w:sz w:val="28"/>
          <w:szCs w:val="28"/>
        </w:rPr>
        <w:t xml:space="preserve"> iesaistīties procesa norisē;</w:t>
      </w:r>
    </w:p>
    <w:p w:rsidR="00A66F30" w:rsidRPr="0014114F" w:rsidRDefault="00A66F30" w:rsidP="00D4018C">
      <w:pPr>
        <w:jc w:val="both"/>
        <w:rPr>
          <w:sz w:val="28"/>
          <w:szCs w:val="28"/>
        </w:rPr>
      </w:pPr>
      <w:r w:rsidRPr="0014114F">
        <w:rPr>
          <w:sz w:val="28"/>
          <w:szCs w:val="28"/>
        </w:rPr>
        <w:tab/>
        <w:t>18.6. izprot mājas higiēnas un uzkopšanas jautājumus, sadzīves ķīmisko līdzekļu lietošanas drošību, ietekmi uz apkārtējo vidi un cilvēka veselību;</w:t>
      </w:r>
    </w:p>
    <w:p w:rsidR="00D4018C" w:rsidRPr="0014114F" w:rsidRDefault="005C7F64" w:rsidP="00D4018C">
      <w:pPr>
        <w:jc w:val="both"/>
        <w:rPr>
          <w:sz w:val="28"/>
          <w:szCs w:val="28"/>
        </w:rPr>
      </w:pPr>
      <w:r w:rsidRPr="0014114F">
        <w:rPr>
          <w:sz w:val="28"/>
          <w:szCs w:val="28"/>
        </w:rPr>
        <w:tab/>
      </w:r>
      <w:r w:rsidR="00A66F30" w:rsidRPr="0014114F">
        <w:rPr>
          <w:sz w:val="28"/>
          <w:szCs w:val="28"/>
        </w:rPr>
        <w:t>18.7</w:t>
      </w:r>
      <w:r w:rsidR="00464DE4" w:rsidRPr="0014114F">
        <w:rPr>
          <w:sz w:val="28"/>
          <w:szCs w:val="28"/>
        </w:rPr>
        <w:t>. zina, pēc kādiem kritērijiem izvēlas vienkāršas iekārtas, izprot to izmantošanas priekšrocības sa</w:t>
      </w:r>
      <w:r w:rsidR="00B960A2" w:rsidRPr="0014114F">
        <w:rPr>
          <w:sz w:val="28"/>
          <w:szCs w:val="28"/>
        </w:rPr>
        <w:t xml:space="preserve">līdzinājumā ar instrumentiem; </w:t>
      </w:r>
    </w:p>
    <w:p w:rsidR="00D4018C" w:rsidRPr="0014114F" w:rsidRDefault="005C7F64" w:rsidP="00D4018C">
      <w:pPr>
        <w:jc w:val="both"/>
        <w:rPr>
          <w:sz w:val="28"/>
          <w:szCs w:val="28"/>
        </w:rPr>
      </w:pPr>
      <w:r w:rsidRPr="0014114F">
        <w:rPr>
          <w:sz w:val="28"/>
          <w:szCs w:val="28"/>
        </w:rPr>
        <w:tab/>
      </w:r>
      <w:r w:rsidR="00A66F30" w:rsidRPr="0014114F">
        <w:rPr>
          <w:sz w:val="28"/>
          <w:szCs w:val="28"/>
        </w:rPr>
        <w:t>18.8</w:t>
      </w:r>
      <w:r w:rsidR="00464DE4" w:rsidRPr="0014114F">
        <w:rPr>
          <w:sz w:val="28"/>
          <w:szCs w:val="28"/>
        </w:rPr>
        <w:t>. prot ekonomiski lietot, taupīt mājsaimniecībā izmantojamos resursus (laiku, elektroenerģiju, kurināmo,</w:t>
      </w:r>
      <w:r w:rsidR="00B960A2" w:rsidRPr="0014114F">
        <w:rPr>
          <w:sz w:val="28"/>
          <w:szCs w:val="28"/>
        </w:rPr>
        <w:t xml:space="preserve"> cilvēka enerģiju, finanses); </w:t>
      </w:r>
    </w:p>
    <w:p w:rsidR="00D4018C" w:rsidRPr="0014114F" w:rsidRDefault="005C7F64" w:rsidP="00D4018C">
      <w:pPr>
        <w:jc w:val="both"/>
        <w:rPr>
          <w:sz w:val="28"/>
          <w:szCs w:val="28"/>
        </w:rPr>
      </w:pPr>
      <w:r w:rsidRPr="0014114F">
        <w:rPr>
          <w:sz w:val="28"/>
          <w:szCs w:val="28"/>
        </w:rPr>
        <w:tab/>
      </w:r>
      <w:r w:rsidR="00A66F30" w:rsidRPr="0014114F">
        <w:rPr>
          <w:sz w:val="28"/>
          <w:szCs w:val="28"/>
        </w:rPr>
        <w:t>18.9</w:t>
      </w:r>
      <w:r w:rsidR="00464DE4" w:rsidRPr="0014114F">
        <w:rPr>
          <w:sz w:val="28"/>
          <w:szCs w:val="28"/>
        </w:rPr>
        <w:t>. prot raksturot ekoloģisku saimniekošanu, sadzīves atkritumu pārstrādes iespējas savā mājā, pilsētā, reģionā; izvērtē nepārdomātas sadzīves ķīmi</w:t>
      </w:r>
      <w:r w:rsidR="00B960A2" w:rsidRPr="0014114F">
        <w:rPr>
          <w:sz w:val="28"/>
          <w:szCs w:val="28"/>
        </w:rPr>
        <w:t xml:space="preserve">sko līdzekļu lietošanas sekas; </w:t>
      </w:r>
    </w:p>
    <w:p w:rsidR="00D4018C" w:rsidRPr="0014114F" w:rsidRDefault="005C7F64" w:rsidP="00D4018C">
      <w:pPr>
        <w:jc w:val="both"/>
        <w:rPr>
          <w:sz w:val="28"/>
          <w:szCs w:val="28"/>
        </w:rPr>
      </w:pPr>
      <w:r w:rsidRPr="0014114F">
        <w:rPr>
          <w:sz w:val="28"/>
          <w:szCs w:val="28"/>
        </w:rPr>
        <w:tab/>
      </w:r>
      <w:r w:rsidR="00A66F30" w:rsidRPr="0014114F">
        <w:rPr>
          <w:sz w:val="28"/>
          <w:szCs w:val="28"/>
        </w:rPr>
        <w:t>18.10</w:t>
      </w:r>
      <w:r w:rsidR="00464DE4" w:rsidRPr="0014114F">
        <w:rPr>
          <w:sz w:val="28"/>
          <w:szCs w:val="28"/>
        </w:rPr>
        <w:t>. zina apģērba izvēles kritērijus (mode, stils, funkcionalitāte); prot izvēlēties un lietot dažādus apģērba kopš</w:t>
      </w:r>
      <w:r w:rsidR="00B960A2" w:rsidRPr="0014114F">
        <w:rPr>
          <w:sz w:val="28"/>
          <w:szCs w:val="28"/>
        </w:rPr>
        <w:t xml:space="preserve">anas līdzekļus un piederumus; </w:t>
      </w:r>
    </w:p>
    <w:p w:rsidR="00D4018C" w:rsidRPr="0014114F" w:rsidRDefault="005C7F64" w:rsidP="00D4018C">
      <w:pPr>
        <w:jc w:val="both"/>
        <w:rPr>
          <w:sz w:val="28"/>
          <w:szCs w:val="28"/>
        </w:rPr>
      </w:pPr>
      <w:r w:rsidRPr="0014114F">
        <w:rPr>
          <w:sz w:val="28"/>
          <w:szCs w:val="28"/>
        </w:rPr>
        <w:tab/>
      </w:r>
      <w:r w:rsidR="00A66F30" w:rsidRPr="0014114F">
        <w:rPr>
          <w:sz w:val="28"/>
          <w:szCs w:val="28"/>
        </w:rPr>
        <w:t>18.11</w:t>
      </w:r>
      <w:r w:rsidR="00464DE4" w:rsidRPr="0014114F">
        <w:rPr>
          <w:sz w:val="28"/>
          <w:szCs w:val="28"/>
        </w:rPr>
        <w:t>. zina pilnvērtīga uztura pazīmes (uztura bioloģiskā, enerģētiskā vērtība), iespējas, kā var variēt un savstarpēji aizstāt produktus; prot novērtēt ēdienkarti, ievērojot veselīga uztura un ekonomiskos nosacījumus; zina, kuri produktu apstrādes un ēdienu gatavošanas veidi dod iesp</w:t>
      </w:r>
      <w:r w:rsidR="00B960A2" w:rsidRPr="0014114F">
        <w:rPr>
          <w:sz w:val="28"/>
          <w:szCs w:val="28"/>
        </w:rPr>
        <w:t xml:space="preserve">ēju saglabāt to uzturvērtību; </w:t>
      </w:r>
    </w:p>
    <w:p w:rsidR="00D4018C" w:rsidRPr="0014114F" w:rsidRDefault="005C7F64" w:rsidP="00D4018C">
      <w:pPr>
        <w:jc w:val="both"/>
        <w:rPr>
          <w:sz w:val="28"/>
          <w:szCs w:val="28"/>
        </w:rPr>
      </w:pPr>
      <w:r w:rsidRPr="0014114F">
        <w:rPr>
          <w:sz w:val="28"/>
          <w:szCs w:val="28"/>
        </w:rPr>
        <w:tab/>
      </w:r>
      <w:r w:rsidR="00A66F30" w:rsidRPr="0014114F">
        <w:rPr>
          <w:sz w:val="28"/>
          <w:szCs w:val="28"/>
        </w:rPr>
        <w:t>18.12</w:t>
      </w:r>
      <w:r w:rsidR="00464DE4" w:rsidRPr="0014114F">
        <w:rPr>
          <w:sz w:val="28"/>
          <w:szCs w:val="28"/>
        </w:rPr>
        <w:t>. prot novērtēt ēdiena kvalitāti un izteikt priekšlikumus garšas uzlabošanai, plānot tematisku maltīti, izvēlēties tai piemērotus ēdienus, pagatavot ēdienu atbilstoši recep</w:t>
      </w:r>
      <w:r w:rsidR="00B960A2" w:rsidRPr="0014114F">
        <w:rPr>
          <w:sz w:val="28"/>
          <w:szCs w:val="28"/>
        </w:rPr>
        <w:t xml:space="preserve">tei, noformēt un pasniegt to; </w:t>
      </w:r>
    </w:p>
    <w:p w:rsidR="00D4018C" w:rsidRPr="0014114F" w:rsidRDefault="005C7F64" w:rsidP="00D4018C">
      <w:pPr>
        <w:jc w:val="both"/>
        <w:rPr>
          <w:sz w:val="28"/>
          <w:szCs w:val="28"/>
        </w:rPr>
      </w:pPr>
      <w:r w:rsidRPr="0014114F">
        <w:rPr>
          <w:sz w:val="28"/>
          <w:szCs w:val="28"/>
        </w:rPr>
        <w:tab/>
      </w:r>
      <w:r w:rsidR="00A66F30" w:rsidRPr="0014114F">
        <w:rPr>
          <w:sz w:val="28"/>
          <w:szCs w:val="28"/>
        </w:rPr>
        <w:t>18.13</w:t>
      </w:r>
      <w:r w:rsidR="00464DE4" w:rsidRPr="0014114F">
        <w:rPr>
          <w:sz w:val="28"/>
          <w:szCs w:val="28"/>
        </w:rPr>
        <w:t>. zina dažādu veidu un stilu galda klājumus, prot attiecīgi klāt galdu; apzinās vienkāršāko uzvedības norm</w:t>
      </w:r>
      <w:r w:rsidR="00B960A2" w:rsidRPr="0014114F">
        <w:rPr>
          <w:sz w:val="28"/>
          <w:szCs w:val="28"/>
        </w:rPr>
        <w:t>u ievērošanas nepieciešamību;</w:t>
      </w:r>
    </w:p>
    <w:p w:rsidR="00D4018C" w:rsidRPr="0014114F" w:rsidRDefault="005C7F64" w:rsidP="00D4018C">
      <w:pPr>
        <w:jc w:val="both"/>
        <w:rPr>
          <w:sz w:val="28"/>
          <w:szCs w:val="28"/>
        </w:rPr>
      </w:pPr>
      <w:r w:rsidRPr="0014114F">
        <w:rPr>
          <w:sz w:val="28"/>
          <w:szCs w:val="28"/>
        </w:rPr>
        <w:lastRenderedPageBreak/>
        <w:tab/>
      </w:r>
      <w:r w:rsidR="00A66F30" w:rsidRPr="0014114F">
        <w:rPr>
          <w:sz w:val="28"/>
          <w:szCs w:val="28"/>
        </w:rPr>
        <w:t>18.14</w:t>
      </w:r>
      <w:r w:rsidR="00464DE4" w:rsidRPr="0014114F">
        <w:rPr>
          <w:sz w:val="28"/>
          <w:szCs w:val="28"/>
        </w:rPr>
        <w:t>. spēj kritiski izvērtēt preču, pakalpojumu nepieciešamību, kvalitāti un izmaksas; saprot, kāpēc jāiepazīstas ar informāciju uz preču etiķetēm, prot to izvērtēt.</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19.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19.1. spēj saskatīt iespējas un sniegt kvalitatīvus priekšlikumus dzīvesvides mainīšanā un pārveidošanā, ievērojot drošības nosacījumus; vērtē savu ieguldījumu mājas vides uzturēšanā un pārveidošanā; apzinās savas iespējas sabiedrības ilgts</w:t>
      </w:r>
      <w:r w:rsidRPr="0014114F">
        <w:rPr>
          <w:sz w:val="28"/>
          <w:szCs w:val="28"/>
        </w:rPr>
        <w:t xml:space="preserve">pējīgas attīstības sekmēšanai; </w:t>
      </w:r>
    </w:p>
    <w:p w:rsidR="00056376" w:rsidRPr="0014114F" w:rsidRDefault="005C7F64" w:rsidP="00D4018C">
      <w:pPr>
        <w:jc w:val="both"/>
        <w:rPr>
          <w:sz w:val="28"/>
          <w:szCs w:val="28"/>
        </w:rPr>
      </w:pPr>
      <w:r w:rsidRPr="0014114F">
        <w:rPr>
          <w:sz w:val="28"/>
          <w:szCs w:val="28"/>
        </w:rPr>
        <w:tab/>
      </w:r>
      <w:r w:rsidR="00464DE4" w:rsidRPr="0014114F">
        <w:rPr>
          <w:sz w:val="28"/>
          <w:szCs w:val="28"/>
        </w:rPr>
        <w:t>19.2. patstāvīgi spēj novērtēt nepieciešamību risināt praktisku problēmu; spēj izvēlēties piemērotu un savām iespējām atbils</w:t>
      </w:r>
      <w:r w:rsidR="00B960A2" w:rsidRPr="0014114F">
        <w:rPr>
          <w:sz w:val="28"/>
          <w:szCs w:val="28"/>
        </w:rPr>
        <w:t>tošu tehnoloģisko risinājumu;</w:t>
      </w:r>
    </w:p>
    <w:p w:rsidR="00D4018C" w:rsidRPr="0014114F" w:rsidRDefault="00056376" w:rsidP="00D4018C">
      <w:pPr>
        <w:jc w:val="both"/>
        <w:rPr>
          <w:sz w:val="28"/>
          <w:szCs w:val="28"/>
        </w:rPr>
      </w:pPr>
      <w:r w:rsidRPr="0014114F">
        <w:rPr>
          <w:sz w:val="28"/>
          <w:szCs w:val="28"/>
        </w:rPr>
        <w:tab/>
      </w:r>
      <w:r w:rsidR="00464DE4" w:rsidRPr="0014114F">
        <w:rPr>
          <w:sz w:val="28"/>
          <w:szCs w:val="28"/>
        </w:rPr>
        <w:t xml:space="preserve">19.3. prot patstāvīgi veidot kompozīciju, izmantojot dažādus ierosmes avotus (piemēram, etnogrāfiju, tautas mākslu, amatniecību, profesionālo mākslu, dabu), priekšmeta izgatavošanai nepieciešamo skici, tehnisko zīmējumu, rasējumu; prot izmantot no dažādiem informācijas avotiem iegūtus rasējumus, piegrieztnes; spēj pamatot un prognozēt savas </w:t>
      </w:r>
      <w:r w:rsidR="00B960A2" w:rsidRPr="0014114F">
        <w:rPr>
          <w:sz w:val="28"/>
          <w:szCs w:val="28"/>
        </w:rPr>
        <w:t>idejas un darbības rezultātu;</w:t>
      </w:r>
    </w:p>
    <w:p w:rsidR="00D4018C" w:rsidRPr="0014114F" w:rsidRDefault="005C7F64" w:rsidP="00D4018C">
      <w:pPr>
        <w:jc w:val="both"/>
        <w:rPr>
          <w:sz w:val="28"/>
          <w:szCs w:val="28"/>
        </w:rPr>
      </w:pPr>
      <w:r w:rsidRPr="0014114F">
        <w:rPr>
          <w:sz w:val="28"/>
          <w:szCs w:val="28"/>
        </w:rPr>
        <w:tab/>
      </w:r>
      <w:r w:rsidR="00464DE4" w:rsidRPr="0014114F">
        <w:rPr>
          <w:sz w:val="28"/>
          <w:szCs w:val="28"/>
        </w:rPr>
        <w:t>19.4. prot iegūt nepieciešamo informāciju no dažādiem avotiem, to apstrādāt, analizēt</w:t>
      </w:r>
      <w:r w:rsidR="00B960A2" w:rsidRPr="0014114F">
        <w:rPr>
          <w:sz w:val="28"/>
          <w:szCs w:val="28"/>
        </w:rPr>
        <w:t xml:space="preserve"> un spriest par tās ticamību;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19.5. patstāvīgi veido, pārveido, variē un izmanto sarežģītākus tehniskos zīmējumus un/vai rasējumus (trīs skatos), kā arī plānus un kinemātiskās elektroinstalācijas, celtniecības sh</w:t>
      </w:r>
      <w:r w:rsidR="00B960A2" w:rsidRPr="0014114F">
        <w:rPr>
          <w:sz w:val="28"/>
          <w:szCs w:val="28"/>
        </w:rPr>
        <w:t>ēmas, rīkojas saskaņā ar tām;</w:t>
      </w:r>
    </w:p>
    <w:p w:rsidR="00D4018C" w:rsidRPr="0014114F" w:rsidRDefault="005C7F64" w:rsidP="00D4018C">
      <w:pPr>
        <w:jc w:val="both"/>
        <w:rPr>
          <w:sz w:val="28"/>
          <w:szCs w:val="28"/>
        </w:rPr>
      </w:pPr>
      <w:r w:rsidRPr="0014114F">
        <w:rPr>
          <w:sz w:val="28"/>
          <w:szCs w:val="28"/>
        </w:rPr>
        <w:tab/>
      </w:r>
      <w:r w:rsidR="00464DE4" w:rsidRPr="0014114F">
        <w:rPr>
          <w:sz w:val="28"/>
          <w:szCs w:val="28"/>
        </w:rPr>
        <w:t>19.6. prot izvēlēties (pēc tehnoloģisko un ekonomisko aprēķinu veikšanas) optimālo variantu ieceres īstenošanai; novērtē materiālu kvalitāti un izmaksas, darbmašīnu, iekārtu, ierīču, instrumentu ne</w:t>
      </w:r>
      <w:r w:rsidR="00B960A2" w:rsidRPr="0014114F">
        <w:rPr>
          <w:sz w:val="28"/>
          <w:szCs w:val="28"/>
        </w:rPr>
        <w:t xml:space="preserve">pieciešamību;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19.7. spēj novērtēt instrumentu nolietošanās pakāpi un tās ietekmi uz materiālu apstrādi un darba drošību, spēj sagatavot materiālus un instrumentus darbam un veikt</w:t>
      </w:r>
      <w:r w:rsidR="00B960A2" w:rsidRPr="0014114F">
        <w:rPr>
          <w:sz w:val="28"/>
          <w:szCs w:val="28"/>
        </w:rPr>
        <w:t xml:space="preserve"> instrumentu tehnisko apkopi;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19.8. prot veikt tradicionālo </w:t>
      </w:r>
      <w:proofErr w:type="spellStart"/>
      <w:r w:rsidR="00464DE4" w:rsidRPr="0014114F">
        <w:rPr>
          <w:sz w:val="28"/>
          <w:szCs w:val="28"/>
        </w:rPr>
        <w:t>tekstiltehniku</w:t>
      </w:r>
      <w:proofErr w:type="spellEnd"/>
      <w:r w:rsidR="00464DE4" w:rsidRPr="0014114F">
        <w:rPr>
          <w:sz w:val="28"/>
          <w:szCs w:val="28"/>
        </w:rPr>
        <w:t xml:space="preserve"> - adīšanas, tamborēšanas, aušanas, šūšanas, izšūšanas, auduma apdrukas, apgleznošanas - un citu tehnoloģiju (pēc skolotāja izvēles) vai prot racionālā secībā kvalitatīvi veikt dažādu cieto materiālu apstrādes operācijas - ēvelēšanu, virpošanu, detaļu savienošanu, virsmas apstrādi, strādājot ar rokas un elektromehāniskajiem instrumentiem, darbmašīnām, pie darbgaldiem un iekārtām; prot veikt vienkāršus koka va</w:t>
      </w:r>
      <w:r w:rsidR="00B960A2" w:rsidRPr="0014114F">
        <w:rPr>
          <w:sz w:val="28"/>
          <w:szCs w:val="28"/>
        </w:rPr>
        <w:t>i metāla detaļu remontdarbus;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19.9. prot izvēlēties, apvienot atbilstošākās tehnoloģijas savas idejas īstenošanai, plānveidīgi tās lietot izstrādājuma tapšanas gaitā un cilvēka dzīvesvides kvalitatīvai pārveidošanai; spēj pamanīt jaunu, netradicionālu materiālu lietojuma piedāvājumu un prot to pēc izvēles radoši izmantot savos </w:t>
      </w:r>
      <w:r w:rsidR="00464DE4" w:rsidRPr="0014114F">
        <w:rPr>
          <w:sz w:val="28"/>
          <w:szCs w:val="28"/>
        </w:rPr>
        <w:lastRenderedPageBreak/>
        <w:t>izstrādājumos; izgatavo iecerēto izstrādājumu, izmantojot nepieciešamos instrumentus un materiālus, ievērojot prasības izstrādājuma kvalitātei un materiālo resursu patēriņam; zina un ievē</w:t>
      </w:r>
      <w:r w:rsidR="00B960A2" w:rsidRPr="0014114F">
        <w:rPr>
          <w:sz w:val="28"/>
          <w:szCs w:val="28"/>
        </w:rPr>
        <w:t xml:space="preserve">ro darba drošības noteikumus; </w:t>
      </w:r>
    </w:p>
    <w:p w:rsidR="00D4018C" w:rsidRPr="0014114F" w:rsidRDefault="005C7F64" w:rsidP="00D4018C">
      <w:pPr>
        <w:jc w:val="both"/>
        <w:rPr>
          <w:sz w:val="28"/>
          <w:szCs w:val="28"/>
        </w:rPr>
      </w:pPr>
      <w:r w:rsidRPr="0014114F">
        <w:rPr>
          <w:sz w:val="28"/>
          <w:szCs w:val="28"/>
        </w:rPr>
        <w:tab/>
      </w:r>
      <w:r w:rsidR="00464DE4" w:rsidRPr="0014114F">
        <w:rPr>
          <w:sz w:val="28"/>
          <w:szCs w:val="28"/>
        </w:rPr>
        <w:t>19.10. spēj patstāvīgi novērtēt tehnoloģiskā procesa plānveidību, secīgumu, rezultāta atbilstību iecerei, izstrādājuma tehnisko un māksliniecisko kvalitāti, funkcionalitāti atbilstoši kritērijiem un pamatot savu vērtējumu.</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20.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20.1. spēj saskatīt iespējas un sniegt kvalitatīvus priekšlikumus dzīvesvides mainīšanā un pārveidošanā, ievērojot drošības nosacījumus; vērtē savu ieguldījumu mājas vides uzturēšanā un pārveidošanā; apzinās savas iespējas sabiedrības ilgts</w:t>
      </w:r>
      <w:r w:rsidR="00B960A2" w:rsidRPr="0014114F">
        <w:rPr>
          <w:sz w:val="28"/>
          <w:szCs w:val="28"/>
        </w:rPr>
        <w:t>pējīgas attīstības sekmēšanā;</w:t>
      </w:r>
    </w:p>
    <w:p w:rsidR="00D4018C" w:rsidRPr="0014114F" w:rsidRDefault="005C7F64" w:rsidP="00D4018C">
      <w:pPr>
        <w:jc w:val="both"/>
        <w:rPr>
          <w:sz w:val="28"/>
          <w:szCs w:val="28"/>
        </w:rPr>
      </w:pPr>
      <w:r w:rsidRPr="0014114F">
        <w:rPr>
          <w:sz w:val="28"/>
          <w:szCs w:val="28"/>
        </w:rPr>
        <w:tab/>
      </w:r>
      <w:r w:rsidR="00464DE4" w:rsidRPr="0014114F">
        <w:rPr>
          <w:sz w:val="28"/>
          <w:szCs w:val="28"/>
        </w:rPr>
        <w:t>20.2. izprot mācību priekšmeta apguves noderīgumu ikdienas dzīvē, videi draudzīgu materiālu un pieeju lietošanā, dzīvesvides kvalitātes u</w:t>
      </w:r>
      <w:r w:rsidR="00B960A2" w:rsidRPr="0014114F">
        <w:rPr>
          <w:sz w:val="28"/>
          <w:szCs w:val="28"/>
        </w:rPr>
        <w:t xml:space="preserve">zlabošanā un karjeras izvēlē; </w:t>
      </w:r>
    </w:p>
    <w:p w:rsidR="00D4018C" w:rsidRPr="0014114F" w:rsidRDefault="005C7F64" w:rsidP="00D4018C">
      <w:pPr>
        <w:jc w:val="both"/>
        <w:rPr>
          <w:sz w:val="28"/>
          <w:szCs w:val="28"/>
        </w:rPr>
      </w:pPr>
      <w:r w:rsidRPr="0014114F">
        <w:rPr>
          <w:sz w:val="28"/>
          <w:szCs w:val="28"/>
        </w:rPr>
        <w:tab/>
      </w:r>
      <w:r w:rsidR="00464DE4" w:rsidRPr="0014114F">
        <w:rPr>
          <w:sz w:val="28"/>
          <w:szCs w:val="28"/>
        </w:rPr>
        <w:t>20.3. apzinās savas iespējas personības individualitātes izteikšanai, brīvā laika pavadīšanai, iekārtojot mājokli, dar</w:t>
      </w:r>
      <w:r w:rsidR="00B960A2" w:rsidRPr="0014114F">
        <w:rPr>
          <w:sz w:val="28"/>
          <w:szCs w:val="28"/>
        </w:rPr>
        <w:t xml:space="preserve">inot </w:t>
      </w:r>
      <w:r w:rsidR="00585574" w:rsidRPr="0014114F">
        <w:rPr>
          <w:sz w:val="28"/>
          <w:szCs w:val="28"/>
        </w:rPr>
        <w:t xml:space="preserve">vai komplektējot </w:t>
      </w:r>
      <w:r w:rsidR="00B960A2" w:rsidRPr="0014114F">
        <w:rPr>
          <w:sz w:val="28"/>
          <w:szCs w:val="28"/>
        </w:rPr>
        <w:t>apģērbu, uzņemot viesus;</w:t>
      </w:r>
    </w:p>
    <w:p w:rsidR="00D4018C" w:rsidRPr="0014114F" w:rsidRDefault="005C7F64" w:rsidP="00D4018C">
      <w:pPr>
        <w:jc w:val="both"/>
        <w:rPr>
          <w:sz w:val="28"/>
          <w:szCs w:val="28"/>
        </w:rPr>
      </w:pPr>
      <w:r w:rsidRPr="0014114F">
        <w:rPr>
          <w:sz w:val="28"/>
          <w:szCs w:val="28"/>
        </w:rPr>
        <w:tab/>
      </w:r>
      <w:r w:rsidR="00464DE4" w:rsidRPr="0014114F">
        <w:rPr>
          <w:sz w:val="28"/>
          <w:szCs w:val="28"/>
        </w:rPr>
        <w:t>20.4. saskata un novērtē cilvēka darbu un tā rezultātu - tapušās lietas, iegūtos resursus; apzinās to ekonomiskas izmantošanas nepieciešamību, lai saglabātu vidi un taupītu finanšu resursus; ar cieņu iztur</w:t>
      </w:r>
      <w:r w:rsidR="00B960A2" w:rsidRPr="0014114F">
        <w:rPr>
          <w:sz w:val="28"/>
          <w:szCs w:val="28"/>
        </w:rPr>
        <w:t xml:space="preserve">as pret savu un citu veikumu; </w:t>
      </w:r>
    </w:p>
    <w:p w:rsidR="00D4018C" w:rsidRPr="0014114F" w:rsidRDefault="005C7F64" w:rsidP="00D4018C">
      <w:pPr>
        <w:jc w:val="both"/>
        <w:rPr>
          <w:sz w:val="28"/>
          <w:szCs w:val="28"/>
        </w:rPr>
      </w:pPr>
      <w:r w:rsidRPr="0014114F">
        <w:rPr>
          <w:sz w:val="28"/>
          <w:szCs w:val="28"/>
        </w:rPr>
        <w:tab/>
      </w:r>
      <w:r w:rsidR="00464DE4" w:rsidRPr="0014114F">
        <w:rPr>
          <w:sz w:val="28"/>
          <w:szCs w:val="28"/>
        </w:rPr>
        <w:t>20.5. saskata un novērtē etnogrāfijas, amatniecības, lietišķi dekoratīvās mākslas (dizaina) nozīmi kā tautas kultūras mantojuma sastāvdaļu un vērtību, kas var bagātināt daudzkultūru s</w:t>
      </w:r>
      <w:r w:rsidR="00B960A2" w:rsidRPr="0014114F">
        <w:rPr>
          <w:sz w:val="28"/>
          <w:szCs w:val="28"/>
        </w:rPr>
        <w:t>abiedrību Latvijā un pasaulē.</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21. Izglītojamā attie</w:t>
      </w:r>
      <w:r w:rsidR="00A66F30" w:rsidRPr="0014114F">
        <w:rPr>
          <w:sz w:val="28"/>
          <w:szCs w:val="28"/>
        </w:rPr>
        <w:t>ksmes raksturo šī pielikuma 18.8</w:t>
      </w:r>
      <w:r w:rsidR="00464DE4" w:rsidRPr="0014114F">
        <w:rPr>
          <w:sz w:val="28"/>
          <w:szCs w:val="28"/>
        </w:rPr>
        <w:t>., 18.1</w:t>
      </w:r>
      <w:r w:rsidR="00A66F30" w:rsidRPr="0014114F">
        <w:rPr>
          <w:sz w:val="28"/>
          <w:szCs w:val="28"/>
        </w:rPr>
        <w:t>3</w:t>
      </w:r>
      <w:r w:rsidR="00464DE4" w:rsidRPr="0014114F">
        <w:rPr>
          <w:sz w:val="28"/>
          <w:szCs w:val="28"/>
        </w:rPr>
        <w:t>., 19.10., 20.1., 20.2., 20.3., 20.4. un 20.5.apakšpunktā minētās prasības.</w:t>
      </w:r>
    </w:p>
    <w:p w:rsidR="0000199A" w:rsidRPr="0014114F" w:rsidRDefault="0000199A" w:rsidP="00D4018C">
      <w:pPr>
        <w:ind w:firstLine="720"/>
        <w:jc w:val="both"/>
        <w:rPr>
          <w:sz w:val="28"/>
          <w:szCs w:val="28"/>
        </w:rPr>
      </w:pPr>
    </w:p>
    <w:p w:rsidR="0000199A" w:rsidRPr="0014114F" w:rsidRDefault="0000199A" w:rsidP="0000199A">
      <w:pPr>
        <w:ind w:firstLine="720"/>
        <w:rPr>
          <w:sz w:val="28"/>
          <w:szCs w:val="28"/>
        </w:rPr>
      </w:pPr>
    </w:p>
    <w:p w:rsidR="0000199A" w:rsidRPr="0000199A" w:rsidRDefault="0000199A" w:rsidP="0000199A">
      <w:pPr>
        <w:ind w:firstLine="720"/>
        <w:jc w:val="both"/>
        <w:rPr>
          <w:sz w:val="28"/>
          <w:szCs w:val="28"/>
        </w:rPr>
      </w:pPr>
      <w:r w:rsidRPr="0014114F">
        <w:rPr>
          <w:sz w:val="28"/>
          <w:szCs w:val="28"/>
        </w:rPr>
        <w:t>Izglītības un zinātnes ministrs</w:t>
      </w:r>
      <w:r w:rsidR="0004583A" w:rsidRPr="0014114F">
        <w:rPr>
          <w:sz w:val="28"/>
          <w:szCs w:val="28"/>
        </w:rPr>
        <w:tab/>
      </w:r>
      <w:r w:rsidR="0004583A" w:rsidRPr="0014114F">
        <w:rPr>
          <w:sz w:val="28"/>
          <w:szCs w:val="28"/>
        </w:rPr>
        <w:tab/>
      </w:r>
      <w:r w:rsidR="0004583A" w:rsidRPr="0014114F">
        <w:rPr>
          <w:sz w:val="28"/>
          <w:szCs w:val="28"/>
        </w:rPr>
        <w:tab/>
      </w:r>
      <w:r w:rsidR="0004583A" w:rsidRPr="0014114F">
        <w:rPr>
          <w:sz w:val="28"/>
          <w:szCs w:val="28"/>
        </w:rPr>
        <w:tab/>
      </w:r>
      <w:r w:rsidR="0004583A" w:rsidRPr="0014114F">
        <w:rPr>
          <w:sz w:val="28"/>
          <w:szCs w:val="28"/>
        </w:rPr>
        <w:tab/>
      </w:r>
      <w:r w:rsidR="0004583A">
        <w:rPr>
          <w:sz w:val="28"/>
          <w:szCs w:val="28"/>
        </w:rPr>
        <w:tab/>
      </w:r>
      <w:r w:rsidRPr="0000199A">
        <w:rPr>
          <w:sz w:val="28"/>
          <w:szCs w:val="28"/>
        </w:rPr>
        <w:t>R.Ķīlis</w:t>
      </w:r>
    </w:p>
    <w:p w:rsidR="00FF65A5" w:rsidRDefault="00FF65A5" w:rsidP="002F6D1A">
      <w:pPr>
        <w:rPr>
          <w:sz w:val="28"/>
          <w:szCs w:val="28"/>
        </w:rPr>
      </w:pPr>
    </w:p>
    <w:p w:rsidR="0004583A" w:rsidRPr="0004583A" w:rsidRDefault="0004583A" w:rsidP="007A1763">
      <w:r>
        <w:rPr>
          <w:sz w:val="20"/>
          <w:szCs w:val="20"/>
        </w:rPr>
        <w:tab/>
      </w:r>
      <w:r w:rsidR="00587D68">
        <w:t>22</w:t>
      </w:r>
      <w:r w:rsidR="00216BF5">
        <w:t>.03</w:t>
      </w:r>
      <w:r w:rsidRPr="0004583A">
        <w:t>.2013</w:t>
      </w:r>
    </w:p>
    <w:p w:rsidR="00084BE0" w:rsidRPr="0004583A" w:rsidRDefault="007A1763" w:rsidP="007A1763">
      <w:r w:rsidRPr="0004583A">
        <w:tab/>
      </w:r>
      <w:r w:rsidR="00084BE0" w:rsidRPr="0004583A">
        <w:t>228</w:t>
      </w:r>
      <w:r w:rsidR="00054A13">
        <w:t>7</w:t>
      </w:r>
    </w:p>
    <w:p w:rsidR="007A1763" w:rsidRPr="0004583A" w:rsidRDefault="007A1763" w:rsidP="007A1763">
      <w:r w:rsidRPr="0004583A">
        <w:tab/>
      </w:r>
      <w:bookmarkStart w:id="1" w:name="OLE_LINK3"/>
      <w:bookmarkStart w:id="2" w:name="OLE_LINK4"/>
      <w:proofErr w:type="spellStart"/>
      <w:r w:rsidR="004A0ED4" w:rsidRPr="0004583A">
        <w:t>O.Arkle</w:t>
      </w:r>
      <w:proofErr w:type="spellEnd"/>
    </w:p>
    <w:p w:rsidR="00956DFA" w:rsidRPr="0004583A" w:rsidRDefault="004A0ED4" w:rsidP="00FF65A5">
      <w:pPr>
        <w:ind w:firstLine="720"/>
      </w:pPr>
      <w:r w:rsidRPr="0004583A">
        <w:t>67047944</w:t>
      </w:r>
      <w:r w:rsidR="007A1763" w:rsidRPr="0004583A">
        <w:t xml:space="preserve">, </w:t>
      </w:r>
      <w:hyperlink r:id="rId6" w:history="1">
        <w:r w:rsidR="00587BD1" w:rsidRPr="0004583A">
          <w:rPr>
            <w:rStyle w:val="Hyperlink"/>
            <w:color w:val="auto"/>
            <w:u w:val="none"/>
          </w:rPr>
          <w:t>olita.arkle@izm.gov.lv</w:t>
        </w:r>
      </w:hyperlink>
      <w:r w:rsidR="007A1763" w:rsidRPr="0004583A">
        <w:t xml:space="preserve"> </w:t>
      </w:r>
      <w:bookmarkEnd w:id="1"/>
      <w:bookmarkEnd w:id="2"/>
    </w:p>
    <w:sectPr w:rsidR="00956DFA" w:rsidRPr="0004583A"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0D" w:rsidRDefault="007B6C0D" w:rsidP="007A1763">
      <w:r>
        <w:separator/>
      </w:r>
    </w:p>
  </w:endnote>
  <w:endnote w:type="continuationSeparator" w:id="0">
    <w:p w:rsidR="007B6C0D" w:rsidRDefault="007B6C0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68" w:rsidRDefault="00587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E0" w:rsidRPr="00587D68" w:rsidRDefault="00084BE0" w:rsidP="00084BE0">
    <w:pPr>
      <w:jc w:val="both"/>
    </w:pPr>
    <w:r w:rsidRPr="00587D68">
      <w:t>IZMNotp19_</w:t>
    </w:r>
    <w:r w:rsidR="00587D68" w:rsidRPr="00587D68">
      <w:t>22</w:t>
    </w:r>
    <w:r w:rsidR="00216BF5" w:rsidRPr="00587D68">
      <w:t>03</w:t>
    </w:r>
    <w:r w:rsidRPr="00587D68">
      <w:t>13_standar; Ministru kabineta noteikumu projekta „Noteikumi par valsts pamatizglītības standartu, pamatizglītības mācību priekšmetu standartiem un pamatizglītības programmu paraugiem” 19.pielikums</w:t>
    </w:r>
  </w:p>
  <w:p w:rsidR="003C2C26" w:rsidRPr="00E33871" w:rsidRDefault="003C2C26" w:rsidP="003C2C26">
    <w:pPr>
      <w:jc w:val="both"/>
      <w:rPr>
        <w:sz w:val="20"/>
        <w:szCs w:val="20"/>
      </w:rPr>
    </w:pPr>
  </w:p>
  <w:p w:rsidR="008A6F1B" w:rsidRDefault="008A6F1B" w:rsidP="008A6F1B">
    <w:pPr>
      <w:jc w:val="both"/>
    </w:pPr>
  </w:p>
  <w:p w:rsidR="008A6F1B" w:rsidRDefault="008A6F1B" w:rsidP="008A6F1B">
    <w:pPr>
      <w:spacing w:before="120"/>
      <w:jc w:val="both"/>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77" w:rsidRPr="00E33871" w:rsidRDefault="006A0F04" w:rsidP="00372D77">
    <w:pPr>
      <w:jc w:val="both"/>
      <w:rPr>
        <w:sz w:val="20"/>
        <w:szCs w:val="20"/>
      </w:rPr>
    </w:pPr>
    <w:r w:rsidRPr="00E33871">
      <w:rPr>
        <w:sz w:val="20"/>
        <w:szCs w:val="20"/>
      </w:rPr>
      <w:t>IZMNotp1</w:t>
    </w:r>
    <w:r w:rsidR="00084BE0">
      <w:rPr>
        <w:sz w:val="20"/>
        <w:szCs w:val="20"/>
      </w:rPr>
      <w:t>9</w:t>
    </w:r>
    <w:r w:rsidRPr="00E33871">
      <w:rPr>
        <w:sz w:val="20"/>
        <w:szCs w:val="20"/>
      </w:rPr>
      <w:t>_</w:t>
    </w:r>
    <w:r w:rsidR="00280924">
      <w:rPr>
        <w:sz w:val="20"/>
        <w:szCs w:val="20"/>
      </w:rPr>
      <w:t>22</w:t>
    </w:r>
    <w:r w:rsidR="00216BF5">
      <w:rPr>
        <w:sz w:val="20"/>
        <w:szCs w:val="20"/>
      </w:rPr>
      <w:t>03</w:t>
    </w:r>
    <w:r w:rsidR="00084BE0">
      <w:rPr>
        <w:sz w:val="20"/>
        <w:szCs w:val="20"/>
      </w:rPr>
      <w:t>13</w:t>
    </w:r>
    <w:r w:rsidRPr="00E33871">
      <w:rPr>
        <w:sz w:val="20"/>
        <w:szCs w:val="20"/>
      </w:rPr>
      <w:t>_standar</w:t>
    </w:r>
    <w:r w:rsidR="00084BE0">
      <w:rPr>
        <w:sz w:val="20"/>
        <w:szCs w:val="20"/>
      </w:rPr>
      <w:t xml:space="preserve">; </w:t>
    </w:r>
    <w:r w:rsidR="008A6F1B" w:rsidRPr="00E33871">
      <w:rPr>
        <w:sz w:val="20"/>
        <w:szCs w:val="20"/>
      </w:rPr>
      <w:t xml:space="preserve">Ministru kabineta noteikumu projekta </w:t>
    </w:r>
    <w:r w:rsidR="00372D77" w:rsidRPr="00E33871">
      <w:rPr>
        <w:sz w:val="20"/>
        <w:szCs w:val="20"/>
      </w:rPr>
      <w:t>„Noteikumi par valsts pamatizglītības standartu, pamatizglītības mācību priekšmetu standartiem un pamatizglītības programmu paraugiem”</w:t>
    </w:r>
    <w:r w:rsidR="00084BE0" w:rsidRPr="00084BE0">
      <w:rPr>
        <w:sz w:val="20"/>
        <w:szCs w:val="20"/>
      </w:rPr>
      <w:t xml:space="preserve"> </w:t>
    </w:r>
    <w:r w:rsidR="00084BE0">
      <w:rPr>
        <w:sz w:val="20"/>
        <w:szCs w:val="20"/>
      </w:rPr>
      <w:t>19</w:t>
    </w:r>
    <w:r w:rsidR="00084BE0" w:rsidRPr="00E33871">
      <w:rPr>
        <w:sz w:val="20"/>
        <w:szCs w:val="20"/>
      </w:rPr>
      <w:t>.pielikums</w:t>
    </w:r>
  </w:p>
  <w:p w:rsidR="00372D77" w:rsidRDefault="00372D77" w:rsidP="00372D77">
    <w:pPr>
      <w:jc w:val="both"/>
    </w:pPr>
  </w:p>
  <w:p w:rsidR="008A6F1B" w:rsidRDefault="008A6F1B" w:rsidP="008A6F1B">
    <w:pPr>
      <w:jc w:val="both"/>
    </w:pPr>
  </w:p>
  <w:p w:rsidR="008A6F1B" w:rsidRDefault="008A6F1B" w:rsidP="008A6F1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0D" w:rsidRDefault="007B6C0D" w:rsidP="007A1763">
      <w:r>
        <w:separator/>
      </w:r>
    </w:p>
  </w:footnote>
  <w:footnote w:type="continuationSeparator" w:id="0">
    <w:p w:rsidR="007B6C0D" w:rsidRDefault="007B6C0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68" w:rsidRDefault="00587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6A06A4">
        <w:pPr>
          <w:pStyle w:val="Header"/>
          <w:jc w:val="center"/>
        </w:pPr>
        <w:fldSimple w:instr=" PAGE   \* MERGEFORMAT ">
          <w:r w:rsidR="00587D68">
            <w:rPr>
              <w:noProof/>
            </w:rPr>
            <w:t>9</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68" w:rsidRDefault="00587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4583A"/>
    <w:rsid w:val="00054A13"/>
    <w:rsid w:val="00055E1B"/>
    <w:rsid w:val="00056376"/>
    <w:rsid w:val="0006132E"/>
    <w:rsid w:val="00084B35"/>
    <w:rsid w:val="00084BE0"/>
    <w:rsid w:val="000D329F"/>
    <w:rsid w:val="000E2F63"/>
    <w:rsid w:val="000F2094"/>
    <w:rsid w:val="0013322C"/>
    <w:rsid w:val="001366CE"/>
    <w:rsid w:val="00140398"/>
    <w:rsid w:val="0014114F"/>
    <w:rsid w:val="001D170E"/>
    <w:rsid w:val="001D3B73"/>
    <w:rsid w:val="002169A7"/>
    <w:rsid w:val="00216BF5"/>
    <w:rsid w:val="0026202C"/>
    <w:rsid w:val="00270171"/>
    <w:rsid w:val="00280924"/>
    <w:rsid w:val="0029640F"/>
    <w:rsid w:val="002D4AC8"/>
    <w:rsid w:val="002F517A"/>
    <w:rsid w:val="002F6D1A"/>
    <w:rsid w:val="002F7C64"/>
    <w:rsid w:val="00303423"/>
    <w:rsid w:val="00305478"/>
    <w:rsid w:val="0030553B"/>
    <w:rsid w:val="003113A0"/>
    <w:rsid w:val="00322DB5"/>
    <w:rsid w:val="00371232"/>
    <w:rsid w:val="00372D77"/>
    <w:rsid w:val="00375D19"/>
    <w:rsid w:val="00381511"/>
    <w:rsid w:val="003B5EA6"/>
    <w:rsid w:val="003C2C26"/>
    <w:rsid w:val="003D1CDF"/>
    <w:rsid w:val="003E0F5B"/>
    <w:rsid w:val="00411C39"/>
    <w:rsid w:val="00420C28"/>
    <w:rsid w:val="00457F5D"/>
    <w:rsid w:val="00464DE4"/>
    <w:rsid w:val="00466AEA"/>
    <w:rsid w:val="00491AC4"/>
    <w:rsid w:val="004A0ED4"/>
    <w:rsid w:val="004A6D85"/>
    <w:rsid w:val="004C6A47"/>
    <w:rsid w:val="004F3AF6"/>
    <w:rsid w:val="00525D86"/>
    <w:rsid w:val="00530F6C"/>
    <w:rsid w:val="00533F30"/>
    <w:rsid w:val="00544D87"/>
    <w:rsid w:val="00555D33"/>
    <w:rsid w:val="00582007"/>
    <w:rsid w:val="00585574"/>
    <w:rsid w:val="00587BD1"/>
    <w:rsid w:val="00587D68"/>
    <w:rsid w:val="005B6CF2"/>
    <w:rsid w:val="005C7F64"/>
    <w:rsid w:val="005F7A92"/>
    <w:rsid w:val="00600818"/>
    <w:rsid w:val="00624A3F"/>
    <w:rsid w:val="00656EFA"/>
    <w:rsid w:val="00697F77"/>
    <w:rsid w:val="006A06A4"/>
    <w:rsid w:val="006A0F04"/>
    <w:rsid w:val="006B2CFA"/>
    <w:rsid w:val="006B5163"/>
    <w:rsid w:val="006C2E07"/>
    <w:rsid w:val="006D0417"/>
    <w:rsid w:val="0071795C"/>
    <w:rsid w:val="007379DF"/>
    <w:rsid w:val="00754C57"/>
    <w:rsid w:val="007734D9"/>
    <w:rsid w:val="00790B02"/>
    <w:rsid w:val="007938CB"/>
    <w:rsid w:val="007A1763"/>
    <w:rsid w:val="007A4F93"/>
    <w:rsid w:val="007B17D4"/>
    <w:rsid w:val="007B6C0D"/>
    <w:rsid w:val="007C25AB"/>
    <w:rsid w:val="007C667C"/>
    <w:rsid w:val="007E05AA"/>
    <w:rsid w:val="007F344D"/>
    <w:rsid w:val="00806EE6"/>
    <w:rsid w:val="008120D9"/>
    <w:rsid w:val="00812173"/>
    <w:rsid w:val="00822398"/>
    <w:rsid w:val="00855E68"/>
    <w:rsid w:val="00887C2C"/>
    <w:rsid w:val="008A1C68"/>
    <w:rsid w:val="008A6F1B"/>
    <w:rsid w:val="008B727F"/>
    <w:rsid w:val="008C0C51"/>
    <w:rsid w:val="008D39C4"/>
    <w:rsid w:val="008F2D7E"/>
    <w:rsid w:val="0091462D"/>
    <w:rsid w:val="00917E2C"/>
    <w:rsid w:val="00933C19"/>
    <w:rsid w:val="00956DFA"/>
    <w:rsid w:val="009647BA"/>
    <w:rsid w:val="00986F2D"/>
    <w:rsid w:val="00991AC0"/>
    <w:rsid w:val="009A0BDA"/>
    <w:rsid w:val="009F419D"/>
    <w:rsid w:val="00A230A9"/>
    <w:rsid w:val="00A6356E"/>
    <w:rsid w:val="00A66F30"/>
    <w:rsid w:val="00A84AA9"/>
    <w:rsid w:val="00AC50DF"/>
    <w:rsid w:val="00B01DDB"/>
    <w:rsid w:val="00B20BC1"/>
    <w:rsid w:val="00B90905"/>
    <w:rsid w:val="00B960A2"/>
    <w:rsid w:val="00C07FD9"/>
    <w:rsid w:val="00C13648"/>
    <w:rsid w:val="00C5565D"/>
    <w:rsid w:val="00C67BDB"/>
    <w:rsid w:val="00C7104D"/>
    <w:rsid w:val="00C80863"/>
    <w:rsid w:val="00C813DB"/>
    <w:rsid w:val="00CB11F0"/>
    <w:rsid w:val="00CB3A00"/>
    <w:rsid w:val="00CC5EC8"/>
    <w:rsid w:val="00D322DC"/>
    <w:rsid w:val="00D33BB7"/>
    <w:rsid w:val="00D4018C"/>
    <w:rsid w:val="00D54F0D"/>
    <w:rsid w:val="00D56280"/>
    <w:rsid w:val="00D63F80"/>
    <w:rsid w:val="00D75001"/>
    <w:rsid w:val="00D8152E"/>
    <w:rsid w:val="00DB23D5"/>
    <w:rsid w:val="00DF062F"/>
    <w:rsid w:val="00DF50E8"/>
    <w:rsid w:val="00E242BB"/>
    <w:rsid w:val="00E31411"/>
    <w:rsid w:val="00E33871"/>
    <w:rsid w:val="00E55FE4"/>
    <w:rsid w:val="00E93678"/>
    <w:rsid w:val="00EC32F9"/>
    <w:rsid w:val="00EE1004"/>
    <w:rsid w:val="00EF1165"/>
    <w:rsid w:val="00F4023E"/>
    <w:rsid w:val="00F54385"/>
    <w:rsid w:val="00F60889"/>
    <w:rsid w:val="00F76BCA"/>
    <w:rsid w:val="00F84349"/>
    <w:rsid w:val="00FA2490"/>
    <w:rsid w:val="00FA3420"/>
    <w:rsid w:val="00FB71D1"/>
    <w:rsid w:val="00FC2655"/>
    <w:rsid w:val="00FC7CFD"/>
    <w:rsid w:val="00FD14F7"/>
    <w:rsid w:val="00FF65A5"/>
    <w:rsid w:val="00FF7A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826241673">
      <w:bodyDiv w:val="1"/>
      <w:marLeft w:val="32"/>
      <w:marRight w:val="32"/>
      <w:marTop w:val="64"/>
      <w:marBottom w:val="64"/>
      <w:divBdr>
        <w:top w:val="none" w:sz="0" w:space="0" w:color="auto"/>
        <w:left w:val="none" w:sz="0" w:space="0" w:color="auto"/>
        <w:bottom w:val="none" w:sz="0" w:space="0" w:color="auto"/>
        <w:right w:val="none" w:sz="0" w:space="0" w:color="auto"/>
      </w:divBdr>
      <w:divsChild>
        <w:div w:id="645161005">
          <w:marLeft w:val="0"/>
          <w:marRight w:val="0"/>
          <w:marTop w:val="240"/>
          <w:marBottom w:val="0"/>
          <w:divBdr>
            <w:top w:val="none" w:sz="0" w:space="0" w:color="auto"/>
            <w:left w:val="none" w:sz="0" w:space="0" w:color="auto"/>
            <w:bottom w:val="none" w:sz="0" w:space="0" w:color="auto"/>
            <w:right w:val="none" w:sz="0" w:space="0" w:color="auto"/>
          </w:divBdr>
        </w:div>
        <w:div w:id="1401755794">
          <w:marLeft w:val="0"/>
          <w:marRight w:val="0"/>
          <w:marTop w:val="240"/>
          <w:marBottom w:val="0"/>
          <w:divBdr>
            <w:top w:val="none" w:sz="0" w:space="0" w:color="auto"/>
            <w:left w:val="none" w:sz="0" w:space="0" w:color="auto"/>
            <w:bottom w:val="none" w:sz="0" w:space="0" w:color="auto"/>
            <w:right w:val="none" w:sz="0" w:space="0" w:color="auto"/>
          </w:divBdr>
        </w:div>
        <w:div w:id="424308912">
          <w:marLeft w:val="0"/>
          <w:marRight w:val="0"/>
          <w:marTop w:val="240"/>
          <w:marBottom w:val="0"/>
          <w:divBdr>
            <w:top w:val="none" w:sz="0" w:space="0" w:color="auto"/>
            <w:left w:val="none" w:sz="0" w:space="0" w:color="auto"/>
            <w:bottom w:val="none" w:sz="0" w:space="0" w:color="auto"/>
            <w:right w:val="none" w:sz="0" w:space="0" w:color="auto"/>
          </w:divBdr>
        </w:div>
      </w:divsChild>
    </w:div>
    <w:div w:id="1379084872">
      <w:bodyDiv w:val="1"/>
      <w:marLeft w:val="0"/>
      <w:marRight w:val="0"/>
      <w:marTop w:val="0"/>
      <w:marBottom w:val="0"/>
      <w:divBdr>
        <w:top w:val="none" w:sz="0" w:space="0" w:color="auto"/>
        <w:left w:val="none" w:sz="0" w:space="0" w:color="auto"/>
        <w:bottom w:val="none" w:sz="0" w:space="0" w:color="auto"/>
        <w:right w:val="none" w:sz="0" w:space="0" w:color="auto"/>
      </w:divBdr>
    </w:div>
    <w:div w:id="1432166097">
      <w:bodyDiv w:val="1"/>
      <w:marLeft w:val="0"/>
      <w:marRight w:val="0"/>
      <w:marTop w:val="0"/>
      <w:marBottom w:val="0"/>
      <w:divBdr>
        <w:top w:val="none" w:sz="0" w:space="0" w:color="auto"/>
        <w:left w:val="none" w:sz="0" w:space="0" w:color="auto"/>
        <w:bottom w:val="none" w:sz="0" w:space="0" w:color="auto"/>
        <w:right w:val="none" w:sz="0" w:space="0" w:color="auto"/>
      </w:divBdr>
    </w:div>
    <w:div w:id="1916472317">
      <w:bodyDiv w:val="1"/>
      <w:marLeft w:val="0"/>
      <w:marRight w:val="0"/>
      <w:marTop w:val="0"/>
      <w:marBottom w:val="0"/>
      <w:divBdr>
        <w:top w:val="none" w:sz="0" w:space="0" w:color="auto"/>
        <w:left w:val="none" w:sz="0" w:space="0" w:color="auto"/>
        <w:bottom w:val="none" w:sz="0" w:space="0" w:color="auto"/>
        <w:right w:val="none" w:sz="0" w:space="0" w:color="auto"/>
      </w:divBdr>
      <w:divsChild>
        <w:div w:id="305667688">
          <w:marLeft w:val="0"/>
          <w:marRight w:val="0"/>
          <w:marTop w:val="0"/>
          <w:marBottom w:val="0"/>
          <w:divBdr>
            <w:top w:val="none" w:sz="0" w:space="0" w:color="auto"/>
            <w:left w:val="none" w:sz="0" w:space="0" w:color="auto"/>
            <w:bottom w:val="none" w:sz="0" w:space="0" w:color="auto"/>
            <w:right w:val="none" w:sz="0" w:space="0" w:color="auto"/>
          </w:divBdr>
        </w:div>
        <w:div w:id="196238878">
          <w:marLeft w:val="0"/>
          <w:marRight w:val="0"/>
          <w:marTop w:val="0"/>
          <w:marBottom w:val="0"/>
          <w:divBdr>
            <w:top w:val="none" w:sz="0" w:space="0" w:color="auto"/>
            <w:left w:val="none" w:sz="0" w:space="0" w:color="auto"/>
            <w:bottom w:val="none" w:sz="0" w:space="0" w:color="auto"/>
            <w:right w:val="none" w:sz="0" w:space="0" w:color="auto"/>
          </w:divBdr>
        </w:div>
        <w:div w:id="115175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12178</Words>
  <Characters>6942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18.pielikums. Mājturība un tehnoloģijas</dc:subject>
  <dc:creator>Olita Arkle</dc:creator>
  <cp:keywords/>
  <dc:description>67047944
olita.arkle@izm.gov.lv</dc:description>
  <cp:lastModifiedBy>User1</cp:lastModifiedBy>
  <cp:revision>4</cp:revision>
  <dcterms:created xsi:type="dcterms:W3CDTF">2013-03-19T14:44:00Z</dcterms:created>
  <dcterms:modified xsi:type="dcterms:W3CDTF">2013-03-22T08:44:00Z</dcterms:modified>
</cp:coreProperties>
</file>