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5E" w:rsidRPr="00092C3F" w:rsidRDefault="000F1359" w:rsidP="00AE0E7C">
      <w:pPr>
        <w:jc w:val="right"/>
      </w:pPr>
      <w:r w:rsidRPr="00092C3F">
        <w:t>2</w:t>
      </w:r>
      <w:r w:rsidR="00B11FF2" w:rsidRPr="00092C3F">
        <w:t xml:space="preserve">.pielikums </w:t>
      </w:r>
    </w:p>
    <w:p w:rsidR="00B11FF2" w:rsidRPr="00092C3F" w:rsidRDefault="00B11FF2" w:rsidP="00AE0E7C">
      <w:pPr>
        <w:jc w:val="right"/>
      </w:pPr>
      <w:r w:rsidRPr="00092C3F">
        <w:t xml:space="preserve">Ministru kabineta </w:t>
      </w:r>
    </w:p>
    <w:p w:rsidR="00B11FF2" w:rsidRPr="00092C3F" w:rsidRDefault="00B11FF2" w:rsidP="00AE0E7C">
      <w:pPr>
        <w:jc w:val="right"/>
      </w:pPr>
      <w:r w:rsidRPr="00092C3F">
        <w:t>2012.gada _________</w:t>
      </w:r>
    </w:p>
    <w:p w:rsidR="00B11FF2" w:rsidRPr="00092C3F" w:rsidRDefault="00B11FF2" w:rsidP="00AE0E7C">
      <w:pPr>
        <w:jc w:val="right"/>
      </w:pPr>
      <w:r w:rsidRPr="00092C3F">
        <w:t>noteikumiem Nr.____</w:t>
      </w:r>
    </w:p>
    <w:p w:rsidR="008B015E" w:rsidRPr="00092C3F" w:rsidRDefault="00A42D88" w:rsidP="00AE0E7C">
      <w:pPr>
        <w:jc w:val="right"/>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0.85pt;margin-top:9.15pt;width:458.85pt;height:623.25pt;z-index:251657728" strokeweight="4.5pt">
            <v:stroke linestyle="thickThin"/>
            <v:textbox style="mso-next-textbox:#_x0000_s1026">
              <w:txbxContent>
                <w:p w:rsidR="003A4DE9" w:rsidRPr="00B328F8" w:rsidRDefault="003A4DE9" w:rsidP="008B015E">
                  <w:pPr>
                    <w:pStyle w:val="Footer"/>
                    <w:tabs>
                      <w:tab w:val="clear" w:pos="4153"/>
                      <w:tab w:val="clear" w:pos="8306"/>
                    </w:tabs>
                    <w:jc w:val="center"/>
                  </w:pPr>
                </w:p>
                <w:p w:rsidR="003A4DE9" w:rsidRPr="00B328F8" w:rsidRDefault="003A4DE9" w:rsidP="00FA5211">
                  <w:pPr>
                    <w:pStyle w:val="BodyText"/>
                    <w:ind w:firstLine="720"/>
                    <w:jc w:val="center"/>
                    <w:rPr>
                      <w:i/>
                      <w:sz w:val="44"/>
                      <w:szCs w:val="44"/>
                    </w:rPr>
                  </w:pPr>
                  <w:r>
                    <w:rPr>
                      <w:noProof/>
                      <w:lang w:eastAsia="zh-CN"/>
                    </w:rPr>
                    <w:drawing>
                      <wp:inline distT="0" distB="0" distL="0" distR="0">
                        <wp:extent cx="1767840" cy="922020"/>
                        <wp:effectExtent l="19050" t="0" r="3810" b="0"/>
                        <wp:docPr id="1" name="Picture 1" descr="I00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27595"/>
                                <pic:cNvPicPr>
                                  <a:picLocks noChangeAspect="1" noChangeArrowheads="1"/>
                                </pic:cNvPicPr>
                              </pic:nvPicPr>
                              <pic:blipFill>
                                <a:blip r:embed="rId7"/>
                                <a:srcRect/>
                                <a:stretch>
                                  <a:fillRect/>
                                </a:stretch>
                              </pic:blipFill>
                              <pic:spPr bwMode="auto">
                                <a:xfrm>
                                  <a:off x="0" y="0"/>
                                  <a:ext cx="1767840" cy="922020"/>
                                </a:xfrm>
                                <a:prstGeom prst="rect">
                                  <a:avLst/>
                                </a:prstGeom>
                                <a:noFill/>
                                <a:ln w="9525">
                                  <a:noFill/>
                                  <a:miter lim="800000"/>
                                  <a:headEnd/>
                                  <a:tailEnd/>
                                </a:ln>
                              </pic:spPr>
                            </pic:pic>
                          </a:graphicData>
                        </a:graphic>
                      </wp:inline>
                    </w:drawing>
                  </w:r>
                  <w:r>
                    <w:rPr>
                      <w:noProof/>
                      <w:lang w:eastAsia="zh-CN"/>
                    </w:rPr>
                    <w:drawing>
                      <wp:inline distT="0" distB="0" distL="0" distR="0">
                        <wp:extent cx="1417320" cy="845820"/>
                        <wp:effectExtent l="19050" t="0" r="0" b="0"/>
                        <wp:docPr id="2" name="Picture 2"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8"/>
                                <a:srcRect/>
                                <a:stretch>
                                  <a:fillRect/>
                                </a:stretch>
                              </pic:blipFill>
                              <pic:spPr bwMode="auto">
                                <a:xfrm>
                                  <a:off x="0" y="0"/>
                                  <a:ext cx="1417320" cy="845820"/>
                                </a:xfrm>
                                <a:prstGeom prst="rect">
                                  <a:avLst/>
                                </a:prstGeom>
                                <a:noFill/>
                                <a:ln w="9525">
                                  <a:noFill/>
                                  <a:miter lim="800000"/>
                                  <a:headEnd/>
                                  <a:tailEnd/>
                                </a:ln>
                              </pic:spPr>
                            </pic:pic>
                          </a:graphicData>
                        </a:graphic>
                      </wp:inline>
                    </w:drawing>
                  </w:r>
                </w:p>
                <w:p w:rsidR="003A4DE9" w:rsidRPr="00B328F8" w:rsidRDefault="003A4DE9" w:rsidP="008B015E">
                  <w:pPr>
                    <w:jc w:val="center"/>
                    <w:rPr>
                      <w:b/>
                    </w:rPr>
                  </w:pPr>
                </w:p>
                <w:p w:rsidR="003A4DE9" w:rsidRPr="00B328F8" w:rsidRDefault="003A4DE9" w:rsidP="008B015E">
                  <w:pPr>
                    <w:jc w:val="center"/>
                    <w:rPr>
                      <w:b/>
                    </w:rPr>
                  </w:pPr>
                </w:p>
                <w:p w:rsidR="003A4DE9" w:rsidRPr="00B328F8" w:rsidRDefault="003A4DE9" w:rsidP="008B015E">
                  <w:pPr>
                    <w:jc w:val="center"/>
                    <w:rPr>
                      <w:b/>
                      <w:sz w:val="36"/>
                      <w:szCs w:val="36"/>
                    </w:rPr>
                  </w:pPr>
                  <w:r w:rsidRPr="00B328F8">
                    <w:rPr>
                      <w:b/>
                      <w:sz w:val="36"/>
                      <w:szCs w:val="36"/>
                    </w:rPr>
                    <w:t xml:space="preserve">Eiropas Reģionālās attīstības fonda </w:t>
                  </w:r>
                </w:p>
                <w:p w:rsidR="003A4DE9" w:rsidRPr="00B328F8" w:rsidRDefault="003A4DE9" w:rsidP="008B015E">
                  <w:pPr>
                    <w:pStyle w:val="Title"/>
                    <w:rPr>
                      <w:sz w:val="36"/>
                      <w:szCs w:val="36"/>
                      <w:lang w:val="lv-LV"/>
                    </w:rPr>
                  </w:pPr>
                  <w:r w:rsidRPr="00B328F8">
                    <w:rPr>
                      <w:sz w:val="36"/>
                      <w:szCs w:val="36"/>
                      <w:lang w:val="lv-LV"/>
                    </w:rPr>
                    <w:t>projekta iesnieguma veidlapa</w:t>
                  </w:r>
                </w:p>
                <w:p w:rsidR="003A4DE9" w:rsidRPr="00B328F8" w:rsidRDefault="003A4DE9" w:rsidP="008B015E">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76"/>
                  </w:tblGrid>
                  <w:tr w:rsidR="003A4DE9" w:rsidRPr="00B328F8">
                    <w:tc>
                      <w:tcPr>
                        <w:tcW w:w="3652"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Projekta nosaukums:</w:t>
                        </w:r>
                      </w:p>
                    </w:tc>
                    <w:tc>
                      <w:tcPr>
                        <w:tcW w:w="5276" w:type="dxa"/>
                      </w:tcPr>
                      <w:p w:rsidR="003A4DE9" w:rsidRPr="00B328F8" w:rsidRDefault="003A4DE9" w:rsidP="008B015E">
                        <w:pPr>
                          <w:pStyle w:val="Title"/>
                          <w:rPr>
                            <w:rFonts w:ascii="Arial" w:hAnsi="Arial"/>
                            <w:b w:val="0"/>
                            <w:sz w:val="24"/>
                            <w:szCs w:val="24"/>
                            <w:lang w:val="lv-LV"/>
                          </w:rPr>
                        </w:pPr>
                      </w:p>
                    </w:tc>
                  </w:tr>
                </w:tbl>
                <w:p w:rsidR="003A4DE9" w:rsidRPr="00B328F8" w:rsidRDefault="003A4DE9" w:rsidP="008B015E"/>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0"/>
                    <w:gridCol w:w="5008"/>
                    <w:gridCol w:w="236"/>
                  </w:tblGrid>
                  <w:tr w:rsidR="003A4DE9" w:rsidRPr="00B328F8">
                    <w:trPr>
                      <w:trHeight w:val="815"/>
                    </w:trPr>
                    <w:tc>
                      <w:tcPr>
                        <w:tcW w:w="3630"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Darbības programmas 2007. - 2013.gadam nosaukums:</w:t>
                        </w:r>
                      </w:p>
                    </w:tc>
                    <w:tc>
                      <w:tcPr>
                        <w:tcW w:w="5244" w:type="dxa"/>
                        <w:gridSpan w:val="2"/>
                        <w:vAlign w:val="center"/>
                      </w:tcPr>
                      <w:p w:rsidR="003A4DE9" w:rsidRPr="00B328F8" w:rsidRDefault="003A4DE9" w:rsidP="008B015E">
                        <w:pPr>
                          <w:pStyle w:val="Title"/>
                          <w:rPr>
                            <w:b w:val="0"/>
                            <w:sz w:val="24"/>
                            <w:szCs w:val="24"/>
                            <w:lang w:val="lv-LV"/>
                          </w:rPr>
                        </w:pPr>
                        <w:r w:rsidRPr="00B328F8">
                          <w:rPr>
                            <w:b w:val="0"/>
                            <w:sz w:val="24"/>
                            <w:szCs w:val="24"/>
                            <w:lang w:val="lv-LV"/>
                          </w:rPr>
                          <w:t>Infrastruktūra un pakalpojumi</w:t>
                        </w:r>
                      </w:p>
                    </w:tc>
                  </w:tr>
                  <w:tr w:rsidR="003A4DE9" w:rsidRPr="00B328F8">
                    <w:trPr>
                      <w:trHeight w:val="549"/>
                    </w:trPr>
                    <w:tc>
                      <w:tcPr>
                        <w:tcW w:w="3630"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Prioritātes numurs un nosaukums:</w:t>
                        </w:r>
                      </w:p>
                    </w:tc>
                    <w:tc>
                      <w:tcPr>
                        <w:tcW w:w="5244" w:type="dxa"/>
                        <w:gridSpan w:val="2"/>
                        <w:vAlign w:val="center"/>
                      </w:tcPr>
                      <w:p w:rsidR="003A4DE9" w:rsidRPr="00C76AE1" w:rsidRDefault="003A4DE9" w:rsidP="008B015E">
                        <w:pPr>
                          <w:pStyle w:val="Title"/>
                          <w:rPr>
                            <w:b w:val="0"/>
                            <w:sz w:val="24"/>
                            <w:szCs w:val="24"/>
                            <w:lang w:val="lv-LV"/>
                          </w:rPr>
                        </w:pPr>
                        <w:r>
                          <w:rPr>
                            <w:b w:val="0"/>
                            <w:sz w:val="24"/>
                            <w:szCs w:val="24"/>
                            <w:lang w:val="lv-LV"/>
                          </w:rPr>
                          <w:t>3.</w:t>
                        </w:r>
                        <w:r w:rsidRPr="00A110FD">
                          <w:rPr>
                            <w:b w:val="0"/>
                            <w:sz w:val="24"/>
                            <w:szCs w:val="24"/>
                            <w:lang w:val="lv-LV"/>
                          </w:rPr>
                          <w:t>1.</w:t>
                        </w:r>
                        <w:r>
                          <w:rPr>
                            <w:b w:val="0"/>
                            <w:sz w:val="24"/>
                            <w:szCs w:val="24"/>
                            <w:lang w:val="lv-LV"/>
                          </w:rPr>
                          <w:t>p</w:t>
                        </w:r>
                        <w:r w:rsidRPr="00A110FD">
                          <w:rPr>
                            <w:b w:val="0"/>
                            <w:sz w:val="24"/>
                            <w:szCs w:val="24"/>
                            <w:lang w:val="lv-LV"/>
                          </w:rPr>
                          <w:t>rioritāte „Infrastruktūra cilvēku kapitāla nostiprināšanai”</w:t>
                        </w:r>
                      </w:p>
                    </w:tc>
                  </w:tr>
                  <w:tr w:rsidR="003A4DE9" w:rsidRPr="00B328F8">
                    <w:trPr>
                      <w:trHeight w:val="549"/>
                    </w:trPr>
                    <w:tc>
                      <w:tcPr>
                        <w:tcW w:w="3630"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Pasākuma numurs un nosaukums:</w:t>
                        </w:r>
                      </w:p>
                    </w:tc>
                    <w:tc>
                      <w:tcPr>
                        <w:tcW w:w="5244" w:type="dxa"/>
                        <w:gridSpan w:val="2"/>
                        <w:vAlign w:val="center"/>
                      </w:tcPr>
                      <w:p w:rsidR="003A4DE9" w:rsidRPr="00B328F8" w:rsidRDefault="003A4DE9" w:rsidP="008B015E">
                        <w:pPr>
                          <w:pStyle w:val="Title"/>
                          <w:rPr>
                            <w:b w:val="0"/>
                            <w:sz w:val="24"/>
                            <w:szCs w:val="24"/>
                            <w:lang w:val="lv-LV"/>
                          </w:rPr>
                        </w:pPr>
                        <w:r>
                          <w:rPr>
                            <w:b w:val="0"/>
                            <w:sz w:val="24"/>
                            <w:szCs w:val="24"/>
                            <w:lang w:val="lv-LV"/>
                          </w:rPr>
                          <w:t>3.1.1. pasākums „Profesionālās izglītības infrastruktūra”</w:t>
                        </w:r>
                      </w:p>
                    </w:tc>
                  </w:tr>
                  <w:tr w:rsidR="003A4DE9" w:rsidRPr="00B328F8">
                    <w:trPr>
                      <w:trHeight w:val="992"/>
                    </w:trPr>
                    <w:tc>
                      <w:tcPr>
                        <w:tcW w:w="3630"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Aktivitātes numurs un nosaukums:</w:t>
                        </w:r>
                      </w:p>
                    </w:tc>
                    <w:tc>
                      <w:tcPr>
                        <w:tcW w:w="5244" w:type="dxa"/>
                        <w:gridSpan w:val="2"/>
                        <w:vAlign w:val="center"/>
                      </w:tcPr>
                      <w:p w:rsidR="003A4DE9" w:rsidRPr="00B328F8" w:rsidRDefault="003A4DE9" w:rsidP="00B444E6">
                        <w:pPr>
                          <w:pStyle w:val="EE-paragrCharChar"/>
                          <w:numPr>
                            <w:ilvl w:val="0"/>
                            <w:numId w:val="0"/>
                          </w:numPr>
                          <w:spacing w:before="0" w:after="0"/>
                        </w:pPr>
                        <w:r>
                          <w:t>3.1.1.1.aktivitāte „Mācību aprīkojuma modernizācija un infrastruktūras uzlabošana profesionālās izglītības programmu īstenošanai”</w:t>
                        </w:r>
                      </w:p>
                    </w:tc>
                  </w:tr>
                  <w:tr w:rsidR="003A4DE9" w:rsidRPr="00B328F8">
                    <w:trPr>
                      <w:trHeight w:val="534"/>
                    </w:trPr>
                    <w:tc>
                      <w:tcPr>
                        <w:tcW w:w="3630" w:type="dxa"/>
                        <w:tcBorders>
                          <w:bottom w:val="single" w:sz="4" w:space="0" w:color="auto"/>
                        </w:tcBorders>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Projekta iesniedzējs:</w:t>
                        </w:r>
                      </w:p>
                    </w:tc>
                    <w:tc>
                      <w:tcPr>
                        <w:tcW w:w="5244" w:type="dxa"/>
                        <w:gridSpan w:val="2"/>
                        <w:tcBorders>
                          <w:bottom w:val="single" w:sz="4" w:space="0" w:color="auto"/>
                        </w:tcBorders>
                        <w:vAlign w:val="center"/>
                      </w:tcPr>
                      <w:p w:rsidR="003A4DE9" w:rsidRPr="00B328F8" w:rsidRDefault="003A4DE9" w:rsidP="008B015E">
                        <w:pPr>
                          <w:pStyle w:val="Title"/>
                          <w:rPr>
                            <w:b w:val="0"/>
                            <w:sz w:val="24"/>
                            <w:szCs w:val="24"/>
                            <w:lang w:val="lv-LV"/>
                          </w:rPr>
                        </w:pPr>
                      </w:p>
                    </w:tc>
                  </w:tr>
                  <w:tr w:rsidR="003A4DE9" w:rsidRPr="00B328F8">
                    <w:trPr>
                      <w:trHeight w:val="423"/>
                    </w:trPr>
                    <w:tc>
                      <w:tcPr>
                        <w:tcW w:w="8638" w:type="dxa"/>
                        <w:gridSpan w:val="2"/>
                        <w:tcBorders>
                          <w:top w:val="nil"/>
                          <w:left w:val="nil"/>
                          <w:bottom w:val="nil"/>
                          <w:right w:val="nil"/>
                        </w:tcBorders>
                        <w:shd w:val="clear" w:color="auto" w:fill="FFFFFF"/>
                        <w:vAlign w:val="center"/>
                      </w:tcPr>
                      <w:p w:rsidR="003A4DE9" w:rsidRPr="00B328F8" w:rsidRDefault="003A4DE9" w:rsidP="008B015E">
                        <w:pPr>
                          <w:pStyle w:val="Title"/>
                          <w:spacing w:before="140" w:after="140"/>
                          <w:jc w:val="right"/>
                          <w:rPr>
                            <w:b w:val="0"/>
                            <w:sz w:val="24"/>
                            <w:szCs w:val="24"/>
                            <w:lang w:val="lv-LV"/>
                          </w:rPr>
                        </w:pPr>
                        <w:r w:rsidRPr="00B328F8">
                          <w:rPr>
                            <w:b w:val="0"/>
                            <w:sz w:val="24"/>
                            <w:szCs w:val="24"/>
                            <w:lang w:val="lv-LV"/>
                          </w:rPr>
                          <w:t>Aizpilda atbildīgā iestāde /sadarbības iestāde:</w:t>
                        </w:r>
                      </w:p>
                    </w:tc>
                    <w:tc>
                      <w:tcPr>
                        <w:tcW w:w="236" w:type="dxa"/>
                        <w:tcBorders>
                          <w:left w:val="nil"/>
                          <w:right w:val="nil"/>
                        </w:tcBorders>
                        <w:vAlign w:val="center"/>
                      </w:tcPr>
                      <w:p w:rsidR="003A4DE9" w:rsidRPr="00B328F8" w:rsidRDefault="003A4DE9" w:rsidP="008B015E">
                        <w:pPr>
                          <w:pStyle w:val="Title"/>
                          <w:rPr>
                            <w:b w:val="0"/>
                            <w:sz w:val="24"/>
                            <w:szCs w:val="24"/>
                            <w:lang w:val="lv-LV"/>
                          </w:rPr>
                        </w:pPr>
                      </w:p>
                    </w:tc>
                  </w:tr>
                  <w:tr w:rsidR="003A4DE9" w:rsidRPr="00B328F8">
                    <w:trPr>
                      <w:trHeight w:val="549"/>
                    </w:trPr>
                    <w:tc>
                      <w:tcPr>
                        <w:tcW w:w="3630" w:type="dxa"/>
                        <w:tcBorders>
                          <w:top w:val="single" w:sz="4" w:space="0" w:color="auto"/>
                        </w:tcBorders>
                        <w:shd w:val="pct25" w:color="auto" w:fill="FFFFFF"/>
                        <w:vAlign w:val="center"/>
                      </w:tcPr>
                      <w:p w:rsidR="003A4DE9" w:rsidRPr="00B328F8" w:rsidRDefault="003A4DE9" w:rsidP="008B015E">
                        <w:pPr>
                          <w:pStyle w:val="Title"/>
                          <w:spacing w:before="140" w:after="140"/>
                          <w:jc w:val="left"/>
                          <w:rPr>
                            <w:b w:val="0"/>
                            <w:sz w:val="24"/>
                            <w:szCs w:val="24"/>
                            <w:u w:val="single"/>
                            <w:lang w:val="lv-LV"/>
                          </w:rPr>
                        </w:pPr>
                        <w:r w:rsidRPr="00B328F8">
                          <w:rPr>
                            <w:b w:val="0"/>
                            <w:sz w:val="24"/>
                            <w:szCs w:val="24"/>
                            <w:u w:val="single"/>
                            <w:lang w:val="lv-LV"/>
                          </w:rPr>
                          <w:t>Projekta identifikācijas Nr.:</w:t>
                        </w:r>
                      </w:p>
                    </w:tc>
                    <w:tc>
                      <w:tcPr>
                        <w:tcW w:w="5244" w:type="dxa"/>
                        <w:gridSpan w:val="2"/>
                        <w:vAlign w:val="center"/>
                      </w:tcPr>
                      <w:p w:rsidR="003A4DE9" w:rsidRPr="00B328F8" w:rsidRDefault="003A4DE9" w:rsidP="008B015E">
                        <w:pPr>
                          <w:rPr>
                            <w:u w:val="single"/>
                          </w:rPr>
                        </w:pPr>
                        <w:r w:rsidRPr="00B328F8">
                          <w:rPr>
                            <w:u w:val="single"/>
                          </w:rPr>
                          <w:t xml:space="preserve">_ _ </w:t>
                        </w:r>
                        <w:r>
                          <w:rPr>
                            <w:u w:val="single"/>
                          </w:rPr>
                          <w:t xml:space="preserve">_ </w:t>
                        </w:r>
                        <w:r w:rsidRPr="00B328F8">
                          <w:rPr>
                            <w:u w:val="single"/>
                          </w:rPr>
                          <w:t>/</w:t>
                        </w:r>
                        <w:r>
                          <w:rPr>
                            <w:u w:val="single"/>
                          </w:rPr>
                          <w:t>____</w:t>
                        </w:r>
                        <w:r w:rsidRPr="00B328F8">
                          <w:rPr>
                            <w:u w:val="single"/>
                          </w:rPr>
                          <w:t xml:space="preserve"> /__ __ __ __/__ __/__ __ __/__ __ __ __/__ __ __ __/__ __ __ __   </w:t>
                        </w:r>
                      </w:p>
                    </w:tc>
                  </w:tr>
                  <w:tr w:rsidR="003A4DE9" w:rsidRPr="00B328F8">
                    <w:trPr>
                      <w:trHeight w:val="549"/>
                    </w:trPr>
                    <w:tc>
                      <w:tcPr>
                        <w:tcW w:w="3630" w:type="dxa"/>
                        <w:shd w:val="pct25" w:color="auto" w:fill="FFFFFF"/>
                        <w:vAlign w:val="center"/>
                      </w:tcPr>
                      <w:p w:rsidR="003A4DE9" w:rsidRPr="00B328F8" w:rsidRDefault="003A4DE9" w:rsidP="008B015E">
                        <w:pPr>
                          <w:pStyle w:val="Title"/>
                          <w:spacing w:before="140" w:after="140"/>
                          <w:jc w:val="left"/>
                          <w:rPr>
                            <w:b w:val="0"/>
                            <w:sz w:val="24"/>
                            <w:szCs w:val="24"/>
                            <w:lang w:val="lv-LV"/>
                          </w:rPr>
                        </w:pPr>
                        <w:r w:rsidRPr="00B328F8">
                          <w:rPr>
                            <w:b w:val="0"/>
                            <w:sz w:val="24"/>
                            <w:szCs w:val="24"/>
                            <w:lang w:val="lv-LV"/>
                          </w:rPr>
                          <w:t>Projekta iesniegšanas datums:</w:t>
                        </w:r>
                      </w:p>
                    </w:tc>
                    <w:tc>
                      <w:tcPr>
                        <w:tcW w:w="5244" w:type="dxa"/>
                        <w:gridSpan w:val="2"/>
                        <w:vAlign w:val="center"/>
                      </w:tcPr>
                      <w:p w:rsidR="003A4DE9" w:rsidRPr="00B328F8" w:rsidRDefault="003A4DE9" w:rsidP="008B015E">
                        <w:pPr>
                          <w:pStyle w:val="Title"/>
                          <w:rPr>
                            <w:b w:val="0"/>
                            <w:sz w:val="24"/>
                            <w:szCs w:val="24"/>
                            <w:lang w:val="lv-LV"/>
                          </w:rPr>
                        </w:pPr>
                      </w:p>
                    </w:tc>
                  </w:tr>
                </w:tbl>
                <w:p w:rsidR="003A4DE9" w:rsidRPr="00B328F8" w:rsidRDefault="003A4DE9" w:rsidP="008B015E"/>
                <w:tbl>
                  <w:tblPr>
                    <w:tblW w:w="0" w:type="auto"/>
                    <w:tblLook w:val="01E0"/>
                  </w:tblPr>
                  <w:tblGrid>
                    <w:gridCol w:w="1368"/>
                    <w:gridCol w:w="390"/>
                    <w:gridCol w:w="1440"/>
                    <w:gridCol w:w="360"/>
                  </w:tblGrid>
                  <w:tr w:rsidR="003A4DE9" w:rsidRPr="00B328F8">
                    <w:trPr>
                      <w:trHeight w:val="572"/>
                    </w:trPr>
                    <w:tc>
                      <w:tcPr>
                        <w:tcW w:w="3528" w:type="dxa"/>
                        <w:gridSpan w:val="4"/>
                        <w:vAlign w:val="center"/>
                      </w:tcPr>
                      <w:p w:rsidR="003A4DE9" w:rsidRPr="00B328F8" w:rsidRDefault="003A4DE9" w:rsidP="008B015E">
                        <w:r w:rsidRPr="00B328F8">
                          <w:t>Projektu atlases veids:</w:t>
                        </w:r>
                      </w:p>
                    </w:tc>
                  </w:tr>
                  <w:tr w:rsidR="003A4DE9" w:rsidRPr="00B328F8">
                    <w:trPr>
                      <w:trHeight w:val="363"/>
                    </w:trPr>
                    <w:tc>
                      <w:tcPr>
                        <w:tcW w:w="1368" w:type="dxa"/>
                        <w:tcBorders>
                          <w:right w:val="single" w:sz="4" w:space="0" w:color="auto"/>
                        </w:tcBorders>
                        <w:vAlign w:val="center"/>
                      </w:tcPr>
                      <w:p w:rsidR="003A4DE9" w:rsidRPr="00B328F8" w:rsidRDefault="003A4DE9" w:rsidP="008B015E">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3A4DE9" w:rsidRPr="00B328F8" w:rsidRDefault="003A4DE9" w:rsidP="008B015E">
                        <w:pPr>
                          <w:jc w:val="center"/>
                        </w:pPr>
                        <w:r>
                          <w:t>X</w:t>
                        </w:r>
                      </w:p>
                    </w:tc>
                    <w:tc>
                      <w:tcPr>
                        <w:tcW w:w="1440" w:type="dxa"/>
                        <w:tcBorders>
                          <w:left w:val="single" w:sz="4" w:space="0" w:color="auto"/>
                          <w:right w:val="single" w:sz="4" w:space="0" w:color="auto"/>
                        </w:tcBorders>
                        <w:vAlign w:val="center"/>
                      </w:tcPr>
                      <w:p w:rsidR="003A4DE9" w:rsidRPr="00B328F8" w:rsidRDefault="003A4DE9" w:rsidP="008B015E">
                        <w:pPr>
                          <w:jc w:val="center"/>
                        </w:pPr>
                        <w:r w:rsidRPr="00B328F8">
                          <w:t>atklāta</w:t>
                        </w:r>
                      </w:p>
                    </w:tc>
                    <w:tc>
                      <w:tcPr>
                        <w:tcW w:w="360" w:type="dxa"/>
                        <w:tcBorders>
                          <w:top w:val="single" w:sz="4" w:space="0" w:color="auto"/>
                          <w:left w:val="single" w:sz="4" w:space="0" w:color="auto"/>
                          <w:bottom w:val="single" w:sz="4" w:space="0" w:color="auto"/>
                          <w:right w:val="single" w:sz="4" w:space="0" w:color="auto"/>
                        </w:tcBorders>
                      </w:tcPr>
                      <w:p w:rsidR="003A4DE9" w:rsidRPr="00B328F8" w:rsidRDefault="003A4DE9" w:rsidP="008B015E"/>
                    </w:tc>
                  </w:tr>
                </w:tbl>
                <w:p w:rsidR="003A4DE9" w:rsidRPr="00B328F8" w:rsidRDefault="003A4DE9" w:rsidP="008B015E"/>
                <w:p w:rsidR="003A4DE9" w:rsidRPr="00B328F8" w:rsidRDefault="003A4DE9" w:rsidP="008B015E">
                  <w:pPr>
                    <w:pStyle w:val="Footer"/>
                    <w:tabs>
                      <w:tab w:val="clear" w:pos="4153"/>
                      <w:tab w:val="clear" w:pos="8306"/>
                      <w:tab w:val="left" w:pos="240"/>
                      <w:tab w:val="left" w:pos="540"/>
                      <w:tab w:val="left" w:pos="1620"/>
                      <w:tab w:val="left" w:pos="2340"/>
                      <w:tab w:val="left" w:pos="2880"/>
                      <w:tab w:val="left" w:pos="3360"/>
                    </w:tabs>
                  </w:pPr>
                </w:p>
                <w:p w:rsidR="003A4DE9" w:rsidRDefault="003A4DE9" w:rsidP="008B015E"/>
              </w:txbxContent>
            </v:textbox>
          </v:shape>
        </w:pict>
      </w:r>
    </w:p>
    <w:p w:rsidR="008B015E" w:rsidRPr="00092C3F" w:rsidRDefault="008B015E" w:rsidP="00AE0E7C">
      <w:pPr>
        <w:jc w:val="center"/>
        <w:rPr>
          <w:b/>
          <w:sz w:val="6"/>
          <w:szCs w:val="6"/>
        </w:rPr>
      </w:pPr>
      <w:r w:rsidRPr="00092C3F">
        <w:rPr>
          <w:b/>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925"/>
      </w:tblGrid>
      <w:tr w:rsidR="00DB0F37" w:rsidRPr="00092C3F">
        <w:trPr>
          <w:trHeight w:val="398"/>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DB0F37" w:rsidRPr="00092C3F" w:rsidRDefault="00DB0F37" w:rsidP="00AE0E7C">
            <w:r w:rsidRPr="00092C3F">
              <w:rPr>
                <w:b/>
                <w:bCs/>
                <w:caps/>
              </w:rPr>
              <w:lastRenderedPageBreak/>
              <w:t>1.  Sadaļa – Pamatinformācija par projekta iesniedzēju</w:t>
            </w:r>
          </w:p>
        </w:tc>
      </w:tr>
    </w:tbl>
    <w:p w:rsidR="00D45678" w:rsidRPr="00092C3F" w:rsidRDefault="00D45678" w:rsidP="00AE0E7C">
      <w:pPr>
        <w:rPr>
          <w:b/>
          <w:bCs/>
        </w:rPr>
      </w:pPr>
    </w:p>
    <w:p w:rsidR="00DB0F37" w:rsidRPr="00092C3F" w:rsidRDefault="00DB0F37" w:rsidP="00BE6837">
      <w:pPr>
        <w:spacing w:after="120"/>
      </w:pPr>
      <w:r w:rsidRPr="00092C3F">
        <w:rPr>
          <w:b/>
          <w:bCs/>
        </w:rPr>
        <w:t>1.1.   Projekta iesniedzējs: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253"/>
      </w:tblGrid>
      <w:tr w:rsidR="00B6215B" w:rsidRPr="00092C3F" w:rsidTr="0021406C">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1.1.1. Nosaukums:</w:t>
            </w:r>
          </w:p>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r w:rsidR="00B6215B" w:rsidRPr="00092C3F" w:rsidTr="0021406C">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1.1.2. Reģistrācijas numurs:</w:t>
            </w:r>
          </w:p>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r w:rsidR="00B6215B" w:rsidRPr="00092C3F" w:rsidTr="0021406C">
        <w:trPr>
          <w:trHeight w:val="351"/>
          <w:tblCellSpacing w:w="0" w:type="dxa"/>
        </w:trPr>
        <w:tc>
          <w:tcPr>
            <w:tcW w:w="469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1.1.3. Nodokļu maksātāja reģistrācijas numurs:</w:t>
            </w:r>
          </w:p>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r w:rsidR="00B6215B" w:rsidRPr="00092C3F" w:rsidTr="0021406C">
        <w:trPr>
          <w:trHeight w:val="87"/>
          <w:tblCellSpacing w:w="0" w:type="dxa"/>
        </w:trPr>
        <w:tc>
          <w:tcPr>
            <w:tcW w:w="4693"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1.1.4. Juridiskā adrese:</w:t>
            </w:r>
          </w:p>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007B01F8" w:rsidRPr="00092C3F">
              <w:rPr>
                <w:i/>
                <w:iCs/>
              </w:rPr>
              <w:t>Iela, mājas N</w:t>
            </w:r>
            <w:r w:rsidRPr="00092C3F">
              <w:rPr>
                <w:i/>
                <w:iCs/>
              </w:rPr>
              <w:t>r.</w:t>
            </w:r>
          </w:p>
        </w:tc>
      </w:tr>
      <w:tr w:rsidR="00B6215B" w:rsidRPr="00092C3F" w:rsidTr="0021406C">
        <w:trPr>
          <w:trHeight w:val="86"/>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BE6837">
            <w:r w:rsidRPr="00092C3F">
              <w:t> </w:t>
            </w:r>
            <w:r w:rsidRPr="00092C3F">
              <w:rPr>
                <w:i/>
                <w:iCs/>
              </w:rPr>
              <w:t xml:space="preserve">Pilsēta, </w:t>
            </w:r>
            <w:r w:rsidR="00BE6837" w:rsidRPr="00092C3F">
              <w:rPr>
                <w:i/>
                <w:iCs/>
              </w:rPr>
              <w:t>novads</w:t>
            </w:r>
          </w:p>
        </w:tc>
      </w:tr>
      <w:tr w:rsidR="00B6215B" w:rsidRPr="00092C3F" w:rsidTr="0021406C">
        <w:trPr>
          <w:trHeight w:val="311"/>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Valsts</w:t>
            </w:r>
          </w:p>
        </w:tc>
      </w:tr>
      <w:tr w:rsidR="00B6215B" w:rsidRPr="00092C3F" w:rsidTr="0021406C">
        <w:trPr>
          <w:trHeight w:val="63"/>
          <w:tblCellSpacing w:w="0" w:type="dxa"/>
        </w:trPr>
        <w:tc>
          <w:tcPr>
            <w:tcW w:w="4693"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4253"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Pasta indekss</w:t>
            </w:r>
          </w:p>
        </w:tc>
      </w:tr>
      <w:tr w:rsidR="00B6215B" w:rsidRPr="00092C3F" w:rsidTr="0021406C">
        <w:trPr>
          <w:trHeight w:val="63"/>
          <w:tblCellSpacing w:w="0" w:type="dxa"/>
        </w:trPr>
        <w:tc>
          <w:tcPr>
            <w:tcW w:w="4693" w:type="dxa"/>
            <w:tcBorders>
              <w:top w:val="outset" w:sz="6" w:space="0" w:color="auto"/>
              <w:left w:val="outset" w:sz="6" w:space="0" w:color="auto"/>
              <w:bottom w:val="outset" w:sz="6" w:space="0" w:color="auto"/>
              <w:right w:val="outset" w:sz="6" w:space="0" w:color="auto"/>
            </w:tcBorders>
            <w:vAlign w:val="center"/>
          </w:tcPr>
          <w:p w:rsidR="00B6215B" w:rsidRPr="00092C3F" w:rsidRDefault="00B6215B" w:rsidP="00AE0E7C">
            <w:r w:rsidRPr="00092C3F">
              <w:t>1.1.5. Tīmekļa vietne, kur tiks ievietota informācija par projektu apstip</w:t>
            </w:r>
            <w:r w:rsidR="00492009" w:rsidRPr="00092C3F">
              <w:t>rināšanas gadījumā</w:t>
            </w:r>
            <w:r w:rsidR="004F548B" w:rsidRPr="00092C3F">
              <w:t>:</w:t>
            </w:r>
          </w:p>
        </w:tc>
        <w:tc>
          <w:tcPr>
            <w:tcW w:w="4253" w:type="dxa"/>
            <w:tcBorders>
              <w:top w:val="outset" w:sz="6" w:space="0" w:color="auto"/>
              <w:left w:val="outset" w:sz="6" w:space="0" w:color="auto"/>
              <w:bottom w:val="outset" w:sz="6" w:space="0" w:color="auto"/>
              <w:right w:val="outset" w:sz="6" w:space="0" w:color="auto"/>
            </w:tcBorders>
          </w:tcPr>
          <w:p w:rsidR="00B6215B" w:rsidRPr="00092C3F" w:rsidRDefault="00B6215B" w:rsidP="00AE0E7C"/>
        </w:tc>
      </w:tr>
    </w:tbl>
    <w:p w:rsidR="00DB0F37" w:rsidRPr="00092C3F" w:rsidRDefault="00DB0F37" w:rsidP="00AE0E7C"/>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0"/>
        <w:gridCol w:w="1560"/>
        <w:gridCol w:w="1695"/>
        <w:gridCol w:w="2361"/>
      </w:tblGrid>
      <w:tr w:rsidR="00DB0F37" w:rsidRPr="00092C3F" w:rsidTr="004F7E25">
        <w:trPr>
          <w:trHeight w:val="351"/>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572B44">
            <w:r w:rsidRPr="00092C3F">
              <w:t> 1.1.</w:t>
            </w:r>
            <w:r w:rsidR="00572B44" w:rsidRPr="00092C3F">
              <w:t>6</w:t>
            </w:r>
            <w:r w:rsidRPr="00092C3F">
              <w:t>. Kontaktpersonas:</w:t>
            </w:r>
          </w:p>
        </w:tc>
        <w:tc>
          <w:tcPr>
            <w:tcW w:w="156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Tālrunis:</w:t>
            </w:r>
          </w:p>
        </w:tc>
        <w:tc>
          <w:tcPr>
            <w:tcW w:w="1695"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Fakss:</w:t>
            </w:r>
          </w:p>
        </w:tc>
        <w:tc>
          <w:tcPr>
            <w:tcW w:w="2361"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E-pasts:</w:t>
            </w:r>
          </w:p>
        </w:tc>
      </w:tr>
      <w:tr w:rsidR="00DB0F37" w:rsidRPr="00092C3F" w:rsidTr="004F7E25">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Atbildīgā persona</w:t>
            </w:r>
          </w:p>
        </w:tc>
        <w:tc>
          <w:tcPr>
            <w:tcW w:w="1560"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c>
          <w:tcPr>
            <w:tcW w:w="1695"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c>
          <w:tcPr>
            <w:tcW w:w="2361"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r w:rsidR="00DB0F37" w:rsidRPr="00092C3F" w:rsidTr="004F7E25">
        <w:trPr>
          <w:trHeight w:val="440"/>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Vārds, uzvārds</w:t>
            </w:r>
          </w:p>
          <w:p w:rsidR="00DB0F37" w:rsidRPr="00092C3F" w:rsidRDefault="00DB0F37" w:rsidP="00AE0E7C">
            <w:pPr>
              <w:rPr>
                <w:sz w:val="20"/>
              </w:rPr>
            </w:pPr>
            <w:r w:rsidRPr="00092C3F">
              <w:t> </w:t>
            </w:r>
          </w:p>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2361"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r>
      <w:tr w:rsidR="00DB0F37" w:rsidRPr="00092C3F" w:rsidTr="004F7E25">
        <w:trPr>
          <w:trHeight w:val="185"/>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Ieņemamais amats</w:t>
            </w:r>
          </w:p>
          <w:p w:rsidR="00DB0F37" w:rsidRPr="00092C3F" w:rsidRDefault="00DB0F37" w:rsidP="00AE0E7C">
            <w:r w:rsidRPr="00092C3F">
              <w:t> </w:t>
            </w:r>
          </w:p>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2361"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r>
      <w:tr w:rsidR="00DB0F37" w:rsidRPr="00092C3F" w:rsidTr="004F7E25">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4C74EB" w:rsidP="00AE0E7C">
            <w:r w:rsidRPr="00092C3F">
              <w:t> Kontaktpersona</w:t>
            </w:r>
          </w:p>
        </w:tc>
        <w:tc>
          <w:tcPr>
            <w:tcW w:w="1560"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c>
          <w:tcPr>
            <w:tcW w:w="1695"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c>
          <w:tcPr>
            <w:tcW w:w="2361" w:type="dxa"/>
            <w:vMerge w:val="restart"/>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r w:rsidR="00DB0F37" w:rsidRPr="00092C3F" w:rsidTr="004F7E25">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Vārds, uzvārds</w:t>
            </w:r>
          </w:p>
          <w:p w:rsidR="00DB0F37" w:rsidRPr="00092C3F" w:rsidRDefault="00DB0F37" w:rsidP="00AE0E7C">
            <w:r w:rsidRPr="00092C3F">
              <w:t> </w:t>
            </w:r>
          </w:p>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2361"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r>
      <w:tr w:rsidR="00DB0F37" w:rsidRPr="00092C3F" w:rsidTr="004F7E25">
        <w:trPr>
          <w:trHeight w:val="115"/>
          <w:tblCellSpacing w:w="0" w:type="dxa"/>
        </w:trPr>
        <w:tc>
          <w:tcPr>
            <w:tcW w:w="3330"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r w:rsidRPr="00092C3F">
              <w:rPr>
                <w:i/>
                <w:iCs/>
              </w:rPr>
              <w:t>Ieņemamais amats</w:t>
            </w:r>
          </w:p>
          <w:p w:rsidR="00DB0F37" w:rsidRPr="00092C3F" w:rsidRDefault="00DB0F37" w:rsidP="00AE0E7C">
            <w:r w:rsidRPr="00092C3F">
              <w:t> </w:t>
            </w:r>
          </w:p>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0" w:type="auto"/>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c>
          <w:tcPr>
            <w:tcW w:w="2361" w:type="dxa"/>
            <w:vMerge/>
            <w:tcBorders>
              <w:top w:val="outset" w:sz="6" w:space="0" w:color="auto"/>
              <w:left w:val="outset" w:sz="6" w:space="0" w:color="auto"/>
              <w:bottom w:val="outset" w:sz="6" w:space="0" w:color="auto"/>
              <w:right w:val="outset" w:sz="6" w:space="0" w:color="auto"/>
            </w:tcBorders>
            <w:vAlign w:val="center"/>
          </w:tcPr>
          <w:p w:rsidR="00DB0F37" w:rsidRPr="00092C3F" w:rsidRDefault="00DB0F37" w:rsidP="00AE0E7C"/>
        </w:tc>
      </w:tr>
    </w:tbl>
    <w:p w:rsidR="00BE6837" w:rsidRPr="00092C3F" w:rsidRDefault="00BE6837" w:rsidP="00AE0E7C"/>
    <w:p w:rsidR="00DB0F37" w:rsidRPr="00092C3F" w:rsidRDefault="00DB0F37" w:rsidP="00BE6837">
      <w:pPr>
        <w:spacing w:after="120"/>
      </w:pPr>
      <w:r w:rsidRPr="00092C3F">
        <w:t>1.1.</w:t>
      </w:r>
      <w:r w:rsidR="00572B44" w:rsidRPr="00092C3F">
        <w:t>7</w:t>
      </w:r>
      <w:r w:rsidRPr="00092C3F">
        <w:t xml:space="preserve">. Projekta iesniedzēja tips </w:t>
      </w:r>
      <w:r w:rsidRPr="00092C3F">
        <w:rPr>
          <w:i/>
        </w:rPr>
        <w:t>(lūdzam atzīmēt atbilstošo)</w:t>
      </w:r>
      <w:r w:rsidRPr="00092C3F">
        <w:t xml:space="preserve">: </w:t>
      </w:r>
    </w:p>
    <w:tbl>
      <w:tblPr>
        <w:tblW w:w="0" w:type="auto"/>
        <w:tblCellSpacing w:w="0" w:type="dxa"/>
        <w:tblInd w:w="22" w:type="dxa"/>
        <w:tblCellMar>
          <w:left w:w="0" w:type="dxa"/>
          <w:right w:w="0" w:type="dxa"/>
        </w:tblCellMar>
        <w:tblLook w:val="04A0"/>
      </w:tblPr>
      <w:tblGrid>
        <w:gridCol w:w="402"/>
        <w:gridCol w:w="275"/>
        <w:gridCol w:w="717"/>
        <w:gridCol w:w="7685"/>
      </w:tblGrid>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b/>
                <w:bCs/>
                <w:i/>
                <w:iCs/>
              </w:rPr>
              <w:t>Kods</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b/>
                <w:bCs/>
                <w:i/>
                <w:iCs/>
              </w:rPr>
              <w:t>Nosaukums</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Sabiedrība ar ierobežotu atbildību</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Akciju sabiedrība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I-3</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Kooperatīvā sabiedrība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I-4</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Individuālais uzņēmums</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I-5</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Individuālais komersants</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I-6</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Zemnieka saimniecība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I-7</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Zvejnieka saimniecība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I-8</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akciju sabiedrība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I-9</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sabiedrība ar ierobežotu atbildību</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I-10</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aģentūra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I-11</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Pašvaldības aģentūra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I-12</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Reliģiska organizācija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I-13</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Sabiedrība ar papildu atbildību</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I-14</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Fiziska persona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I-15</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pārvaldes iestāde</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I-16</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Pašvaldību iestāde</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I-17</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Eiropas Savienības institūcija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lastRenderedPageBreak/>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I-18</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izglītības iestāde</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I-19</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Pašvaldību izglītības iestāde</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I-20</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Privāta izglītības iestāde</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I-21</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I-22</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Nodibinājums</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I-23</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Centrālā banka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I-24</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Kredītiestāde vai finanšu sabiedrība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I-25</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Kreditēšanā iesaistīta sabiedrība (piem., līzinga sabiedrība, brokeru sabiedrība)</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I-26</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Apdrošināšanas sabiedrības un pensiju fondi</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I-27</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Valsts sociālās apdrošināšanas struktūras</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I-28</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Pašvaldība</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I-29</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Plānošanas reģions</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I-30</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Pilnsabiedrība</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I-31</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Komandītsabiedrība</w:t>
            </w:r>
          </w:p>
        </w:tc>
      </w:tr>
      <w:tr w:rsidR="00C72600" w:rsidRPr="00092C3F" w:rsidTr="00C72600">
        <w:trPr>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I-32</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 xml:space="preserve">Atvasināta publiska persona (izņemot pašvaldības </w:t>
            </w:r>
          </w:p>
          <w:p w:rsidR="00C72600" w:rsidRPr="00092C3F" w:rsidRDefault="00C72600" w:rsidP="00780964">
            <w:r w:rsidRPr="00092C3F">
              <w:rPr>
                <w:i/>
                <w:iCs/>
              </w:rPr>
              <w:t> un plānošanas reģionus)</w:t>
            </w:r>
          </w:p>
        </w:tc>
      </w:tr>
      <w:tr w:rsidR="00C72600" w:rsidRPr="00092C3F" w:rsidTr="00C72600">
        <w:trPr>
          <w:trHeight w:val="255"/>
          <w:tblCellSpacing w:w="0" w:type="dxa"/>
        </w:trPr>
        <w:tc>
          <w:tcPr>
            <w:tcW w:w="406"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p>
        </w:tc>
        <w:tc>
          <w:tcPr>
            <w:tcW w:w="281" w:type="dxa"/>
          </w:tcPr>
          <w:p w:rsidR="00C72600" w:rsidRPr="00092C3F" w:rsidRDefault="00C72600" w:rsidP="00780964">
            <w:r w:rsidRPr="00092C3F">
              <w:t>  </w:t>
            </w:r>
          </w:p>
        </w:tc>
        <w:tc>
          <w:tcPr>
            <w:tcW w:w="722" w:type="dxa"/>
            <w:tcBorders>
              <w:top w:val="single" w:sz="6" w:space="0" w:color="808080"/>
              <w:left w:val="single" w:sz="6" w:space="0" w:color="808080"/>
              <w:bottom w:val="single" w:sz="6" w:space="0" w:color="808080"/>
              <w:right w:val="single" w:sz="6" w:space="0" w:color="808080"/>
            </w:tcBorders>
          </w:tcPr>
          <w:p w:rsidR="00C72600" w:rsidRPr="00092C3F" w:rsidRDefault="00C72600" w:rsidP="00780964">
            <w:r w:rsidRPr="00092C3F">
              <w:t> </w:t>
            </w:r>
            <w:r w:rsidRPr="00092C3F">
              <w:rPr>
                <w:i/>
                <w:iCs/>
              </w:rPr>
              <w:t>I-33</w:t>
            </w:r>
          </w:p>
        </w:tc>
        <w:tc>
          <w:tcPr>
            <w:tcW w:w="7655" w:type="dxa"/>
            <w:tcBorders>
              <w:top w:val="single" w:sz="6" w:space="0" w:color="808080"/>
              <w:left w:val="single" w:sz="6" w:space="0" w:color="808080"/>
              <w:bottom w:val="single" w:sz="6" w:space="0" w:color="808080"/>
              <w:right w:val="single" w:sz="6" w:space="0" w:color="808080"/>
            </w:tcBorders>
            <w:noWrap/>
            <w:vAlign w:val="bottom"/>
          </w:tcPr>
          <w:p w:rsidR="00C72600" w:rsidRPr="00092C3F" w:rsidRDefault="00C72600" w:rsidP="00780964">
            <w:r w:rsidRPr="00092C3F">
              <w:t> </w:t>
            </w:r>
            <w:r w:rsidRPr="00092C3F">
              <w:rPr>
                <w:i/>
                <w:iCs/>
              </w:rPr>
              <w:t xml:space="preserve">Atvasinātas publiskas personas izveidota publiska </w:t>
            </w:r>
          </w:p>
          <w:p w:rsidR="00C72600" w:rsidRPr="00092C3F" w:rsidRDefault="00C72600" w:rsidP="00780964">
            <w:r w:rsidRPr="00092C3F">
              <w:rPr>
                <w:i/>
                <w:iCs/>
              </w:rPr>
              <w:t> aģentūra</w:t>
            </w:r>
          </w:p>
        </w:tc>
      </w:tr>
    </w:tbl>
    <w:p w:rsidR="00DB0F37" w:rsidRPr="00092C3F" w:rsidRDefault="00DB0F37" w:rsidP="00AE0E7C"/>
    <w:p w:rsidR="00DB0F37" w:rsidRPr="00092C3F" w:rsidRDefault="00DB0F37" w:rsidP="00BE6837">
      <w:pPr>
        <w:spacing w:after="120"/>
      </w:pPr>
      <w:r w:rsidRPr="00092C3F">
        <w:t>1.1.</w:t>
      </w:r>
      <w:r w:rsidR="00572B44" w:rsidRPr="00092C3F">
        <w:t>8</w:t>
      </w:r>
      <w:r w:rsidRPr="00092C3F">
        <w:t>. Projekta iesniedzēja</w:t>
      </w:r>
      <w:r w:rsidR="004F7E25" w:rsidRPr="00092C3F">
        <w:t xml:space="preserve"> pamatdarbības nozare</w:t>
      </w:r>
      <w:r w:rsidR="00FF4860" w:rsidRPr="00092C3F">
        <w:t xml:space="preserve"> saskaņā ar Saimniecisko darbību statistisko klasifikāciju (NACE 2.red.)</w:t>
      </w:r>
      <w:r w:rsidRPr="00092C3F">
        <w:t xml:space="preserve"> (</w:t>
      </w:r>
      <w:r w:rsidRPr="00092C3F">
        <w:rPr>
          <w:i/>
        </w:rPr>
        <w:t>lūdzam ierakstīt atbilstošo</w:t>
      </w:r>
      <w:r w:rsidRPr="00092C3F">
        <w:t>):</w:t>
      </w:r>
    </w:p>
    <w:tbl>
      <w:tblPr>
        <w:tblW w:w="0" w:type="auto"/>
        <w:tblCellSpacing w:w="0" w:type="dxa"/>
        <w:tblCellMar>
          <w:left w:w="0" w:type="dxa"/>
          <w:right w:w="0" w:type="dxa"/>
        </w:tblCellMar>
        <w:tblLook w:val="04A0"/>
      </w:tblPr>
      <w:tblGrid>
        <w:gridCol w:w="1410"/>
        <w:gridCol w:w="420"/>
        <w:gridCol w:w="7116"/>
      </w:tblGrid>
      <w:tr w:rsidR="00DB0F37" w:rsidRPr="00092C3F" w:rsidTr="004F7E25">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DB0F37" w:rsidRPr="00092C3F" w:rsidRDefault="00580667" w:rsidP="00580667">
            <w:pPr>
              <w:jc w:val="center"/>
            </w:pPr>
            <w:r w:rsidRPr="00092C3F">
              <w:t>85.32</w:t>
            </w:r>
          </w:p>
        </w:tc>
        <w:tc>
          <w:tcPr>
            <w:tcW w:w="420" w:type="dxa"/>
          </w:tcPr>
          <w:p w:rsidR="00DB0F37" w:rsidRPr="00092C3F" w:rsidRDefault="00DB0F37" w:rsidP="00AE0E7C">
            <w:r w:rsidRPr="00092C3F">
              <w:t>  </w:t>
            </w:r>
          </w:p>
        </w:tc>
        <w:tc>
          <w:tcPr>
            <w:tcW w:w="7116" w:type="dxa"/>
            <w:tcBorders>
              <w:top w:val="single" w:sz="6" w:space="0" w:color="808080"/>
              <w:left w:val="single" w:sz="6" w:space="0" w:color="808080"/>
              <w:bottom w:val="single" w:sz="6" w:space="0" w:color="808080"/>
              <w:right w:val="single" w:sz="6" w:space="0" w:color="808080"/>
            </w:tcBorders>
          </w:tcPr>
          <w:p w:rsidR="00DB0F37" w:rsidRPr="00092C3F" w:rsidRDefault="00DB0F37" w:rsidP="00580667">
            <w:r w:rsidRPr="00092C3F">
              <w:t>  </w:t>
            </w:r>
            <w:r w:rsidR="00580667" w:rsidRPr="00092C3F">
              <w:rPr>
                <w:szCs w:val="15"/>
              </w:rPr>
              <w:t>Vidējā tehniskā un profesionālā izglītība</w:t>
            </w:r>
          </w:p>
        </w:tc>
      </w:tr>
      <w:tr w:rsidR="00DB0F37" w:rsidRPr="00092C3F" w:rsidTr="004F7E25">
        <w:trPr>
          <w:tblCellSpacing w:w="0" w:type="dxa"/>
        </w:trPr>
        <w:tc>
          <w:tcPr>
            <w:tcW w:w="1410" w:type="dxa"/>
            <w:tcBorders>
              <w:top w:val="single" w:sz="6" w:space="0" w:color="808080"/>
              <w:left w:val="single" w:sz="6" w:space="0" w:color="808080"/>
              <w:bottom w:val="single" w:sz="6" w:space="0" w:color="808080"/>
              <w:right w:val="single" w:sz="6" w:space="0" w:color="808080"/>
            </w:tcBorders>
          </w:tcPr>
          <w:p w:rsidR="00DB0F37" w:rsidRPr="00092C3F" w:rsidRDefault="00DB0F37" w:rsidP="004F7E25">
            <w:pPr>
              <w:jc w:val="center"/>
            </w:pPr>
            <w:r w:rsidRPr="00092C3F">
              <w:t>kods</w:t>
            </w:r>
          </w:p>
        </w:tc>
        <w:tc>
          <w:tcPr>
            <w:tcW w:w="420" w:type="dxa"/>
          </w:tcPr>
          <w:p w:rsidR="00DB0F37" w:rsidRPr="00092C3F" w:rsidRDefault="00DB0F37" w:rsidP="004F7E25">
            <w:pPr>
              <w:jc w:val="center"/>
            </w:pPr>
          </w:p>
        </w:tc>
        <w:tc>
          <w:tcPr>
            <w:tcW w:w="7116" w:type="dxa"/>
            <w:tcBorders>
              <w:top w:val="single" w:sz="6" w:space="0" w:color="808080"/>
              <w:left w:val="single" w:sz="6" w:space="0" w:color="808080"/>
              <w:bottom w:val="single" w:sz="6" w:space="0" w:color="808080"/>
              <w:right w:val="single" w:sz="6" w:space="0" w:color="808080"/>
            </w:tcBorders>
          </w:tcPr>
          <w:p w:rsidR="00DB0F37" w:rsidRPr="00092C3F" w:rsidRDefault="00DB0F37" w:rsidP="004F7E25">
            <w:pPr>
              <w:jc w:val="center"/>
            </w:pPr>
            <w:r w:rsidRPr="00092C3F">
              <w:t>nosaukums</w:t>
            </w:r>
          </w:p>
        </w:tc>
      </w:tr>
    </w:tbl>
    <w:p w:rsidR="000F1359" w:rsidRPr="00092C3F" w:rsidRDefault="000F1359" w:rsidP="00BE6837">
      <w:pPr>
        <w:spacing w:after="120"/>
        <w:rPr>
          <w:b/>
          <w:bCs/>
        </w:rPr>
      </w:pPr>
    </w:p>
    <w:p w:rsidR="00A8649B" w:rsidRPr="00092C3F" w:rsidRDefault="00A8649B"/>
    <w:p w:rsidR="00740B3A" w:rsidRPr="00092C3F" w:rsidRDefault="00740B3A"/>
    <w:p w:rsidR="00A8649B" w:rsidRPr="00092C3F" w:rsidRDefault="00A8649B"/>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8910"/>
        <w:gridCol w:w="15"/>
      </w:tblGrid>
      <w:tr w:rsidR="00DB0F37" w:rsidRPr="00092C3F">
        <w:trPr>
          <w:gridAfter w:val="1"/>
          <w:wAfter w:w="15" w:type="dxa"/>
          <w:trHeight w:val="360"/>
          <w:tblCellSpacing w:w="0" w:type="dxa"/>
        </w:trPr>
        <w:tc>
          <w:tcPr>
            <w:tcW w:w="8925" w:type="dxa"/>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B0F37" w:rsidRPr="00092C3F" w:rsidRDefault="00DB0F37" w:rsidP="00AE0E7C">
            <w:r w:rsidRPr="00092C3F">
              <w:rPr>
                <w:b/>
                <w:bCs/>
                <w:caps/>
              </w:rPr>
              <w:t>2.  Sadaļa – Projekta apraksts</w:t>
            </w:r>
          </w:p>
        </w:tc>
      </w:tr>
      <w:tr w:rsidR="00DB0F37" w:rsidRPr="00092C3F">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8925" w:type="dxa"/>
            <w:gridSpan w:val="2"/>
          </w:tcPr>
          <w:p w:rsidR="00DB0F37" w:rsidRPr="00092C3F" w:rsidRDefault="00DB0F37" w:rsidP="00AE0E7C">
            <w:pPr>
              <w:rPr>
                <w:b/>
                <w:bCs/>
              </w:rPr>
            </w:pPr>
          </w:p>
          <w:p w:rsidR="00DB0F37" w:rsidRPr="00092C3F" w:rsidRDefault="00DB0F37" w:rsidP="00572B44">
            <w:pPr>
              <w:jc w:val="both"/>
            </w:pPr>
            <w:r w:rsidRPr="00092C3F">
              <w:rPr>
                <w:b/>
                <w:bCs/>
              </w:rPr>
              <w:t>2.1.   Kopsavilkums par Eiropas Savienības fonda projekta ietvaros veicamajām darbībām</w:t>
            </w:r>
            <w:r w:rsidRPr="00092C3F">
              <w:t xml:space="preserve"> </w:t>
            </w:r>
            <w:r w:rsidR="000F1359" w:rsidRPr="00092C3F">
              <w:rPr>
                <w:i/>
              </w:rPr>
              <w:t>(ne vairāk kā 1500 rakstu zīmes</w:t>
            </w:r>
            <w:r w:rsidR="000F1359" w:rsidRPr="00092C3F">
              <w:rPr>
                <w:i/>
                <w:iCs/>
              </w:rPr>
              <w:t>)</w:t>
            </w:r>
            <w:r w:rsidR="000F1359" w:rsidRPr="00092C3F">
              <w:t>:</w:t>
            </w:r>
            <w:r w:rsidR="000F1359" w:rsidRPr="00092C3F">
              <w:rPr>
                <w:i/>
              </w:rPr>
              <w:t xml:space="preserve"> </w:t>
            </w:r>
          </w:p>
          <w:p w:rsidR="00A159E4" w:rsidRPr="00092C3F" w:rsidRDefault="00A159E4" w:rsidP="000F1359">
            <w:pPr>
              <w:autoSpaceDE w:val="0"/>
              <w:autoSpaceDN w:val="0"/>
              <w:adjustRightInd w:val="0"/>
              <w:jc w:val="both"/>
              <w:rPr>
                <w:i/>
                <w:sz w:val="20"/>
                <w:szCs w:val="20"/>
              </w:rPr>
            </w:pPr>
            <w:r w:rsidRPr="00092C3F">
              <w:rPr>
                <w:i/>
                <w:sz w:val="20"/>
                <w:szCs w:val="20"/>
              </w:rPr>
              <w:t>Kopsavilkumā jānorāda  projekta mērķis, sasniedzamie rezultāti, projekta mērķa grupa, projekta īstenošanas laiks, plānotais finansējums, sniedzot skaidru priekšstatu par to, ko projekta iesnieguma iesniedzējs vēlas paveikt projekta ietvaros.</w:t>
            </w:r>
            <w:r w:rsidR="000F1359" w:rsidRPr="00092C3F">
              <w:rPr>
                <w:i/>
                <w:sz w:val="20"/>
                <w:szCs w:val="20"/>
              </w:rPr>
              <w:t xml:space="preserve"> Šajā sadaļā norādītā informācija Informācijas atklātības likumā noteiktajā kārtībā un apjomā būs pieejama pēc tam, kad būs stājies spēkā lēmums par Eiropas Savienības fonda projekta iesniegumu</w:t>
            </w:r>
            <w:r w:rsidR="00511D7F" w:rsidRPr="00092C3F">
              <w:rPr>
                <w:i/>
                <w:sz w:val="20"/>
                <w:szCs w:val="20"/>
              </w:rPr>
              <w:t>.</w:t>
            </w:r>
          </w:p>
        </w:tc>
      </w:tr>
      <w:tr w:rsidR="00DB0F37" w:rsidRPr="00092C3F">
        <w:tblPrEx>
          <w:tblBorders>
            <w:top w:val="none" w:sz="0" w:space="0" w:color="auto"/>
            <w:left w:val="none" w:sz="0" w:space="0" w:color="auto"/>
            <w:bottom w:val="none" w:sz="0" w:space="0" w:color="auto"/>
            <w:right w:val="none" w:sz="0" w:space="0" w:color="auto"/>
          </w:tblBorders>
        </w:tblPrEx>
        <w:trPr>
          <w:gridBefore w:val="1"/>
          <w:wBefore w:w="15" w:type="dxa"/>
          <w:trHeight w:val="1000"/>
          <w:tblCellSpacing w:w="0" w:type="dxa"/>
        </w:trPr>
        <w:tc>
          <w:tcPr>
            <w:tcW w:w="8925" w:type="dxa"/>
            <w:gridSpan w:val="2"/>
            <w:tcBorders>
              <w:top w:val="single" w:sz="6" w:space="0" w:color="808080"/>
              <w:left w:val="single" w:sz="6" w:space="0" w:color="808080"/>
              <w:bottom w:val="single" w:sz="6" w:space="0" w:color="808080"/>
              <w:right w:val="single" w:sz="6" w:space="0" w:color="808080"/>
            </w:tcBorders>
          </w:tcPr>
          <w:p w:rsidR="00E41F12" w:rsidRPr="00092C3F" w:rsidRDefault="00E41F12" w:rsidP="004F7E25"/>
          <w:p w:rsidR="00E41F12" w:rsidRPr="00092C3F" w:rsidRDefault="00E41F12" w:rsidP="004F7E25"/>
          <w:p w:rsidR="00E41F12" w:rsidRPr="00092C3F" w:rsidRDefault="00E41F12" w:rsidP="004F7E25"/>
        </w:tc>
      </w:tr>
    </w:tbl>
    <w:p w:rsidR="00AE0E7C" w:rsidRPr="00092C3F" w:rsidRDefault="00AE0E7C" w:rsidP="00AE0E7C"/>
    <w:p w:rsidR="00AE0E7C" w:rsidRPr="00092C3F" w:rsidRDefault="00AE0E7C" w:rsidP="00AE0E7C"/>
    <w:p w:rsidR="00DB0F37" w:rsidRPr="00092C3F" w:rsidRDefault="00DB0F37" w:rsidP="00AE0E7C">
      <w:r w:rsidRPr="00092C3F">
        <w:rPr>
          <w:b/>
          <w:bCs/>
        </w:rPr>
        <w:t>2.2. Projekta īstenošanas vieta</w:t>
      </w:r>
    </w:p>
    <w:p w:rsidR="00DB0F37" w:rsidRPr="00092C3F" w:rsidRDefault="00DB0F37" w:rsidP="00AE0E7C">
      <w:pPr>
        <w:rPr>
          <w:i/>
        </w:rPr>
      </w:pPr>
      <w:r w:rsidRPr="00092C3F">
        <w:rPr>
          <w:i/>
        </w:rPr>
        <w:t>Lūdzam norādīt: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510"/>
        <w:gridCol w:w="2520"/>
        <w:gridCol w:w="2880"/>
      </w:tblGrid>
      <w:tr w:rsidR="00DB0F37" w:rsidRPr="00092C3F" w:rsidTr="007B01F8">
        <w:trPr>
          <w:tblCellSpacing w:w="0" w:type="dxa"/>
        </w:trPr>
        <w:tc>
          <w:tcPr>
            <w:tcW w:w="3510" w:type="dxa"/>
          </w:tcPr>
          <w:p w:rsidR="00DB0F37" w:rsidRPr="00092C3F" w:rsidRDefault="00DB0F37" w:rsidP="004F7E25">
            <w:r w:rsidRPr="00092C3F">
              <w:t>Projekta īstenošanas vietas adrese</w:t>
            </w:r>
            <w:r w:rsidR="0021406C" w:rsidRPr="00092C3F">
              <w:t>*</w:t>
            </w:r>
            <w:r w:rsidR="004F7E25" w:rsidRPr="00092C3F">
              <w:t>:</w:t>
            </w:r>
          </w:p>
        </w:tc>
        <w:tc>
          <w:tcPr>
            <w:tcW w:w="5400" w:type="dxa"/>
            <w:gridSpan w:val="2"/>
          </w:tcPr>
          <w:p w:rsidR="00DB0F37" w:rsidRPr="00092C3F" w:rsidRDefault="004F7E25" w:rsidP="00AE0E7C">
            <w:r w:rsidRPr="00092C3F">
              <w:t> </w:t>
            </w:r>
          </w:p>
        </w:tc>
      </w:tr>
      <w:tr w:rsidR="00DB0F37" w:rsidRPr="00092C3F" w:rsidTr="007B01F8">
        <w:trPr>
          <w:tblCellSpacing w:w="0" w:type="dxa"/>
        </w:trPr>
        <w:tc>
          <w:tcPr>
            <w:tcW w:w="3510" w:type="dxa"/>
          </w:tcPr>
          <w:p w:rsidR="00DB0F37" w:rsidRPr="00092C3F" w:rsidRDefault="00DB0F37" w:rsidP="00AE0E7C">
            <w:r w:rsidRPr="00092C3F">
              <w:t>Pašvaldība:</w:t>
            </w:r>
          </w:p>
        </w:tc>
        <w:tc>
          <w:tcPr>
            <w:tcW w:w="5400" w:type="dxa"/>
            <w:gridSpan w:val="2"/>
          </w:tcPr>
          <w:p w:rsidR="00DB0F37" w:rsidRPr="00092C3F" w:rsidRDefault="00DB0F37" w:rsidP="00AE0E7C">
            <w:r w:rsidRPr="00092C3F">
              <w:t>  </w:t>
            </w:r>
          </w:p>
        </w:tc>
      </w:tr>
      <w:tr w:rsidR="007B01F8" w:rsidRPr="00092C3F" w:rsidTr="007B01F8">
        <w:trPr>
          <w:trHeight w:val="255"/>
          <w:tblCellSpacing w:w="0" w:type="dxa"/>
        </w:trPr>
        <w:tc>
          <w:tcPr>
            <w:tcW w:w="3510" w:type="dxa"/>
            <w:vMerge w:val="restart"/>
          </w:tcPr>
          <w:p w:rsidR="007B01F8" w:rsidRPr="00092C3F" w:rsidRDefault="007B01F8" w:rsidP="00AE0E7C">
            <w:r w:rsidRPr="00092C3F">
              <w:t>Plānošanas reģions (atzīmēt</w:t>
            </w:r>
            <w:r w:rsidR="002A2AAA" w:rsidRPr="00092C3F">
              <w:t xml:space="preserve"> ar zīmi </w:t>
            </w:r>
            <w:r w:rsidR="002A2AAA" w:rsidRPr="00092C3F">
              <w:lastRenderedPageBreak/>
              <w:t>„X” atbilstošo</w:t>
            </w:r>
            <w:r w:rsidRPr="00092C3F">
              <w:t>):</w:t>
            </w:r>
          </w:p>
          <w:p w:rsidR="007B01F8" w:rsidRPr="00092C3F" w:rsidRDefault="007B01F8" w:rsidP="00AE0E7C">
            <w:r w:rsidRPr="00092C3F">
              <w:t> </w:t>
            </w:r>
          </w:p>
        </w:tc>
        <w:tc>
          <w:tcPr>
            <w:tcW w:w="2520" w:type="dxa"/>
          </w:tcPr>
          <w:p w:rsidR="007B01F8" w:rsidRPr="00092C3F" w:rsidRDefault="007B01F8" w:rsidP="00AE0E7C">
            <w:r w:rsidRPr="00092C3F">
              <w:lastRenderedPageBreak/>
              <w:t>Kurzemes</w:t>
            </w:r>
          </w:p>
        </w:tc>
        <w:tc>
          <w:tcPr>
            <w:tcW w:w="2880" w:type="dxa"/>
          </w:tcPr>
          <w:p w:rsidR="007B01F8" w:rsidRPr="00092C3F" w:rsidRDefault="007B01F8" w:rsidP="00AE0E7C">
            <w:r w:rsidRPr="00092C3F">
              <w:t>  </w:t>
            </w:r>
          </w:p>
        </w:tc>
      </w:tr>
      <w:tr w:rsidR="007B01F8" w:rsidRPr="00092C3F" w:rsidTr="007B01F8">
        <w:trPr>
          <w:trHeight w:val="250"/>
          <w:tblCellSpacing w:w="0" w:type="dxa"/>
        </w:trPr>
        <w:tc>
          <w:tcPr>
            <w:tcW w:w="0" w:type="auto"/>
            <w:vMerge/>
            <w:vAlign w:val="center"/>
          </w:tcPr>
          <w:p w:rsidR="007B01F8" w:rsidRPr="00092C3F" w:rsidRDefault="007B01F8" w:rsidP="00AE0E7C"/>
        </w:tc>
        <w:tc>
          <w:tcPr>
            <w:tcW w:w="2520" w:type="dxa"/>
          </w:tcPr>
          <w:p w:rsidR="007B01F8" w:rsidRPr="00092C3F" w:rsidRDefault="007B01F8" w:rsidP="00AE0E7C">
            <w:r w:rsidRPr="00092C3F">
              <w:t>Latgales</w:t>
            </w:r>
          </w:p>
        </w:tc>
        <w:tc>
          <w:tcPr>
            <w:tcW w:w="2880" w:type="dxa"/>
          </w:tcPr>
          <w:p w:rsidR="007B01F8" w:rsidRPr="00092C3F" w:rsidRDefault="007B01F8" w:rsidP="00AE0E7C">
            <w:r w:rsidRPr="00092C3F">
              <w:t>  </w:t>
            </w:r>
          </w:p>
        </w:tc>
      </w:tr>
      <w:tr w:rsidR="007B01F8" w:rsidRPr="00092C3F" w:rsidTr="007B01F8">
        <w:trPr>
          <w:trHeight w:val="250"/>
          <w:tblCellSpacing w:w="0" w:type="dxa"/>
        </w:trPr>
        <w:tc>
          <w:tcPr>
            <w:tcW w:w="0" w:type="auto"/>
            <w:vMerge/>
            <w:vAlign w:val="center"/>
          </w:tcPr>
          <w:p w:rsidR="007B01F8" w:rsidRPr="00092C3F" w:rsidRDefault="007B01F8" w:rsidP="00AE0E7C"/>
        </w:tc>
        <w:tc>
          <w:tcPr>
            <w:tcW w:w="2520" w:type="dxa"/>
          </w:tcPr>
          <w:p w:rsidR="007B01F8" w:rsidRPr="00092C3F" w:rsidRDefault="007B01F8" w:rsidP="00AE0E7C">
            <w:r w:rsidRPr="00092C3F">
              <w:t>Zemgales</w:t>
            </w:r>
          </w:p>
        </w:tc>
        <w:tc>
          <w:tcPr>
            <w:tcW w:w="2880" w:type="dxa"/>
          </w:tcPr>
          <w:p w:rsidR="007B01F8" w:rsidRPr="00092C3F" w:rsidRDefault="007B01F8" w:rsidP="00AE0E7C">
            <w:r w:rsidRPr="00092C3F">
              <w:t>  </w:t>
            </w:r>
          </w:p>
        </w:tc>
      </w:tr>
      <w:tr w:rsidR="007B01F8" w:rsidRPr="00092C3F" w:rsidTr="007B01F8">
        <w:trPr>
          <w:trHeight w:val="250"/>
          <w:tblCellSpacing w:w="0" w:type="dxa"/>
        </w:trPr>
        <w:tc>
          <w:tcPr>
            <w:tcW w:w="0" w:type="auto"/>
            <w:vMerge/>
            <w:vAlign w:val="center"/>
          </w:tcPr>
          <w:p w:rsidR="007B01F8" w:rsidRPr="00092C3F" w:rsidRDefault="007B01F8" w:rsidP="00AE0E7C"/>
        </w:tc>
        <w:tc>
          <w:tcPr>
            <w:tcW w:w="2520" w:type="dxa"/>
          </w:tcPr>
          <w:p w:rsidR="007B01F8" w:rsidRPr="00092C3F" w:rsidRDefault="007B01F8" w:rsidP="00AE0E7C">
            <w:r w:rsidRPr="00092C3F">
              <w:t>Vidzemes</w:t>
            </w:r>
          </w:p>
        </w:tc>
        <w:tc>
          <w:tcPr>
            <w:tcW w:w="2880" w:type="dxa"/>
          </w:tcPr>
          <w:p w:rsidR="007B01F8" w:rsidRPr="00092C3F" w:rsidRDefault="007B01F8" w:rsidP="00AE0E7C">
            <w:r w:rsidRPr="00092C3F">
              <w:t>  </w:t>
            </w:r>
          </w:p>
        </w:tc>
      </w:tr>
      <w:tr w:rsidR="00B12A9E" w:rsidRPr="00092C3F" w:rsidTr="007B01F8">
        <w:trPr>
          <w:trHeight w:val="250"/>
          <w:tblCellSpacing w:w="0" w:type="dxa"/>
        </w:trPr>
        <w:tc>
          <w:tcPr>
            <w:tcW w:w="0" w:type="auto"/>
            <w:vMerge/>
            <w:vAlign w:val="center"/>
          </w:tcPr>
          <w:p w:rsidR="00B12A9E" w:rsidRPr="00092C3F" w:rsidRDefault="00B12A9E" w:rsidP="00AE0E7C"/>
        </w:tc>
        <w:tc>
          <w:tcPr>
            <w:tcW w:w="2520" w:type="dxa"/>
          </w:tcPr>
          <w:p w:rsidR="00B12A9E" w:rsidRPr="00092C3F" w:rsidRDefault="00B12A9E" w:rsidP="00AE0E7C">
            <w:r w:rsidRPr="00092C3F">
              <w:t>Rīgas</w:t>
            </w:r>
          </w:p>
        </w:tc>
        <w:tc>
          <w:tcPr>
            <w:tcW w:w="2880" w:type="dxa"/>
          </w:tcPr>
          <w:p w:rsidR="00B12A9E" w:rsidRPr="00092C3F" w:rsidRDefault="00B12A9E" w:rsidP="00AE0E7C"/>
        </w:tc>
      </w:tr>
      <w:tr w:rsidR="007B01F8" w:rsidRPr="00092C3F" w:rsidTr="007B01F8">
        <w:trPr>
          <w:trHeight w:val="250"/>
          <w:tblCellSpacing w:w="0" w:type="dxa"/>
        </w:trPr>
        <w:tc>
          <w:tcPr>
            <w:tcW w:w="0" w:type="auto"/>
            <w:vMerge/>
            <w:vAlign w:val="center"/>
          </w:tcPr>
          <w:p w:rsidR="007B01F8" w:rsidRPr="00092C3F" w:rsidRDefault="007B01F8" w:rsidP="00AE0E7C"/>
        </w:tc>
        <w:tc>
          <w:tcPr>
            <w:tcW w:w="2520" w:type="dxa"/>
          </w:tcPr>
          <w:p w:rsidR="007B01F8" w:rsidRPr="00092C3F" w:rsidRDefault="00B12A9E" w:rsidP="00B12A9E">
            <w:r w:rsidRPr="00092C3F">
              <w:t>Visa Latvija</w:t>
            </w:r>
          </w:p>
        </w:tc>
        <w:tc>
          <w:tcPr>
            <w:tcW w:w="2880" w:type="dxa"/>
          </w:tcPr>
          <w:p w:rsidR="007B01F8" w:rsidRPr="00092C3F" w:rsidRDefault="007B01F8" w:rsidP="00AE0E7C">
            <w:r w:rsidRPr="00092C3F">
              <w:t>  </w:t>
            </w:r>
          </w:p>
        </w:tc>
      </w:tr>
    </w:tbl>
    <w:p w:rsidR="00AE0E7C" w:rsidRPr="00092C3F" w:rsidRDefault="0021406C" w:rsidP="002A2AAA">
      <w:pPr>
        <w:ind w:right="140"/>
        <w:jc w:val="both"/>
        <w:rPr>
          <w:bCs/>
          <w:sz w:val="20"/>
        </w:rPr>
      </w:pPr>
      <w:r w:rsidRPr="00092C3F">
        <w:rPr>
          <w:bCs/>
          <w:sz w:val="20"/>
        </w:rPr>
        <w:t xml:space="preserve">* Norāda visas projekta īstenošanas vietas; informācijai ir jābūt savstarpēji atbilstošai ar projekta iesnieguma </w:t>
      </w:r>
      <w:r w:rsidR="00A159E4" w:rsidRPr="00092C3F">
        <w:rPr>
          <w:bCs/>
          <w:sz w:val="20"/>
        </w:rPr>
        <w:t>2.10.punktā</w:t>
      </w:r>
      <w:r w:rsidRPr="00092C3F">
        <w:rPr>
          <w:bCs/>
          <w:sz w:val="20"/>
        </w:rPr>
        <w:t xml:space="preserve"> norādīto. </w:t>
      </w:r>
    </w:p>
    <w:p w:rsidR="00AE0E7C" w:rsidRPr="00092C3F" w:rsidRDefault="00AE0E7C" w:rsidP="00A159E4">
      <w:pPr>
        <w:ind w:right="140"/>
        <w:rPr>
          <w:b/>
          <w:bCs/>
        </w:rPr>
      </w:pPr>
    </w:p>
    <w:p w:rsidR="0067416A" w:rsidRPr="00092C3F" w:rsidRDefault="00DB0F37" w:rsidP="00AE0E7C">
      <w:pPr>
        <w:rPr>
          <w:b/>
          <w:bCs/>
        </w:rPr>
      </w:pPr>
      <w:r w:rsidRPr="00092C3F">
        <w:rPr>
          <w:b/>
          <w:bCs/>
        </w:rPr>
        <w:t xml:space="preserve">2.3. Projekta klasifikācija </w:t>
      </w:r>
    </w:p>
    <w:p w:rsidR="00DB0F37" w:rsidRPr="00092C3F" w:rsidRDefault="002A2AAA" w:rsidP="00A159E4">
      <w:pPr>
        <w:ind w:right="140"/>
        <w:jc w:val="both"/>
      </w:pPr>
      <w:r w:rsidRPr="00092C3F">
        <w:rPr>
          <w:bCs/>
          <w:i/>
        </w:rPr>
        <w:t>P</w:t>
      </w:r>
      <w:r w:rsidR="00DB0F37" w:rsidRPr="00092C3F">
        <w:rPr>
          <w:bCs/>
          <w:i/>
        </w:rPr>
        <w:t>rojekta saturam atbilstoš</w:t>
      </w:r>
      <w:r w:rsidRPr="00092C3F">
        <w:rPr>
          <w:bCs/>
          <w:i/>
        </w:rPr>
        <w:t>s</w:t>
      </w:r>
      <w:r w:rsidR="00DB0F37" w:rsidRPr="00092C3F">
        <w:rPr>
          <w:bCs/>
          <w:i/>
        </w:rPr>
        <w:t xml:space="preserve"> </w:t>
      </w:r>
      <w:r w:rsidR="001E7279" w:rsidRPr="00092C3F">
        <w:rPr>
          <w:bCs/>
          <w:i/>
        </w:rPr>
        <w:t>S</w:t>
      </w:r>
      <w:r w:rsidR="00842B6A" w:rsidRPr="00092C3F">
        <w:rPr>
          <w:bCs/>
          <w:i/>
        </w:rPr>
        <w:t xml:space="preserve">aimniecisko darbību statistiskās klasifikācijas </w:t>
      </w:r>
      <w:r w:rsidR="001E7279" w:rsidRPr="00092C3F">
        <w:rPr>
          <w:bCs/>
          <w:i/>
        </w:rPr>
        <w:t xml:space="preserve">NACE 2.red. </w:t>
      </w:r>
      <w:r w:rsidR="00842B6A" w:rsidRPr="00092C3F">
        <w:rPr>
          <w:bCs/>
          <w:i/>
        </w:rPr>
        <w:t>kod</w:t>
      </w:r>
      <w:r w:rsidRPr="00092C3F">
        <w:rPr>
          <w:bCs/>
          <w:i/>
        </w:rPr>
        <w:t>s</w:t>
      </w:r>
      <w:r w:rsidR="00DB0F37" w:rsidRPr="00092C3F">
        <w:rPr>
          <w:b/>
          <w:bCs/>
          <w:i/>
        </w:rPr>
        <w:t>:</w:t>
      </w:r>
    </w:p>
    <w:tbl>
      <w:tblPr>
        <w:tblW w:w="0" w:type="auto"/>
        <w:tblCellSpacing w:w="0" w:type="dxa"/>
        <w:tblCellMar>
          <w:left w:w="0" w:type="dxa"/>
          <w:right w:w="0" w:type="dxa"/>
        </w:tblCellMar>
        <w:tblLook w:val="04A0"/>
      </w:tblPr>
      <w:tblGrid>
        <w:gridCol w:w="1695"/>
        <w:gridCol w:w="420"/>
        <w:gridCol w:w="6810"/>
      </w:tblGrid>
      <w:tr w:rsidR="00DB0F37" w:rsidRPr="00092C3F">
        <w:trPr>
          <w:trHeight w:val="311"/>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DB0F37" w:rsidRPr="00092C3F" w:rsidRDefault="0021406C" w:rsidP="0021406C">
            <w:pPr>
              <w:jc w:val="center"/>
            </w:pPr>
            <w:r w:rsidRPr="00092C3F">
              <w:t>85.32</w:t>
            </w:r>
          </w:p>
        </w:tc>
        <w:tc>
          <w:tcPr>
            <w:tcW w:w="420" w:type="dxa"/>
          </w:tcPr>
          <w:p w:rsidR="00DB0F37" w:rsidRPr="00092C3F" w:rsidRDefault="00DB0F37" w:rsidP="00AE0E7C">
            <w:r w:rsidRPr="00092C3F">
              <w:t>  </w:t>
            </w:r>
          </w:p>
        </w:tc>
        <w:tc>
          <w:tcPr>
            <w:tcW w:w="6810" w:type="dxa"/>
            <w:tcBorders>
              <w:top w:val="single" w:sz="6" w:space="0" w:color="808080"/>
              <w:left w:val="single" w:sz="6" w:space="0" w:color="808080"/>
              <w:bottom w:val="single" w:sz="6" w:space="0" w:color="808080"/>
              <w:right w:val="single" w:sz="6" w:space="0" w:color="808080"/>
            </w:tcBorders>
          </w:tcPr>
          <w:p w:rsidR="00DB0F37" w:rsidRPr="00092C3F" w:rsidRDefault="0021406C" w:rsidP="00580667">
            <w:pPr>
              <w:jc w:val="center"/>
            </w:pPr>
            <w:r w:rsidRPr="00092C3F">
              <w:rPr>
                <w:szCs w:val="15"/>
              </w:rPr>
              <w:t>Vidējā tehniskā un profesionālā izglītība</w:t>
            </w:r>
          </w:p>
        </w:tc>
      </w:tr>
      <w:tr w:rsidR="00DB0F37" w:rsidRPr="00092C3F">
        <w:trPr>
          <w:tblCellSpacing w:w="0" w:type="dxa"/>
        </w:trPr>
        <w:tc>
          <w:tcPr>
            <w:tcW w:w="1695" w:type="dxa"/>
            <w:tcBorders>
              <w:top w:val="single" w:sz="6" w:space="0" w:color="808080"/>
              <w:left w:val="single" w:sz="6" w:space="0" w:color="808080"/>
              <w:bottom w:val="single" w:sz="6" w:space="0" w:color="808080"/>
              <w:right w:val="single" w:sz="6" w:space="0" w:color="808080"/>
            </w:tcBorders>
          </w:tcPr>
          <w:p w:rsidR="00DB0F37" w:rsidRPr="00092C3F" w:rsidRDefault="00DB0F37" w:rsidP="001E7279">
            <w:pPr>
              <w:jc w:val="center"/>
            </w:pPr>
            <w:r w:rsidRPr="00092C3F">
              <w:t>kods</w:t>
            </w:r>
          </w:p>
        </w:tc>
        <w:tc>
          <w:tcPr>
            <w:tcW w:w="420" w:type="dxa"/>
          </w:tcPr>
          <w:p w:rsidR="00DB0F37" w:rsidRPr="00092C3F" w:rsidRDefault="00DB0F37" w:rsidP="001E7279">
            <w:pPr>
              <w:jc w:val="center"/>
            </w:pPr>
          </w:p>
        </w:tc>
        <w:tc>
          <w:tcPr>
            <w:tcW w:w="6810" w:type="dxa"/>
            <w:tcBorders>
              <w:top w:val="single" w:sz="6" w:space="0" w:color="808080"/>
              <w:left w:val="single" w:sz="6" w:space="0" w:color="808080"/>
              <w:bottom w:val="single" w:sz="6" w:space="0" w:color="808080"/>
              <w:right w:val="single" w:sz="6" w:space="0" w:color="808080"/>
            </w:tcBorders>
          </w:tcPr>
          <w:p w:rsidR="00DB0F37" w:rsidRPr="00092C3F" w:rsidRDefault="00DB0F37" w:rsidP="001E7279">
            <w:pPr>
              <w:jc w:val="center"/>
            </w:pPr>
            <w:r w:rsidRPr="00092C3F">
              <w:t>nosaukums</w:t>
            </w:r>
          </w:p>
        </w:tc>
      </w:tr>
    </w:tbl>
    <w:p w:rsidR="001E7279" w:rsidRPr="00092C3F" w:rsidRDefault="001E7279" w:rsidP="001E7279">
      <w:pPr>
        <w:rPr>
          <w:b/>
          <w:bCs/>
        </w:rPr>
      </w:pPr>
    </w:p>
    <w:p w:rsidR="001E7279" w:rsidRPr="00092C3F" w:rsidRDefault="001E7279" w:rsidP="00AE0E7C">
      <w:pPr>
        <w:rPr>
          <w:b/>
          <w:bCs/>
        </w:rPr>
      </w:pPr>
    </w:p>
    <w:p w:rsidR="0067416A" w:rsidRPr="00092C3F" w:rsidRDefault="001E7279" w:rsidP="00C92A63">
      <w:pPr>
        <w:autoSpaceDE w:val="0"/>
        <w:autoSpaceDN w:val="0"/>
        <w:adjustRightInd w:val="0"/>
      </w:pPr>
      <w:r w:rsidRPr="00092C3F">
        <w:rPr>
          <w:b/>
          <w:bCs/>
        </w:rPr>
        <w:t>2.</w:t>
      </w:r>
      <w:r w:rsidR="00B12A9E" w:rsidRPr="00092C3F">
        <w:rPr>
          <w:b/>
          <w:bCs/>
        </w:rPr>
        <w:t>4</w:t>
      </w:r>
      <w:r w:rsidRPr="00092C3F">
        <w:rPr>
          <w:b/>
          <w:bCs/>
        </w:rPr>
        <w:t xml:space="preserve">. Projekta mērķis </w:t>
      </w:r>
      <w:r w:rsidR="00A159E4" w:rsidRPr="00092C3F">
        <w:rPr>
          <w:bCs/>
        </w:rPr>
        <w:t>(</w:t>
      </w:r>
      <w:r w:rsidRPr="00092C3F">
        <w:rPr>
          <w:i/>
        </w:rPr>
        <w:t>ne vairāk kā 200 rakstu zīmes)</w:t>
      </w:r>
    </w:p>
    <w:p w:rsidR="00A159E4" w:rsidRPr="00092C3F" w:rsidRDefault="00A159E4" w:rsidP="00C92A63">
      <w:pPr>
        <w:autoSpaceDE w:val="0"/>
        <w:autoSpaceDN w:val="0"/>
        <w:adjustRightInd w:val="0"/>
        <w:rPr>
          <w:sz w:val="20"/>
          <w:szCs w:val="22"/>
        </w:rPr>
      </w:pPr>
      <w:r w:rsidRPr="00092C3F">
        <w:rPr>
          <w:i/>
          <w:sz w:val="20"/>
          <w:szCs w:val="22"/>
        </w:rPr>
        <w:t xml:space="preserve">Mērķim jābūt  atbilstošam MK noteikumiem par aktivitātes īstenošanu; īsam; konkrētam; </w:t>
      </w:r>
      <w:r w:rsidR="000F1359" w:rsidRPr="00092C3F">
        <w:rPr>
          <w:i/>
          <w:sz w:val="20"/>
          <w:szCs w:val="22"/>
        </w:rPr>
        <w:t xml:space="preserve">saistītam ar projektā definētās problēmas risinājumu. </w:t>
      </w:r>
      <w:r w:rsidR="00511D7F" w:rsidRPr="00092C3F">
        <w:rPr>
          <w:sz w:val="20"/>
          <w:szCs w:val="22"/>
        </w:rPr>
        <w:t xml:space="preserve">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910"/>
      </w:tblGrid>
      <w:tr w:rsidR="001E7279" w:rsidRPr="00092C3F" w:rsidTr="0036648A">
        <w:trPr>
          <w:tblCellSpacing w:w="0" w:type="dxa"/>
        </w:trPr>
        <w:tc>
          <w:tcPr>
            <w:tcW w:w="8910" w:type="dxa"/>
          </w:tcPr>
          <w:p w:rsidR="004F7E25" w:rsidRPr="00092C3F" w:rsidRDefault="001E7279" w:rsidP="0036648A">
            <w:r w:rsidRPr="00092C3F">
              <w:t>  </w:t>
            </w:r>
          </w:p>
          <w:p w:rsidR="00AB7D4F" w:rsidRPr="00092C3F" w:rsidRDefault="00AB7D4F" w:rsidP="0036648A"/>
          <w:p w:rsidR="00AB7D4F" w:rsidRPr="00092C3F" w:rsidRDefault="001E7279" w:rsidP="00E41F12">
            <w:r w:rsidRPr="00092C3F">
              <w:t>  </w:t>
            </w:r>
          </w:p>
        </w:tc>
      </w:tr>
    </w:tbl>
    <w:p w:rsidR="001E7279" w:rsidRPr="00092C3F" w:rsidRDefault="001E7279" w:rsidP="001E7279"/>
    <w:p w:rsidR="003A2F7F" w:rsidRPr="00092C3F" w:rsidRDefault="003A2F7F" w:rsidP="00AE0E7C">
      <w:pPr>
        <w:rPr>
          <w:b/>
          <w:bCs/>
        </w:rPr>
      </w:pPr>
    </w:p>
    <w:p w:rsidR="000F1359" w:rsidRPr="00092C3F" w:rsidRDefault="00DB0F37" w:rsidP="00BD768A">
      <w:pPr>
        <w:ind w:right="140"/>
        <w:jc w:val="both"/>
        <w:rPr>
          <w:b/>
          <w:bCs/>
        </w:rPr>
      </w:pPr>
      <w:r w:rsidRPr="00092C3F">
        <w:rPr>
          <w:b/>
          <w:bCs/>
        </w:rPr>
        <w:t>2.</w:t>
      </w:r>
      <w:r w:rsidR="00B12A9E" w:rsidRPr="00092C3F">
        <w:rPr>
          <w:b/>
          <w:bCs/>
        </w:rPr>
        <w:t>5</w:t>
      </w:r>
      <w:r w:rsidRPr="00092C3F">
        <w:rPr>
          <w:b/>
          <w:bCs/>
        </w:rPr>
        <w:t xml:space="preserve">. </w:t>
      </w:r>
      <w:r w:rsidR="00842B6A" w:rsidRPr="00092C3F">
        <w:rPr>
          <w:b/>
          <w:bCs/>
        </w:rPr>
        <w:t>P</w:t>
      </w:r>
      <w:r w:rsidRPr="00092C3F">
        <w:rPr>
          <w:b/>
          <w:bCs/>
        </w:rPr>
        <w:t>rojekta nepieciešamības pamatojum</w:t>
      </w:r>
      <w:r w:rsidR="00842B6A" w:rsidRPr="00092C3F">
        <w:rPr>
          <w:b/>
          <w:bCs/>
        </w:rPr>
        <w:t>s</w:t>
      </w:r>
      <w:r w:rsidRPr="00092C3F">
        <w:rPr>
          <w:b/>
          <w:bCs/>
        </w:rPr>
        <w:t xml:space="preserve"> jeb konstatētās problēmas aprakst</w:t>
      </w:r>
      <w:r w:rsidR="00842B6A" w:rsidRPr="00092C3F">
        <w:rPr>
          <w:b/>
          <w:bCs/>
        </w:rPr>
        <w:t>s</w:t>
      </w:r>
      <w:r w:rsidRPr="00092C3F">
        <w:rPr>
          <w:b/>
          <w:bCs/>
        </w:rPr>
        <w:t xml:space="preserve"> </w:t>
      </w:r>
    </w:p>
    <w:p w:rsidR="00BD768A" w:rsidRPr="00092C3F" w:rsidRDefault="00BD768A" w:rsidP="00BD768A">
      <w:pPr>
        <w:ind w:right="140"/>
        <w:jc w:val="both"/>
        <w:rPr>
          <w:i/>
        </w:rPr>
      </w:pPr>
      <w:r w:rsidRPr="00092C3F">
        <w:rPr>
          <w:i/>
          <w:iCs/>
        </w:rPr>
        <w:t>(</w:t>
      </w:r>
      <w:r w:rsidRPr="00092C3F">
        <w:rPr>
          <w:i/>
        </w:rPr>
        <w:t>ne vairāk kā 2500 rakstu zīmes</w:t>
      </w:r>
      <w:r w:rsidRPr="00092C3F">
        <w:rPr>
          <w:i/>
          <w:iCs/>
        </w:rPr>
        <w:t>)</w:t>
      </w:r>
    </w:p>
    <w:p w:rsidR="000F1359" w:rsidRPr="00092C3F" w:rsidRDefault="000F1359" w:rsidP="00BD768A">
      <w:pPr>
        <w:ind w:right="140"/>
        <w:jc w:val="both"/>
        <w:rPr>
          <w:i/>
          <w:sz w:val="20"/>
          <w:szCs w:val="20"/>
        </w:rPr>
      </w:pPr>
      <w:r w:rsidRPr="00092C3F">
        <w:rPr>
          <w:i/>
          <w:sz w:val="20"/>
          <w:szCs w:val="20"/>
        </w:rPr>
        <w:t>Pamatojumā sniedz pašreizējās situācija analīzi, identificē būtiskākās aktuālās problēmas,  kas saistītas ar profesionālās izglītības iestādes īstenoto MK noteikumu par aktivitātes īstenošanu 17.1.apakšpunktā noteikto profesionālās vidējās izglītības vai arodizglītības programmu prioritāro izglītības tematisko jomu vai programmu grupu ietvaros nodrošinošās infrastruktūras un mācību aprīkojuma pilnīgu modernizāciju, un to atbilstību darba tirgus prasībām. Norāda identificēto problēmu cēloņus. Konstatēto problēmu aprakstā pamato mērķa grupas vajadzības. Aprakstā ietver konstatētās problēmas, kuras proje</w:t>
      </w:r>
      <w:r w:rsidR="00511D7F" w:rsidRPr="00092C3F">
        <w:rPr>
          <w:i/>
          <w:sz w:val="20"/>
          <w:szCs w:val="20"/>
        </w:rPr>
        <w:t xml:space="preserve">kta ietvaros iespējams atrisināt.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10"/>
      </w:tblGrid>
      <w:tr w:rsidR="00DB0F37" w:rsidRPr="00092C3F" w:rsidTr="00E41F12">
        <w:trPr>
          <w:trHeight w:val="821"/>
          <w:tblCellSpacing w:w="0" w:type="dxa"/>
        </w:trPr>
        <w:tc>
          <w:tcPr>
            <w:tcW w:w="8910" w:type="dxa"/>
            <w:tcBorders>
              <w:top w:val="outset" w:sz="6" w:space="0" w:color="auto"/>
              <w:left w:val="outset" w:sz="6" w:space="0" w:color="auto"/>
              <w:bottom w:val="outset" w:sz="6" w:space="0" w:color="auto"/>
              <w:right w:val="outset" w:sz="6" w:space="0" w:color="auto"/>
            </w:tcBorders>
          </w:tcPr>
          <w:p w:rsidR="00E41F12" w:rsidRPr="00092C3F" w:rsidRDefault="00E41F12" w:rsidP="00AE0E7C"/>
          <w:p w:rsidR="00E41F12" w:rsidRPr="00092C3F" w:rsidRDefault="00E41F12" w:rsidP="00AE0E7C"/>
          <w:p w:rsidR="00E41F12" w:rsidRPr="00092C3F" w:rsidRDefault="00E41F12" w:rsidP="00AE0E7C"/>
        </w:tc>
      </w:tr>
    </w:tbl>
    <w:p w:rsidR="00DB0F37" w:rsidRPr="00092C3F" w:rsidRDefault="00DB0F37" w:rsidP="00AE0E7C"/>
    <w:p w:rsidR="00B12A9E" w:rsidRPr="00092C3F" w:rsidRDefault="00B12A9E" w:rsidP="00AE0E7C"/>
    <w:tbl>
      <w:tblPr>
        <w:tblW w:w="0" w:type="auto"/>
        <w:tblCellSpacing w:w="0" w:type="dxa"/>
        <w:tblCellMar>
          <w:left w:w="0" w:type="dxa"/>
          <w:right w:w="0" w:type="dxa"/>
        </w:tblCellMar>
        <w:tblLook w:val="04A0"/>
      </w:tblPr>
      <w:tblGrid>
        <w:gridCol w:w="8925"/>
      </w:tblGrid>
      <w:tr w:rsidR="00DB0F37" w:rsidRPr="00092C3F">
        <w:trPr>
          <w:trHeight w:val="272"/>
          <w:tblCellSpacing w:w="0" w:type="dxa"/>
        </w:trPr>
        <w:tc>
          <w:tcPr>
            <w:tcW w:w="8925" w:type="dxa"/>
          </w:tcPr>
          <w:p w:rsidR="00DB0F37" w:rsidRPr="00092C3F" w:rsidRDefault="00DB0F37" w:rsidP="005E64F9">
            <w:pPr>
              <w:rPr>
                <w:i/>
                <w:iCs/>
              </w:rPr>
            </w:pPr>
            <w:r w:rsidRPr="00092C3F">
              <w:t> </w:t>
            </w:r>
            <w:r w:rsidRPr="00092C3F">
              <w:rPr>
                <w:b/>
                <w:bCs/>
              </w:rPr>
              <w:t>2.</w:t>
            </w:r>
            <w:r w:rsidR="00B12A9E" w:rsidRPr="00092C3F">
              <w:rPr>
                <w:b/>
                <w:bCs/>
              </w:rPr>
              <w:t>6</w:t>
            </w:r>
            <w:r w:rsidRPr="00092C3F">
              <w:rPr>
                <w:b/>
                <w:bCs/>
              </w:rPr>
              <w:t xml:space="preserve">. Sniegt </w:t>
            </w:r>
            <w:r w:rsidR="00842B6A" w:rsidRPr="00092C3F">
              <w:rPr>
                <w:b/>
                <w:bCs/>
              </w:rPr>
              <w:t>konstatētās</w:t>
            </w:r>
            <w:r w:rsidRPr="00092C3F">
              <w:rPr>
                <w:b/>
                <w:bCs/>
              </w:rPr>
              <w:t xml:space="preserve"> problēmas risinājuma aprakstu</w:t>
            </w:r>
            <w:r w:rsidRPr="00092C3F">
              <w:t xml:space="preserve"> </w:t>
            </w:r>
            <w:r w:rsidR="00577C31" w:rsidRPr="00092C3F">
              <w:rPr>
                <w:i/>
              </w:rPr>
              <w:t xml:space="preserve">(ne vairāk kā </w:t>
            </w:r>
            <w:r w:rsidR="00564B7C" w:rsidRPr="00092C3F">
              <w:rPr>
                <w:i/>
              </w:rPr>
              <w:t>2</w:t>
            </w:r>
            <w:r w:rsidR="00F5412D" w:rsidRPr="00092C3F">
              <w:rPr>
                <w:i/>
              </w:rPr>
              <w:t>5</w:t>
            </w:r>
            <w:r w:rsidR="00577C31" w:rsidRPr="00092C3F">
              <w:rPr>
                <w:i/>
              </w:rPr>
              <w:t>00 rakstu zīmes)</w:t>
            </w:r>
          </w:p>
          <w:p w:rsidR="00A5297B" w:rsidRPr="00092C3F" w:rsidRDefault="00F5412D" w:rsidP="00A5297B">
            <w:pPr>
              <w:jc w:val="both"/>
              <w:rPr>
                <w:i/>
                <w:iCs/>
                <w:sz w:val="20"/>
                <w:szCs w:val="20"/>
              </w:rPr>
            </w:pPr>
            <w:r w:rsidRPr="00092C3F">
              <w:rPr>
                <w:i/>
                <w:iCs/>
                <w:sz w:val="20"/>
                <w:szCs w:val="20"/>
              </w:rPr>
              <w:t xml:space="preserve">Apraksta, kā projekta ietvaros paredzēts risināt 2.5.punktā norādītās problēmas, pamato, ka projektā plānotās aktivitātes spēs visefektīvāk risināt konstatētās problēmas, nodrošinot projekta mērķa sasniegšanu. Norāda kā projektā paredzētās aktivitātes apmierina mērķa grupas vajadzības. </w:t>
            </w:r>
          </w:p>
          <w:p w:rsidR="004832A4" w:rsidRPr="00092C3F" w:rsidRDefault="004832A4" w:rsidP="00A5297B">
            <w:pPr>
              <w:jc w:val="both"/>
              <w:rPr>
                <w:iCs/>
                <w:szCs w:val="20"/>
              </w:rPr>
            </w:pPr>
          </w:p>
          <w:p w:rsidR="00101A89" w:rsidRPr="00092C3F" w:rsidRDefault="00101A89" w:rsidP="00A5297B">
            <w:pPr>
              <w:jc w:val="both"/>
              <w:rPr>
                <w:iCs/>
                <w:sz w:val="20"/>
                <w:szCs w:val="20"/>
              </w:rPr>
            </w:pPr>
            <w:r w:rsidRPr="00092C3F">
              <w:rPr>
                <w:iCs/>
                <w:szCs w:val="20"/>
              </w:rPr>
              <w:t>2.6.1. Konstatētās problēmas risinājuma apraksts:</w:t>
            </w:r>
          </w:p>
        </w:tc>
      </w:tr>
      <w:tr w:rsidR="00DB0F37" w:rsidRPr="00092C3F">
        <w:trPr>
          <w:trHeight w:val="272"/>
          <w:tblCellSpacing w:w="0" w:type="dxa"/>
        </w:trPr>
        <w:tc>
          <w:tcPr>
            <w:tcW w:w="8925" w:type="dxa"/>
            <w:tcBorders>
              <w:top w:val="single" w:sz="6" w:space="0" w:color="808080"/>
              <w:left w:val="single" w:sz="6" w:space="0" w:color="808080"/>
              <w:bottom w:val="single" w:sz="6" w:space="0" w:color="808080"/>
              <w:right w:val="single" w:sz="6" w:space="0" w:color="808080"/>
            </w:tcBorders>
          </w:tcPr>
          <w:p w:rsidR="00DB0F37" w:rsidRPr="00092C3F" w:rsidRDefault="00DB0F37" w:rsidP="00AE0E7C">
            <w:r w:rsidRPr="00092C3F">
              <w:t> </w:t>
            </w:r>
            <w:r w:rsidRPr="00092C3F">
              <w:rPr>
                <w:i/>
                <w:iCs/>
              </w:rPr>
              <w:t> </w:t>
            </w:r>
            <w:r w:rsidRPr="00092C3F">
              <w:t> </w:t>
            </w:r>
          </w:p>
          <w:p w:rsidR="00AB7D4F" w:rsidRPr="00092C3F" w:rsidRDefault="00AB7D4F" w:rsidP="00AE0E7C"/>
          <w:p w:rsidR="00DB0F37" w:rsidRPr="00092C3F" w:rsidRDefault="00DB0F37" w:rsidP="00AE0E7C">
            <w:r w:rsidRPr="00092C3F">
              <w:t> </w:t>
            </w:r>
          </w:p>
        </w:tc>
      </w:tr>
    </w:tbl>
    <w:p w:rsidR="005D052E" w:rsidRPr="00092C3F" w:rsidRDefault="005D052E" w:rsidP="00B12A9E">
      <w:pPr>
        <w:jc w:val="both"/>
        <w:rPr>
          <w:b/>
          <w:bCs/>
        </w:rPr>
      </w:pPr>
    </w:p>
    <w:p w:rsidR="00C95D1F" w:rsidRPr="00092C3F" w:rsidRDefault="00C95D1F" w:rsidP="00B12A9E">
      <w:pPr>
        <w:jc w:val="both"/>
        <w:rPr>
          <w:b/>
          <w:bCs/>
        </w:rPr>
      </w:pPr>
    </w:p>
    <w:p w:rsidR="00C95D1F" w:rsidRPr="00092C3F" w:rsidRDefault="00C95D1F" w:rsidP="00B12A9E">
      <w:pPr>
        <w:jc w:val="both"/>
        <w:rPr>
          <w:b/>
          <w:bCs/>
        </w:rPr>
      </w:pPr>
    </w:p>
    <w:p w:rsidR="00C95D1F" w:rsidRPr="00092C3F" w:rsidRDefault="00C95D1F" w:rsidP="00B12A9E">
      <w:pPr>
        <w:jc w:val="both"/>
        <w:rPr>
          <w:b/>
          <w:bCs/>
        </w:rPr>
      </w:pPr>
    </w:p>
    <w:p w:rsidR="00C95D1F" w:rsidRPr="00092C3F" w:rsidRDefault="00C95D1F" w:rsidP="00B12A9E">
      <w:pPr>
        <w:jc w:val="both"/>
        <w:rPr>
          <w:b/>
          <w:bCs/>
        </w:rPr>
      </w:pPr>
    </w:p>
    <w:p w:rsidR="00B12A9E" w:rsidRPr="00092C3F" w:rsidRDefault="00101A89" w:rsidP="00AB7D4F">
      <w:pPr>
        <w:ind w:right="140"/>
        <w:jc w:val="both"/>
        <w:rPr>
          <w:bCs/>
        </w:rPr>
      </w:pPr>
      <w:r w:rsidRPr="00092C3F">
        <w:rPr>
          <w:bCs/>
        </w:rPr>
        <w:lastRenderedPageBreak/>
        <w:t xml:space="preserve">2.6.2. </w:t>
      </w:r>
      <w:r w:rsidR="00564B7C" w:rsidRPr="00092C3F">
        <w:rPr>
          <w:bCs/>
        </w:rPr>
        <w:t>Profesionālās izglītības iestādes īstenotās p</w:t>
      </w:r>
      <w:r w:rsidR="00B12A9E" w:rsidRPr="00092C3F">
        <w:rPr>
          <w:bCs/>
        </w:rPr>
        <w:t>rofesionālās vidējās izglītī</w:t>
      </w:r>
      <w:r w:rsidR="00362D3B" w:rsidRPr="00092C3F">
        <w:rPr>
          <w:bCs/>
        </w:rPr>
        <w:t xml:space="preserve">bas vai arodizglītības programmas, </w:t>
      </w:r>
      <w:r w:rsidRPr="00092C3F">
        <w:rPr>
          <w:bCs/>
        </w:rPr>
        <w:t>kuru nodrošinošā infrastruktūra un mācību aprīkojums projekta ietvaros tiks pilnībā modernizēts:</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01"/>
        <w:gridCol w:w="1748"/>
        <w:gridCol w:w="1748"/>
        <w:gridCol w:w="1749"/>
      </w:tblGrid>
      <w:tr w:rsidR="00EE3F1E" w:rsidRPr="00092C3F" w:rsidTr="00EE3F1E">
        <w:trPr>
          <w:trHeight w:val="552"/>
          <w:tblHeader/>
          <w:tblCellSpacing w:w="0" w:type="dxa"/>
        </w:trPr>
        <w:tc>
          <w:tcPr>
            <w:tcW w:w="3701" w:type="dxa"/>
            <w:shd w:val="clear" w:color="auto" w:fill="D9D9D9"/>
            <w:vAlign w:val="center"/>
          </w:tcPr>
          <w:p w:rsidR="00EE3F1E" w:rsidRPr="00092C3F" w:rsidRDefault="00EE3F1E" w:rsidP="008A50D0">
            <w:pPr>
              <w:rPr>
                <w:sz w:val="21"/>
              </w:rPr>
            </w:pPr>
            <w:r w:rsidRPr="00092C3F">
              <w:rPr>
                <w:sz w:val="21"/>
              </w:rPr>
              <w:t>Prioritārā izglītības tematiskā joma vai programmu grupa:</w:t>
            </w:r>
          </w:p>
        </w:tc>
        <w:tc>
          <w:tcPr>
            <w:tcW w:w="1748" w:type="dxa"/>
            <w:shd w:val="clear" w:color="auto" w:fill="D9D9D9"/>
            <w:vAlign w:val="center"/>
          </w:tcPr>
          <w:p w:rsidR="00EE3F1E" w:rsidRPr="00092C3F" w:rsidRDefault="00B957A3" w:rsidP="008A50D0">
            <w:pPr>
              <w:rPr>
                <w:sz w:val="21"/>
              </w:rPr>
            </w:pPr>
            <w:r w:rsidRPr="00092C3F">
              <w:rPr>
                <w:sz w:val="21"/>
              </w:rPr>
              <w:t>Izglītības</w:t>
            </w:r>
            <w:r w:rsidR="00EE3F1E" w:rsidRPr="00092C3F">
              <w:rPr>
                <w:sz w:val="21"/>
              </w:rPr>
              <w:t xml:space="preserve"> programmas, kuras tiek īstenotas</w:t>
            </w:r>
            <w:r w:rsidR="00EE3F1E" w:rsidRPr="00092C3F">
              <w:rPr>
                <w:sz w:val="21"/>
                <w:vertAlign w:val="superscript"/>
              </w:rPr>
              <w:t>1</w:t>
            </w:r>
          </w:p>
        </w:tc>
        <w:tc>
          <w:tcPr>
            <w:tcW w:w="1748" w:type="dxa"/>
            <w:shd w:val="clear" w:color="auto" w:fill="D9D9D9"/>
            <w:vAlign w:val="center"/>
          </w:tcPr>
          <w:p w:rsidR="00EE3F1E" w:rsidRPr="00092C3F" w:rsidRDefault="00EE3F1E" w:rsidP="008A50D0">
            <w:pPr>
              <w:rPr>
                <w:sz w:val="21"/>
              </w:rPr>
            </w:pPr>
            <w:r w:rsidRPr="00092C3F">
              <w:rPr>
                <w:sz w:val="21"/>
              </w:rPr>
              <w:t>Audzēkņu skaits</w:t>
            </w:r>
          </w:p>
          <w:p w:rsidR="00EE3F1E" w:rsidRPr="00092C3F" w:rsidRDefault="00EE3F1E" w:rsidP="00B82CB1">
            <w:pPr>
              <w:rPr>
                <w:sz w:val="21"/>
              </w:rPr>
            </w:pPr>
            <w:r w:rsidRPr="00092C3F">
              <w:rPr>
                <w:sz w:val="21"/>
              </w:rPr>
              <w:t>201</w:t>
            </w:r>
            <w:r w:rsidR="00B82CB1" w:rsidRPr="00092C3F">
              <w:rPr>
                <w:sz w:val="21"/>
              </w:rPr>
              <w:t>2</w:t>
            </w:r>
            <w:r w:rsidRPr="00092C3F">
              <w:rPr>
                <w:sz w:val="21"/>
              </w:rPr>
              <w:t>.g. 1.oktobrī</w:t>
            </w:r>
          </w:p>
        </w:tc>
        <w:tc>
          <w:tcPr>
            <w:tcW w:w="1749" w:type="dxa"/>
            <w:shd w:val="clear" w:color="auto" w:fill="D9D9D9"/>
            <w:vAlign w:val="center"/>
          </w:tcPr>
          <w:p w:rsidR="00EE3F1E" w:rsidRPr="00092C3F" w:rsidRDefault="00B957A3" w:rsidP="000A7EFB">
            <w:pPr>
              <w:rPr>
                <w:sz w:val="21"/>
              </w:rPr>
            </w:pPr>
            <w:r w:rsidRPr="00092C3F">
              <w:rPr>
                <w:sz w:val="21"/>
              </w:rPr>
              <w:t>Izglītības</w:t>
            </w:r>
            <w:r w:rsidR="00EE3F1E" w:rsidRPr="00092C3F">
              <w:rPr>
                <w:sz w:val="21"/>
              </w:rPr>
              <w:t xml:space="preserve"> programmas, kuru infrastruktūra būs pilnīgi sakārtota</w:t>
            </w:r>
            <w:r w:rsidR="00EE3F1E" w:rsidRPr="00092C3F">
              <w:rPr>
                <w:sz w:val="21"/>
                <w:vertAlign w:val="superscript"/>
              </w:rPr>
              <w:t>2</w:t>
            </w:r>
          </w:p>
        </w:tc>
      </w:tr>
      <w:tr w:rsidR="00EE3F1E" w:rsidRPr="00092C3F" w:rsidTr="00EE3F1E">
        <w:trPr>
          <w:trHeight w:val="552"/>
          <w:tblCellSpacing w:w="0" w:type="dxa"/>
        </w:trPr>
        <w:tc>
          <w:tcPr>
            <w:tcW w:w="3701" w:type="dxa"/>
            <w:vAlign w:val="center"/>
          </w:tcPr>
          <w:p w:rsidR="00EE3F1E" w:rsidRPr="00092C3F" w:rsidRDefault="00EE3F1E" w:rsidP="00EB137A">
            <w:r w:rsidRPr="00092C3F">
              <w:t>1. Mehānika un metālapstrāde</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 xml:space="preserve">2. Enerģētika </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3. Elektronika un automātika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4. Ķīmijas tehnoloģijas un biotehnoloģija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 xml:space="preserve">5. </w:t>
            </w:r>
            <w:proofErr w:type="spellStart"/>
            <w:r w:rsidRPr="00092C3F">
              <w:t>Mašīnzinības</w:t>
            </w:r>
            <w:proofErr w:type="spellEnd"/>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6. Pārtikas ražošanas tehnoloģijas un izstrādājumu izgatavošana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7. Tekstiliju ražošanas tehnoloģijas un izstrādājumu izgatavošana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8. Kokapstrādes tehnoloģijas un izstrādājumu izgatavošana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9. Poligrāfijas ražošanas tehnoloģijas un izstrādājumu izgatavošana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10. Būvniecība un civilā celtniecība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11. Lauksaimniecība, mežsaimniecība un zivsaimniecība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12. Veterinārija</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13. Individuālie pakalpojumi (tūrisma un atpūtas organizācija vai viesnīcu un restorānu serviss)</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14. Māksla (radošās industrijas)</w:t>
            </w:r>
          </w:p>
        </w:tc>
        <w:tc>
          <w:tcPr>
            <w:tcW w:w="1748" w:type="dxa"/>
          </w:tcPr>
          <w:p w:rsidR="00EE3F1E" w:rsidRPr="00092C3F" w:rsidRDefault="00EE3F1E" w:rsidP="00EB137A"/>
        </w:tc>
        <w:tc>
          <w:tcPr>
            <w:tcW w:w="1748" w:type="dxa"/>
          </w:tcPr>
          <w:p w:rsidR="00EE3F1E" w:rsidRPr="00092C3F" w:rsidRDefault="00EE3F1E" w:rsidP="00EB137A"/>
        </w:tc>
        <w:tc>
          <w:tcPr>
            <w:tcW w:w="1749" w:type="dxa"/>
          </w:tcPr>
          <w:p w:rsidR="00EE3F1E" w:rsidRPr="00092C3F" w:rsidRDefault="00EE3F1E" w:rsidP="00EB137A"/>
        </w:tc>
      </w:tr>
      <w:tr w:rsidR="00EE3F1E" w:rsidRPr="00092C3F" w:rsidTr="00EE3F1E">
        <w:trPr>
          <w:trHeight w:val="552"/>
          <w:tblCellSpacing w:w="0" w:type="dxa"/>
        </w:trPr>
        <w:tc>
          <w:tcPr>
            <w:tcW w:w="3701" w:type="dxa"/>
            <w:vAlign w:val="center"/>
          </w:tcPr>
          <w:p w:rsidR="00EE3F1E" w:rsidRPr="00092C3F" w:rsidRDefault="00EE3F1E" w:rsidP="00EB137A">
            <w:r w:rsidRPr="00092C3F">
              <w:t>Audzēkņu skaits kopā</w:t>
            </w:r>
          </w:p>
        </w:tc>
        <w:tc>
          <w:tcPr>
            <w:tcW w:w="1748" w:type="dxa"/>
            <w:vAlign w:val="center"/>
          </w:tcPr>
          <w:p w:rsidR="00EE3F1E" w:rsidRPr="00092C3F" w:rsidRDefault="00EE3F1E" w:rsidP="006576A4">
            <w:pPr>
              <w:jc w:val="center"/>
            </w:pPr>
            <w:r w:rsidRPr="00092C3F">
              <w:t>x</w:t>
            </w:r>
          </w:p>
        </w:tc>
        <w:tc>
          <w:tcPr>
            <w:tcW w:w="1748" w:type="dxa"/>
          </w:tcPr>
          <w:p w:rsidR="00EE3F1E" w:rsidRPr="00092C3F" w:rsidRDefault="00EE3F1E" w:rsidP="00EB137A"/>
        </w:tc>
        <w:tc>
          <w:tcPr>
            <w:tcW w:w="1749" w:type="dxa"/>
            <w:vAlign w:val="center"/>
          </w:tcPr>
          <w:p w:rsidR="00EE3F1E" w:rsidRPr="00092C3F" w:rsidRDefault="00EE3F1E" w:rsidP="000A7EFB">
            <w:pPr>
              <w:jc w:val="center"/>
            </w:pPr>
            <w:r w:rsidRPr="00092C3F">
              <w:t>x</w:t>
            </w:r>
          </w:p>
        </w:tc>
      </w:tr>
    </w:tbl>
    <w:p w:rsidR="00B12A9E" w:rsidRPr="00092C3F" w:rsidRDefault="000A7EFB" w:rsidP="000A7EFB">
      <w:pPr>
        <w:ind w:right="140"/>
        <w:jc w:val="both"/>
        <w:rPr>
          <w:bCs/>
          <w:sz w:val="20"/>
        </w:rPr>
      </w:pPr>
      <w:r w:rsidRPr="00092C3F">
        <w:rPr>
          <w:bCs/>
          <w:sz w:val="20"/>
          <w:vertAlign w:val="superscript"/>
        </w:rPr>
        <w:t>1</w:t>
      </w:r>
      <w:r w:rsidR="0006654E" w:rsidRPr="00092C3F">
        <w:rPr>
          <w:bCs/>
          <w:sz w:val="20"/>
        </w:rPr>
        <w:t>Norādīt profesionālās vidējās izglītības vai arodizglītības programm</w:t>
      </w:r>
      <w:r w:rsidR="003E66B9" w:rsidRPr="00092C3F">
        <w:rPr>
          <w:bCs/>
          <w:sz w:val="20"/>
        </w:rPr>
        <w:t>as</w:t>
      </w:r>
      <w:r w:rsidR="0006654E" w:rsidRPr="00092C3F">
        <w:rPr>
          <w:bCs/>
          <w:sz w:val="20"/>
        </w:rPr>
        <w:t>, kuras profesionālā izglītības iestāde īsteno 201</w:t>
      </w:r>
      <w:r w:rsidR="00AB7D4F" w:rsidRPr="00092C3F">
        <w:rPr>
          <w:bCs/>
          <w:sz w:val="20"/>
        </w:rPr>
        <w:t>1</w:t>
      </w:r>
      <w:r w:rsidR="0006654E" w:rsidRPr="00092C3F">
        <w:rPr>
          <w:bCs/>
          <w:sz w:val="20"/>
        </w:rPr>
        <w:t>/201</w:t>
      </w:r>
      <w:r w:rsidR="00AB7D4F" w:rsidRPr="00092C3F">
        <w:rPr>
          <w:bCs/>
          <w:sz w:val="20"/>
        </w:rPr>
        <w:t>2</w:t>
      </w:r>
      <w:r w:rsidR="0006654E" w:rsidRPr="00092C3F">
        <w:rPr>
          <w:bCs/>
          <w:sz w:val="20"/>
        </w:rPr>
        <w:t>.māc.g</w:t>
      </w:r>
      <w:r w:rsidR="003E66B9" w:rsidRPr="00092C3F">
        <w:rPr>
          <w:bCs/>
          <w:sz w:val="20"/>
        </w:rPr>
        <w:t>.</w:t>
      </w:r>
      <w:r w:rsidR="0006654E" w:rsidRPr="00092C3F">
        <w:rPr>
          <w:bCs/>
          <w:sz w:val="20"/>
        </w:rPr>
        <w:t>;</w:t>
      </w:r>
    </w:p>
    <w:p w:rsidR="000A7EFB" w:rsidRPr="00092C3F" w:rsidRDefault="00EE3F1E" w:rsidP="000A7EFB">
      <w:pPr>
        <w:ind w:right="140"/>
        <w:jc w:val="both"/>
        <w:rPr>
          <w:bCs/>
          <w:sz w:val="20"/>
        </w:rPr>
      </w:pPr>
      <w:r w:rsidRPr="00092C3F">
        <w:rPr>
          <w:bCs/>
          <w:sz w:val="20"/>
          <w:vertAlign w:val="superscript"/>
        </w:rPr>
        <w:t>2</w:t>
      </w:r>
      <w:r w:rsidR="000A7EFB" w:rsidRPr="00092C3F">
        <w:rPr>
          <w:bCs/>
          <w:sz w:val="20"/>
        </w:rPr>
        <w:t xml:space="preserve">Norādīt profesionālās vidējās izglītības vai arodizglītības programmas, kurās būs pilnīgi sakārtota infrastruktūra un kuras būs pilnīgi aprīkotas, īstenojot projektā plānotās darbības (t.i., jānorāda projekta ietvaros uzlabotās </w:t>
      </w:r>
      <w:r w:rsidR="00B957A3" w:rsidRPr="00092C3F">
        <w:rPr>
          <w:bCs/>
          <w:sz w:val="20"/>
        </w:rPr>
        <w:t>izglītības</w:t>
      </w:r>
      <w:r w:rsidR="000A7EFB" w:rsidRPr="00092C3F">
        <w:rPr>
          <w:bCs/>
          <w:sz w:val="20"/>
        </w:rPr>
        <w:t xml:space="preserve"> programmas un </w:t>
      </w:r>
      <w:r w:rsidR="00B957A3" w:rsidRPr="00092C3F">
        <w:rPr>
          <w:bCs/>
          <w:sz w:val="20"/>
        </w:rPr>
        <w:t xml:space="preserve">izglītības </w:t>
      </w:r>
      <w:r w:rsidR="000A7EFB" w:rsidRPr="00092C3F">
        <w:rPr>
          <w:bCs/>
          <w:sz w:val="20"/>
        </w:rPr>
        <w:t>programmas, kuru infrastruktūra un aprīkojums jau ir sakārtots).</w:t>
      </w:r>
    </w:p>
    <w:p w:rsidR="00AE0E7C" w:rsidRPr="00092C3F" w:rsidRDefault="00AE0E7C" w:rsidP="00AE0E7C">
      <w:pPr>
        <w:rPr>
          <w:b/>
          <w:bCs/>
        </w:rPr>
      </w:pPr>
    </w:p>
    <w:p w:rsidR="00102930" w:rsidRPr="00092C3F" w:rsidRDefault="00102930" w:rsidP="00AE0E7C">
      <w:pPr>
        <w:rPr>
          <w:b/>
          <w:bCs/>
        </w:rPr>
      </w:pPr>
    </w:p>
    <w:p w:rsidR="00096700" w:rsidRPr="00092C3F" w:rsidRDefault="00096700" w:rsidP="00AE0E7C">
      <w:pPr>
        <w:rPr>
          <w:b/>
          <w:bCs/>
        </w:rPr>
      </w:pPr>
    </w:p>
    <w:p w:rsidR="00096700" w:rsidRPr="00092C3F" w:rsidRDefault="00096700" w:rsidP="00AE0E7C">
      <w:pPr>
        <w:rPr>
          <w:b/>
          <w:bCs/>
        </w:rPr>
      </w:pPr>
    </w:p>
    <w:p w:rsidR="00096700" w:rsidRPr="00092C3F" w:rsidRDefault="00096700" w:rsidP="00AE0E7C">
      <w:pPr>
        <w:rPr>
          <w:b/>
          <w:bCs/>
        </w:rPr>
      </w:pPr>
    </w:p>
    <w:p w:rsidR="00096700" w:rsidRPr="00092C3F" w:rsidRDefault="00096700" w:rsidP="00AE0E7C">
      <w:pPr>
        <w:rPr>
          <w:b/>
          <w:bCs/>
        </w:rPr>
      </w:pPr>
    </w:p>
    <w:p w:rsidR="00096700" w:rsidRPr="00092C3F" w:rsidRDefault="00096700" w:rsidP="00AE0E7C">
      <w:pPr>
        <w:rPr>
          <w:b/>
          <w:bCs/>
        </w:rPr>
      </w:pPr>
    </w:p>
    <w:p w:rsidR="00FE6E29" w:rsidRPr="00092C3F" w:rsidRDefault="00DB0F37" w:rsidP="00AE0E7C">
      <w:pPr>
        <w:rPr>
          <w:b/>
          <w:bCs/>
        </w:rPr>
      </w:pPr>
      <w:r w:rsidRPr="00092C3F">
        <w:rPr>
          <w:b/>
          <w:bCs/>
        </w:rPr>
        <w:lastRenderedPageBreak/>
        <w:t>2.</w:t>
      </w:r>
      <w:r w:rsidR="00102930" w:rsidRPr="00092C3F">
        <w:rPr>
          <w:b/>
          <w:bCs/>
        </w:rPr>
        <w:t>7</w:t>
      </w:r>
      <w:r w:rsidRPr="00092C3F">
        <w:rPr>
          <w:b/>
          <w:bCs/>
        </w:rPr>
        <w:t>.</w:t>
      </w:r>
      <w:r w:rsidR="00FE6E29" w:rsidRPr="00092C3F">
        <w:rPr>
          <w:b/>
          <w:bCs/>
        </w:rPr>
        <w:t xml:space="preserve"> Projektā plānotās aktivitātes un to ietvaros sasniedzamie rezultāti </w:t>
      </w:r>
    </w:p>
    <w:p w:rsidR="00DB0F37" w:rsidRPr="00092C3F" w:rsidRDefault="00FE6E29" w:rsidP="00AE0E7C">
      <w:pPr>
        <w:rPr>
          <w:i/>
        </w:rPr>
      </w:pPr>
      <w:r w:rsidRPr="00092C3F">
        <w:rPr>
          <w:bCs/>
        </w:rPr>
        <w:t>2.</w:t>
      </w:r>
      <w:r w:rsidR="00102930" w:rsidRPr="00092C3F">
        <w:rPr>
          <w:bCs/>
        </w:rPr>
        <w:t>7</w:t>
      </w:r>
      <w:r w:rsidRPr="00092C3F">
        <w:rPr>
          <w:bCs/>
        </w:rPr>
        <w:t>.1. Plānoto aktivitāšu raksturojums</w:t>
      </w:r>
      <w:r w:rsidR="00EF0EE2" w:rsidRPr="00092C3F">
        <w:rPr>
          <w:bCs/>
        </w:rPr>
        <w:t xml:space="preserve"> </w:t>
      </w:r>
      <w:r w:rsidR="00577C31" w:rsidRPr="00092C3F">
        <w:rPr>
          <w:i/>
        </w:rPr>
        <w:t xml:space="preserve">(ne vairāk kā </w:t>
      </w:r>
      <w:r w:rsidR="000A7EFB" w:rsidRPr="00092C3F">
        <w:rPr>
          <w:i/>
        </w:rPr>
        <w:t>2</w:t>
      </w:r>
      <w:r w:rsidR="00577C31" w:rsidRPr="00092C3F">
        <w:rPr>
          <w:i/>
        </w:rPr>
        <w:t>000 rakstu zīmes)</w:t>
      </w:r>
    </w:p>
    <w:p w:rsidR="00AA0437" w:rsidRPr="00F30D6D" w:rsidRDefault="00BA2D06" w:rsidP="006148BC">
      <w:pPr>
        <w:ind w:right="140"/>
        <w:jc w:val="both"/>
        <w:rPr>
          <w:bCs/>
          <w:i/>
          <w:sz w:val="20"/>
          <w:szCs w:val="20"/>
        </w:rPr>
      </w:pPr>
      <w:r w:rsidRPr="00092C3F">
        <w:rPr>
          <w:bCs/>
          <w:i/>
          <w:sz w:val="20"/>
        </w:rPr>
        <w:t>Aktivitātēm jābūt pamatotām, samērīgām ar plānoto</w:t>
      </w:r>
      <w:r w:rsidR="00101A89" w:rsidRPr="00092C3F">
        <w:rPr>
          <w:bCs/>
          <w:i/>
          <w:sz w:val="20"/>
        </w:rPr>
        <w:t xml:space="preserve"> projekta</w:t>
      </w:r>
      <w:r w:rsidRPr="00092C3F">
        <w:rPr>
          <w:bCs/>
          <w:i/>
          <w:sz w:val="20"/>
        </w:rPr>
        <w:t xml:space="preserve"> laika grafiku, vērstām uz projekta mērķa un sagaidāmo rezultātu sasniegšanu. Aktivitātes aprakstam jāsniedz skaidrojums, kas tieši tiks darīts konkrētas aktivitātes ietvaros, kā </w:t>
      </w:r>
      <w:r w:rsidRPr="00F30D6D">
        <w:rPr>
          <w:bCs/>
          <w:i/>
          <w:sz w:val="20"/>
          <w:szCs w:val="20"/>
        </w:rPr>
        <w:t>aktivi</w:t>
      </w:r>
      <w:r w:rsidR="00EF0EE2" w:rsidRPr="00F30D6D">
        <w:rPr>
          <w:bCs/>
          <w:i/>
          <w:sz w:val="20"/>
          <w:szCs w:val="20"/>
        </w:rPr>
        <w:t xml:space="preserve">tātes </w:t>
      </w:r>
      <w:r w:rsidR="00F30D6D" w:rsidRPr="00F30D6D">
        <w:rPr>
          <w:i/>
          <w:sz w:val="20"/>
          <w:szCs w:val="20"/>
        </w:rPr>
        <w:t>īstenošana</w:t>
      </w:r>
      <w:r w:rsidR="00EF0EE2" w:rsidRPr="00F30D6D">
        <w:rPr>
          <w:bCs/>
          <w:i/>
          <w:sz w:val="20"/>
          <w:szCs w:val="20"/>
        </w:rPr>
        <w:t xml:space="preserve"> tiks organizēta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2552"/>
        <w:gridCol w:w="5103"/>
      </w:tblGrid>
      <w:tr w:rsidR="00816B8F" w:rsidRPr="00092C3F" w:rsidTr="005D052E">
        <w:trPr>
          <w:trHeight w:val="578"/>
          <w:tblCellSpacing w:w="0" w:type="dxa"/>
        </w:trPr>
        <w:tc>
          <w:tcPr>
            <w:tcW w:w="1291" w:type="dxa"/>
            <w:tcBorders>
              <w:top w:val="outset" w:sz="6" w:space="0" w:color="auto"/>
              <w:left w:val="outset" w:sz="6" w:space="0" w:color="auto"/>
              <w:bottom w:val="outset" w:sz="6" w:space="0" w:color="auto"/>
              <w:right w:val="outset" w:sz="6" w:space="0" w:color="auto"/>
            </w:tcBorders>
            <w:shd w:val="clear" w:color="auto" w:fill="D9D9D9"/>
            <w:vAlign w:val="center"/>
          </w:tcPr>
          <w:p w:rsidR="00816B8F" w:rsidRPr="00092C3F" w:rsidRDefault="00816B8F" w:rsidP="009014EF">
            <w:pPr>
              <w:jc w:val="center"/>
            </w:pPr>
            <w:r w:rsidRPr="00092C3F">
              <w:t>Aktivitātes Nr.</w:t>
            </w:r>
            <w:r w:rsidR="009014EF" w:rsidRPr="00092C3F">
              <w:t>*</w:t>
            </w:r>
          </w:p>
        </w:tc>
        <w:tc>
          <w:tcPr>
            <w:tcW w:w="2552" w:type="dxa"/>
            <w:tcBorders>
              <w:top w:val="outset" w:sz="6" w:space="0" w:color="auto"/>
              <w:left w:val="outset" w:sz="6" w:space="0" w:color="auto"/>
              <w:bottom w:val="outset" w:sz="6" w:space="0" w:color="auto"/>
              <w:right w:val="outset" w:sz="6" w:space="0" w:color="auto"/>
            </w:tcBorders>
            <w:shd w:val="clear" w:color="auto" w:fill="D9D9D9"/>
            <w:vAlign w:val="center"/>
          </w:tcPr>
          <w:p w:rsidR="00816B8F" w:rsidRPr="00092C3F" w:rsidRDefault="00816B8F" w:rsidP="009014EF">
            <w:pPr>
              <w:jc w:val="center"/>
            </w:pPr>
            <w:r w:rsidRPr="00092C3F">
              <w:t>Projekta aktivitātes nosaukums</w:t>
            </w:r>
          </w:p>
        </w:tc>
        <w:tc>
          <w:tcPr>
            <w:tcW w:w="5103" w:type="dxa"/>
            <w:tcBorders>
              <w:top w:val="outset" w:sz="6" w:space="0" w:color="auto"/>
              <w:left w:val="outset" w:sz="6" w:space="0" w:color="auto"/>
              <w:bottom w:val="outset" w:sz="6" w:space="0" w:color="auto"/>
              <w:right w:val="outset" w:sz="6" w:space="0" w:color="auto"/>
            </w:tcBorders>
            <w:shd w:val="clear" w:color="auto" w:fill="D9D9D9"/>
            <w:vAlign w:val="center"/>
          </w:tcPr>
          <w:p w:rsidR="00816B8F" w:rsidRPr="00092C3F" w:rsidRDefault="00816B8F" w:rsidP="009014EF">
            <w:pPr>
              <w:jc w:val="center"/>
            </w:pPr>
            <w:r w:rsidRPr="00092C3F">
              <w:t>Aktivitātes apraksts</w:t>
            </w:r>
          </w:p>
        </w:tc>
      </w:tr>
      <w:tr w:rsidR="00816B8F" w:rsidRPr="00092C3F" w:rsidTr="005D052E">
        <w:trPr>
          <w:trHeight w:val="400"/>
          <w:tblCellSpacing w:w="0" w:type="dxa"/>
        </w:trPr>
        <w:tc>
          <w:tcPr>
            <w:tcW w:w="1291" w:type="dxa"/>
            <w:tcBorders>
              <w:top w:val="outset" w:sz="6" w:space="0" w:color="auto"/>
              <w:left w:val="outset" w:sz="6" w:space="0" w:color="auto"/>
              <w:bottom w:val="outset" w:sz="6" w:space="0" w:color="auto"/>
              <w:right w:val="outset" w:sz="6" w:space="0" w:color="auto"/>
            </w:tcBorders>
          </w:tcPr>
          <w:p w:rsidR="00816B8F" w:rsidRPr="00092C3F" w:rsidRDefault="009014EF" w:rsidP="009014EF">
            <w:pPr>
              <w:jc w:val="center"/>
            </w:pPr>
            <w:r w:rsidRPr="00092C3F">
              <w:t>1.</w:t>
            </w:r>
          </w:p>
        </w:tc>
        <w:tc>
          <w:tcPr>
            <w:tcW w:w="2552" w:type="dxa"/>
            <w:tcBorders>
              <w:top w:val="outset" w:sz="6" w:space="0" w:color="auto"/>
              <w:left w:val="outset" w:sz="6" w:space="0" w:color="auto"/>
              <w:bottom w:val="outset" w:sz="6" w:space="0" w:color="auto"/>
              <w:right w:val="outset" w:sz="6" w:space="0" w:color="auto"/>
            </w:tcBorders>
          </w:tcPr>
          <w:p w:rsidR="00816B8F" w:rsidRPr="00092C3F" w:rsidRDefault="00816B8F" w:rsidP="00AE0E7C"/>
        </w:tc>
        <w:tc>
          <w:tcPr>
            <w:tcW w:w="5103" w:type="dxa"/>
            <w:tcBorders>
              <w:top w:val="outset" w:sz="6" w:space="0" w:color="auto"/>
              <w:left w:val="outset" w:sz="6" w:space="0" w:color="auto"/>
              <w:bottom w:val="outset" w:sz="6" w:space="0" w:color="auto"/>
              <w:right w:val="outset" w:sz="6" w:space="0" w:color="auto"/>
            </w:tcBorders>
          </w:tcPr>
          <w:p w:rsidR="00816B8F" w:rsidRPr="00092C3F" w:rsidRDefault="00816B8F" w:rsidP="00AE0E7C"/>
        </w:tc>
      </w:tr>
      <w:tr w:rsidR="009014EF" w:rsidRPr="00092C3F" w:rsidTr="005D052E">
        <w:trPr>
          <w:trHeight w:val="400"/>
          <w:tblCellSpacing w:w="0" w:type="dxa"/>
        </w:trPr>
        <w:tc>
          <w:tcPr>
            <w:tcW w:w="1291" w:type="dxa"/>
            <w:tcBorders>
              <w:top w:val="outset" w:sz="6" w:space="0" w:color="auto"/>
              <w:left w:val="outset" w:sz="6" w:space="0" w:color="auto"/>
              <w:bottom w:val="outset" w:sz="6" w:space="0" w:color="auto"/>
              <w:right w:val="outset" w:sz="6" w:space="0" w:color="auto"/>
            </w:tcBorders>
          </w:tcPr>
          <w:p w:rsidR="009014EF" w:rsidRPr="00092C3F" w:rsidRDefault="009014EF" w:rsidP="009014EF">
            <w:pPr>
              <w:jc w:val="center"/>
            </w:pPr>
            <w:r w:rsidRPr="00092C3F">
              <w:t>2.</w:t>
            </w:r>
          </w:p>
        </w:tc>
        <w:tc>
          <w:tcPr>
            <w:tcW w:w="2552" w:type="dxa"/>
            <w:tcBorders>
              <w:top w:val="outset" w:sz="6" w:space="0" w:color="auto"/>
              <w:left w:val="outset" w:sz="6" w:space="0" w:color="auto"/>
              <w:bottom w:val="outset" w:sz="6" w:space="0" w:color="auto"/>
              <w:right w:val="outset" w:sz="6" w:space="0" w:color="auto"/>
            </w:tcBorders>
          </w:tcPr>
          <w:p w:rsidR="009014EF" w:rsidRPr="00092C3F" w:rsidRDefault="009014EF" w:rsidP="00AE0E7C"/>
        </w:tc>
        <w:tc>
          <w:tcPr>
            <w:tcW w:w="5103" w:type="dxa"/>
            <w:tcBorders>
              <w:top w:val="outset" w:sz="6" w:space="0" w:color="auto"/>
              <w:left w:val="outset" w:sz="6" w:space="0" w:color="auto"/>
              <w:bottom w:val="outset" w:sz="6" w:space="0" w:color="auto"/>
              <w:right w:val="outset" w:sz="6" w:space="0" w:color="auto"/>
            </w:tcBorders>
          </w:tcPr>
          <w:p w:rsidR="009014EF" w:rsidRPr="00092C3F" w:rsidRDefault="009014EF" w:rsidP="00AE0E7C"/>
        </w:tc>
      </w:tr>
      <w:tr w:rsidR="009014EF" w:rsidRPr="00092C3F" w:rsidTr="005D052E">
        <w:trPr>
          <w:trHeight w:val="400"/>
          <w:tblCellSpacing w:w="0" w:type="dxa"/>
        </w:trPr>
        <w:tc>
          <w:tcPr>
            <w:tcW w:w="1291" w:type="dxa"/>
            <w:tcBorders>
              <w:top w:val="outset" w:sz="6" w:space="0" w:color="auto"/>
              <w:left w:val="outset" w:sz="6" w:space="0" w:color="auto"/>
              <w:bottom w:val="outset" w:sz="6" w:space="0" w:color="auto"/>
              <w:right w:val="outset" w:sz="6" w:space="0" w:color="auto"/>
            </w:tcBorders>
          </w:tcPr>
          <w:p w:rsidR="009014EF" w:rsidRPr="00092C3F" w:rsidRDefault="009014EF" w:rsidP="009014EF">
            <w:pPr>
              <w:jc w:val="center"/>
            </w:pPr>
            <w:r w:rsidRPr="00092C3F">
              <w:t>…</w:t>
            </w:r>
          </w:p>
        </w:tc>
        <w:tc>
          <w:tcPr>
            <w:tcW w:w="2552" w:type="dxa"/>
            <w:tcBorders>
              <w:top w:val="outset" w:sz="6" w:space="0" w:color="auto"/>
              <w:left w:val="outset" w:sz="6" w:space="0" w:color="auto"/>
              <w:bottom w:val="outset" w:sz="6" w:space="0" w:color="auto"/>
              <w:right w:val="outset" w:sz="6" w:space="0" w:color="auto"/>
            </w:tcBorders>
          </w:tcPr>
          <w:p w:rsidR="009014EF" w:rsidRPr="00092C3F" w:rsidRDefault="009014EF" w:rsidP="00AE0E7C"/>
        </w:tc>
        <w:tc>
          <w:tcPr>
            <w:tcW w:w="5103" w:type="dxa"/>
            <w:tcBorders>
              <w:top w:val="outset" w:sz="6" w:space="0" w:color="auto"/>
              <w:left w:val="outset" w:sz="6" w:space="0" w:color="auto"/>
              <w:bottom w:val="outset" w:sz="6" w:space="0" w:color="auto"/>
              <w:right w:val="outset" w:sz="6" w:space="0" w:color="auto"/>
            </w:tcBorders>
          </w:tcPr>
          <w:p w:rsidR="009014EF" w:rsidRPr="00092C3F" w:rsidRDefault="009014EF" w:rsidP="00AE0E7C"/>
        </w:tc>
      </w:tr>
    </w:tbl>
    <w:p w:rsidR="00AE0E7C" w:rsidRPr="00092C3F" w:rsidRDefault="00BA2D06" w:rsidP="00AE0E7C">
      <w:pPr>
        <w:rPr>
          <w:bCs/>
          <w:sz w:val="20"/>
        </w:rPr>
      </w:pPr>
      <w:r w:rsidRPr="00092C3F">
        <w:rPr>
          <w:bCs/>
          <w:sz w:val="20"/>
        </w:rPr>
        <w:t>*Aktivitātēm jāsakrīt ar projekta īstenošanas laika grafikā (</w:t>
      </w:r>
      <w:r w:rsidR="008C7E12" w:rsidRPr="00092C3F">
        <w:rPr>
          <w:bCs/>
          <w:sz w:val="20"/>
        </w:rPr>
        <w:t>3.</w:t>
      </w:r>
      <w:r w:rsidR="00EE3F1E" w:rsidRPr="00092C3F">
        <w:rPr>
          <w:bCs/>
          <w:sz w:val="20"/>
        </w:rPr>
        <w:t>5</w:t>
      </w:r>
      <w:r w:rsidRPr="00092C3F">
        <w:rPr>
          <w:bCs/>
          <w:sz w:val="20"/>
        </w:rPr>
        <w:t>.punktā) norādītajām</w:t>
      </w:r>
    </w:p>
    <w:p w:rsidR="00BA2D06" w:rsidRPr="00092C3F" w:rsidRDefault="00BA2D06" w:rsidP="00AE0E7C">
      <w:pPr>
        <w:rPr>
          <w:bCs/>
          <w:sz w:val="20"/>
        </w:rPr>
      </w:pPr>
    </w:p>
    <w:p w:rsidR="00DB0F37" w:rsidRPr="00092C3F" w:rsidRDefault="00816B8F" w:rsidP="00AE0E7C">
      <w:pPr>
        <w:rPr>
          <w:bCs/>
        </w:rPr>
      </w:pPr>
      <w:r w:rsidRPr="00092C3F">
        <w:rPr>
          <w:bCs/>
        </w:rPr>
        <w:t>2.</w:t>
      </w:r>
      <w:r w:rsidR="00102930" w:rsidRPr="00092C3F">
        <w:rPr>
          <w:bCs/>
        </w:rPr>
        <w:t>7</w:t>
      </w:r>
      <w:r w:rsidRPr="00092C3F">
        <w:rPr>
          <w:bCs/>
        </w:rPr>
        <w:t>.2</w:t>
      </w:r>
      <w:r w:rsidR="00DB0F37" w:rsidRPr="00092C3F">
        <w:rPr>
          <w:bCs/>
        </w:rPr>
        <w:t xml:space="preserve">. Sasniedzamie rezultāti </w:t>
      </w:r>
      <w:r w:rsidRPr="00092C3F">
        <w:rPr>
          <w:bCs/>
        </w:rPr>
        <w:t xml:space="preserve">projekta </w:t>
      </w:r>
      <w:r w:rsidR="00DB0F37" w:rsidRPr="00092C3F">
        <w:rPr>
          <w:bCs/>
        </w:rPr>
        <w:t>ietvaro</w:t>
      </w:r>
      <w:r w:rsidR="001278E6" w:rsidRPr="00092C3F">
        <w:rPr>
          <w:bCs/>
        </w:rPr>
        <w: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2552"/>
        <w:gridCol w:w="2352"/>
        <w:gridCol w:w="990"/>
        <w:gridCol w:w="1761"/>
      </w:tblGrid>
      <w:tr w:rsidR="00DB0F37" w:rsidRPr="00092C3F" w:rsidTr="009014EF">
        <w:trPr>
          <w:trHeight w:val="387"/>
          <w:tblCellSpacing w:w="0" w:type="dxa"/>
        </w:trPr>
        <w:tc>
          <w:tcPr>
            <w:tcW w:w="1291" w:type="dxa"/>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816B8F">
            <w:pPr>
              <w:jc w:val="center"/>
            </w:pPr>
            <w:r w:rsidRPr="00092C3F">
              <w:t>Aktivitātes Nr.*</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816B8F">
            <w:pPr>
              <w:jc w:val="center"/>
            </w:pPr>
            <w:r w:rsidRPr="00092C3F">
              <w:t>Projekta aktivitātes nosaukums</w:t>
            </w:r>
          </w:p>
        </w:tc>
        <w:tc>
          <w:tcPr>
            <w:tcW w:w="2352" w:type="dxa"/>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816B8F">
            <w:pPr>
              <w:jc w:val="center"/>
            </w:pPr>
            <w:r w:rsidRPr="00092C3F">
              <w:t>Rezultāts</w:t>
            </w:r>
            <w:r w:rsidR="00102930" w:rsidRPr="00092C3F">
              <w:t>**</w:t>
            </w:r>
          </w:p>
        </w:tc>
        <w:tc>
          <w:tcPr>
            <w:tcW w:w="2751"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816B8F">
            <w:pPr>
              <w:jc w:val="center"/>
            </w:pPr>
            <w:r w:rsidRPr="00092C3F">
              <w:t>Rezultāts skaitliskā izteiksmē</w:t>
            </w:r>
          </w:p>
        </w:tc>
      </w:tr>
      <w:tr w:rsidR="00DB0F37" w:rsidRPr="00092C3F" w:rsidTr="009014EF">
        <w:trPr>
          <w:trHeight w:val="333"/>
          <w:tblCellSpacing w:w="0" w:type="dxa"/>
        </w:trPr>
        <w:tc>
          <w:tcPr>
            <w:tcW w:w="1291" w:type="dxa"/>
            <w:vMerge/>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AE0E7C"/>
        </w:tc>
        <w:tc>
          <w:tcPr>
            <w:tcW w:w="2552" w:type="dxa"/>
            <w:vMerge/>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AE0E7C"/>
        </w:tc>
        <w:tc>
          <w:tcPr>
            <w:tcW w:w="2352" w:type="dxa"/>
            <w:vMerge/>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AE0E7C"/>
        </w:tc>
        <w:tc>
          <w:tcPr>
            <w:tcW w:w="990" w:type="dxa"/>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2E23B1">
            <w:pPr>
              <w:jc w:val="center"/>
            </w:pPr>
            <w:r w:rsidRPr="00092C3F">
              <w:t>Skaits</w:t>
            </w:r>
          </w:p>
        </w:tc>
        <w:tc>
          <w:tcPr>
            <w:tcW w:w="1761" w:type="dxa"/>
            <w:tcBorders>
              <w:top w:val="outset" w:sz="6" w:space="0" w:color="auto"/>
              <w:left w:val="outset" w:sz="6" w:space="0" w:color="auto"/>
              <w:bottom w:val="outset" w:sz="6" w:space="0" w:color="auto"/>
              <w:right w:val="outset" w:sz="6" w:space="0" w:color="auto"/>
            </w:tcBorders>
            <w:shd w:val="clear" w:color="auto" w:fill="D9D9D9"/>
            <w:vAlign w:val="center"/>
          </w:tcPr>
          <w:p w:rsidR="00DB0F37" w:rsidRPr="00092C3F" w:rsidRDefault="00DB0F37" w:rsidP="002E23B1">
            <w:pPr>
              <w:jc w:val="center"/>
            </w:pPr>
            <w:r w:rsidRPr="00092C3F">
              <w:t>Mērvienība</w:t>
            </w:r>
          </w:p>
        </w:tc>
      </w:tr>
      <w:tr w:rsidR="009014EF" w:rsidRPr="00092C3F" w:rsidTr="009A38E5">
        <w:trPr>
          <w:trHeight w:val="335"/>
          <w:tblCellSpacing w:w="0" w:type="dxa"/>
        </w:trPr>
        <w:tc>
          <w:tcPr>
            <w:tcW w:w="1291" w:type="dxa"/>
            <w:tcBorders>
              <w:top w:val="outset" w:sz="6" w:space="0" w:color="auto"/>
              <w:left w:val="outset" w:sz="6" w:space="0" w:color="auto"/>
              <w:bottom w:val="outset" w:sz="6" w:space="0" w:color="auto"/>
              <w:right w:val="outset" w:sz="6" w:space="0" w:color="auto"/>
            </w:tcBorders>
          </w:tcPr>
          <w:p w:rsidR="009014EF" w:rsidRPr="00092C3F" w:rsidRDefault="009014EF" w:rsidP="00CE20D3">
            <w:pPr>
              <w:jc w:val="center"/>
            </w:pPr>
            <w:r w:rsidRPr="00092C3F">
              <w:t>1.</w:t>
            </w:r>
          </w:p>
        </w:tc>
        <w:tc>
          <w:tcPr>
            <w:tcW w:w="25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23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990"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1761"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r>
      <w:tr w:rsidR="009014EF" w:rsidRPr="00092C3F" w:rsidTr="009A38E5">
        <w:trPr>
          <w:trHeight w:val="335"/>
          <w:tblCellSpacing w:w="0" w:type="dxa"/>
        </w:trPr>
        <w:tc>
          <w:tcPr>
            <w:tcW w:w="1291" w:type="dxa"/>
            <w:tcBorders>
              <w:top w:val="outset" w:sz="6" w:space="0" w:color="auto"/>
              <w:left w:val="outset" w:sz="6" w:space="0" w:color="auto"/>
              <w:bottom w:val="outset" w:sz="6" w:space="0" w:color="auto"/>
              <w:right w:val="outset" w:sz="6" w:space="0" w:color="auto"/>
            </w:tcBorders>
          </w:tcPr>
          <w:p w:rsidR="009014EF" w:rsidRPr="00092C3F" w:rsidRDefault="009014EF" w:rsidP="00CE20D3">
            <w:pPr>
              <w:jc w:val="center"/>
            </w:pPr>
            <w:r w:rsidRPr="00092C3F">
              <w:t>2.</w:t>
            </w:r>
          </w:p>
        </w:tc>
        <w:tc>
          <w:tcPr>
            <w:tcW w:w="25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23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990"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1761"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r>
      <w:tr w:rsidR="009014EF" w:rsidRPr="00092C3F" w:rsidTr="009A38E5">
        <w:trPr>
          <w:trHeight w:val="335"/>
          <w:tblCellSpacing w:w="0" w:type="dxa"/>
        </w:trPr>
        <w:tc>
          <w:tcPr>
            <w:tcW w:w="1291" w:type="dxa"/>
            <w:tcBorders>
              <w:top w:val="outset" w:sz="6" w:space="0" w:color="auto"/>
              <w:left w:val="outset" w:sz="6" w:space="0" w:color="auto"/>
              <w:bottom w:val="outset" w:sz="6" w:space="0" w:color="auto"/>
              <w:right w:val="outset" w:sz="6" w:space="0" w:color="auto"/>
            </w:tcBorders>
          </w:tcPr>
          <w:p w:rsidR="009014EF" w:rsidRPr="00092C3F" w:rsidRDefault="009014EF" w:rsidP="00CE20D3">
            <w:pPr>
              <w:jc w:val="center"/>
            </w:pPr>
            <w:r w:rsidRPr="00092C3F">
              <w:t>…</w:t>
            </w:r>
          </w:p>
        </w:tc>
        <w:tc>
          <w:tcPr>
            <w:tcW w:w="25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2352"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990"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c>
          <w:tcPr>
            <w:tcW w:w="1761" w:type="dxa"/>
            <w:tcBorders>
              <w:top w:val="outset" w:sz="6" w:space="0" w:color="auto"/>
              <w:left w:val="outset" w:sz="6" w:space="0" w:color="auto"/>
              <w:bottom w:val="outset" w:sz="6" w:space="0" w:color="auto"/>
              <w:right w:val="outset" w:sz="6" w:space="0" w:color="auto"/>
            </w:tcBorders>
          </w:tcPr>
          <w:p w:rsidR="009014EF" w:rsidRPr="00092C3F" w:rsidRDefault="009014EF" w:rsidP="00AE0E7C">
            <w:r w:rsidRPr="00092C3F">
              <w:t>  </w:t>
            </w:r>
          </w:p>
        </w:tc>
      </w:tr>
    </w:tbl>
    <w:p w:rsidR="00DB0F37" w:rsidRPr="00092C3F" w:rsidRDefault="00DB0F37" w:rsidP="00095CDF">
      <w:pPr>
        <w:ind w:right="140"/>
        <w:jc w:val="both"/>
        <w:rPr>
          <w:sz w:val="20"/>
        </w:rPr>
      </w:pPr>
      <w:r w:rsidRPr="00092C3F">
        <w:rPr>
          <w:sz w:val="20"/>
        </w:rPr>
        <w:t xml:space="preserve">*Aktivitātēm jāsakrīt ar </w:t>
      </w:r>
      <w:r w:rsidR="00816B8F" w:rsidRPr="00092C3F">
        <w:rPr>
          <w:sz w:val="20"/>
        </w:rPr>
        <w:t xml:space="preserve">projekta iesnieguma 2.7.1.punktā un </w:t>
      </w:r>
      <w:r w:rsidRPr="00092C3F">
        <w:rPr>
          <w:sz w:val="20"/>
        </w:rPr>
        <w:t>projekta īstenošanas laika grafikā (</w:t>
      </w:r>
      <w:r w:rsidR="008C7E12" w:rsidRPr="00092C3F">
        <w:rPr>
          <w:sz w:val="20"/>
        </w:rPr>
        <w:t>3.</w:t>
      </w:r>
      <w:r w:rsidR="00EE3F1E" w:rsidRPr="00092C3F">
        <w:rPr>
          <w:sz w:val="20"/>
        </w:rPr>
        <w:t>5</w:t>
      </w:r>
      <w:r w:rsidR="00102930" w:rsidRPr="00092C3F">
        <w:rPr>
          <w:sz w:val="20"/>
        </w:rPr>
        <w:t>.punktā</w:t>
      </w:r>
      <w:r w:rsidRPr="00092C3F">
        <w:rPr>
          <w:sz w:val="20"/>
        </w:rPr>
        <w:t>) norādītajām. Vienai aktivitātei var būt vairāki rezultāti.</w:t>
      </w:r>
    </w:p>
    <w:p w:rsidR="00440AD4" w:rsidRPr="00092C3F" w:rsidRDefault="00102930" w:rsidP="00440AD4">
      <w:pPr>
        <w:jc w:val="both"/>
        <w:rPr>
          <w:b/>
          <w:bCs/>
        </w:rPr>
      </w:pPr>
      <w:r w:rsidRPr="00092C3F">
        <w:rPr>
          <w:sz w:val="20"/>
        </w:rPr>
        <w:t xml:space="preserve">** </w:t>
      </w:r>
      <w:r w:rsidR="00BA2D06" w:rsidRPr="00092C3F">
        <w:rPr>
          <w:sz w:val="20"/>
        </w:rPr>
        <w:t>Jānorāda plānoto būvdarbu apjomu m</w:t>
      </w:r>
      <w:r w:rsidR="00BA2D06" w:rsidRPr="00092C3F">
        <w:rPr>
          <w:sz w:val="20"/>
          <w:vertAlign w:val="superscript"/>
        </w:rPr>
        <w:t>2</w:t>
      </w:r>
      <w:r w:rsidR="00BA2D06" w:rsidRPr="00092C3F">
        <w:rPr>
          <w:sz w:val="20"/>
        </w:rPr>
        <w:t xml:space="preserve"> un plānoto būvdarbu veikšanas </w:t>
      </w:r>
      <w:r w:rsidR="00440AD4" w:rsidRPr="00092C3F">
        <w:rPr>
          <w:sz w:val="20"/>
        </w:rPr>
        <w:t>vietu (adresi, būves vai zemes vienības kadastra apzīmējumu).</w:t>
      </w:r>
    </w:p>
    <w:p w:rsidR="00095CDF" w:rsidRPr="00092C3F" w:rsidRDefault="00095CDF" w:rsidP="00AE0E7C">
      <w:pPr>
        <w:rPr>
          <w:b/>
          <w:bCs/>
        </w:rPr>
      </w:pPr>
    </w:p>
    <w:p w:rsidR="00DB0F37" w:rsidRPr="00092C3F" w:rsidRDefault="00DB0F37" w:rsidP="00AE0E7C">
      <w:r w:rsidRPr="00092C3F">
        <w:rPr>
          <w:b/>
          <w:bCs/>
        </w:rPr>
        <w:t>2.</w:t>
      </w:r>
      <w:r w:rsidR="00102930" w:rsidRPr="00092C3F">
        <w:rPr>
          <w:b/>
          <w:bCs/>
        </w:rPr>
        <w:t>8</w:t>
      </w:r>
      <w:r w:rsidRPr="00092C3F">
        <w:rPr>
          <w:b/>
          <w:bCs/>
        </w:rPr>
        <w:t xml:space="preserve">. Projektā sasniedzamie uzraudzības rādītāji </w:t>
      </w:r>
    </w:p>
    <w:p w:rsidR="00DB0F37" w:rsidRPr="00092C3F" w:rsidRDefault="00904B9A" w:rsidP="00AE0E7C">
      <w:r w:rsidRPr="00092C3F">
        <w:t>2.8.1. Iznākuma rādītājs</w:t>
      </w:r>
      <w:r w:rsidR="00DB0F37" w:rsidRPr="00092C3F">
        <w:t>:</w:t>
      </w:r>
      <w:r w:rsidR="009014EF" w:rsidRPr="00092C3F">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4869"/>
        <w:gridCol w:w="1675"/>
        <w:gridCol w:w="1676"/>
      </w:tblGrid>
      <w:tr w:rsidR="00DB0F37" w:rsidRPr="00092C3F" w:rsidTr="008C7E12">
        <w:trPr>
          <w:tblCellSpacing w:w="0" w:type="dxa"/>
        </w:trPr>
        <w:tc>
          <w:tcPr>
            <w:tcW w:w="675"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Nr.</w:t>
            </w:r>
          </w:p>
        </w:tc>
        <w:tc>
          <w:tcPr>
            <w:tcW w:w="4869"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Rādītāja nosaukums</w:t>
            </w:r>
          </w:p>
        </w:tc>
        <w:tc>
          <w:tcPr>
            <w:tcW w:w="1675"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Skaits</w:t>
            </w:r>
          </w:p>
        </w:tc>
        <w:tc>
          <w:tcPr>
            <w:tcW w:w="1676"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Mērvienība</w:t>
            </w:r>
          </w:p>
        </w:tc>
      </w:tr>
      <w:tr w:rsidR="00DB0F37" w:rsidRPr="00092C3F" w:rsidTr="00EF0EE2">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tcPr>
          <w:p w:rsidR="00DB0F37" w:rsidRPr="00092C3F" w:rsidRDefault="00DB0F37" w:rsidP="00EF0EE2">
            <w:pPr>
              <w:jc w:val="center"/>
            </w:pPr>
            <w:r w:rsidRPr="00092C3F">
              <w:t>1.</w:t>
            </w:r>
          </w:p>
        </w:tc>
        <w:tc>
          <w:tcPr>
            <w:tcW w:w="4869" w:type="dxa"/>
            <w:tcBorders>
              <w:top w:val="outset" w:sz="6" w:space="0" w:color="auto"/>
              <w:left w:val="outset" w:sz="6" w:space="0" w:color="auto"/>
              <w:bottom w:val="outset" w:sz="6" w:space="0" w:color="auto"/>
              <w:right w:val="outset" w:sz="6" w:space="0" w:color="auto"/>
            </w:tcBorders>
          </w:tcPr>
          <w:p w:rsidR="00DB0F37" w:rsidRPr="00092C3F" w:rsidRDefault="00DB0F37" w:rsidP="00AE0E7C"/>
        </w:tc>
        <w:tc>
          <w:tcPr>
            <w:tcW w:w="1675"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c>
          <w:tcPr>
            <w:tcW w:w="1676" w:type="dxa"/>
            <w:tcBorders>
              <w:top w:val="outset" w:sz="6" w:space="0" w:color="auto"/>
              <w:left w:val="outset" w:sz="6" w:space="0" w:color="auto"/>
              <w:bottom w:val="outset" w:sz="6" w:space="0" w:color="auto"/>
              <w:right w:val="outset" w:sz="6" w:space="0" w:color="auto"/>
            </w:tcBorders>
          </w:tcPr>
          <w:p w:rsidR="00DB0F37" w:rsidRPr="00092C3F" w:rsidRDefault="00DB0F37" w:rsidP="00AE0E7C">
            <w:r w:rsidRPr="00092C3F">
              <w:t>  </w:t>
            </w:r>
          </w:p>
        </w:tc>
      </w:tr>
    </w:tbl>
    <w:p w:rsidR="00B12A9E" w:rsidRPr="00092C3F" w:rsidRDefault="00B12A9E" w:rsidP="00B12A9E">
      <w:pPr>
        <w:rPr>
          <w:b/>
          <w:bCs/>
        </w:rPr>
      </w:pPr>
    </w:p>
    <w:p w:rsidR="00B12A9E" w:rsidRPr="00092C3F" w:rsidRDefault="00B12A9E" w:rsidP="00B12A9E">
      <w:r w:rsidRPr="00092C3F">
        <w:rPr>
          <w:b/>
          <w:bCs/>
        </w:rPr>
        <w:t>2.</w:t>
      </w:r>
      <w:r w:rsidR="00102930" w:rsidRPr="00092C3F">
        <w:rPr>
          <w:b/>
          <w:bCs/>
        </w:rPr>
        <w:t>9</w:t>
      </w:r>
      <w:r w:rsidRPr="00092C3F">
        <w:rPr>
          <w:b/>
          <w:bCs/>
        </w:rPr>
        <w:t>. Norādīt projekta atbilstību aktivitātes mērķim</w:t>
      </w:r>
      <w:r w:rsidRPr="00092C3F">
        <w:t xml:space="preserve"> </w:t>
      </w:r>
      <w:r w:rsidRPr="00092C3F">
        <w:rPr>
          <w:i/>
        </w:rPr>
        <w:t>(ne vairāk kā 500 rakstu zīmes</w:t>
      </w:r>
      <w:r w:rsidRPr="00092C3F">
        <w:rPr>
          <w:i/>
          <w:iCs/>
        </w:rPr>
        <w:t>)</w:t>
      </w:r>
    </w:p>
    <w:p w:rsidR="00A042FE" w:rsidRPr="00092C3F" w:rsidRDefault="00A042FE" w:rsidP="00B12A9E">
      <w:pPr>
        <w:rPr>
          <w:i/>
          <w:sz w:val="20"/>
          <w:szCs w:val="20"/>
        </w:rPr>
      </w:pPr>
      <w:r w:rsidRPr="00092C3F">
        <w:rPr>
          <w:i/>
          <w:sz w:val="20"/>
          <w:szCs w:val="20"/>
        </w:rPr>
        <w:t xml:space="preserve">Lūdzam aprakstīt projekta atbilstību 3.1.1.1.aktivitātes mērķim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910"/>
      </w:tblGrid>
      <w:tr w:rsidR="00B12A9E" w:rsidRPr="00092C3F" w:rsidTr="00EB137A">
        <w:trPr>
          <w:tblCellSpacing w:w="0" w:type="dxa"/>
        </w:trPr>
        <w:tc>
          <w:tcPr>
            <w:tcW w:w="8910" w:type="dxa"/>
          </w:tcPr>
          <w:p w:rsidR="00B12A9E" w:rsidRPr="00092C3F" w:rsidRDefault="00B12A9E" w:rsidP="00EB137A"/>
          <w:p w:rsidR="00B12A9E" w:rsidRPr="00092C3F" w:rsidRDefault="00B12A9E" w:rsidP="00EB137A">
            <w:r w:rsidRPr="00092C3F">
              <w:t> </w:t>
            </w:r>
          </w:p>
          <w:p w:rsidR="00B12A9E" w:rsidRPr="00092C3F" w:rsidRDefault="00B12A9E" w:rsidP="00EB137A">
            <w:r w:rsidRPr="00092C3F">
              <w:t> </w:t>
            </w:r>
          </w:p>
        </w:tc>
      </w:tr>
    </w:tbl>
    <w:p w:rsidR="00B12A9E" w:rsidRPr="00092C3F" w:rsidRDefault="00B12A9E" w:rsidP="00602F31">
      <w:pPr>
        <w:pStyle w:val="naiskr"/>
        <w:spacing w:before="0" w:after="0"/>
        <w:rPr>
          <w:b/>
        </w:rPr>
      </w:pPr>
    </w:p>
    <w:p w:rsidR="00C25CE6" w:rsidRPr="00092C3F" w:rsidRDefault="00C25CE6" w:rsidP="006148BC">
      <w:pPr>
        <w:pStyle w:val="naiskr"/>
        <w:spacing w:before="0" w:after="0"/>
        <w:ind w:right="140"/>
        <w:jc w:val="both"/>
        <w:rPr>
          <w:b/>
        </w:rPr>
      </w:pPr>
      <w:r w:rsidRPr="00092C3F">
        <w:rPr>
          <w:b/>
        </w:rPr>
        <w:t xml:space="preserve">2.10. </w:t>
      </w:r>
      <w:r w:rsidR="00904B9A" w:rsidRPr="00092C3F">
        <w:rPr>
          <w:b/>
        </w:rPr>
        <w:t>Ēkas (būves)</w:t>
      </w:r>
      <w:r w:rsidRPr="00092C3F">
        <w:rPr>
          <w:b/>
        </w:rPr>
        <w:t>, kurā par projekta īstenošanai piešķirtajiem līdzekļiem tiks veikti ieguldījumi</w:t>
      </w:r>
    </w:p>
    <w:p w:rsidR="00C25CE6" w:rsidRPr="00092C3F" w:rsidRDefault="00E070B7" w:rsidP="006148BC">
      <w:pPr>
        <w:pStyle w:val="naiskr"/>
        <w:spacing w:before="0" w:after="0"/>
        <w:ind w:right="140"/>
        <w:jc w:val="both"/>
      </w:pPr>
      <w:r w:rsidRPr="00092C3F">
        <w:t xml:space="preserve">2.10.1. </w:t>
      </w:r>
      <w:r w:rsidR="00C25CE6" w:rsidRPr="00092C3F">
        <w:t>Aizpild</w:t>
      </w:r>
      <w:r w:rsidRPr="00092C3F">
        <w:t>īt un atzīmēt ar „X” atbilstošo:</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41"/>
        <w:gridCol w:w="2268"/>
        <w:gridCol w:w="425"/>
        <w:gridCol w:w="2410"/>
        <w:gridCol w:w="3402"/>
      </w:tblGrid>
      <w:tr w:rsidR="00E86286" w:rsidRPr="00092C3F" w:rsidTr="008B1ED0">
        <w:trPr>
          <w:trHeight w:val="825"/>
          <w:tblCellSpacing w:w="0" w:type="dxa"/>
        </w:trPr>
        <w:tc>
          <w:tcPr>
            <w:tcW w:w="441" w:type="dxa"/>
            <w:tcBorders>
              <w:top w:val="outset" w:sz="6" w:space="0" w:color="auto"/>
              <w:left w:val="outset" w:sz="6" w:space="0" w:color="auto"/>
              <w:right w:val="outset" w:sz="6" w:space="0" w:color="auto"/>
            </w:tcBorders>
            <w:shd w:val="clear" w:color="auto" w:fill="D9D9D9"/>
            <w:vAlign w:val="center"/>
          </w:tcPr>
          <w:p w:rsidR="00E86286" w:rsidRPr="00092C3F" w:rsidRDefault="00E86286" w:rsidP="008B1ED0">
            <w:pPr>
              <w:pStyle w:val="naiskr"/>
              <w:spacing w:before="0" w:after="0"/>
              <w:jc w:val="center"/>
            </w:pPr>
            <w:proofErr w:type="spellStart"/>
            <w:r w:rsidRPr="00092C3F">
              <w:t>Nr.p.k</w:t>
            </w:r>
            <w:proofErr w:type="spellEnd"/>
            <w:r w:rsidRPr="00092C3F">
              <w:t>.</w:t>
            </w:r>
          </w:p>
        </w:tc>
        <w:tc>
          <w:tcPr>
            <w:tcW w:w="2268" w:type="dxa"/>
            <w:tcBorders>
              <w:top w:val="outset" w:sz="6" w:space="0" w:color="auto"/>
              <w:left w:val="outset" w:sz="6" w:space="0" w:color="auto"/>
              <w:right w:val="outset" w:sz="6" w:space="0" w:color="auto"/>
            </w:tcBorders>
            <w:shd w:val="clear" w:color="auto" w:fill="D9D9D9"/>
            <w:vAlign w:val="center"/>
          </w:tcPr>
          <w:p w:rsidR="00E86286" w:rsidRPr="00092C3F" w:rsidRDefault="00E86286" w:rsidP="008B1ED0">
            <w:pPr>
              <w:pStyle w:val="naiskr"/>
              <w:spacing w:before="0" w:after="0"/>
              <w:jc w:val="center"/>
            </w:pPr>
            <w:r w:rsidRPr="00092C3F">
              <w:t>Ēkas (būves), kurā tiks veikti ieguldījumi</w:t>
            </w:r>
            <w:r w:rsidR="002A573C" w:rsidRPr="00092C3F">
              <w:t>*</w:t>
            </w:r>
          </w:p>
        </w:tc>
        <w:tc>
          <w:tcPr>
            <w:tcW w:w="2835" w:type="dxa"/>
            <w:gridSpan w:val="2"/>
            <w:tcBorders>
              <w:top w:val="outset" w:sz="6" w:space="0" w:color="auto"/>
              <w:left w:val="outset" w:sz="6" w:space="0" w:color="auto"/>
              <w:right w:val="outset" w:sz="6" w:space="0" w:color="auto"/>
            </w:tcBorders>
            <w:shd w:val="clear" w:color="auto" w:fill="D9D9D9"/>
            <w:vAlign w:val="center"/>
          </w:tcPr>
          <w:p w:rsidR="00E86286" w:rsidRPr="00092C3F" w:rsidRDefault="00E86286" w:rsidP="008B1ED0">
            <w:pPr>
              <w:pStyle w:val="naiskr"/>
              <w:jc w:val="center"/>
            </w:pPr>
            <w:r w:rsidRPr="00092C3F">
              <w:t xml:space="preserve">Lietošanas pamatojums </w:t>
            </w:r>
            <w:r w:rsidRPr="00092C3F">
              <w:rPr>
                <w:i/>
              </w:rPr>
              <w:t>(atzīmēt ar zīmi „X” vai norādīt sadaļā „Cits”)</w:t>
            </w:r>
          </w:p>
        </w:tc>
        <w:tc>
          <w:tcPr>
            <w:tcW w:w="3402" w:type="dxa"/>
            <w:tcBorders>
              <w:top w:val="outset" w:sz="6" w:space="0" w:color="auto"/>
              <w:left w:val="outset" w:sz="6" w:space="0" w:color="auto"/>
              <w:right w:val="outset" w:sz="6" w:space="0" w:color="auto"/>
            </w:tcBorders>
            <w:shd w:val="clear" w:color="auto" w:fill="D9D9D9"/>
            <w:vAlign w:val="center"/>
          </w:tcPr>
          <w:p w:rsidR="00E86286" w:rsidRPr="00092C3F" w:rsidRDefault="00B957A3" w:rsidP="008B1ED0">
            <w:pPr>
              <w:pStyle w:val="naiskr"/>
              <w:spacing w:before="0" w:after="0"/>
              <w:jc w:val="center"/>
            </w:pPr>
            <w:r w:rsidRPr="00092C3F">
              <w:t>Izglītības</w:t>
            </w:r>
            <w:r w:rsidR="00E86286" w:rsidRPr="00092C3F">
              <w:t xml:space="preserve"> programmas, kuras tiek īstenotas ēkā (būvē)</w:t>
            </w:r>
          </w:p>
        </w:tc>
      </w:tr>
      <w:tr w:rsidR="00E86286" w:rsidRPr="00092C3F" w:rsidTr="005A56F5">
        <w:trPr>
          <w:trHeight w:val="253"/>
          <w:tblCellSpacing w:w="0" w:type="dxa"/>
        </w:trPr>
        <w:tc>
          <w:tcPr>
            <w:tcW w:w="441" w:type="dxa"/>
            <w:vMerge w:val="restart"/>
            <w:tcBorders>
              <w:top w:val="outset" w:sz="6" w:space="0" w:color="auto"/>
              <w:left w:val="outset" w:sz="6" w:space="0" w:color="auto"/>
              <w:right w:val="outset" w:sz="6" w:space="0" w:color="auto"/>
            </w:tcBorders>
            <w:vAlign w:val="center"/>
          </w:tcPr>
          <w:p w:rsidR="00E86286" w:rsidRPr="00092C3F" w:rsidRDefault="00E86286" w:rsidP="00E86286">
            <w:pPr>
              <w:pStyle w:val="naiskr"/>
              <w:spacing w:before="0" w:after="0"/>
              <w:jc w:val="center"/>
            </w:pPr>
            <w:r w:rsidRPr="00092C3F">
              <w:t>1.</w:t>
            </w:r>
          </w:p>
        </w:tc>
        <w:tc>
          <w:tcPr>
            <w:tcW w:w="2268" w:type="dxa"/>
            <w:vMerge w:val="restart"/>
            <w:tcBorders>
              <w:top w:val="outset" w:sz="6" w:space="0" w:color="auto"/>
              <w:left w:val="outset" w:sz="6" w:space="0" w:color="auto"/>
              <w:right w:val="outset" w:sz="6" w:space="0" w:color="auto"/>
            </w:tcBorders>
          </w:tcPr>
          <w:p w:rsidR="00904B9A" w:rsidRPr="00092C3F" w:rsidRDefault="00904B9A" w:rsidP="00904B9A">
            <w:pPr>
              <w:pStyle w:val="naiskr"/>
              <w:spacing w:before="0" w:after="0"/>
              <w:rPr>
                <w:i/>
                <w:sz w:val="20"/>
                <w:szCs w:val="20"/>
              </w:rPr>
            </w:pPr>
            <w:r w:rsidRPr="00092C3F">
              <w:rPr>
                <w:i/>
                <w:sz w:val="20"/>
                <w:szCs w:val="20"/>
              </w:rPr>
              <w:t>Ēka/ēku daļa, telpa, zemes vienība</w:t>
            </w:r>
          </w:p>
          <w:p w:rsidR="00904B9A" w:rsidRPr="00092C3F" w:rsidRDefault="00904B9A" w:rsidP="00904B9A">
            <w:pPr>
              <w:pStyle w:val="naiskr"/>
              <w:spacing w:before="0" w:after="0"/>
              <w:rPr>
                <w:i/>
                <w:sz w:val="20"/>
                <w:szCs w:val="20"/>
              </w:rPr>
            </w:pPr>
            <w:r w:rsidRPr="00092C3F">
              <w:rPr>
                <w:i/>
                <w:sz w:val="20"/>
                <w:szCs w:val="20"/>
              </w:rPr>
              <w:t>Adrese</w:t>
            </w:r>
          </w:p>
          <w:p w:rsidR="00E86286" w:rsidRPr="00092C3F" w:rsidRDefault="00904B9A" w:rsidP="00904B9A">
            <w:pPr>
              <w:pStyle w:val="naiskr"/>
              <w:spacing w:before="0" w:after="0"/>
            </w:pPr>
            <w:r w:rsidRPr="00092C3F">
              <w:rPr>
                <w:i/>
                <w:sz w:val="20"/>
                <w:szCs w:val="20"/>
              </w:rPr>
              <w:t>Būves vai zemes vienības kadastra apzīmējums</w:t>
            </w: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vAlign w:val="center"/>
          </w:tcPr>
          <w:p w:rsidR="00E86286" w:rsidRPr="00092C3F" w:rsidRDefault="00E86286" w:rsidP="00904B9A">
            <w:pPr>
              <w:pStyle w:val="naiskr"/>
              <w:spacing w:before="0" w:after="0"/>
            </w:pPr>
            <w:r w:rsidRPr="00092C3F">
              <w:t>Valsts īpašumā</w:t>
            </w:r>
          </w:p>
        </w:tc>
        <w:tc>
          <w:tcPr>
            <w:tcW w:w="3402" w:type="dxa"/>
            <w:vMerge w:val="restart"/>
            <w:tcBorders>
              <w:top w:val="outset" w:sz="6" w:space="0" w:color="auto"/>
              <w:left w:val="outset" w:sz="6" w:space="0" w:color="auto"/>
              <w:right w:val="outset" w:sz="6" w:space="0" w:color="auto"/>
            </w:tcBorders>
          </w:tcPr>
          <w:p w:rsidR="00E86286" w:rsidRPr="00092C3F" w:rsidRDefault="00E86286" w:rsidP="00E86286">
            <w:pPr>
              <w:pStyle w:val="naiskr"/>
              <w:spacing w:before="0" w:after="0"/>
            </w:pPr>
          </w:p>
        </w:tc>
      </w:tr>
      <w:tr w:rsidR="00E86286" w:rsidRPr="00092C3F" w:rsidTr="005A56F5">
        <w:trPr>
          <w:trHeight w:val="244"/>
          <w:tblCellSpacing w:w="0" w:type="dxa"/>
        </w:trPr>
        <w:tc>
          <w:tcPr>
            <w:tcW w:w="441" w:type="dxa"/>
            <w:vMerge/>
            <w:tcBorders>
              <w:left w:val="outset" w:sz="6" w:space="0" w:color="auto"/>
              <w:right w:val="outset" w:sz="6" w:space="0" w:color="auto"/>
            </w:tcBorders>
          </w:tcPr>
          <w:p w:rsidR="00E86286" w:rsidRPr="00092C3F" w:rsidRDefault="00E86286" w:rsidP="00E86286">
            <w:pPr>
              <w:pStyle w:val="naiskr"/>
              <w:spacing w:before="0" w:after="0"/>
            </w:pPr>
          </w:p>
        </w:tc>
        <w:tc>
          <w:tcPr>
            <w:tcW w:w="2268" w:type="dxa"/>
            <w:vMerge/>
            <w:tcBorders>
              <w:left w:val="outset" w:sz="6" w:space="0" w:color="auto"/>
              <w:right w:val="outset" w:sz="6" w:space="0" w:color="auto"/>
            </w:tcBorders>
          </w:tcPr>
          <w:p w:rsidR="00E86286" w:rsidRPr="00092C3F" w:rsidRDefault="00E86286" w:rsidP="00E86286">
            <w:pPr>
              <w:pStyle w:val="naiskr"/>
              <w:spacing w:before="0" w:after="0"/>
            </w:pP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vAlign w:val="center"/>
          </w:tcPr>
          <w:p w:rsidR="00E86286" w:rsidRPr="00092C3F" w:rsidRDefault="00E86286" w:rsidP="00904B9A">
            <w:pPr>
              <w:pStyle w:val="naiskr"/>
              <w:spacing w:before="0" w:after="0"/>
            </w:pPr>
            <w:r w:rsidRPr="00092C3F">
              <w:t>Pašvaldības īpašumā</w:t>
            </w:r>
          </w:p>
        </w:tc>
        <w:tc>
          <w:tcPr>
            <w:tcW w:w="3402" w:type="dxa"/>
            <w:vMerge/>
            <w:tcBorders>
              <w:left w:val="outset" w:sz="6" w:space="0" w:color="auto"/>
              <w:right w:val="outset" w:sz="6" w:space="0" w:color="auto"/>
            </w:tcBorders>
          </w:tcPr>
          <w:p w:rsidR="00E86286" w:rsidRPr="00092C3F" w:rsidRDefault="00E86286" w:rsidP="00E86286">
            <w:pPr>
              <w:pStyle w:val="naiskr"/>
              <w:spacing w:before="0" w:after="0"/>
            </w:pPr>
          </w:p>
        </w:tc>
      </w:tr>
      <w:tr w:rsidR="00E86286" w:rsidRPr="00092C3F" w:rsidTr="005A56F5">
        <w:trPr>
          <w:trHeight w:val="406"/>
          <w:tblCellSpacing w:w="0" w:type="dxa"/>
        </w:trPr>
        <w:tc>
          <w:tcPr>
            <w:tcW w:w="441"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268"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tcPr>
          <w:p w:rsidR="00E86286" w:rsidRPr="00092C3F" w:rsidRDefault="00E86286" w:rsidP="005A56F5">
            <w:pPr>
              <w:pStyle w:val="naiskr"/>
              <w:spacing w:before="0" w:after="0"/>
            </w:pPr>
            <w:r w:rsidRPr="00092C3F">
              <w:t>Cits (lūdzu norādīt)</w:t>
            </w:r>
            <w:r w:rsidR="005A56F5" w:rsidRPr="00092C3F">
              <w:t>:</w:t>
            </w:r>
          </w:p>
        </w:tc>
        <w:tc>
          <w:tcPr>
            <w:tcW w:w="3402"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r>
      <w:tr w:rsidR="00E86286" w:rsidRPr="00092C3F" w:rsidTr="005A56F5">
        <w:trPr>
          <w:trHeight w:val="185"/>
          <w:tblCellSpacing w:w="0" w:type="dxa"/>
        </w:trPr>
        <w:tc>
          <w:tcPr>
            <w:tcW w:w="441" w:type="dxa"/>
            <w:vMerge w:val="restart"/>
            <w:tcBorders>
              <w:top w:val="outset" w:sz="6" w:space="0" w:color="auto"/>
              <w:left w:val="outset" w:sz="6" w:space="0" w:color="auto"/>
              <w:right w:val="outset" w:sz="6" w:space="0" w:color="auto"/>
            </w:tcBorders>
            <w:vAlign w:val="center"/>
          </w:tcPr>
          <w:p w:rsidR="00E86286" w:rsidRPr="00092C3F" w:rsidRDefault="00E86286" w:rsidP="00E86286">
            <w:pPr>
              <w:pStyle w:val="naiskr"/>
              <w:spacing w:before="0" w:after="0"/>
              <w:jc w:val="center"/>
            </w:pPr>
            <w:r w:rsidRPr="00092C3F">
              <w:t>2.</w:t>
            </w:r>
          </w:p>
        </w:tc>
        <w:tc>
          <w:tcPr>
            <w:tcW w:w="2268" w:type="dxa"/>
            <w:vMerge w:val="restart"/>
            <w:tcBorders>
              <w:top w:val="outset" w:sz="6" w:space="0" w:color="auto"/>
              <w:left w:val="outset" w:sz="6" w:space="0" w:color="auto"/>
              <w:right w:val="outset" w:sz="6" w:space="0" w:color="auto"/>
            </w:tcBorders>
          </w:tcPr>
          <w:p w:rsidR="00904B9A" w:rsidRPr="00092C3F" w:rsidRDefault="00904B9A" w:rsidP="00904B9A">
            <w:pPr>
              <w:pStyle w:val="naiskr"/>
              <w:spacing w:before="0" w:after="0"/>
              <w:rPr>
                <w:i/>
                <w:sz w:val="20"/>
                <w:szCs w:val="20"/>
              </w:rPr>
            </w:pPr>
            <w:r w:rsidRPr="00092C3F">
              <w:rPr>
                <w:i/>
                <w:sz w:val="20"/>
                <w:szCs w:val="20"/>
              </w:rPr>
              <w:t>Ēka/ēku daļa, telpa, zemes vienība</w:t>
            </w:r>
          </w:p>
          <w:p w:rsidR="00904B9A" w:rsidRPr="00092C3F" w:rsidRDefault="00904B9A" w:rsidP="00904B9A">
            <w:pPr>
              <w:pStyle w:val="naiskr"/>
              <w:spacing w:before="0" w:after="0"/>
              <w:rPr>
                <w:i/>
                <w:sz w:val="20"/>
                <w:szCs w:val="20"/>
              </w:rPr>
            </w:pPr>
            <w:r w:rsidRPr="00092C3F">
              <w:rPr>
                <w:i/>
                <w:sz w:val="20"/>
                <w:szCs w:val="20"/>
              </w:rPr>
              <w:lastRenderedPageBreak/>
              <w:t>Adrese</w:t>
            </w:r>
          </w:p>
          <w:p w:rsidR="00E86286" w:rsidRPr="00092C3F" w:rsidRDefault="00904B9A" w:rsidP="00904B9A">
            <w:pPr>
              <w:pStyle w:val="naiskr"/>
              <w:spacing w:before="0" w:after="0"/>
            </w:pPr>
            <w:r w:rsidRPr="00092C3F">
              <w:rPr>
                <w:i/>
                <w:sz w:val="20"/>
                <w:szCs w:val="20"/>
              </w:rPr>
              <w:t>Būves vai zemes vienības kadastra apzīmējums</w:t>
            </w: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vAlign w:val="center"/>
          </w:tcPr>
          <w:p w:rsidR="00E86286" w:rsidRPr="00092C3F" w:rsidRDefault="00E86286" w:rsidP="00904B9A">
            <w:pPr>
              <w:pStyle w:val="naiskr"/>
              <w:spacing w:before="0" w:after="0"/>
            </w:pPr>
            <w:r w:rsidRPr="00092C3F">
              <w:t>Valsts īpašumā</w:t>
            </w:r>
          </w:p>
        </w:tc>
        <w:tc>
          <w:tcPr>
            <w:tcW w:w="3402" w:type="dxa"/>
            <w:vMerge w:val="restart"/>
            <w:tcBorders>
              <w:top w:val="outset" w:sz="6" w:space="0" w:color="auto"/>
              <w:left w:val="outset" w:sz="6" w:space="0" w:color="auto"/>
              <w:right w:val="outset" w:sz="6" w:space="0" w:color="auto"/>
            </w:tcBorders>
          </w:tcPr>
          <w:p w:rsidR="00E86286" w:rsidRPr="00092C3F" w:rsidRDefault="00E86286" w:rsidP="00E86286">
            <w:pPr>
              <w:pStyle w:val="naiskr"/>
              <w:spacing w:before="0" w:after="0"/>
            </w:pPr>
          </w:p>
        </w:tc>
      </w:tr>
      <w:tr w:rsidR="00E86286" w:rsidRPr="00092C3F" w:rsidTr="005A56F5">
        <w:trPr>
          <w:trHeight w:val="261"/>
          <w:tblCellSpacing w:w="0" w:type="dxa"/>
        </w:trPr>
        <w:tc>
          <w:tcPr>
            <w:tcW w:w="441" w:type="dxa"/>
            <w:vMerge/>
            <w:tcBorders>
              <w:left w:val="outset" w:sz="6" w:space="0" w:color="auto"/>
              <w:right w:val="outset" w:sz="6" w:space="0" w:color="auto"/>
            </w:tcBorders>
          </w:tcPr>
          <w:p w:rsidR="00E86286" w:rsidRPr="00092C3F" w:rsidRDefault="00E86286" w:rsidP="00E86286">
            <w:pPr>
              <w:pStyle w:val="naiskr"/>
              <w:spacing w:before="0" w:after="0"/>
            </w:pPr>
          </w:p>
        </w:tc>
        <w:tc>
          <w:tcPr>
            <w:tcW w:w="2268" w:type="dxa"/>
            <w:vMerge/>
            <w:tcBorders>
              <w:left w:val="outset" w:sz="6" w:space="0" w:color="auto"/>
              <w:right w:val="outset" w:sz="6" w:space="0" w:color="auto"/>
            </w:tcBorders>
          </w:tcPr>
          <w:p w:rsidR="00E86286" w:rsidRPr="00092C3F" w:rsidRDefault="00E86286" w:rsidP="00E86286">
            <w:pPr>
              <w:pStyle w:val="naiskr"/>
              <w:spacing w:before="0" w:after="0"/>
            </w:pP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vAlign w:val="center"/>
          </w:tcPr>
          <w:p w:rsidR="00E86286" w:rsidRPr="00092C3F" w:rsidRDefault="00E86286" w:rsidP="00904B9A">
            <w:pPr>
              <w:pStyle w:val="naiskr"/>
              <w:spacing w:before="0" w:after="0"/>
            </w:pPr>
            <w:r w:rsidRPr="00092C3F">
              <w:t>Pašvaldības īpašumā</w:t>
            </w:r>
          </w:p>
        </w:tc>
        <w:tc>
          <w:tcPr>
            <w:tcW w:w="3402" w:type="dxa"/>
            <w:vMerge/>
            <w:tcBorders>
              <w:left w:val="outset" w:sz="6" w:space="0" w:color="auto"/>
              <w:right w:val="outset" w:sz="6" w:space="0" w:color="auto"/>
            </w:tcBorders>
          </w:tcPr>
          <w:p w:rsidR="00E86286" w:rsidRPr="00092C3F" w:rsidRDefault="00E86286" w:rsidP="00E86286">
            <w:pPr>
              <w:pStyle w:val="naiskr"/>
              <w:spacing w:before="0" w:after="0"/>
            </w:pPr>
          </w:p>
        </w:tc>
      </w:tr>
      <w:tr w:rsidR="00E86286" w:rsidRPr="00092C3F" w:rsidTr="005A56F5">
        <w:trPr>
          <w:tblCellSpacing w:w="0" w:type="dxa"/>
        </w:trPr>
        <w:tc>
          <w:tcPr>
            <w:tcW w:w="441"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268"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425" w:type="dxa"/>
            <w:tcBorders>
              <w:top w:val="outset" w:sz="6" w:space="0" w:color="auto"/>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tcPr>
          <w:p w:rsidR="00E86286" w:rsidRPr="00092C3F" w:rsidRDefault="00E86286" w:rsidP="005A56F5">
            <w:pPr>
              <w:pStyle w:val="naiskr"/>
              <w:spacing w:before="0" w:after="0"/>
            </w:pPr>
            <w:r w:rsidRPr="00092C3F">
              <w:t>Cits (lūdzu norādīt)</w:t>
            </w:r>
            <w:r w:rsidR="005A56F5" w:rsidRPr="00092C3F">
              <w:t>:</w:t>
            </w:r>
          </w:p>
        </w:tc>
        <w:tc>
          <w:tcPr>
            <w:tcW w:w="3402" w:type="dxa"/>
            <w:vMerge/>
            <w:tcBorders>
              <w:left w:val="outset" w:sz="6" w:space="0" w:color="auto"/>
              <w:bottom w:val="outset" w:sz="6" w:space="0" w:color="auto"/>
              <w:right w:val="outset" w:sz="6" w:space="0" w:color="auto"/>
            </w:tcBorders>
          </w:tcPr>
          <w:p w:rsidR="00E86286" w:rsidRPr="00092C3F" w:rsidRDefault="00E86286" w:rsidP="00E86286">
            <w:pPr>
              <w:pStyle w:val="naiskr"/>
              <w:spacing w:before="0" w:after="0"/>
            </w:pPr>
          </w:p>
        </w:tc>
      </w:tr>
      <w:tr w:rsidR="00B92969" w:rsidRPr="00092C3F" w:rsidTr="00E86286">
        <w:trPr>
          <w:tblCellSpacing w:w="0" w:type="dxa"/>
        </w:trPr>
        <w:tc>
          <w:tcPr>
            <w:tcW w:w="441" w:type="dxa"/>
            <w:tcBorders>
              <w:top w:val="outset" w:sz="6" w:space="0" w:color="auto"/>
              <w:left w:val="outset" w:sz="6" w:space="0" w:color="auto"/>
              <w:bottom w:val="outset" w:sz="6" w:space="0" w:color="auto"/>
              <w:right w:val="outset" w:sz="6" w:space="0" w:color="auto"/>
            </w:tcBorders>
          </w:tcPr>
          <w:p w:rsidR="00B92969" w:rsidRPr="00092C3F" w:rsidRDefault="008B1ED0" w:rsidP="008B1ED0">
            <w:pPr>
              <w:pStyle w:val="naiskr"/>
              <w:spacing w:before="0" w:after="0"/>
              <w:jc w:val="center"/>
            </w:pPr>
            <w:r w:rsidRPr="00092C3F">
              <w:lastRenderedPageBreak/>
              <w:t>…</w:t>
            </w:r>
          </w:p>
        </w:tc>
        <w:tc>
          <w:tcPr>
            <w:tcW w:w="2268" w:type="dxa"/>
            <w:tcBorders>
              <w:top w:val="outset" w:sz="6" w:space="0" w:color="auto"/>
              <w:left w:val="outset" w:sz="6" w:space="0" w:color="auto"/>
              <w:bottom w:val="outset" w:sz="6" w:space="0" w:color="auto"/>
              <w:right w:val="outset" w:sz="6" w:space="0" w:color="auto"/>
            </w:tcBorders>
          </w:tcPr>
          <w:p w:rsidR="00B92969" w:rsidRPr="00092C3F" w:rsidRDefault="00B92969" w:rsidP="00E86286">
            <w:pPr>
              <w:pStyle w:val="naiskr"/>
              <w:spacing w:before="0" w:after="0"/>
            </w:pPr>
          </w:p>
        </w:tc>
        <w:tc>
          <w:tcPr>
            <w:tcW w:w="425" w:type="dxa"/>
            <w:tcBorders>
              <w:top w:val="outset" w:sz="6" w:space="0" w:color="auto"/>
              <w:left w:val="outset" w:sz="6" w:space="0" w:color="auto"/>
              <w:bottom w:val="outset" w:sz="6" w:space="0" w:color="auto"/>
              <w:right w:val="outset" w:sz="6" w:space="0" w:color="auto"/>
            </w:tcBorders>
          </w:tcPr>
          <w:p w:rsidR="00B92969" w:rsidRPr="00092C3F" w:rsidRDefault="00B92969" w:rsidP="00E86286">
            <w:pPr>
              <w:pStyle w:val="naiskr"/>
              <w:spacing w:before="0" w:after="0"/>
            </w:pPr>
          </w:p>
        </w:tc>
        <w:tc>
          <w:tcPr>
            <w:tcW w:w="2410" w:type="dxa"/>
            <w:tcBorders>
              <w:top w:val="outset" w:sz="6" w:space="0" w:color="auto"/>
              <w:left w:val="outset" w:sz="6" w:space="0" w:color="auto"/>
              <w:bottom w:val="outset" w:sz="6" w:space="0" w:color="auto"/>
              <w:right w:val="outset" w:sz="6" w:space="0" w:color="auto"/>
            </w:tcBorders>
          </w:tcPr>
          <w:p w:rsidR="00B92969" w:rsidRPr="00092C3F" w:rsidRDefault="00B92969" w:rsidP="00E86286">
            <w:pPr>
              <w:pStyle w:val="naiskr"/>
              <w:spacing w:before="0" w:after="0"/>
            </w:pPr>
          </w:p>
        </w:tc>
        <w:tc>
          <w:tcPr>
            <w:tcW w:w="3402" w:type="dxa"/>
            <w:tcBorders>
              <w:top w:val="outset" w:sz="6" w:space="0" w:color="auto"/>
              <w:left w:val="outset" w:sz="6" w:space="0" w:color="auto"/>
              <w:bottom w:val="outset" w:sz="6" w:space="0" w:color="auto"/>
              <w:right w:val="outset" w:sz="6" w:space="0" w:color="auto"/>
            </w:tcBorders>
          </w:tcPr>
          <w:p w:rsidR="00B92969" w:rsidRPr="00092C3F" w:rsidRDefault="00B92969" w:rsidP="00E86286">
            <w:pPr>
              <w:pStyle w:val="naiskr"/>
              <w:spacing w:before="0" w:after="0"/>
            </w:pPr>
          </w:p>
        </w:tc>
      </w:tr>
    </w:tbl>
    <w:p w:rsidR="00C25CE6" w:rsidRPr="00092C3F" w:rsidRDefault="002A573C" w:rsidP="006148BC">
      <w:pPr>
        <w:pStyle w:val="naiskr"/>
        <w:spacing w:before="0" w:after="0"/>
        <w:ind w:right="140"/>
        <w:jc w:val="both"/>
        <w:rPr>
          <w:sz w:val="20"/>
          <w:szCs w:val="20"/>
        </w:rPr>
      </w:pPr>
      <w:r w:rsidRPr="00092C3F">
        <w:rPr>
          <w:sz w:val="20"/>
          <w:szCs w:val="20"/>
        </w:rPr>
        <w:t>*</w:t>
      </w:r>
      <w:r w:rsidR="000C4935" w:rsidRPr="00092C3F">
        <w:rPr>
          <w:sz w:val="20"/>
          <w:szCs w:val="20"/>
        </w:rPr>
        <w:t xml:space="preserve"> </w:t>
      </w:r>
      <w:r w:rsidRPr="00092C3F">
        <w:rPr>
          <w:sz w:val="20"/>
          <w:szCs w:val="20"/>
        </w:rPr>
        <w:t>projekta iesniegumam jāpievieno valdījuma, lietojuma vai īpašuma tiesības apliecinošs dokuments</w:t>
      </w:r>
      <w:r w:rsidR="00620C04" w:rsidRPr="00092C3F">
        <w:rPr>
          <w:sz w:val="20"/>
          <w:szCs w:val="20"/>
        </w:rPr>
        <w:t>.</w:t>
      </w:r>
    </w:p>
    <w:p w:rsidR="002A573C" w:rsidRPr="00092C3F" w:rsidRDefault="002A573C" w:rsidP="006148BC">
      <w:pPr>
        <w:pStyle w:val="naiskr"/>
        <w:spacing w:before="0" w:after="0"/>
        <w:ind w:right="140"/>
        <w:jc w:val="both"/>
        <w:rPr>
          <w:sz w:val="20"/>
          <w:szCs w:val="20"/>
        </w:rPr>
      </w:pPr>
    </w:p>
    <w:p w:rsidR="00E070B7" w:rsidRPr="00092C3F" w:rsidRDefault="00E070B7" w:rsidP="002226A1">
      <w:pPr>
        <w:jc w:val="both"/>
        <w:rPr>
          <w:i/>
        </w:rPr>
      </w:pPr>
      <w:r w:rsidRPr="00092C3F">
        <w:t>2.10.2. Detalizēts pam</w:t>
      </w:r>
      <w:r w:rsidR="002226A1" w:rsidRPr="00092C3F">
        <w:t xml:space="preserve">atojums jaunas ēkas būvniecībai. Sadaļa jāaizpilda, </w:t>
      </w:r>
      <w:r w:rsidRPr="00092C3F">
        <w:t>ja</w:t>
      </w:r>
      <w:r w:rsidR="001E26FA" w:rsidRPr="00092C3F">
        <w:t xml:space="preserve"> projektā par</w:t>
      </w:r>
      <w:r w:rsidR="002226A1" w:rsidRPr="00092C3F">
        <w:t>edzēta jaunas ēkas vai būves</w:t>
      </w:r>
      <w:r w:rsidR="001E26FA" w:rsidRPr="00092C3F">
        <w:t xml:space="preserve"> būvniecība</w:t>
      </w:r>
      <w:r w:rsidR="002226A1" w:rsidRPr="00092C3F">
        <w:t>. Jaunas ēkas būvniecība tiek atbalstīta, ja jaunbūves izmaksas ir ekonomiski izdevīgākas nekā esošas ēkas rekonstrukcija.</w:t>
      </w:r>
      <w:r w:rsidRPr="00092C3F">
        <w:rPr>
          <w:i/>
        </w:rPr>
        <w:t xml:space="preserve"> (ne vairāk kā 1500 zīmes)  </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910"/>
      </w:tblGrid>
      <w:tr w:rsidR="00E070B7" w:rsidRPr="00092C3F" w:rsidTr="00C164C0">
        <w:trPr>
          <w:tblCellSpacing w:w="0" w:type="dxa"/>
        </w:trPr>
        <w:tc>
          <w:tcPr>
            <w:tcW w:w="8910" w:type="dxa"/>
          </w:tcPr>
          <w:p w:rsidR="00E070B7" w:rsidRPr="00092C3F" w:rsidRDefault="00E070B7" w:rsidP="00C164C0"/>
          <w:p w:rsidR="00E070B7" w:rsidRPr="00092C3F" w:rsidRDefault="00E070B7" w:rsidP="00C164C0">
            <w:r w:rsidRPr="00092C3F">
              <w:t> </w:t>
            </w:r>
          </w:p>
          <w:p w:rsidR="00E070B7" w:rsidRPr="00092C3F" w:rsidRDefault="00E070B7" w:rsidP="00C164C0">
            <w:r w:rsidRPr="00092C3F">
              <w:t> </w:t>
            </w:r>
          </w:p>
        </w:tc>
      </w:tr>
    </w:tbl>
    <w:p w:rsidR="00C25CE6" w:rsidRPr="00092C3F" w:rsidRDefault="00C25CE6" w:rsidP="006148BC">
      <w:pPr>
        <w:pStyle w:val="naiskr"/>
        <w:spacing w:before="0" w:after="0"/>
        <w:ind w:right="140"/>
        <w:jc w:val="both"/>
        <w:rPr>
          <w:b/>
        </w:rPr>
      </w:pPr>
    </w:p>
    <w:p w:rsidR="008C7E12" w:rsidRPr="00092C3F" w:rsidRDefault="009A38E5" w:rsidP="006148BC">
      <w:pPr>
        <w:pStyle w:val="naiskr"/>
        <w:spacing w:before="0" w:after="0"/>
        <w:ind w:right="140"/>
        <w:jc w:val="both"/>
        <w:rPr>
          <w:b/>
        </w:rPr>
      </w:pPr>
      <w:r w:rsidRPr="00092C3F">
        <w:rPr>
          <w:b/>
        </w:rPr>
        <w:t>2.1</w:t>
      </w:r>
      <w:r w:rsidR="00C25CE6" w:rsidRPr="00092C3F">
        <w:rPr>
          <w:b/>
        </w:rPr>
        <w:t>1</w:t>
      </w:r>
      <w:r w:rsidR="00602F31" w:rsidRPr="00092C3F">
        <w:rPr>
          <w:b/>
        </w:rPr>
        <w:t xml:space="preserve">. </w:t>
      </w:r>
      <w:r w:rsidR="00C62FC9" w:rsidRPr="00092C3F">
        <w:rPr>
          <w:b/>
        </w:rPr>
        <w:t>P</w:t>
      </w:r>
      <w:r w:rsidR="00602F31" w:rsidRPr="00092C3F">
        <w:rPr>
          <w:b/>
        </w:rPr>
        <w:t>rojektā plānoto aktivitāšu uzsākšanas gatavīb</w:t>
      </w:r>
      <w:r w:rsidR="00C62FC9" w:rsidRPr="00092C3F">
        <w:rPr>
          <w:b/>
        </w:rPr>
        <w:t>a</w:t>
      </w:r>
      <w:r w:rsidR="00602F31" w:rsidRPr="00092C3F">
        <w:rPr>
          <w:b/>
        </w:rPr>
        <w:t xml:space="preserve"> </w:t>
      </w:r>
    </w:p>
    <w:p w:rsidR="00A042FE" w:rsidRPr="00092C3F" w:rsidRDefault="009A38E5" w:rsidP="006148BC">
      <w:pPr>
        <w:pStyle w:val="naiskr"/>
        <w:spacing w:before="0" w:after="0"/>
        <w:ind w:right="140"/>
        <w:jc w:val="both"/>
        <w:rPr>
          <w:b/>
        </w:rPr>
      </w:pPr>
      <w:r w:rsidRPr="00092C3F">
        <w:rPr>
          <w:i/>
        </w:rPr>
        <w:t>(ne vairāk kā 2000 zīmes)</w:t>
      </w:r>
      <w:r w:rsidRPr="00092C3F">
        <w:rPr>
          <w:b/>
        </w:rPr>
        <w:t xml:space="preserve"> </w:t>
      </w:r>
    </w:p>
    <w:p w:rsidR="00EA5A0A" w:rsidRPr="00092C3F" w:rsidRDefault="00A042FE" w:rsidP="00160F5D">
      <w:pPr>
        <w:pStyle w:val="naiskr"/>
        <w:spacing w:before="240" w:after="0"/>
        <w:ind w:right="140"/>
        <w:jc w:val="both"/>
      </w:pPr>
      <w:r w:rsidRPr="00092C3F">
        <w:t>2.1</w:t>
      </w:r>
      <w:r w:rsidR="00C25CE6" w:rsidRPr="00092C3F">
        <w:t>1</w:t>
      </w:r>
      <w:r w:rsidRPr="00092C3F">
        <w:t>.1. Aprakstīt</w:t>
      </w:r>
      <w:r w:rsidR="00160F5D" w:rsidRPr="00092C3F">
        <w:t xml:space="preserve"> projektā plānoto aktivitāšu uzsākšanas gatavību </w:t>
      </w:r>
    </w:p>
    <w:p w:rsidR="00160F5D" w:rsidRPr="00092C3F" w:rsidRDefault="00EA5A0A" w:rsidP="00EA5A0A">
      <w:pPr>
        <w:pStyle w:val="naiskr"/>
        <w:spacing w:before="0" w:after="0"/>
        <w:ind w:right="142"/>
        <w:jc w:val="both"/>
        <w:rPr>
          <w:i/>
          <w:sz w:val="20"/>
        </w:rPr>
      </w:pPr>
      <w:r w:rsidRPr="00092C3F">
        <w:rPr>
          <w:i/>
          <w:sz w:val="20"/>
        </w:rPr>
        <w:t>S</w:t>
      </w:r>
      <w:r w:rsidR="00160F5D" w:rsidRPr="00092C3F">
        <w:rPr>
          <w:i/>
          <w:sz w:val="20"/>
        </w:rPr>
        <w:t>niegt pamatojumu iepērkamā aprīkojuma sarakstam un informāciju par veiktajiem saskaņojumiem par iepērkamo aprīkojumu ar nozaru organizācijām,  sniegt informāciju par izstrādāto tehnisko projektu un veikto būvdarbu iepirkumu, t.sk. par uzvarējušā pretendenta finanšu piedāvājuma atbilstību tehniskā projekta ekonomiskajai daļai</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946"/>
      </w:tblGrid>
      <w:tr w:rsidR="00602F31" w:rsidRPr="00092C3F" w:rsidTr="009A38E5">
        <w:trPr>
          <w:tblCellSpacing w:w="0" w:type="dxa"/>
        </w:trPr>
        <w:tc>
          <w:tcPr>
            <w:tcW w:w="8946" w:type="dxa"/>
            <w:tcBorders>
              <w:top w:val="outset" w:sz="6" w:space="0" w:color="auto"/>
              <w:left w:val="outset" w:sz="6" w:space="0" w:color="auto"/>
              <w:bottom w:val="outset" w:sz="6" w:space="0" w:color="auto"/>
              <w:right w:val="outset" w:sz="6" w:space="0" w:color="auto"/>
            </w:tcBorders>
          </w:tcPr>
          <w:p w:rsidR="00160F5D" w:rsidRPr="00092C3F" w:rsidRDefault="00160F5D" w:rsidP="00EA5A0A">
            <w:pPr>
              <w:pStyle w:val="naiskr"/>
              <w:spacing w:before="0" w:after="0"/>
              <w:ind w:left="720"/>
            </w:pPr>
          </w:p>
          <w:p w:rsidR="00EA5A0A" w:rsidRPr="00092C3F" w:rsidRDefault="00EA5A0A" w:rsidP="00EA5A0A">
            <w:pPr>
              <w:pStyle w:val="naiskr"/>
              <w:spacing w:before="0" w:after="0"/>
              <w:ind w:left="720"/>
            </w:pPr>
          </w:p>
          <w:p w:rsidR="00EA5A0A" w:rsidRPr="00092C3F" w:rsidRDefault="00EA5A0A" w:rsidP="00EA5A0A">
            <w:pPr>
              <w:pStyle w:val="naiskr"/>
              <w:spacing w:before="0" w:after="0"/>
              <w:ind w:left="720"/>
            </w:pPr>
          </w:p>
        </w:tc>
      </w:tr>
    </w:tbl>
    <w:p w:rsidR="00602F31" w:rsidRPr="00092C3F" w:rsidRDefault="00602F31" w:rsidP="00602F31">
      <w:pPr>
        <w:tabs>
          <w:tab w:val="left" w:pos="540"/>
        </w:tabs>
        <w:ind w:right="-148"/>
        <w:jc w:val="both"/>
      </w:pPr>
    </w:p>
    <w:p w:rsidR="00A042FE" w:rsidRPr="00092C3F" w:rsidRDefault="00A042FE" w:rsidP="00602F31">
      <w:pPr>
        <w:tabs>
          <w:tab w:val="left" w:pos="540"/>
        </w:tabs>
        <w:ind w:right="-148"/>
        <w:jc w:val="both"/>
      </w:pPr>
      <w:r w:rsidRPr="00092C3F">
        <w:t>2.1</w:t>
      </w:r>
      <w:r w:rsidR="00C25CE6" w:rsidRPr="00092C3F">
        <w:t>1</w:t>
      </w:r>
      <w:r w:rsidRPr="00092C3F">
        <w:t xml:space="preserve">.2. </w:t>
      </w:r>
      <w:r w:rsidR="009A38E5" w:rsidRPr="00092C3F">
        <w:t>Projekta gatavība uzsākšanai:</w:t>
      </w:r>
      <w:r w:rsidR="008022BE" w:rsidRPr="00092C3F">
        <w:t xml:space="preserve"> </w:t>
      </w:r>
    </w:p>
    <w:p w:rsidR="009A38E5" w:rsidRPr="00092C3F" w:rsidRDefault="008022BE" w:rsidP="00602F31">
      <w:pPr>
        <w:tabs>
          <w:tab w:val="left" w:pos="540"/>
        </w:tabs>
        <w:ind w:right="-148"/>
        <w:jc w:val="both"/>
      </w:pPr>
      <w:r w:rsidRPr="00092C3F">
        <w:rPr>
          <w:i/>
        </w:rPr>
        <w:t>(A</w:t>
      </w:r>
      <w:r w:rsidR="00F017C8" w:rsidRPr="00092C3F">
        <w:rPr>
          <w:i/>
        </w:rPr>
        <w:t xml:space="preserve">tzīmēt </w:t>
      </w:r>
      <w:r w:rsidRPr="00092C3F">
        <w:rPr>
          <w:i/>
        </w:rPr>
        <w:t xml:space="preserve"> atbilstošo</w:t>
      </w:r>
      <w:r w:rsidR="00EA5A0A" w:rsidRPr="00092C3F">
        <w:rPr>
          <w:i/>
        </w:rPr>
        <w:t xml:space="preserve">: </w:t>
      </w:r>
      <w:r w:rsidR="00E51EEE" w:rsidRPr="00092C3F">
        <w:rPr>
          <w:i/>
        </w:rPr>
        <w:t>„Ir”, „Nav</w:t>
      </w:r>
      <w:r w:rsidR="00F017C8" w:rsidRPr="00092C3F">
        <w:rPr>
          <w:i/>
        </w:rPr>
        <w:t>”, „Neattiecas”</w:t>
      </w:r>
      <w:r w:rsidR="00EA5A0A" w:rsidRPr="00092C3F">
        <w:rPr>
          <w:i/>
        </w:rPr>
        <w:t>,</w:t>
      </w:r>
      <w:r w:rsidR="00F017C8" w:rsidRPr="00092C3F">
        <w:rPr>
          <w:i/>
        </w:rPr>
        <w:t xml:space="preserve"> un norādīt projekta iesnieguma pielikuma numuru, kurā ietverta atbilstošā pamatojošā informācija</w:t>
      </w:r>
      <w:r w:rsidR="00FB580C" w:rsidRPr="00092C3F">
        <w:rPr>
          <w:i/>
        </w:rPr>
        <w:t>, ja tāds ir pievienots</w:t>
      </w:r>
      <w:r w:rsidRPr="00092C3F">
        <w:rPr>
          <w:i/>
        </w:rPr>
        <w:t>)</w:t>
      </w:r>
    </w:p>
    <w:tbl>
      <w:tblPr>
        <w:tblpPr w:leftFromText="180" w:rightFromText="180" w:vertAnchor="text" w:tblpY="89"/>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623"/>
        <w:gridCol w:w="1118"/>
        <w:gridCol w:w="1118"/>
        <w:gridCol w:w="1118"/>
        <w:gridCol w:w="1323"/>
        <w:gridCol w:w="1323"/>
        <w:gridCol w:w="1323"/>
      </w:tblGrid>
      <w:tr w:rsidR="00806061" w:rsidRPr="00092C3F" w:rsidTr="00360FFD">
        <w:trPr>
          <w:cantSplit/>
          <w:trHeight w:val="3937"/>
          <w:tblCellSpacing w:w="0" w:type="dxa"/>
        </w:trPr>
        <w:tc>
          <w:tcPr>
            <w:tcW w:w="1623"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806061" w:rsidP="00360FFD">
            <w:pPr>
              <w:pStyle w:val="naiskr"/>
              <w:spacing w:before="0" w:after="0"/>
              <w:ind w:left="113" w:right="113"/>
              <w:jc w:val="center"/>
              <w:rPr>
                <w:sz w:val="20"/>
                <w:szCs w:val="20"/>
              </w:rPr>
            </w:pPr>
            <w:r w:rsidRPr="00092C3F">
              <w:rPr>
                <w:sz w:val="20"/>
                <w:szCs w:val="20"/>
              </w:rPr>
              <w:t>Aktivitāte*</w:t>
            </w:r>
          </w:p>
        </w:tc>
        <w:tc>
          <w:tcPr>
            <w:tcW w:w="1118"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806061" w:rsidP="00360FFD">
            <w:pPr>
              <w:pStyle w:val="naiskr"/>
              <w:spacing w:before="0" w:after="0"/>
              <w:ind w:left="113" w:right="113"/>
              <w:rPr>
                <w:color w:val="FF0000"/>
                <w:sz w:val="20"/>
                <w:szCs w:val="20"/>
              </w:rPr>
            </w:pPr>
            <w:r w:rsidRPr="00092C3F">
              <w:rPr>
                <w:sz w:val="20"/>
                <w:szCs w:val="20"/>
              </w:rPr>
              <w:t>Ir izstrādāts un būvvaldē saskaņots tehniskais projekts</w:t>
            </w:r>
          </w:p>
        </w:tc>
        <w:tc>
          <w:tcPr>
            <w:tcW w:w="1118"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806061" w:rsidP="00360FFD">
            <w:pPr>
              <w:pStyle w:val="naiskr"/>
              <w:spacing w:before="0" w:after="0"/>
              <w:ind w:left="113" w:right="113"/>
              <w:rPr>
                <w:color w:val="FF0000"/>
                <w:sz w:val="20"/>
                <w:szCs w:val="20"/>
              </w:rPr>
            </w:pPr>
            <w:r w:rsidRPr="00092C3F">
              <w:rPr>
                <w:sz w:val="20"/>
                <w:szCs w:val="20"/>
              </w:rPr>
              <w:t>Ir veikts attiecīgs būvdarbu iepirkums</w:t>
            </w:r>
          </w:p>
        </w:tc>
        <w:tc>
          <w:tcPr>
            <w:tcW w:w="1118"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806061" w:rsidP="00360FFD">
            <w:pPr>
              <w:pStyle w:val="naiskr"/>
              <w:spacing w:before="0" w:after="0"/>
              <w:ind w:left="113" w:right="113"/>
              <w:rPr>
                <w:sz w:val="20"/>
                <w:szCs w:val="20"/>
              </w:rPr>
            </w:pPr>
            <w:r w:rsidRPr="00092C3F">
              <w:rPr>
                <w:sz w:val="20"/>
                <w:szCs w:val="20"/>
              </w:rPr>
              <w:t xml:space="preserve">Ir sagatavots un pamatots </w:t>
            </w:r>
            <w:r w:rsidR="00F017C8" w:rsidRPr="00092C3F">
              <w:rPr>
                <w:sz w:val="20"/>
                <w:szCs w:val="20"/>
              </w:rPr>
              <w:t>iegādājamā aprīkojuma saraksts</w:t>
            </w:r>
            <w:r w:rsidR="00081C10" w:rsidRPr="00092C3F">
              <w:rPr>
                <w:sz w:val="20"/>
                <w:szCs w:val="20"/>
              </w:rPr>
              <w:t>, veikts iegādes izmaksu aprēķins</w:t>
            </w:r>
          </w:p>
        </w:tc>
        <w:tc>
          <w:tcPr>
            <w:tcW w:w="1323"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F017C8" w:rsidP="00360FFD">
            <w:pPr>
              <w:pStyle w:val="naiskr"/>
              <w:spacing w:before="0" w:after="0"/>
              <w:ind w:left="113" w:right="113"/>
              <w:rPr>
                <w:sz w:val="20"/>
                <w:szCs w:val="20"/>
              </w:rPr>
            </w:pPr>
            <w:r w:rsidRPr="00092C3F">
              <w:rPr>
                <w:sz w:val="20"/>
                <w:szCs w:val="20"/>
              </w:rPr>
              <w:t>Par  iegādājamā aprīkojuma sarakstu ir saņemts atbilstošo nozaru organizāciju saskaņojums</w:t>
            </w:r>
          </w:p>
        </w:tc>
        <w:tc>
          <w:tcPr>
            <w:tcW w:w="1323"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F017C8" w:rsidP="00360FFD">
            <w:pPr>
              <w:pStyle w:val="naiskr"/>
              <w:spacing w:before="0" w:after="0"/>
              <w:ind w:left="113" w:right="113"/>
              <w:rPr>
                <w:sz w:val="20"/>
                <w:szCs w:val="20"/>
              </w:rPr>
            </w:pPr>
            <w:r w:rsidRPr="00092C3F">
              <w:rPr>
                <w:sz w:val="20"/>
                <w:szCs w:val="20"/>
              </w:rPr>
              <w:t>Par projektā paredzēto būvdarbu iepirkuma procesu  un iepirkumu procedūras norises atbilstību publisko iepirkumu reglamentējošajiem normatīvajiem aktiem  ir saņemts pozitīvs VIAA atzinums</w:t>
            </w:r>
          </w:p>
        </w:tc>
        <w:tc>
          <w:tcPr>
            <w:tcW w:w="1323" w:type="dxa"/>
            <w:tcBorders>
              <w:top w:val="outset" w:sz="6" w:space="0" w:color="auto"/>
              <w:left w:val="outset" w:sz="6" w:space="0" w:color="auto"/>
              <w:bottom w:val="outset" w:sz="6" w:space="0" w:color="auto"/>
              <w:right w:val="outset" w:sz="6" w:space="0" w:color="auto"/>
            </w:tcBorders>
            <w:shd w:val="clear" w:color="auto" w:fill="D9D9D9"/>
            <w:textDirection w:val="btLr"/>
            <w:vAlign w:val="center"/>
          </w:tcPr>
          <w:p w:rsidR="00806061" w:rsidRPr="00092C3F" w:rsidRDefault="00F017C8" w:rsidP="00360FFD">
            <w:pPr>
              <w:pStyle w:val="naiskr"/>
              <w:spacing w:before="0" w:after="0"/>
              <w:ind w:left="113" w:right="113"/>
              <w:rPr>
                <w:sz w:val="20"/>
                <w:szCs w:val="20"/>
              </w:rPr>
            </w:pPr>
            <w:r w:rsidRPr="00092C3F">
              <w:rPr>
                <w:sz w:val="20"/>
                <w:szCs w:val="20"/>
              </w:rPr>
              <w:t>Par projektā paredzēto tehniskā projekta izstrādes iepirkuma procesu un iepirkumu procedūras norises atbilstību publisko iepirkumu reglamentējošajiem normatīvajiem aktiem ir saņemts pozitīvs VIAA atzinums</w:t>
            </w:r>
          </w:p>
        </w:tc>
      </w:tr>
      <w:tr w:rsidR="00806061" w:rsidRPr="00092C3F" w:rsidTr="00360FFD">
        <w:trPr>
          <w:trHeight w:val="561"/>
          <w:tblCellSpacing w:w="0" w:type="dxa"/>
        </w:trPr>
        <w:tc>
          <w:tcPr>
            <w:tcW w:w="16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rPr>
                <w:i/>
              </w:rPr>
            </w:pPr>
            <w:r w:rsidRPr="00092C3F">
              <w:rPr>
                <w:i/>
              </w:rPr>
              <w:t>1.aktivitāte [nosaukums]</w:t>
            </w: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r>
      <w:tr w:rsidR="00806061" w:rsidRPr="00092C3F" w:rsidTr="00360FFD">
        <w:trPr>
          <w:trHeight w:val="561"/>
          <w:tblCellSpacing w:w="0" w:type="dxa"/>
        </w:trPr>
        <w:tc>
          <w:tcPr>
            <w:tcW w:w="16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rPr>
                <w:i/>
              </w:rPr>
            </w:pPr>
            <w:r w:rsidRPr="00092C3F">
              <w:rPr>
                <w:i/>
              </w:rPr>
              <w:t xml:space="preserve">2.aktivitāte [nosaukums] </w:t>
            </w: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r>
      <w:tr w:rsidR="00806061" w:rsidRPr="00092C3F" w:rsidTr="00360FFD">
        <w:trPr>
          <w:trHeight w:val="293"/>
          <w:tblCellSpacing w:w="0" w:type="dxa"/>
        </w:trPr>
        <w:tc>
          <w:tcPr>
            <w:tcW w:w="1623" w:type="dxa"/>
            <w:tcBorders>
              <w:top w:val="outset" w:sz="6" w:space="0" w:color="auto"/>
              <w:left w:val="outset" w:sz="6" w:space="0" w:color="auto"/>
              <w:bottom w:val="outset" w:sz="6" w:space="0" w:color="auto"/>
              <w:right w:val="outset" w:sz="6" w:space="0" w:color="auto"/>
            </w:tcBorders>
            <w:vAlign w:val="center"/>
          </w:tcPr>
          <w:p w:rsidR="00806061" w:rsidRPr="00092C3F" w:rsidRDefault="00806061" w:rsidP="00D44A55">
            <w:pPr>
              <w:pStyle w:val="naiskr"/>
              <w:spacing w:before="0" w:after="0"/>
              <w:jc w:val="center"/>
            </w:pPr>
            <w:r w:rsidRPr="00092C3F">
              <w:t>…</w:t>
            </w:r>
          </w:p>
          <w:p w:rsidR="00806061" w:rsidRPr="00092C3F" w:rsidRDefault="00806061" w:rsidP="00D44A55">
            <w:pPr>
              <w:pStyle w:val="naiskr"/>
              <w:spacing w:before="0" w:after="0"/>
              <w:jc w:val="center"/>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118"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c>
          <w:tcPr>
            <w:tcW w:w="1323" w:type="dxa"/>
            <w:tcBorders>
              <w:top w:val="outset" w:sz="6" w:space="0" w:color="auto"/>
              <w:left w:val="outset" w:sz="6" w:space="0" w:color="auto"/>
              <w:bottom w:val="outset" w:sz="6" w:space="0" w:color="auto"/>
              <w:right w:val="outset" w:sz="6" w:space="0" w:color="auto"/>
            </w:tcBorders>
          </w:tcPr>
          <w:p w:rsidR="00806061" w:rsidRPr="00092C3F" w:rsidRDefault="00806061" w:rsidP="0036648A">
            <w:pPr>
              <w:pStyle w:val="naiskr"/>
              <w:spacing w:before="0" w:after="0"/>
            </w:pPr>
          </w:p>
        </w:tc>
      </w:tr>
    </w:tbl>
    <w:p w:rsidR="00477BA2" w:rsidRPr="00092C3F" w:rsidRDefault="00FB580C" w:rsidP="008B3932">
      <w:pPr>
        <w:jc w:val="both"/>
        <w:rPr>
          <w:sz w:val="20"/>
        </w:rPr>
      </w:pPr>
      <w:r w:rsidRPr="00092C3F">
        <w:rPr>
          <w:sz w:val="20"/>
        </w:rPr>
        <w:t>*</w:t>
      </w:r>
      <w:r w:rsidR="00E44D4C" w:rsidRPr="00092C3F">
        <w:rPr>
          <w:sz w:val="20"/>
        </w:rPr>
        <w:t xml:space="preserve">Aktivitāšu nosaukumam un numerācijai jāsakrīt ar </w:t>
      </w:r>
      <w:r w:rsidR="006148BC" w:rsidRPr="00092C3F">
        <w:rPr>
          <w:sz w:val="20"/>
        </w:rPr>
        <w:t>2.7.1.</w:t>
      </w:r>
      <w:r w:rsidR="00E44D4C" w:rsidRPr="00092C3F">
        <w:rPr>
          <w:sz w:val="20"/>
        </w:rPr>
        <w:t>punktā un projekta īstenošanas laik</w:t>
      </w:r>
      <w:r w:rsidR="00EF783A" w:rsidRPr="00092C3F">
        <w:rPr>
          <w:sz w:val="20"/>
        </w:rPr>
        <w:t>a grafikā (</w:t>
      </w:r>
      <w:r w:rsidR="008C7E12" w:rsidRPr="00092C3F">
        <w:rPr>
          <w:sz w:val="20"/>
        </w:rPr>
        <w:t>3.</w:t>
      </w:r>
      <w:r w:rsidR="00A42CA6" w:rsidRPr="00092C3F">
        <w:rPr>
          <w:sz w:val="20"/>
        </w:rPr>
        <w:t>5</w:t>
      </w:r>
      <w:r w:rsidR="008C7E12" w:rsidRPr="00092C3F">
        <w:rPr>
          <w:sz w:val="20"/>
        </w:rPr>
        <w:t>.</w:t>
      </w:r>
      <w:r w:rsidR="00EF783A" w:rsidRPr="00092C3F">
        <w:rPr>
          <w:sz w:val="20"/>
        </w:rPr>
        <w:t>punkt</w:t>
      </w:r>
      <w:r w:rsidR="008C7E12" w:rsidRPr="00092C3F">
        <w:rPr>
          <w:sz w:val="20"/>
        </w:rPr>
        <w:t>ā</w:t>
      </w:r>
      <w:r w:rsidR="00EF783A" w:rsidRPr="00092C3F">
        <w:rPr>
          <w:sz w:val="20"/>
        </w:rPr>
        <w:t>) norādītajām;</w:t>
      </w:r>
    </w:p>
    <w:p w:rsidR="00477BA2" w:rsidRPr="00092C3F" w:rsidRDefault="00477BA2" w:rsidP="00602F31"/>
    <w:p w:rsidR="00740B3A" w:rsidRPr="00092C3F" w:rsidRDefault="00740B3A" w:rsidP="00602F31"/>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867907" w:rsidRPr="00092C3F" w:rsidTr="00435ACD">
        <w:trPr>
          <w:trHeight w:val="285"/>
          <w:tblCellSpacing w:w="0" w:type="dxa"/>
        </w:trPr>
        <w:tc>
          <w:tcPr>
            <w:tcW w:w="8946" w:type="dxa"/>
            <w:tcBorders>
              <w:top w:val="outset" w:sz="6" w:space="0" w:color="auto"/>
              <w:left w:val="outset" w:sz="6" w:space="0" w:color="auto"/>
              <w:bottom w:val="outset" w:sz="6" w:space="0" w:color="auto"/>
              <w:right w:val="outset" w:sz="6" w:space="0" w:color="auto"/>
            </w:tcBorders>
            <w:shd w:val="clear" w:color="auto" w:fill="C0C0C0"/>
          </w:tcPr>
          <w:p w:rsidR="00867907" w:rsidRPr="00092C3F" w:rsidRDefault="00867907" w:rsidP="00B52803">
            <w:r w:rsidRPr="00092C3F">
              <w:rPr>
                <w:b/>
                <w:bCs/>
                <w:caps/>
              </w:rPr>
              <w:t xml:space="preserve">3.  Sadaļa – Projekta īstenošana </w:t>
            </w:r>
          </w:p>
        </w:tc>
      </w:tr>
    </w:tbl>
    <w:p w:rsidR="00AE0E7C" w:rsidRPr="00092C3F" w:rsidRDefault="00AE0E7C" w:rsidP="00AE0E7C">
      <w:pPr>
        <w:rPr>
          <w:b/>
          <w:bCs/>
        </w:rPr>
      </w:pPr>
    </w:p>
    <w:p w:rsidR="00867907" w:rsidRPr="00092C3F" w:rsidRDefault="00867907" w:rsidP="006148BC">
      <w:pPr>
        <w:jc w:val="both"/>
      </w:pPr>
      <w:r w:rsidRPr="00092C3F">
        <w:rPr>
          <w:b/>
          <w:bCs/>
        </w:rPr>
        <w:t xml:space="preserve">3.1. </w:t>
      </w:r>
      <w:r w:rsidR="00B52803" w:rsidRPr="00092C3F">
        <w:rPr>
          <w:b/>
          <w:bCs/>
        </w:rPr>
        <w:t>P</w:t>
      </w:r>
      <w:r w:rsidRPr="00092C3F">
        <w:rPr>
          <w:b/>
          <w:bCs/>
        </w:rPr>
        <w:t xml:space="preserve">rojekta </w:t>
      </w:r>
      <w:r w:rsidR="00B52803" w:rsidRPr="00092C3F">
        <w:rPr>
          <w:b/>
          <w:bCs/>
        </w:rPr>
        <w:t xml:space="preserve">vadības, īstenošanas un uzraudzības sistēma, tai nepieciešamie resursi (iesaistāmā personāla skaits, kvalifikācija un pienākumi, pieejamā materiāli tehniskā bāze) </w:t>
      </w:r>
      <w:r w:rsidR="00577C31" w:rsidRPr="00092C3F">
        <w:rPr>
          <w:i/>
        </w:rPr>
        <w:t>(ne vairāk kā 2000 rakstu zīmes)</w:t>
      </w:r>
      <w:r w:rsidRPr="00092C3F">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867907" w:rsidRPr="00092C3F" w:rsidTr="00435ACD">
        <w:trPr>
          <w:tblCellSpacing w:w="0" w:type="dxa"/>
        </w:trPr>
        <w:tc>
          <w:tcPr>
            <w:tcW w:w="8946" w:type="dxa"/>
            <w:tcBorders>
              <w:top w:val="outset" w:sz="6" w:space="0" w:color="auto"/>
              <w:left w:val="outset" w:sz="6" w:space="0" w:color="auto"/>
              <w:bottom w:val="outset" w:sz="6" w:space="0" w:color="auto"/>
              <w:right w:val="outset" w:sz="6" w:space="0" w:color="auto"/>
            </w:tcBorders>
          </w:tcPr>
          <w:p w:rsidR="00867907" w:rsidRPr="00092C3F" w:rsidRDefault="00867907" w:rsidP="00AE0E7C">
            <w:r w:rsidRPr="00092C3F">
              <w:t>  </w:t>
            </w:r>
          </w:p>
          <w:p w:rsidR="00867907" w:rsidRPr="00092C3F" w:rsidRDefault="00867907" w:rsidP="00AE0E7C">
            <w:r w:rsidRPr="00092C3F">
              <w:t> </w:t>
            </w:r>
          </w:p>
          <w:p w:rsidR="00867907" w:rsidRPr="00092C3F" w:rsidRDefault="00867907" w:rsidP="00AE0E7C">
            <w:r w:rsidRPr="00092C3F">
              <w:t> </w:t>
            </w:r>
          </w:p>
        </w:tc>
      </w:tr>
    </w:tbl>
    <w:p w:rsidR="00867907" w:rsidRPr="00092C3F" w:rsidRDefault="00867907" w:rsidP="00AE0E7C">
      <w:r w:rsidRPr="00092C3F">
        <w:t> </w:t>
      </w:r>
    </w:p>
    <w:p w:rsidR="00AB5A30" w:rsidRPr="00092C3F" w:rsidRDefault="00F00770" w:rsidP="00A67BC5">
      <w:pPr>
        <w:ind w:right="140"/>
        <w:jc w:val="both"/>
      </w:pPr>
      <w:r w:rsidRPr="00092C3F">
        <w:rPr>
          <w:b/>
        </w:rPr>
        <w:t xml:space="preserve">3.2. </w:t>
      </w:r>
      <w:r w:rsidR="00EA5A0A" w:rsidRPr="00092C3F">
        <w:rPr>
          <w:b/>
        </w:rPr>
        <w:t>Profesionālās izglītības iestādes p</w:t>
      </w:r>
      <w:r w:rsidRPr="00092C3F">
        <w:rPr>
          <w:b/>
        </w:rPr>
        <w:t>ersonāla kompetence un gatavība modernizētā mācību aprīkojuma atbilstošai izmantošanai mācību procesā</w:t>
      </w:r>
      <w:r w:rsidRPr="00092C3F">
        <w:rPr>
          <w:b/>
          <w:bCs/>
        </w:rPr>
        <w:t xml:space="preserve"> </w:t>
      </w:r>
      <w:r w:rsidRPr="00092C3F">
        <w:rPr>
          <w:i/>
        </w:rPr>
        <w:t>(ne vairāk kā 2000 rakstu zīmes)</w:t>
      </w:r>
      <w:r w:rsidRPr="00092C3F">
        <w:t xml:space="preserve">: </w:t>
      </w:r>
    </w:p>
    <w:p w:rsidR="00F00770" w:rsidRPr="00092C3F" w:rsidRDefault="00554B30" w:rsidP="00A67BC5">
      <w:pPr>
        <w:ind w:right="140"/>
        <w:jc w:val="both"/>
        <w:rPr>
          <w:szCs w:val="20"/>
        </w:rPr>
      </w:pPr>
      <w:r w:rsidRPr="00092C3F">
        <w:rPr>
          <w:szCs w:val="20"/>
        </w:rPr>
        <w:t>3.2.1.</w:t>
      </w:r>
      <w:r w:rsidR="00E47A72" w:rsidRPr="00092C3F">
        <w:rPr>
          <w:szCs w:val="20"/>
        </w:rPr>
        <w:t xml:space="preserve"> </w:t>
      </w:r>
      <w:r w:rsidR="008C7E12" w:rsidRPr="00092C3F">
        <w:rPr>
          <w:szCs w:val="20"/>
        </w:rPr>
        <w:t xml:space="preserve">Norādīt kopsavilkumu par aprakstu*, </w:t>
      </w:r>
      <w:r w:rsidR="00AB5A30" w:rsidRPr="00092C3F">
        <w:rPr>
          <w:szCs w:val="20"/>
        </w:rPr>
        <w:t>kā izglītības iestādē tiks veikta pedagogu zināšanu un prasmju, kā arī gatavības darbam ar projekta ietvaros modernizējamo aprīkojumu novērtējums, kā tiks veikta pedagogu kompetences un kvalifikācijas paaugstināšana, norādot konkrētus pasākumus, finansējuma avotus</w:t>
      </w:r>
      <w:r w:rsidRPr="00092C3F">
        <w:rPr>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F00770" w:rsidRPr="00092C3F" w:rsidTr="00435ACD">
        <w:trPr>
          <w:tblCellSpacing w:w="0" w:type="dxa"/>
        </w:trPr>
        <w:tc>
          <w:tcPr>
            <w:tcW w:w="8946" w:type="dxa"/>
            <w:tcBorders>
              <w:top w:val="outset" w:sz="6" w:space="0" w:color="auto"/>
              <w:left w:val="outset" w:sz="6" w:space="0" w:color="auto"/>
              <w:bottom w:val="outset" w:sz="6" w:space="0" w:color="auto"/>
              <w:right w:val="outset" w:sz="6" w:space="0" w:color="auto"/>
            </w:tcBorders>
          </w:tcPr>
          <w:p w:rsidR="00F00770" w:rsidRPr="00092C3F" w:rsidRDefault="00F00770" w:rsidP="00CE20D3">
            <w:r w:rsidRPr="00092C3F">
              <w:t>  </w:t>
            </w:r>
          </w:p>
          <w:p w:rsidR="00F00770" w:rsidRPr="00092C3F" w:rsidRDefault="00F00770" w:rsidP="00CE20D3">
            <w:r w:rsidRPr="00092C3F">
              <w:t> </w:t>
            </w:r>
          </w:p>
          <w:p w:rsidR="00F00770" w:rsidRPr="00092C3F" w:rsidRDefault="00F00770" w:rsidP="00CE20D3">
            <w:r w:rsidRPr="00092C3F">
              <w:t> </w:t>
            </w:r>
          </w:p>
        </w:tc>
      </w:tr>
    </w:tbl>
    <w:p w:rsidR="00E47A72" w:rsidRPr="00092C3F" w:rsidRDefault="00E47A72" w:rsidP="00E47A72">
      <w:pPr>
        <w:ind w:right="140"/>
        <w:jc w:val="both"/>
        <w:rPr>
          <w:sz w:val="20"/>
          <w:szCs w:val="20"/>
        </w:rPr>
      </w:pPr>
      <w:r w:rsidRPr="00092C3F">
        <w:rPr>
          <w:sz w:val="20"/>
          <w:szCs w:val="20"/>
        </w:rPr>
        <w:t xml:space="preserve">*Apraksts par profesionālās izglītības iestādes personāla kompetenci un gatavību modernizētā mācību aprīkojuma atbilstošai izmantošanai mācību procesā ir jāpievieno projekta iesniegumam kā pielikums. </w:t>
      </w:r>
    </w:p>
    <w:p w:rsidR="00401128" w:rsidRPr="00092C3F" w:rsidRDefault="00401128" w:rsidP="008C7E12">
      <w:pPr>
        <w:jc w:val="both"/>
        <w:rPr>
          <w:sz w:val="20"/>
          <w:szCs w:val="20"/>
        </w:rPr>
      </w:pPr>
    </w:p>
    <w:p w:rsidR="00E47A72" w:rsidRPr="00092C3F" w:rsidRDefault="00E47A72" w:rsidP="008C7E12">
      <w:pPr>
        <w:jc w:val="both"/>
        <w:rPr>
          <w:sz w:val="20"/>
          <w:szCs w:val="20"/>
        </w:rPr>
      </w:pPr>
    </w:p>
    <w:p w:rsidR="008C7E12" w:rsidRPr="00092C3F" w:rsidRDefault="00554B30" w:rsidP="008C7E12">
      <w:pPr>
        <w:jc w:val="both"/>
        <w:rPr>
          <w:szCs w:val="20"/>
        </w:rPr>
      </w:pPr>
      <w:r w:rsidRPr="00092C3F">
        <w:rPr>
          <w:szCs w:val="20"/>
        </w:rPr>
        <w:t>3.2.2. Norādīt p</w:t>
      </w:r>
      <w:r w:rsidRPr="00092C3F">
        <w:t xml:space="preserve">rioritārajās izglītības tematiskajās jomās vai programmu grupās strādājošo pedagogu </w:t>
      </w:r>
      <w:r w:rsidRPr="00092C3F">
        <w:rPr>
          <w:szCs w:val="20"/>
        </w:rPr>
        <w:t>s</w:t>
      </w:r>
      <w:r w:rsidR="00401128" w:rsidRPr="00092C3F">
        <w:rPr>
          <w:szCs w:val="20"/>
        </w:rPr>
        <w:t>kait</w:t>
      </w:r>
      <w:r w:rsidRPr="00092C3F">
        <w:rPr>
          <w:szCs w:val="20"/>
        </w:rPr>
        <w:t>u</w:t>
      </w:r>
      <w:r w:rsidR="00401128" w:rsidRPr="00092C3F">
        <w:rPr>
          <w:szCs w:val="2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2"/>
        <w:gridCol w:w="1276"/>
        <w:gridCol w:w="1418"/>
      </w:tblGrid>
      <w:tr w:rsidR="00FF5619" w:rsidRPr="00092C3F" w:rsidTr="00FF5619">
        <w:trPr>
          <w:tblCellSpacing w:w="0" w:type="dxa"/>
        </w:trPr>
        <w:tc>
          <w:tcPr>
            <w:tcW w:w="6252"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FF5619">
            <w:pPr>
              <w:rPr>
                <w:sz w:val="20"/>
              </w:rPr>
            </w:pPr>
            <w:r w:rsidRPr="00092C3F">
              <w:t>Prioritārajās izglītības tematiskajās jomās vai programmu grupās strādājošo pedagogu skaits 2011.g. 1.oktobrī</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385E26">
            <w:pPr>
              <w:jc w:val="center"/>
              <w:rPr>
                <w:i/>
                <w:sz w:val="20"/>
              </w:rPr>
            </w:pPr>
            <w:r w:rsidRPr="00092C3F">
              <w:rPr>
                <w:i/>
                <w:sz w:val="20"/>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FF5619">
            <w:pPr>
              <w:rPr>
                <w:i/>
                <w:sz w:val="20"/>
              </w:rPr>
            </w:pPr>
          </w:p>
        </w:tc>
      </w:tr>
      <w:tr w:rsidR="00FF5619" w:rsidRPr="00092C3F" w:rsidTr="00FF5619">
        <w:trPr>
          <w:tblCellSpacing w:w="0" w:type="dxa"/>
        </w:trPr>
        <w:tc>
          <w:tcPr>
            <w:tcW w:w="6252"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FF5619">
            <w:r w:rsidRPr="00092C3F">
              <w:t>Prioritārajās izglītības tematiskajās jomās vai programmu grupās strādājošo pedagogu skaits, kas līdz projekta īstenošanas beigām, būs gatavi darbam ar projekta ietvaros modernizējamo aprīkojumu</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385E26">
            <w:pPr>
              <w:jc w:val="center"/>
              <w:rPr>
                <w:i/>
                <w:sz w:val="20"/>
              </w:rPr>
            </w:pPr>
            <w:r w:rsidRPr="00092C3F">
              <w:rPr>
                <w:i/>
                <w:sz w:val="20"/>
              </w:rPr>
              <w:t>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FF5619" w:rsidRPr="00092C3F" w:rsidRDefault="00FF5619" w:rsidP="00385E26">
            <w:pPr>
              <w:jc w:val="center"/>
              <w:rPr>
                <w:i/>
                <w:sz w:val="20"/>
              </w:rPr>
            </w:pPr>
          </w:p>
        </w:tc>
      </w:tr>
      <w:tr w:rsidR="00FF5619" w:rsidRPr="00092C3F" w:rsidTr="00FF5619">
        <w:trPr>
          <w:tblCellSpacing w:w="0" w:type="dxa"/>
        </w:trPr>
        <w:tc>
          <w:tcPr>
            <w:tcW w:w="6252" w:type="dxa"/>
            <w:tcBorders>
              <w:top w:val="outset" w:sz="6" w:space="0" w:color="auto"/>
              <w:left w:val="outset" w:sz="6" w:space="0" w:color="auto"/>
              <w:bottom w:val="outset" w:sz="6" w:space="0" w:color="auto"/>
              <w:right w:val="outset" w:sz="6" w:space="0" w:color="auto"/>
            </w:tcBorders>
          </w:tcPr>
          <w:p w:rsidR="00FF5619" w:rsidRPr="00092C3F" w:rsidRDefault="00FF5619" w:rsidP="00FF5619">
            <w:r w:rsidRPr="00092C3F">
              <w:t>Prioritārajās izglītības tematiskajās jomās vai programmu grupās strādājošo pedagogu skaits izteikts procentos, kas līdz projekta īstenošanas beigām, būs gatavi darbam ar projekta ietvaros modernizējamo aprīkojumu.</w:t>
            </w:r>
          </w:p>
        </w:tc>
        <w:tc>
          <w:tcPr>
            <w:tcW w:w="1276" w:type="dxa"/>
            <w:tcBorders>
              <w:top w:val="outset" w:sz="6" w:space="0" w:color="auto"/>
              <w:left w:val="outset" w:sz="6" w:space="0" w:color="auto"/>
              <w:bottom w:val="outset" w:sz="6" w:space="0" w:color="auto"/>
              <w:right w:val="outset" w:sz="6" w:space="0" w:color="auto"/>
            </w:tcBorders>
          </w:tcPr>
          <w:p w:rsidR="00FF5619" w:rsidRPr="00092C3F" w:rsidRDefault="00FF5619" w:rsidP="00EB15DF">
            <w:pPr>
              <w:jc w:val="center"/>
              <w:rPr>
                <w:i/>
              </w:rPr>
            </w:pPr>
            <w:r w:rsidRPr="00092C3F">
              <w:rPr>
                <w:i/>
              </w:rPr>
              <w:t>3=2/1*100 %</w:t>
            </w:r>
          </w:p>
        </w:tc>
        <w:tc>
          <w:tcPr>
            <w:tcW w:w="1418" w:type="dxa"/>
            <w:tcBorders>
              <w:top w:val="outset" w:sz="6" w:space="0" w:color="auto"/>
              <w:left w:val="outset" w:sz="6" w:space="0" w:color="auto"/>
              <w:bottom w:val="outset" w:sz="6" w:space="0" w:color="auto"/>
              <w:right w:val="outset" w:sz="6" w:space="0" w:color="auto"/>
            </w:tcBorders>
          </w:tcPr>
          <w:p w:rsidR="00FF5619" w:rsidRPr="00092C3F" w:rsidRDefault="00FF5619" w:rsidP="00CE20D3"/>
        </w:tc>
      </w:tr>
    </w:tbl>
    <w:p w:rsidR="00385E26" w:rsidRPr="00092C3F" w:rsidRDefault="00385E26" w:rsidP="00F67500">
      <w:pPr>
        <w:rPr>
          <w:b/>
        </w:rPr>
      </w:pPr>
    </w:p>
    <w:p w:rsidR="00916CD2" w:rsidRPr="00092C3F" w:rsidRDefault="00916CD2" w:rsidP="00F67500">
      <w:pPr>
        <w:rPr>
          <w:b/>
        </w:rPr>
      </w:pPr>
    </w:p>
    <w:p w:rsidR="000117D1" w:rsidRPr="00092C3F" w:rsidRDefault="000117D1" w:rsidP="00F67500">
      <w:pPr>
        <w:rPr>
          <w:b/>
        </w:rPr>
      </w:pPr>
    </w:p>
    <w:p w:rsidR="000117D1" w:rsidRPr="00092C3F" w:rsidRDefault="000117D1" w:rsidP="00F67500">
      <w:pPr>
        <w:rPr>
          <w:b/>
        </w:rPr>
      </w:pPr>
    </w:p>
    <w:p w:rsidR="000117D1" w:rsidRPr="00092C3F" w:rsidRDefault="000117D1" w:rsidP="00F67500">
      <w:pPr>
        <w:rPr>
          <w:b/>
        </w:rPr>
      </w:pPr>
    </w:p>
    <w:p w:rsidR="00FD4399" w:rsidRPr="00092C3F" w:rsidRDefault="008E3DAC" w:rsidP="00F67500">
      <w:pPr>
        <w:rPr>
          <w:i/>
        </w:rPr>
      </w:pPr>
      <w:r w:rsidRPr="00092C3F">
        <w:rPr>
          <w:b/>
        </w:rPr>
        <w:t>3.3. Aprakstīt vienota mācību kompleksa izveides un attīstības iespējas</w:t>
      </w:r>
      <w:r w:rsidR="00404765" w:rsidRPr="00092C3F">
        <w:rPr>
          <w:b/>
        </w:rPr>
        <w:t xml:space="preserve"> </w:t>
      </w:r>
      <w:r w:rsidR="00404765" w:rsidRPr="00092C3F">
        <w:rPr>
          <w:i/>
        </w:rPr>
        <w:t>(ne vairāk kā 1000 rakstu zīmes):</w:t>
      </w:r>
    </w:p>
    <w:p w:rsidR="00404765" w:rsidRPr="00092C3F" w:rsidRDefault="00404765" w:rsidP="00A67BC5">
      <w:pPr>
        <w:ind w:right="140"/>
        <w:jc w:val="both"/>
        <w:rPr>
          <w:i/>
          <w:sz w:val="20"/>
          <w:szCs w:val="20"/>
        </w:rPr>
      </w:pPr>
      <w:r w:rsidRPr="00092C3F">
        <w:rPr>
          <w:i/>
          <w:sz w:val="20"/>
          <w:szCs w:val="20"/>
        </w:rPr>
        <w:t xml:space="preserve">Aprakstīt, vai ir notikusi/notiks vairāku profesionālās izglītības iestāžu apvienošana un ir/tiks izveidots vienots mācību komplekss vienā teritorijā. Ar vienotu mācību kompleksu saprot funkcionāli saistītu būvju kopumu (mācību korpusi, darbnīcu korpusi, dienesta viesnīca) ar kopējām teritorijas inženiertehniskās infrastruktūras un piekļūšanas risinājumiem. Par vienotu mācību kompleksu tiek uzskatīta arī situācija, ja dienesta viesnīca atrodas aptuveni 15 minūšu gājiena attālumā.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404765" w:rsidRPr="00092C3F" w:rsidTr="00E153B8">
        <w:trPr>
          <w:tblCellSpacing w:w="0" w:type="dxa"/>
        </w:trPr>
        <w:tc>
          <w:tcPr>
            <w:tcW w:w="8946" w:type="dxa"/>
            <w:tcBorders>
              <w:top w:val="outset" w:sz="6" w:space="0" w:color="auto"/>
              <w:left w:val="outset" w:sz="6" w:space="0" w:color="auto"/>
              <w:bottom w:val="outset" w:sz="6" w:space="0" w:color="auto"/>
              <w:right w:val="outset" w:sz="6" w:space="0" w:color="auto"/>
            </w:tcBorders>
          </w:tcPr>
          <w:p w:rsidR="00404765" w:rsidRPr="00092C3F" w:rsidRDefault="00404765" w:rsidP="00E153B8">
            <w:r w:rsidRPr="00092C3F">
              <w:t>  </w:t>
            </w:r>
          </w:p>
          <w:p w:rsidR="00404765" w:rsidRPr="00092C3F" w:rsidRDefault="00404765" w:rsidP="00E153B8">
            <w:r w:rsidRPr="00092C3F">
              <w:t> </w:t>
            </w:r>
          </w:p>
          <w:p w:rsidR="00404765" w:rsidRPr="00092C3F" w:rsidRDefault="00404765" w:rsidP="00E153B8">
            <w:r w:rsidRPr="00092C3F">
              <w:lastRenderedPageBreak/>
              <w:t> </w:t>
            </w:r>
          </w:p>
        </w:tc>
      </w:tr>
    </w:tbl>
    <w:p w:rsidR="008E3DAC" w:rsidRPr="00092C3F" w:rsidRDefault="008E3DAC" w:rsidP="00F67500">
      <w:pPr>
        <w:rPr>
          <w:b/>
        </w:rPr>
      </w:pPr>
    </w:p>
    <w:p w:rsidR="008E3DAC" w:rsidRPr="00092C3F" w:rsidRDefault="008E3DAC" w:rsidP="00F67500">
      <w:pPr>
        <w:rPr>
          <w:b/>
        </w:rPr>
      </w:pPr>
    </w:p>
    <w:p w:rsidR="00BB3136" w:rsidRPr="00092C3F" w:rsidRDefault="00BB3136" w:rsidP="00BB3136">
      <w:pPr>
        <w:rPr>
          <w:i/>
        </w:rPr>
      </w:pPr>
      <w:r w:rsidRPr="00092C3F">
        <w:rPr>
          <w:b/>
        </w:rPr>
        <w:t>3.</w:t>
      </w:r>
      <w:r w:rsidR="00554B30" w:rsidRPr="00092C3F">
        <w:rPr>
          <w:b/>
        </w:rPr>
        <w:t>4</w:t>
      </w:r>
      <w:r w:rsidRPr="00092C3F">
        <w:rPr>
          <w:b/>
        </w:rPr>
        <w:t xml:space="preserve">. Profesionālās izglītības iestādē plānotais audzēkņu skaits uz 2020.gadu profesionālās vidējās izglītības vai arodizglītības programmās </w:t>
      </w:r>
      <w:r w:rsidRPr="00092C3F">
        <w:rPr>
          <w:i/>
        </w:rPr>
        <w:t>(ne vairāk kā 1500 rakstu zīmes)</w:t>
      </w:r>
    </w:p>
    <w:p w:rsidR="00AC0EF1" w:rsidRPr="00092C3F" w:rsidRDefault="00AC0EF1" w:rsidP="00AC0EF1">
      <w:pPr>
        <w:ind w:right="140"/>
        <w:jc w:val="both"/>
        <w:rPr>
          <w:i/>
          <w:sz w:val="20"/>
        </w:rPr>
      </w:pPr>
      <w:r w:rsidRPr="00092C3F">
        <w:rPr>
          <w:i/>
          <w:sz w:val="20"/>
        </w:rPr>
        <w:t>Audzēkņu skaita prognozi veikt, ņemot vērā reģionā esošo pamatskolas beidzēju skaits, iestādes audzēkņu uzņemšanas plāna tendences pēdējo trīs gadu periodā, līdzšinējo un paredzamo proporciju izvēlei turpināt izglītību vidusskolā vai profesionālajā izglītības iestādē</w:t>
      </w:r>
    </w:p>
    <w:p w:rsidR="00554B30" w:rsidRPr="00092C3F" w:rsidRDefault="00554B30" w:rsidP="00BB3136">
      <w:pPr>
        <w:ind w:right="140"/>
        <w:jc w:val="both"/>
      </w:pPr>
      <w:r w:rsidRPr="00092C3F">
        <w:t>3.4.1.</w:t>
      </w:r>
      <w:r w:rsidR="00060078" w:rsidRPr="00092C3F">
        <w:t xml:space="preserve"> </w:t>
      </w:r>
      <w:r w:rsidR="00AC0EF1" w:rsidRPr="00092C3F">
        <w:t>Pieņēmumi un skaidrojumi veiktajai audzēkņu skaita prognozei</w:t>
      </w:r>
      <w:r w:rsidR="00A55D00" w:rsidRPr="00092C3F">
        <w:t xml:space="preserve"> profesionālās vidējās izglītības vai arodizglītības programmās</w:t>
      </w:r>
      <w:r w:rsidR="00AC0EF1" w:rsidRPr="00092C3F">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BB3136" w:rsidRPr="00092C3F" w:rsidTr="00C164C0">
        <w:trPr>
          <w:tblCellSpacing w:w="0" w:type="dxa"/>
        </w:trPr>
        <w:tc>
          <w:tcPr>
            <w:tcW w:w="8946" w:type="dxa"/>
            <w:tcBorders>
              <w:top w:val="outset" w:sz="6" w:space="0" w:color="auto"/>
              <w:left w:val="outset" w:sz="6" w:space="0" w:color="auto"/>
              <w:bottom w:val="outset" w:sz="6" w:space="0" w:color="auto"/>
              <w:right w:val="outset" w:sz="6" w:space="0" w:color="auto"/>
            </w:tcBorders>
          </w:tcPr>
          <w:p w:rsidR="00AC0EF1" w:rsidRPr="00092C3F" w:rsidRDefault="00BB3136" w:rsidP="00C164C0">
            <w:r w:rsidRPr="00092C3F">
              <w:t>  </w:t>
            </w:r>
          </w:p>
          <w:p w:rsidR="00BB3136" w:rsidRPr="00092C3F" w:rsidRDefault="00BB3136" w:rsidP="00C164C0">
            <w:r w:rsidRPr="00092C3F">
              <w:t> </w:t>
            </w:r>
          </w:p>
          <w:p w:rsidR="00BB3136" w:rsidRPr="00092C3F" w:rsidRDefault="00BB3136" w:rsidP="00C164C0">
            <w:r w:rsidRPr="00092C3F">
              <w:t> </w:t>
            </w:r>
          </w:p>
        </w:tc>
      </w:tr>
    </w:tbl>
    <w:p w:rsidR="00A55D00" w:rsidRPr="00092C3F" w:rsidRDefault="00A55D00" w:rsidP="00A55D00">
      <w:pPr>
        <w:ind w:right="140"/>
        <w:jc w:val="both"/>
      </w:pPr>
    </w:p>
    <w:p w:rsidR="00BB3136" w:rsidRPr="00092C3F" w:rsidRDefault="00554B30" w:rsidP="00A55D00">
      <w:pPr>
        <w:ind w:right="140"/>
        <w:jc w:val="both"/>
      </w:pPr>
      <w:r w:rsidRPr="00092C3F">
        <w:t>3.4.2.</w:t>
      </w:r>
      <w:r w:rsidR="00AC0EF1" w:rsidRPr="00092C3F">
        <w:t xml:space="preserve"> Plānotais audzēkņu skaits</w:t>
      </w:r>
      <w:r w:rsidR="00A55D00" w:rsidRPr="00092C3F">
        <w:t xml:space="preserve"> profesionālās vidējās izglītības vai arodizglītības programmās</w:t>
      </w:r>
      <w:r w:rsidR="00AC0EF1" w:rsidRPr="00092C3F">
        <w:t xml:space="preserve"> uz 2020.gadu:</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678"/>
        <w:gridCol w:w="2268"/>
      </w:tblGrid>
      <w:tr w:rsidR="00A55D00" w:rsidRPr="00092C3F" w:rsidTr="00A55D00">
        <w:trPr>
          <w:trHeight w:val="552"/>
          <w:tblHeader/>
          <w:tblCellSpacing w:w="0" w:type="dxa"/>
        </w:trPr>
        <w:tc>
          <w:tcPr>
            <w:tcW w:w="6678" w:type="dxa"/>
            <w:shd w:val="clear" w:color="auto" w:fill="D9D9D9"/>
            <w:vAlign w:val="center"/>
          </w:tcPr>
          <w:p w:rsidR="00A55D00" w:rsidRPr="00092C3F" w:rsidRDefault="001949FF" w:rsidP="00C221E7">
            <w:pPr>
              <w:rPr>
                <w:sz w:val="21"/>
              </w:rPr>
            </w:pPr>
            <w:r w:rsidRPr="00092C3F">
              <w:rPr>
                <w:sz w:val="21"/>
              </w:rPr>
              <w:t>Profesionālās vidējās izglītības vai arodizglītības programma</w:t>
            </w:r>
          </w:p>
        </w:tc>
        <w:tc>
          <w:tcPr>
            <w:tcW w:w="2268" w:type="dxa"/>
            <w:shd w:val="clear" w:color="auto" w:fill="D9D9D9"/>
            <w:vAlign w:val="center"/>
          </w:tcPr>
          <w:p w:rsidR="00A55D00" w:rsidRPr="00092C3F" w:rsidRDefault="001949FF" w:rsidP="00C221E7">
            <w:pPr>
              <w:rPr>
                <w:sz w:val="21"/>
              </w:rPr>
            </w:pPr>
            <w:r w:rsidRPr="00092C3F">
              <w:rPr>
                <w:sz w:val="21"/>
              </w:rPr>
              <w:t xml:space="preserve">Plānotais </w:t>
            </w:r>
            <w:r w:rsidR="00E264F0" w:rsidRPr="00092C3F">
              <w:rPr>
                <w:sz w:val="21"/>
              </w:rPr>
              <w:t xml:space="preserve">audzēkņu </w:t>
            </w:r>
            <w:r w:rsidRPr="00092C3F">
              <w:rPr>
                <w:sz w:val="21"/>
              </w:rPr>
              <w:t>skaits</w:t>
            </w:r>
          </w:p>
        </w:tc>
      </w:tr>
      <w:tr w:rsidR="00A55D00" w:rsidRPr="00092C3F" w:rsidTr="00A55D00">
        <w:trPr>
          <w:trHeight w:val="552"/>
          <w:tblCellSpacing w:w="0" w:type="dxa"/>
        </w:trPr>
        <w:tc>
          <w:tcPr>
            <w:tcW w:w="6678" w:type="dxa"/>
            <w:shd w:val="clear" w:color="auto" w:fill="auto"/>
            <w:vAlign w:val="center"/>
          </w:tcPr>
          <w:p w:rsidR="00A55D00" w:rsidRPr="00092C3F" w:rsidRDefault="00A55D00" w:rsidP="00C221E7">
            <w:pPr>
              <w:rPr>
                <w:sz w:val="21"/>
              </w:rPr>
            </w:pPr>
            <w:r w:rsidRPr="00092C3F">
              <w:t>Kopējais plānotais audzēkņu skaits profesionālās vidējās izglītības  vai arodizglītības programmās uz 2020.gadu:</w:t>
            </w:r>
          </w:p>
        </w:tc>
        <w:tc>
          <w:tcPr>
            <w:tcW w:w="2268" w:type="dxa"/>
            <w:shd w:val="clear" w:color="auto" w:fill="auto"/>
            <w:vAlign w:val="center"/>
          </w:tcPr>
          <w:p w:rsidR="00A55D00" w:rsidRPr="00092C3F" w:rsidRDefault="00A55D00" w:rsidP="00C221E7">
            <w:pPr>
              <w:rPr>
                <w:sz w:val="21"/>
              </w:rPr>
            </w:pPr>
          </w:p>
        </w:tc>
      </w:tr>
      <w:tr w:rsidR="00A55D00" w:rsidRPr="00092C3F" w:rsidTr="00A55D00">
        <w:trPr>
          <w:trHeight w:val="308"/>
          <w:tblCellSpacing w:w="0" w:type="dxa"/>
        </w:trPr>
        <w:tc>
          <w:tcPr>
            <w:tcW w:w="6678" w:type="dxa"/>
            <w:shd w:val="clear" w:color="auto" w:fill="auto"/>
            <w:vAlign w:val="center"/>
          </w:tcPr>
          <w:p w:rsidR="00A55D00" w:rsidRPr="00092C3F" w:rsidRDefault="0005248A" w:rsidP="0005248A">
            <w:pPr>
              <w:rPr>
                <w:i/>
                <w:sz w:val="21"/>
              </w:rPr>
            </w:pPr>
            <w:r w:rsidRPr="00092C3F">
              <w:rPr>
                <w:i/>
                <w:sz w:val="21"/>
              </w:rPr>
              <w:t>Tai skaitā prioritārajās izglītības jomās vai programmu grupās:</w:t>
            </w:r>
          </w:p>
        </w:tc>
        <w:tc>
          <w:tcPr>
            <w:tcW w:w="2268" w:type="dxa"/>
            <w:shd w:val="clear" w:color="auto" w:fill="auto"/>
            <w:vAlign w:val="center"/>
          </w:tcPr>
          <w:p w:rsidR="00A55D00" w:rsidRPr="00092C3F" w:rsidRDefault="00A55D00" w:rsidP="00C221E7">
            <w:pPr>
              <w:rPr>
                <w:sz w:val="21"/>
              </w:rPr>
            </w:pPr>
          </w:p>
        </w:tc>
      </w:tr>
      <w:tr w:rsidR="00A55D00" w:rsidRPr="00092C3F" w:rsidTr="00603775">
        <w:trPr>
          <w:trHeight w:val="329"/>
          <w:tblCellSpacing w:w="0" w:type="dxa"/>
        </w:trPr>
        <w:tc>
          <w:tcPr>
            <w:tcW w:w="6678" w:type="dxa"/>
            <w:vAlign w:val="center"/>
          </w:tcPr>
          <w:p w:rsidR="00A55D00" w:rsidRPr="00092C3F" w:rsidRDefault="00A55D00" w:rsidP="00C221E7">
            <w:r w:rsidRPr="00092C3F">
              <w:t>1. Mehānika un metālapstrāde</w:t>
            </w:r>
          </w:p>
        </w:tc>
        <w:tc>
          <w:tcPr>
            <w:tcW w:w="2268" w:type="dxa"/>
          </w:tcPr>
          <w:p w:rsidR="00A55D00" w:rsidRPr="00092C3F" w:rsidRDefault="00A55D00" w:rsidP="00C221E7"/>
        </w:tc>
      </w:tr>
      <w:tr w:rsidR="00A55D00" w:rsidRPr="00092C3F" w:rsidTr="00603775">
        <w:trPr>
          <w:trHeight w:val="329"/>
          <w:tblCellSpacing w:w="0" w:type="dxa"/>
        </w:trPr>
        <w:tc>
          <w:tcPr>
            <w:tcW w:w="6678" w:type="dxa"/>
            <w:vAlign w:val="center"/>
          </w:tcPr>
          <w:p w:rsidR="00A55D00" w:rsidRPr="00092C3F" w:rsidRDefault="00A55D00" w:rsidP="00C221E7">
            <w:r w:rsidRPr="00092C3F">
              <w:t xml:space="preserve">2. Enerģētika </w:t>
            </w:r>
          </w:p>
        </w:tc>
        <w:tc>
          <w:tcPr>
            <w:tcW w:w="2268" w:type="dxa"/>
          </w:tcPr>
          <w:p w:rsidR="00A55D00" w:rsidRPr="00092C3F" w:rsidRDefault="00A55D00" w:rsidP="00C221E7"/>
        </w:tc>
      </w:tr>
      <w:tr w:rsidR="00A55D00" w:rsidRPr="00092C3F" w:rsidTr="00603775">
        <w:trPr>
          <w:trHeight w:val="329"/>
          <w:tblCellSpacing w:w="0" w:type="dxa"/>
        </w:trPr>
        <w:tc>
          <w:tcPr>
            <w:tcW w:w="6678" w:type="dxa"/>
            <w:vAlign w:val="center"/>
          </w:tcPr>
          <w:p w:rsidR="00A55D00" w:rsidRPr="00092C3F" w:rsidRDefault="00A55D00" w:rsidP="00C221E7">
            <w:r w:rsidRPr="00092C3F">
              <w:t>3. Elektronika un automātika</w:t>
            </w:r>
          </w:p>
        </w:tc>
        <w:tc>
          <w:tcPr>
            <w:tcW w:w="2268" w:type="dxa"/>
          </w:tcPr>
          <w:p w:rsidR="00A55D00" w:rsidRPr="00092C3F" w:rsidRDefault="00A55D00" w:rsidP="00C221E7"/>
        </w:tc>
      </w:tr>
      <w:tr w:rsidR="00A55D00" w:rsidRPr="00092C3F" w:rsidTr="00603775">
        <w:trPr>
          <w:trHeight w:val="329"/>
          <w:tblCellSpacing w:w="0" w:type="dxa"/>
        </w:trPr>
        <w:tc>
          <w:tcPr>
            <w:tcW w:w="6678" w:type="dxa"/>
            <w:vAlign w:val="center"/>
          </w:tcPr>
          <w:p w:rsidR="00A55D00" w:rsidRPr="00092C3F" w:rsidRDefault="00A55D00" w:rsidP="00C221E7">
            <w:r w:rsidRPr="00092C3F">
              <w:t>4. Ķīmijas tehnoloģijas un biotehnoloģija</w:t>
            </w:r>
          </w:p>
        </w:tc>
        <w:tc>
          <w:tcPr>
            <w:tcW w:w="2268" w:type="dxa"/>
          </w:tcPr>
          <w:p w:rsidR="00A55D00" w:rsidRPr="00092C3F" w:rsidRDefault="00A55D00" w:rsidP="00C221E7"/>
        </w:tc>
      </w:tr>
      <w:tr w:rsidR="00A55D00" w:rsidRPr="00092C3F" w:rsidTr="00603775">
        <w:trPr>
          <w:trHeight w:val="297"/>
          <w:tblCellSpacing w:w="0" w:type="dxa"/>
        </w:trPr>
        <w:tc>
          <w:tcPr>
            <w:tcW w:w="6678" w:type="dxa"/>
            <w:vAlign w:val="center"/>
          </w:tcPr>
          <w:p w:rsidR="00A55D00" w:rsidRPr="00092C3F" w:rsidRDefault="00A55D00" w:rsidP="00C221E7">
            <w:r w:rsidRPr="00092C3F">
              <w:t xml:space="preserve">5. </w:t>
            </w:r>
            <w:proofErr w:type="spellStart"/>
            <w:r w:rsidRPr="00092C3F">
              <w:t>Mašīnzinības</w:t>
            </w:r>
            <w:proofErr w:type="spellEnd"/>
          </w:p>
        </w:tc>
        <w:tc>
          <w:tcPr>
            <w:tcW w:w="2268" w:type="dxa"/>
          </w:tcPr>
          <w:p w:rsidR="00A55D00" w:rsidRPr="00092C3F" w:rsidRDefault="00A55D00" w:rsidP="00C221E7"/>
        </w:tc>
      </w:tr>
      <w:tr w:rsidR="00A55D00" w:rsidRPr="00092C3F" w:rsidTr="00603775">
        <w:trPr>
          <w:trHeight w:val="297"/>
          <w:tblCellSpacing w:w="0" w:type="dxa"/>
        </w:trPr>
        <w:tc>
          <w:tcPr>
            <w:tcW w:w="6678" w:type="dxa"/>
            <w:vAlign w:val="center"/>
          </w:tcPr>
          <w:p w:rsidR="00A55D00" w:rsidRPr="00092C3F" w:rsidRDefault="00A55D00" w:rsidP="00C221E7">
            <w:r w:rsidRPr="00092C3F">
              <w:t>6. Pārtikas ražošanas tehnoloģijas un izstrādājumu izgatavošana</w:t>
            </w:r>
          </w:p>
        </w:tc>
        <w:tc>
          <w:tcPr>
            <w:tcW w:w="2268" w:type="dxa"/>
          </w:tcPr>
          <w:p w:rsidR="00A55D00" w:rsidRPr="00092C3F" w:rsidRDefault="00A55D00" w:rsidP="00C221E7"/>
        </w:tc>
      </w:tr>
      <w:tr w:rsidR="00A55D00" w:rsidRPr="00092C3F" w:rsidTr="00603775">
        <w:trPr>
          <w:trHeight w:val="304"/>
          <w:tblCellSpacing w:w="0" w:type="dxa"/>
        </w:trPr>
        <w:tc>
          <w:tcPr>
            <w:tcW w:w="6678" w:type="dxa"/>
            <w:vAlign w:val="center"/>
          </w:tcPr>
          <w:p w:rsidR="00A55D00" w:rsidRPr="00092C3F" w:rsidRDefault="00A55D00" w:rsidP="00C221E7">
            <w:r w:rsidRPr="00092C3F">
              <w:t>7. Tekstiliju ražošanas tehnoloģijas un izstrādājumu izgatavošana</w:t>
            </w:r>
          </w:p>
        </w:tc>
        <w:tc>
          <w:tcPr>
            <w:tcW w:w="2268" w:type="dxa"/>
          </w:tcPr>
          <w:p w:rsidR="00A55D00" w:rsidRPr="00092C3F" w:rsidRDefault="00A55D00" w:rsidP="00C221E7"/>
        </w:tc>
      </w:tr>
      <w:tr w:rsidR="00A55D00" w:rsidRPr="00092C3F" w:rsidTr="00603775">
        <w:trPr>
          <w:trHeight w:val="304"/>
          <w:tblCellSpacing w:w="0" w:type="dxa"/>
        </w:trPr>
        <w:tc>
          <w:tcPr>
            <w:tcW w:w="6678" w:type="dxa"/>
            <w:vAlign w:val="center"/>
          </w:tcPr>
          <w:p w:rsidR="00A55D00" w:rsidRPr="00092C3F" w:rsidRDefault="00A55D00" w:rsidP="00C221E7">
            <w:r w:rsidRPr="00092C3F">
              <w:t>8. Kokapstrādes tehnoloģijas un izstrādājumu izgatavošana</w:t>
            </w:r>
          </w:p>
        </w:tc>
        <w:tc>
          <w:tcPr>
            <w:tcW w:w="2268" w:type="dxa"/>
          </w:tcPr>
          <w:p w:rsidR="00A55D00" w:rsidRPr="00092C3F" w:rsidRDefault="00A55D00" w:rsidP="00C221E7"/>
        </w:tc>
      </w:tr>
      <w:tr w:rsidR="00A55D00" w:rsidRPr="00092C3F" w:rsidTr="00603775">
        <w:trPr>
          <w:trHeight w:val="304"/>
          <w:tblCellSpacing w:w="0" w:type="dxa"/>
        </w:trPr>
        <w:tc>
          <w:tcPr>
            <w:tcW w:w="6678" w:type="dxa"/>
            <w:vAlign w:val="center"/>
          </w:tcPr>
          <w:p w:rsidR="00A55D00" w:rsidRPr="00092C3F" w:rsidRDefault="00A55D00" w:rsidP="00C221E7">
            <w:r w:rsidRPr="00092C3F">
              <w:t>9. Poligrāfijas ražošanas tehnoloģijas un izstrādājumu izgatavošana</w:t>
            </w:r>
          </w:p>
        </w:tc>
        <w:tc>
          <w:tcPr>
            <w:tcW w:w="2268" w:type="dxa"/>
          </w:tcPr>
          <w:p w:rsidR="00A55D00" w:rsidRPr="00092C3F" w:rsidRDefault="00A55D00" w:rsidP="00C221E7"/>
        </w:tc>
      </w:tr>
      <w:tr w:rsidR="00A55D00" w:rsidRPr="00092C3F" w:rsidTr="00603775">
        <w:trPr>
          <w:trHeight w:val="304"/>
          <w:tblCellSpacing w:w="0" w:type="dxa"/>
        </w:trPr>
        <w:tc>
          <w:tcPr>
            <w:tcW w:w="6678" w:type="dxa"/>
            <w:vAlign w:val="center"/>
          </w:tcPr>
          <w:p w:rsidR="00A55D00" w:rsidRPr="00092C3F" w:rsidRDefault="00A55D00" w:rsidP="00C221E7">
            <w:r w:rsidRPr="00092C3F">
              <w:t>10. Būvniecība un civilā celtniecība</w:t>
            </w:r>
          </w:p>
        </w:tc>
        <w:tc>
          <w:tcPr>
            <w:tcW w:w="2268" w:type="dxa"/>
          </w:tcPr>
          <w:p w:rsidR="00A55D00" w:rsidRPr="00092C3F" w:rsidRDefault="00A55D00" w:rsidP="00C221E7"/>
        </w:tc>
      </w:tr>
      <w:tr w:rsidR="00A55D00" w:rsidRPr="00092C3F" w:rsidTr="00603775">
        <w:trPr>
          <w:trHeight w:val="276"/>
          <w:tblCellSpacing w:w="0" w:type="dxa"/>
        </w:trPr>
        <w:tc>
          <w:tcPr>
            <w:tcW w:w="6678" w:type="dxa"/>
            <w:vAlign w:val="center"/>
          </w:tcPr>
          <w:p w:rsidR="00A55D00" w:rsidRPr="00092C3F" w:rsidRDefault="00A55D00" w:rsidP="00C221E7">
            <w:r w:rsidRPr="00092C3F">
              <w:t>11. Lauksaimniecība, mežsaimniecība un zivsaimniecība</w:t>
            </w:r>
          </w:p>
        </w:tc>
        <w:tc>
          <w:tcPr>
            <w:tcW w:w="2268" w:type="dxa"/>
          </w:tcPr>
          <w:p w:rsidR="00A55D00" w:rsidRPr="00092C3F" w:rsidRDefault="00A55D00" w:rsidP="00C221E7"/>
        </w:tc>
      </w:tr>
      <w:tr w:rsidR="00A55D00" w:rsidRPr="00092C3F" w:rsidTr="00603775">
        <w:trPr>
          <w:trHeight w:val="276"/>
          <w:tblCellSpacing w:w="0" w:type="dxa"/>
        </w:trPr>
        <w:tc>
          <w:tcPr>
            <w:tcW w:w="6678" w:type="dxa"/>
            <w:vAlign w:val="center"/>
          </w:tcPr>
          <w:p w:rsidR="00A55D00" w:rsidRPr="00092C3F" w:rsidRDefault="00A55D00" w:rsidP="00C221E7">
            <w:r w:rsidRPr="00092C3F">
              <w:t>12. Veterinārija</w:t>
            </w:r>
          </w:p>
        </w:tc>
        <w:tc>
          <w:tcPr>
            <w:tcW w:w="2268" w:type="dxa"/>
          </w:tcPr>
          <w:p w:rsidR="00A55D00" w:rsidRPr="00092C3F" w:rsidRDefault="00A55D00" w:rsidP="00C221E7"/>
        </w:tc>
      </w:tr>
      <w:tr w:rsidR="00A55D00" w:rsidRPr="00092C3F" w:rsidTr="00A55D00">
        <w:trPr>
          <w:trHeight w:val="552"/>
          <w:tblCellSpacing w:w="0" w:type="dxa"/>
        </w:trPr>
        <w:tc>
          <w:tcPr>
            <w:tcW w:w="6678" w:type="dxa"/>
            <w:vAlign w:val="center"/>
          </w:tcPr>
          <w:p w:rsidR="00A55D00" w:rsidRPr="00092C3F" w:rsidRDefault="00A55D00" w:rsidP="00C221E7">
            <w:r w:rsidRPr="00092C3F">
              <w:t>13. Individuālie pakalpojumi (tūrisma un atpūtas organizācija vai viesnīcu un restorānu serviss)</w:t>
            </w:r>
          </w:p>
        </w:tc>
        <w:tc>
          <w:tcPr>
            <w:tcW w:w="2268" w:type="dxa"/>
          </w:tcPr>
          <w:p w:rsidR="00A55D00" w:rsidRPr="00092C3F" w:rsidRDefault="00A55D00" w:rsidP="00C221E7"/>
        </w:tc>
      </w:tr>
      <w:tr w:rsidR="00A55D00" w:rsidRPr="00092C3F" w:rsidTr="00A55D00">
        <w:trPr>
          <w:trHeight w:val="340"/>
          <w:tblCellSpacing w:w="0" w:type="dxa"/>
        </w:trPr>
        <w:tc>
          <w:tcPr>
            <w:tcW w:w="6678" w:type="dxa"/>
            <w:vAlign w:val="center"/>
          </w:tcPr>
          <w:p w:rsidR="00A55D00" w:rsidRPr="00092C3F" w:rsidRDefault="00A55D00" w:rsidP="00C221E7">
            <w:r w:rsidRPr="00092C3F">
              <w:t>14. Māksla (radošās industrijas)</w:t>
            </w:r>
          </w:p>
        </w:tc>
        <w:tc>
          <w:tcPr>
            <w:tcW w:w="2268" w:type="dxa"/>
          </w:tcPr>
          <w:p w:rsidR="00A55D00" w:rsidRPr="00092C3F" w:rsidRDefault="00A55D00" w:rsidP="00C221E7"/>
        </w:tc>
      </w:tr>
    </w:tbl>
    <w:p w:rsidR="006F1F68" w:rsidRPr="00092C3F" w:rsidRDefault="006F1F68" w:rsidP="00A55D00">
      <w:pPr>
        <w:ind w:right="140"/>
        <w:jc w:val="both"/>
      </w:pPr>
    </w:p>
    <w:p w:rsidR="00F67500" w:rsidRPr="00092C3F" w:rsidRDefault="00F67500" w:rsidP="00F67500">
      <w:pPr>
        <w:rPr>
          <w:b/>
        </w:rPr>
      </w:pPr>
      <w:r w:rsidRPr="00092C3F">
        <w:rPr>
          <w:b/>
        </w:rPr>
        <w:t>3.</w:t>
      </w:r>
      <w:r w:rsidR="00554B30" w:rsidRPr="00092C3F">
        <w:rPr>
          <w:b/>
        </w:rPr>
        <w:t>5</w:t>
      </w:r>
      <w:r w:rsidRPr="00092C3F">
        <w:rPr>
          <w:b/>
        </w:rPr>
        <w:t>.</w:t>
      </w:r>
      <w:r w:rsidR="00554B30" w:rsidRPr="00092C3F">
        <w:rPr>
          <w:b/>
        </w:rPr>
        <w:t xml:space="preserve"> </w:t>
      </w:r>
      <w:r w:rsidRPr="00092C3F">
        <w:rPr>
          <w:b/>
        </w:rPr>
        <w:t>Projekta īstenošanas laika grafiks: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7"/>
        <w:gridCol w:w="480"/>
        <w:gridCol w:w="481"/>
        <w:gridCol w:w="480"/>
        <w:gridCol w:w="481"/>
        <w:gridCol w:w="480"/>
        <w:gridCol w:w="481"/>
        <w:gridCol w:w="480"/>
        <w:gridCol w:w="481"/>
        <w:gridCol w:w="481"/>
        <w:gridCol w:w="480"/>
        <w:gridCol w:w="481"/>
        <w:gridCol w:w="480"/>
        <w:gridCol w:w="481"/>
        <w:gridCol w:w="480"/>
        <w:gridCol w:w="481"/>
        <w:gridCol w:w="481"/>
      </w:tblGrid>
      <w:tr w:rsidR="00F67500" w:rsidRPr="00092C3F" w:rsidTr="00435ACD">
        <w:trPr>
          <w:trHeight w:val="423"/>
          <w:tblCellSpacing w:w="0" w:type="dxa"/>
        </w:trPr>
        <w:tc>
          <w:tcPr>
            <w:tcW w:w="1257" w:type="dxa"/>
            <w:vMerge w:val="restart"/>
            <w:tcBorders>
              <w:top w:val="outset" w:sz="6" w:space="0" w:color="auto"/>
              <w:left w:val="outset" w:sz="6" w:space="0" w:color="auto"/>
              <w:bottom w:val="outset" w:sz="6" w:space="0" w:color="auto"/>
              <w:right w:val="outset" w:sz="6" w:space="0" w:color="auto"/>
            </w:tcBorders>
            <w:vAlign w:val="center"/>
          </w:tcPr>
          <w:p w:rsidR="00F67500" w:rsidRPr="00092C3F" w:rsidRDefault="00F67500" w:rsidP="002E23B1">
            <w:r w:rsidRPr="00092C3F">
              <w:t>A</w:t>
            </w:r>
            <w:r w:rsidR="002E23B1" w:rsidRPr="00092C3F">
              <w:t>ktivitātes Nr.*</w:t>
            </w:r>
          </w:p>
        </w:tc>
        <w:tc>
          <w:tcPr>
            <w:tcW w:w="7689" w:type="dxa"/>
            <w:gridSpan w:val="16"/>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pPr>
              <w:jc w:val="center"/>
            </w:pPr>
            <w:r w:rsidRPr="00092C3F">
              <w:t>Projekta īstenošanas laika grafiks (ceturkšņos)</w:t>
            </w:r>
          </w:p>
          <w:p w:rsidR="00F67500" w:rsidRPr="00092C3F" w:rsidRDefault="00F67500" w:rsidP="00CE20D3">
            <w:r w:rsidRPr="00092C3F">
              <w:t> </w:t>
            </w:r>
          </w:p>
        </w:tc>
      </w:tr>
      <w:tr w:rsidR="00F67500" w:rsidRPr="00092C3F" w:rsidTr="00B304F6">
        <w:trPr>
          <w:trHeight w:val="66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tc>
        <w:tc>
          <w:tcPr>
            <w:tcW w:w="1922" w:type="dxa"/>
            <w:gridSpan w:val="4"/>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pPr>
              <w:jc w:val="center"/>
            </w:pPr>
            <w:r w:rsidRPr="00092C3F">
              <w:t>2012</w:t>
            </w:r>
          </w:p>
        </w:tc>
        <w:tc>
          <w:tcPr>
            <w:tcW w:w="1922" w:type="dxa"/>
            <w:gridSpan w:val="4"/>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pPr>
              <w:jc w:val="center"/>
            </w:pPr>
            <w:r w:rsidRPr="00092C3F">
              <w:t>2013</w:t>
            </w:r>
          </w:p>
        </w:tc>
        <w:tc>
          <w:tcPr>
            <w:tcW w:w="1922" w:type="dxa"/>
            <w:gridSpan w:val="4"/>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pPr>
              <w:jc w:val="center"/>
            </w:pPr>
            <w:r w:rsidRPr="00092C3F">
              <w:t>2014</w:t>
            </w:r>
          </w:p>
        </w:tc>
        <w:tc>
          <w:tcPr>
            <w:tcW w:w="1923" w:type="dxa"/>
            <w:gridSpan w:val="4"/>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pPr>
              <w:jc w:val="center"/>
            </w:pPr>
            <w:r w:rsidRPr="00092C3F">
              <w:t>2015</w:t>
            </w:r>
          </w:p>
        </w:tc>
      </w:tr>
      <w:tr w:rsidR="00F67500" w:rsidRPr="00092C3F" w:rsidTr="00B304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67500" w:rsidRPr="00092C3F" w:rsidRDefault="00F67500" w:rsidP="00CE20D3"/>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1.</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2.</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3.</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4.</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1.</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2.</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3.</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4.</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1.</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2.</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3.</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4.</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1.</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2.</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3.</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4.</w:t>
            </w:r>
          </w:p>
        </w:tc>
      </w:tr>
      <w:tr w:rsidR="00F67500" w:rsidRPr="00092C3F" w:rsidTr="00B304F6">
        <w:trPr>
          <w:trHeight w:val="282"/>
          <w:tblCellSpacing w:w="0" w:type="dxa"/>
        </w:trPr>
        <w:tc>
          <w:tcPr>
            <w:tcW w:w="1257"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r>
      <w:tr w:rsidR="00F67500" w:rsidRPr="00092C3F" w:rsidTr="00B304F6">
        <w:trPr>
          <w:trHeight w:val="282"/>
          <w:tblCellSpacing w:w="0" w:type="dxa"/>
        </w:trPr>
        <w:tc>
          <w:tcPr>
            <w:tcW w:w="1257"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r>
      <w:tr w:rsidR="00F67500" w:rsidRPr="00092C3F" w:rsidTr="00B304F6">
        <w:trPr>
          <w:trHeight w:val="282"/>
          <w:tblCellSpacing w:w="0" w:type="dxa"/>
        </w:trPr>
        <w:tc>
          <w:tcPr>
            <w:tcW w:w="1257"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r>
      <w:tr w:rsidR="00F67500" w:rsidRPr="00092C3F" w:rsidTr="00B304F6">
        <w:trPr>
          <w:trHeight w:val="282"/>
          <w:tblCellSpacing w:w="0" w:type="dxa"/>
        </w:trPr>
        <w:tc>
          <w:tcPr>
            <w:tcW w:w="1257"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lastRenderedPageBreak/>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0"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c>
          <w:tcPr>
            <w:tcW w:w="481" w:type="dxa"/>
            <w:tcBorders>
              <w:top w:val="outset" w:sz="6" w:space="0" w:color="auto"/>
              <w:left w:val="outset" w:sz="6" w:space="0" w:color="auto"/>
              <w:bottom w:val="outset" w:sz="6" w:space="0" w:color="auto"/>
              <w:right w:val="outset" w:sz="6" w:space="0" w:color="auto"/>
            </w:tcBorders>
            <w:vAlign w:val="bottom"/>
          </w:tcPr>
          <w:p w:rsidR="00F67500" w:rsidRPr="00092C3F" w:rsidRDefault="00F67500" w:rsidP="00CE20D3">
            <w:r w:rsidRPr="00092C3F">
              <w:t> </w:t>
            </w:r>
          </w:p>
        </w:tc>
      </w:tr>
    </w:tbl>
    <w:p w:rsidR="00226B90" w:rsidRPr="00092C3F" w:rsidRDefault="002E23B1" w:rsidP="00AE0E7C">
      <w:pPr>
        <w:rPr>
          <w:sz w:val="20"/>
        </w:rPr>
      </w:pPr>
      <w:r w:rsidRPr="00092C3F">
        <w:rPr>
          <w:sz w:val="20"/>
        </w:rPr>
        <w:t>*</w:t>
      </w:r>
      <w:r w:rsidR="00F67500" w:rsidRPr="00092C3F">
        <w:rPr>
          <w:sz w:val="20"/>
        </w:rPr>
        <w:t xml:space="preserve"> Jāsakrīt ar projekta iesnieguma </w:t>
      </w:r>
      <w:r w:rsidR="00B304F6" w:rsidRPr="00092C3F">
        <w:rPr>
          <w:sz w:val="20"/>
        </w:rPr>
        <w:t>2.7.1.</w:t>
      </w:r>
      <w:r w:rsidR="00F67500" w:rsidRPr="00092C3F">
        <w:rPr>
          <w:sz w:val="20"/>
        </w:rPr>
        <w:t>punktā norādītās aktivitātes numuru</w:t>
      </w:r>
    </w:p>
    <w:p w:rsidR="00F00770" w:rsidRPr="00092C3F" w:rsidRDefault="00F00770" w:rsidP="00AE0E7C"/>
    <w:p w:rsidR="00A55D00" w:rsidRPr="00092C3F" w:rsidRDefault="00A55D00" w:rsidP="00AE0E7C"/>
    <w:tbl>
      <w:tblPr>
        <w:tblW w:w="6855" w:type="dxa"/>
        <w:tblCellSpacing w:w="0" w:type="dxa"/>
        <w:tblCellMar>
          <w:left w:w="0" w:type="dxa"/>
          <w:right w:w="0" w:type="dxa"/>
        </w:tblCellMar>
        <w:tblLook w:val="04A0"/>
      </w:tblPr>
      <w:tblGrid>
        <w:gridCol w:w="5533"/>
        <w:gridCol w:w="1322"/>
      </w:tblGrid>
      <w:tr w:rsidR="00867907" w:rsidRPr="00092C3F" w:rsidTr="0020375A">
        <w:trPr>
          <w:gridAfter w:val="1"/>
          <w:wAfter w:w="1305" w:type="dxa"/>
          <w:trHeight w:val="285"/>
          <w:tblCellSpacing w:w="0" w:type="dxa"/>
        </w:trPr>
        <w:tc>
          <w:tcPr>
            <w:tcW w:w="5460" w:type="dxa"/>
            <w:vMerge w:val="restart"/>
          </w:tcPr>
          <w:p w:rsidR="00867907" w:rsidRPr="00092C3F" w:rsidRDefault="00867907" w:rsidP="00554B30">
            <w:r w:rsidRPr="00092C3F">
              <w:t> </w:t>
            </w:r>
            <w:r w:rsidRPr="00092C3F">
              <w:rPr>
                <w:b/>
                <w:bCs/>
              </w:rPr>
              <w:t>3.</w:t>
            </w:r>
            <w:r w:rsidR="00554B30" w:rsidRPr="00092C3F">
              <w:rPr>
                <w:b/>
                <w:bCs/>
              </w:rPr>
              <w:t>6</w:t>
            </w:r>
            <w:r w:rsidRPr="00092C3F">
              <w:rPr>
                <w:b/>
                <w:bCs/>
              </w:rPr>
              <w:t>. Plānotais kopējais projekta īstenošanas</w:t>
            </w:r>
            <w:r w:rsidRPr="00092C3F">
              <w:t xml:space="preserve"> </w:t>
            </w:r>
            <w:r w:rsidRPr="00092C3F">
              <w:rPr>
                <w:b/>
                <w:bCs/>
              </w:rPr>
              <w:t>ilgums:</w:t>
            </w:r>
          </w:p>
        </w:tc>
      </w:tr>
      <w:tr w:rsidR="00867907" w:rsidRPr="00092C3F">
        <w:trPr>
          <w:tblCellSpacing w:w="0" w:type="dxa"/>
        </w:trPr>
        <w:tc>
          <w:tcPr>
            <w:tcW w:w="0" w:type="auto"/>
            <w:vMerge/>
            <w:vAlign w:val="center"/>
          </w:tcPr>
          <w:p w:rsidR="00867907" w:rsidRPr="00092C3F" w:rsidRDefault="00867907" w:rsidP="00AE0E7C"/>
        </w:tc>
        <w:tc>
          <w:tcPr>
            <w:tcW w:w="1305" w:type="dxa"/>
            <w:tcBorders>
              <w:top w:val="single" w:sz="6" w:space="0" w:color="808080"/>
              <w:left w:val="single" w:sz="6" w:space="0" w:color="808080"/>
              <w:bottom w:val="single" w:sz="6" w:space="0" w:color="808080"/>
              <w:right w:val="single" w:sz="6" w:space="0" w:color="808080"/>
            </w:tcBorders>
          </w:tcPr>
          <w:p w:rsidR="00867907" w:rsidRPr="00092C3F" w:rsidRDefault="00867907" w:rsidP="00AE0E7C">
            <w:r w:rsidRPr="00092C3F">
              <w:t>  </w:t>
            </w:r>
          </w:p>
        </w:tc>
      </w:tr>
      <w:tr w:rsidR="00867907" w:rsidRPr="00092C3F">
        <w:trPr>
          <w:tblCellSpacing w:w="0" w:type="dxa"/>
        </w:trPr>
        <w:tc>
          <w:tcPr>
            <w:tcW w:w="0" w:type="auto"/>
            <w:vMerge/>
            <w:vAlign w:val="center"/>
          </w:tcPr>
          <w:p w:rsidR="00867907" w:rsidRPr="00092C3F" w:rsidRDefault="00867907" w:rsidP="00AE0E7C"/>
        </w:tc>
        <w:tc>
          <w:tcPr>
            <w:tcW w:w="1305" w:type="dxa"/>
            <w:tcBorders>
              <w:top w:val="single" w:sz="6" w:space="0" w:color="808080"/>
              <w:left w:val="single" w:sz="6" w:space="0" w:color="808080"/>
              <w:bottom w:val="single" w:sz="6" w:space="0" w:color="808080"/>
              <w:right w:val="single" w:sz="6" w:space="0" w:color="808080"/>
            </w:tcBorders>
          </w:tcPr>
          <w:p w:rsidR="00867907" w:rsidRPr="00092C3F" w:rsidRDefault="00867907" w:rsidP="00FD4399">
            <w:pPr>
              <w:jc w:val="center"/>
            </w:pPr>
            <w:r w:rsidRPr="00092C3F">
              <w:rPr>
                <w:i/>
                <w:iCs/>
              </w:rPr>
              <w:t>(pilnos mēnešos)</w:t>
            </w:r>
          </w:p>
        </w:tc>
      </w:tr>
    </w:tbl>
    <w:p w:rsidR="00377EBA" w:rsidRPr="00092C3F" w:rsidRDefault="00377EBA" w:rsidP="00AE0E7C">
      <w:pPr>
        <w:pStyle w:val="naiskr"/>
        <w:spacing w:before="0" w:after="0"/>
      </w:pPr>
    </w:p>
    <w:p w:rsidR="00377EBA" w:rsidRPr="00092C3F" w:rsidRDefault="00377EBA" w:rsidP="00AE0E7C">
      <w:pPr>
        <w:pStyle w:val="naiskr"/>
        <w:spacing w:before="0" w:after="0"/>
      </w:pPr>
    </w:p>
    <w:p w:rsidR="001C0CCE" w:rsidRPr="00092C3F" w:rsidRDefault="00867907" w:rsidP="00AE0E7C">
      <w:pPr>
        <w:pStyle w:val="naiskr"/>
        <w:spacing w:before="0" w:after="0"/>
      </w:pPr>
      <w:r w:rsidRPr="00092C3F">
        <w:t> </w:t>
      </w:r>
      <w:r w:rsidRPr="00092C3F">
        <w:rPr>
          <w:b/>
          <w:bCs/>
        </w:rPr>
        <w:t>3.</w:t>
      </w:r>
      <w:r w:rsidR="00554B30" w:rsidRPr="00092C3F">
        <w:rPr>
          <w:b/>
          <w:bCs/>
        </w:rPr>
        <w:t>7</w:t>
      </w:r>
      <w:r w:rsidRPr="00092C3F">
        <w:rPr>
          <w:b/>
          <w:bCs/>
        </w:rPr>
        <w:t>. Aprakstīt, kā tiks nodrošināta projekta sasniegto rezultātu</w:t>
      </w:r>
      <w:r w:rsidR="00212605" w:rsidRPr="00092C3F">
        <w:rPr>
          <w:b/>
          <w:bCs/>
        </w:rPr>
        <w:t xml:space="preserve"> ilgtspēja un </w:t>
      </w:r>
      <w:r w:rsidRPr="00092C3F">
        <w:rPr>
          <w:b/>
          <w:bCs/>
        </w:rPr>
        <w:t>uzturēšana</w:t>
      </w:r>
      <w:r w:rsidR="00212605" w:rsidRPr="00092C3F">
        <w:rPr>
          <w:b/>
          <w:bCs/>
        </w:rPr>
        <w:t xml:space="preserve"> vismaz piecus gadus</w:t>
      </w:r>
      <w:r w:rsidRPr="00092C3F">
        <w:rPr>
          <w:b/>
          <w:bCs/>
        </w:rPr>
        <w:t xml:space="preserve"> pēc projekta pabeigšanas</w:t>
      </w:r>
      <w:r w:rsidRPr="00092C3F">
        <w:t xml:space="preserve"> </w:t>
      </w:r>
      <w:r w:rsidR="00577C31" w:rsidRPr="00092C3F">
        <w:rPr>
          <w:i/>
        </w:rPr>
        <w:t xml:space="preserve">(ne vairāk kā </w:t>
      </w:r>
      <w:r w:rsidR="00E264F0" w:rsidRPr="00092C3F">
        <w:rPr>
          <w:i/>
        </w:rPr>
        <w:t>10</w:t>
      </w:r>
      <w:r w:rsidR="00577C31" w:rsidRPr="00092C3F">
        <w:rPr>
          <w:i/>
        </w:rPr>
        <w:t>00 rakstu zīmes)</w:t>
      </w:r>
      <w:r w:rsidRPr="00092C3F">
        <w:t>:</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946"/>
      </w:tblGrid>
      <w:tr w:rsidR="001C0CCE" w:rsidRPr="00092C3F" w:rsidTr="00435ACD">
        <w:trPr>
          <w:tblCellSpacing w:w="0" w:type="dxa"/>
        </w:trPr>
        <w:tc>
          <w:tcPr>
            <w:tcW w:w="8946" w:type="dxa"/>
            <w:tcBorders>
              <w:top w:val="outset" w:sz="6" w:space="0" w:color="auto"/>
              <w:left w:val="outset" w:sz="6" w:space="0" w:color="auto"/>
              <w:bottom w:val="outset" w:sz="6" w:space="0" w:color="auto"/>
              <w:right w:val="outset" w:sz="6" w:space="0" w:color="auto"/>
            </w:tcBorders>
          </w:tcPr>
          <w:p w:rsidR="001C0CCE" w:rsidRPr="00092C3F" w:rsidRDefault="001C0CCE" w:rsidP="00AE0E7C">
            <w:pPr>
              <w:pStyle w:val="naiskr"/>
              <w:spacing w:before="0" w:after="0"/>
            </w:pPr>
            <w:r w:rsidRPr="00092C3F">
              <w:t>  </w:t>
            </w:r>
          </w:p>
          <w:p w:rsidR="001C0CCE" w:rsidRPr="00092C3F" w:rsidRDefault="001C0CCE" w:rsidP="00AE0E7C">
            <w:pPr>
              <w:pStyle w:val="naiskr"/>
              <w:spacing w:before="0" w:after="0"/>
            </w:pPr>
            <w:r w:rsidRPr="00092C3F">
              <w:t> </w:t>
            </w:r>
          </w:p>
          <w:p w:rsidR="001C0CCE" w:rsidRPr="00092C3F" w:rsidRDefault="001C0CCE" w:rsidP="00AE0E7C">
            <w:pPr>
              <w:pStyle w:val="naiskr"/>
              <w:spacing w:before="0" w:after="0"/>
            </w:pPr>
            <w:r w:rsidRPr="00092C3F">
              <w:t> </w:t>
            </w:r>
          </w:p>
        </w:tc>
      </w:tr>
    </w:tbl>
    <w:p w:rsidR="001C0CCE" w:rsidRPr="00092C3F" w:rsidRDefault="001C0CCE" w:rsidP="00AE0E7C">
      <w:pPr>
        <w:pStyle w:val="naiskr"/>
        <w:spacing w:before="0" w:after="0"/>
      </w:pPr>
      <w:r w:rsidRPr="00092C3F">
        <w:t> </w:t>
      </w:r>
    </w:p>
    <w:p w:rsidR="00AE0E7C" w:rsidRPr="00092C3F" w:rsidRDefault="00AE0E7C" w:rsidP="00AE0E7C">
      <w:pPr>
        <w:pStyle w:val="naiskr"/>
        <w:spacing w:before="0" w:after="0"/>
      </w:pPr>
    </w:p>
    <w:p w:rsidR="001C0CCE" w:rsidRPr="00092C3F" w:rsidRDefault="001C0CCE" w:rsidP="00B304F6">
      <w:pPr>
        <w:pStyle w:val="naiskr"/>
        <w:spacing w:before="0" w:after="0"/>
        <w:ind w:right="140"/>
        <w:jc w:val="both"/>
      </w:pPr>
      <w:r w:rsidRPr="00092C3F">
        <w:rPr>
          <w:b/>
        </w:rPr>
        <w:t>3.</w:t>
      </w:r>
      <w:r w:rsidR="00554B30" w:rsidRPr="00092C3F">
        <w:rPr>
          <w:b/>
        </w:rPr>
        <w:t>8</w:t>
      </w:r>
      <w:r w:rsidRPr="00092C3F">
        <w:rPr>
          <w:b/>
        </w:rPr>
        <w:t xml:space="preserve">. Aprakstīt, kādi ir iespējamie projekta īstenošanas riski, kā arī norādīt to </w:t>
      </w:r>
      <w:proofErr w:type="spellStart"/>
      <w:r w:rsidRPr="00092C3F">
        <w:rPr>
          <w:b/>
        </w:rPr>
        <w:t>izvērtējum</w:t>
      </w:r>
      <w:r w:rsidR="005E202E" w:rsidRPr="00092C3F">
        <w:rPr>
          <w:b/>
        </w:rPr>
        <w:t>.</w:t>
      </w:r>
      <w:r w:rsidRPr="00092C3F">
        <w:rPr>
          <w:b/>
        </w:rPr>
        <w:t>u</w:t>
      </w:r>
      <w:proofErr w:type="spellEnd"/>
      <w:r w:rsidRPr="00092C3F">
        <w:rPr>
          <w:b/>
        </w:rPr>
        <w:t xml:space="preserve"> un iespējamo risku samazināšanas vai novēršanas plānu</w:t>
      </w:r>
      <w:r w:rsidR="00226B90" w:rsidRPr="00092C3F">
        <w:rPr>
          <w:b/>
        </w:rPr>
        <w:t xml:space="preserve"> </w:t>
      </w:r>
      <w:r w:rsidR="00226B90" w:rsidRPr="00092C3F">
        <w:rPr>
          <w:i/>
        </w:rPr>
        <w:t>(būvdarbu izpildes, tai skaitā būvuzraudzības kvalitāte, neparedzētie papildus vai aizstātie būvdarbi, mācību aprīkojuma iepirkuma un piegādes riski, iespējamais izmaksu sadārdzinājums un citi riski)</w:t>
      </w:r>
      <w:r w:rsidR="00E264F0" w:rsidRPr="00092C3F">
        <w:rPr>
          <w:i/>
        </w:rPr>
        <w:t xml:space="preserve"> </w:t>
      </w:r>
      <w:r w:rsidRPr="00092C3F">
        <w:rPr>
          <w:i/>
        </w:rPr>
        <w:t xml:space="preserve">(ne vairāk kā </w:t>
      </w:r>
      <w:r w:rsidR="00B304F6" w:rsidRPr="00092C3F">
        <w:rPr>
          <w:i/>
        </w:rPr>
        <w:t>20</w:t>
      </w:r>
      <w:r w:rsidRPr="00092C3F">
        <w:rPr>
          <w:i/>
        </w:rPr>
        <w:t>00 rakstu zīmes)</w:t>
      </w:r>
    </w:p>
    <w:tbl>
      <w:tblPr>
        <w:tblpPr w:leftFromText="180" w:rightFromText="180" w:vertAnchor="text" w:tblpY="8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946"/>
      </w:tblGrid>
      <w:tr w:rsidR="001C0CCE" w:rsidRPr="00092C3F" w:rsidTr="00435ACD">
        <w:trPr>
          <w:tblCellSpacing w:w="0" w:type="dxa"/>
        </w:trPr>
        <w:tc>
          <w:tcPr>
            <w:tcW w:w="8946" w:type="dxa"/>
            <w:tcBorders>
              <w:top w:val="outset" w:sz="6" w:space="0" w:color="auto"/>
              <w:left w:val="outset" w:sz="6" w:space="0" w:color="auto"/>
              <w:bottom w:val="outset" w:sz="6" w:space="0" w:color="auto"/>
              <w:right w:val="outset" w:sz="6" w:space="0" w:color="auto"/>
            </w:tcBorders>
          </w:tcPr>
          <w:p w:rsidR="001C0CCE" w:rsidRPr="00092C3F" w:rsidRDefault="001C0CCE" w:rsidP="00AE0E7C">
            <w:pPr>
              <w:pStyle w:val="naiskr"/>
              <w:spacing w:before="0" w:after="0"/>
            </w:pPr>
          </w:p>
          <w:p w:rsidR="001C0CCE" w:rsidRPr="00092C3F" w:rsidRDefault="001C0CCE" w:rsidP="00AE0E7C">
            <w:pPr>
              <w:pStyle w:val="naiskr"/>
              <w:spacing w:before="0" w:after="0"/>
            </w:pPr>
          </w:p>
          <w:p w:rsidR="001C0CCE" w:rsidRPr="00092C3F" w:rsidRDefault="001C0CCE" w:rsidP="00AE0E7C">
            <w:pPr>
              <w:pStyle w:val="naiskr"/>
              <w:spacing w:before="0" w:after="0"/>
            </w:pPr>
          </w:p>
        </w:tc>
      </w:tr>
    </w:tbl>
    <w:p w:rsidR="00EB2CAA" w:rsidRPr="00092C3F" w:rsidRDefault="00EB2CAA" w:rsidP="004832A4">
      <w:pPr>
        <w:tabs>
          <w:tab w:val="left" w:pos="540"/>
        </w:tabs>
        <w:ind w:right="-148"/>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925"/>
      </w:tblGrid>
      <w:tr w:rsidR="00867907" w:rsidRPr="00092C3F">
        <w:trPr>
          <w:trHeight w:val="151"/>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tcPr>
          <w:p w:rsidR="00867907" w:rsidRPr="00092C3F" w:rsidRDefault="00867907" w:rsidP="00AE0E7C">
            <w:r w:rsidRPr="00092C3F">
              <w:t>  </w:t>
            </w:r>
            <w:r w:rsidRPr="00092C3F">
              <w:rPr>
                <w:b/>
                <w:bCs/>
                <w:caps/>
              </w:rPr>
              <w:t>4.  sadaļa - Publicitāte</w:t>
            </w:r>
          </w:p>
        </w:tc>
      </w:tr>
    </w:tbl>
    <w:p w:rsidR="00AE0E7C" w:rsidRPr="00092C3F" w:rsidRDefault="00AE0E7C" w:rsidP="00AE0E7C">
      <w:pPr>
        <w:rPr>
          <w:b/>
          <w:bCs/>
        </w:rPr>
      </w:pPr>
    </w:p>
    <w:p w:rsidR="00377EBA" w:rsidRPr="00092C3F" w:rsidRDefault="00867907" w:rsidP="00AE0E7C">
      <w:pPr>
        <w:rPr>
          <w:b/>
          <w:bCs/>
        </w:rPr>
      </w:pPr>
      <w:r w:rsidRPr="00092C3F">
        <w:rPr>
          <w:b/>
          <w:bCs/>
        </w:rPr>
        <w:t>4.1. Projekta informācijas un publicitātes pasākumu veidi:</w:t>
      </w:r>
      <w:r w:rsidR="00377EBA" w:rsidRPr="00092C3F">
        <w:rPr>
          <w:b/>
          <w:bCs/>
        </w:rPr>
        <w:t xml:space="preserve"> </w:t>
      </w:r>
    </w:p>
    <w:p w:rsidR="00867907" w:rsidRPr="00092C3F" w:rsidRDefault="00377EBA" w:rsidP="00AE0E7C">
      <w:pPr>
        <w:rPr>
          <w:bCs/>
          <w:i/>
        </w:rPr>
      </w:pPr>
      <w:r w:rsidRPr="00092C3F">
        <w:rPr>
          <w:bCs/>
          <w:i/>
        </w:rPr>
        <w:t>(Atzīmēt ar „X” atbilstošo)</w:t>
      </w:r>
    </w:p>
    <w:p w:rsidR="00377EBA" w:rsidRPr="00092C3F" w:rsidRDefault="00377EBA" w:rsidP="00AE0E7C"/>
    <w:tbl>
      <w:tblPr>
        <w:tblW w:w="0" w:type="auto"/>
        <w:tblCellSpacing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4A0"/>
      </w:tblPr>
      <w:tblGrid>
        <w:gridCol w:w="3420"/>
        <w:gridCol w:w="540"/>
        <w:gridCol w:w="2160"/>
      </w:tblGrid>
      <w:tr w:rsidR="006C0CBA" w:rsidRPr="00092C3F" w:rsidTr="006C0CBA">
        <w:trPr>
          <w:gridAfter w:val="1"/>
          <w:wAfter w:w="2160" w:type="dxa"/>
          <w:tblCellSpacing w:w="0" w:type="dxa"/>
        </w:trPr>
        <w:tc>
          <w:tcPr>
            <w:tcW w:w="3420" w:type="dxa"/>
          </w:tcPr>
          <w:p w:rsidR="006C0CBA" w:rsidRPr="00092C3F" w:rsidRDefault="006C0CBA" w:rsidP="00AE0E7C">
            <w:r w:rsidRPr="00092C3F">
              <w:t> Plāksne telpās</w:t>
            </w:r>
          </w:p>
        </w:tc>
        <w:tc>
          <w:tcPr>
            <w:tcW w:w="540" w:type="dxa"/>
          </w:tcPr>
          <w:p w:rsidR="006C0CBA" w:rsidRPr="00092C3F" w:rsidRDefault="006C0CBA" w:rsidP="00AE0E7C">
            <w:r w:rsidRPr="00092C3F">
              <w:t>  </w:t>
            </w:r>
          </w:p>
        </w:tc>
      </w:tr>
      <w:tr w:rsidR="006C0CBA" w:rsidRPr="00092C3F" w:rsidTr="006C0CBA">
        <w:trPr>
          <w:gridAfter w:val="1"/>
          <w:wAfter w:w="2160" w:type="dxa"/>
          <w:tblCellSpacing w:w="0" w:type="dxa"/>
        </w:trPr>
        <w:tc>
          <w:tcPr>
            <w:tcW w:w="3420" w:type="dxa"/>
          </w:tcPr>
          <w:p w:rsidR="006C0CBA" w:rsidRPr="00092C3F" w:rsidRDefault="006C0CBA" w:rsidP="00AE0E7C">
            <w:r w:rsidRPr="00092C3F">
              <w:t xml:space="preserve"> Preses </w:t>
            </w:r>
            <w:proofErr w:type="spellStart"/>
            <w:r w:rsidRPr="00092C3F">
              <w:t>relīzes</w:t>
            </w:r>
            <w:proofErr w:type="spellEnd"/>
          </w:p>
        </w:tc>
        <w:tc>
          <w:tcPr>
            <w:tcW w:w="540" w:type="dxa"/>
          </w:tcPr>
          <w:p w:rsidR="006C0CBA" w:rsidRPr="00092C3F" w:rsidRDefault="006C0CBA" w:rsidP="00AE0E7C">
            <w:r w:rsidRPr="00092C3F">
              <w:t>  </w:t>
            </w:r>
          </w:p>
        </w:tc>
      </w:tr>
      <w:tr w:rsidR="006C0CBA" w:rsidRPr="00092C3F" w:rsidTr="006C0CBA">
        <w:trPr>
          <w:gridAfter w:val="1"/>
          <w:wAfter w:w="2160" w:type="dxa"/>
          <w:tblCellSpacing w:w="0" w:type="dxa"/>
        </w:trPr>
        <w:tc>
          <w:tcPr>
            <w:tcW w:w="3420" w:type="dxa"/>
          </w:tcPr>
          <w:p w:rsidR="006C0CBA" w:rsidRPr="00092C3F" w:rsidRDefault="006C0CBA" w:rsidP="00AE0E7C">
            <w:r w:rsidRPr="00092C3F">
              <w:t> Informēšana masu medijos</w:t>
            </w:r>
          </w:p>
        </w:tc>
        <w:tc>
          <w:tcPr>
            <w:tcW w:w="540" w:type="dxa"/>
          </w:tcPr>
          <w:p w:rsidR="006C0CBA" w:rsidRPr="00092C3F" w:rsidRDefault="006C0CBA" w:rsidP="00AE0E7C">
            <w:r w:rsidRPr="00092C3F">
              <w:t>  </w:t>
            </w:r>
          </w:p>
        </w:tc>
      </w:tr>
      <w:tr w:rsidR="006C0CBA" w:rsidRPr="00092C3F" w:rsidTr="006C0CBA">
        <w:trPr>
          <w:gridAfter w:val="1"/>
          <w:wAfter w:w="2160" w:type="dxa"/>
          <w:tblCellSpacing w:w="0" w:type="dxa"/>
        </w:trPr>
        <w:tc>
          <w:tcPr>
            <w:tcW w:w="3420" w:type="dxa"/>
          </w:tcPr>
          <w:p w:rsidR="006C0CBA" w:rsidRPr="00092C3F" w:rsidRDefault="006C0CBA" w:rsidP="00AE0E7C">
            <w:r w:rsidRPr="00092C3F">
              <w:t> Lielformāta informācijas stendi</w:t>
            </w:r>
          </w:p>
        </w:tc>
        <w:tc>
          <w:tcPr>
            <w:tcW w:w="540" w:type="dxa"/>
          </w:tcPr>
          <w:p w:rsidR="006C0CBA" w:rsidRPr="00092C3F" w:rsidRDefault="006C0CBA" w:rsidP="00AE0E7C">
            <w:r w:rsidRPr="00092C3F">
              <w:t>  </w:t>
            </w:r>
          </w:p>
        </w:tc>
      </w:tr>
      <w:tr w:rsidR="006C0CBA" w:rsidRPr="00092C3F" w:rsidTr="006C0CBA">
        <w:trPr>
          <w:gridAfter w:val="1"/>
          <w:wAfter w:w="2160" w:type="dxa"/>
          <w:tblCellSpacing w:w="0" w:type="dxa"/>
        </w:trPr>
        <w:tc>
          <w:tcPr>
            <w:tcW w:w="3420" w:type="dxa"/>
          </w:tcPr>
          <w:p w:rsidR="006C0CBA" w:rsidRPr="00092C3F" w:rsidRDefault="006C0CBA" w:rsidP="00AE0E7C">
            <w:r w:rsidRPr="00092C3F">
              <w:t> Informācijas plāksnes</w:t>
            </w:r>
          </w:p>
        </w:tc>
        <w:tc>
          <w:tcPr>
            <w:tcW w:w="540" w:type="dxa"/>
          </w:tcPr>
          <w:p w:rsidR="006C0CBA" w:rsidRPr="00092C3F" w:rsidRDefault="006C0CBA" w:rsidP="00AE0E7C">
            <w:r w:rsidRPr="00092C3F">
              <w:t>  </w:t>
            </w:r>
          </w:p>
        </w:tc>
      </w:tr>
      <w:tr w:rsidR="006C0CBA" w:rsidRPr="00092C3F" w:rsidTr="006C0CBA">
        <w:trPr>
          <w:gridAfter w:val="1"/>
          <w:wAfter w:w="2160" w:type="dxa"/>
          <w:tblCellSpacing w:w="0" w:type="dxa"/>
        </w:trPr>
        <w:tc>
          <w:tcPr>
            <w:tcW w:w="3420" w:type="dxa"/>
          </w:tcPr>
          <w:p w:rsidR="006C0CBA" w:rsidRPr="00092C3F" w:rsidRDefault="006C0CBA" w:rsidP="00AE0E7C">
            <w:r w:rsidRPr="00092C3F">
              <w:t> Informācija mājas lapā internetā</w:t>
            </w:r>
          </w:p>
        </w:tc>
        <w:tc>
          <w:tcPr>
            <w:tcW w:w="540" w:type="dxa"/>
          </w:tcPr>
          <w:p w:rsidR="006C0CBA" w:rsidRPr="00092C3F" w:rsidRDefault="006C0CBA" w:rsidP="00AE0E7C">
            <w:r w:rsidRPr="00092C3F">
              <w:t>  </w:t>
            </w:r>
          </w:p>
        </w:tc>
      </w:tr>
      <w:tr w:rsidR="00867907" w:rsidRPr="00092C3F" w:rsidTr="00173E50">
        <w:trPr>
          <w:trHeight w:val="315"/>
          <w:tblCellSpacing w:w="0" w:type="dxa"/>
        </w:trPr>
        <w:tc>
          <w:tcPr>
            <w:tcW w:w="3420" w:type="dxa"/>
          </w:tcPr>
          <w:p w:rsidR="00867907" w:rsidRPr="00092C3F" w:rsidRDefault="00867907" w:rsidP="00AE0E7C">
            <w:r w:rsidRPr="00092C3F">
              <w:t> Citi (lūdzu norādīt)</w:t>
            </w:r>
          </w:p>
        </w:tc>
        <w:tc>
          <w:tcPr>
            <w:tcW w:w="540" w:type="dxa"/>
          </w:tcPr>
          <w:p w:rsidR="00867907" w:rsidRPr="00092C3F" w:rsidRDefault="00867907" w:rsidP="00AE0E7C">
            <w:r w:rsidRPr="00092C3F">
              <w:t>  </w:t>
            </w:r>
          </w:p>
        </w:tc>
        <w:tc>
          <w:tcPr>
            <w:tcW w:w="2160" w:type="dxa"/>
            <w:tcBorders>
              <w:top w:val="outset" w:sz="6" w:space="0" w:color="auto"/>
              <w:right w:val="outset" w:sz="6" w:space="0" w:color="auto"/>
            </w:tcBorders>
          </w:tcPr>
          <w:p w:rsidR="00867907" w:rsidRPr="00092C3F" w:rsidRDefault="00867907" w:rsidP="00AE0E7C">
            <w:r w:rsidRPr="00092C3F">
              <w:t>  </w:t>
            </w:r>
          </w:p>
        </w:tc>
      </w:tr>
    </w:tbl>
    <w:p w:rsidR="00867907" w:rsidRPr="00092C3F" w:rsidRDefault="00867907" w:rsidP="00AE0E7C">
      <w:pPr>
        <w:rPr>
          <w:b/>
          <w:bCs/>
        </w:rPr>
      </w:pPr>
      <w:r w:rsidRPr="00092C3F">
        <w:rPr>
          <w:b/>
          <w:bCs/>
        </w:rPr>
        <w:t xml:space="preserve">4.2. </w:t>
      </w:r>
      <w:r w:rsidR="009D070C" w:rsidRPr="00092C3F">
        <w:rPr>
          <w:b/>
          <w:bCs/>
        </w:rPr>
        <w:t>Projekta publicitātes un informācijas pasākumu raksturojums</w:t>
      </w:r>
      <w:r w:rsidRPr="00092C3F">
        <w:rPr>
          <w:b/>
          <w:bCs/>
        </w:rPr>
        <w:t>:</w:t>
      </w:r>
    </w:p>
    <w:p w:rsidR="00377EBA" w:rsidRPr="00092C3F" w:rsidRDefault="00377EBA" w:rsidP="00B304F6">
      <w:pPr>
        <w:ind w:right="140"/>
        <w:jc w:val="both"/>
        <w:rPr>
          <w:i/>
          <w:sz w:val="20"/>
          <w:szCs w:val="20"/>
        </w:rPr>
      </w:pPr>
      <w:r w:rsidRPr="00092C3F">
        <w:rPr>
          <w:bCs/>
          <w:i/>
          <w:sz w:val="20"/>
          <w:szCs w:val="20"/>
        </w:rPr>
        <w:t>Detalizēti aprakstīt projekta iesnieguma 4.1.punktā plānotos projekta informācij</w:t>
      </w:r>
      <w:r w:rsidR="009D070C" w:rsidRPr="00092C3F">
        <w:rPr>
          <w:bCs/>
          <w:i/>
          <w:sz w:val="20"/>
          <w:szCs w:val="20"/>
        </w:rPr>
        <w:t xml:space="preserve">as un publicitātes pasākumus, to izplatīšanu un publiskošanu; plānotajiem informācijas un publicitātes izplatīšanas pasākumiem ir jāatbilst normatīvajiem aktiem par Eiropas Savienības struktūrfondu un Kohēzijas fonda publicitātes un vizuālās identitātes prasībām.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867907" w:rsidRPr="00092C3F" w:rsidTr="00173E50">
        <w:trPr>
          <w:trHeight w:val="836"/>
          <w:tblCellSpacing w:w="0" w:type="dxa"/>
        </w:trPr>
        <w:tc>
          <w:tcPr>
            <w:tcW w:w="8946" w:type="dxa"/>
            <w:tcBorders>
              <w:top w:val="outset" w:sz="6" w:space="0" w:color="auto"/>
              <w:left w:val="outset" w:sz="6" w:space="0" w:color="auto"/>
              <w:bottom w:val="outset" w:sz="6" w:space="0" w:color="auto"/>
              <w:right w:val="outset" w:sz="6" w:space="0" w:color="auto"/>
            </w:tcBorders>
          </w:tcPr>
          <w:p w:rsidR="00867907" w:rsidRPr="00092C3F" w:rsidRDefault="00867907" w:rsidP="00AE0E7C">
            <w:r w:rsidRPr="00092C3F">
              <w:rPr>
                <w:b/>
                <w:bCs/>
              </w:rPr>
              <w:t> </w:t>
            </w:r>
            <w:r w:rsidRPr="00092C3F">
              <w:t>  </w:t>
            </w:r>
          </w:p>
        </w:tc>
      </w:tr>
    </w:tbl>
    <w:p w:rsidR="00B717C7" w:rsidRPr="00092C3F" w:rsidRDefault="00B717C7" w:rsidP="00AE0E7C">
      <w:pPr>
        <w:jc w:val="both"/>
      </w:pPr>
    </w:p>
    <w:p w:rsidR="003A7A89" w:rsidRPr="00092C3F" w:rsidRDefault="003A7A89" w:rsidP="00AE0E7C">
      <w:pPr>
        <w:jc w:val="both"/>
      </w:pPr>
    </w:p>
    <w:p w:rsidR="00B717C7" w:rsidRPr="00092C3F" w:rsidRDefault="00B717C7" w:rsidP="00AE0E7C">
      <w:pPr>
        <w:jc w:val="both"/>
      </w:pPr>
    </w:p>
    <w:tbl>
      <w:tblPr>
        <w:tblpPr w:leftFromText="180" w:rightFromText="180" w:vertAnchor="text" w:horzAnchor="margin"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39"/>
      </w:tblGrid>
      <w:tr w:rsidR="00261741" w:rsidRPr="00092C3F" w:rsidTr="00173E50">
        <w:tc>
          <w:tcPr>
            <w:tcW w:w="9039" w:type="dxa"/>
            <w:shd w:val="pct25" w:color="auto" w:fill="auto"/>
          </w:tcPr>
          <w:p w:rsidR="00261741" w:rsidRPr="00092C3F" w:rsidRDefault="00261741" w:rsidP="00E64262">
            <w:pPr>
              <w:keepNext/>
              <w:numPr>
                <w:ilvl w:val="0"/>
                <w:numId w:val="6"/>
              </w:numPr>
              <w:jc w:val="both"/>
              <w:rPr>
                <w:b/>
                <w:smallCaps/>
                <w:sz w:val="28"/>
                <w:szCs w:val="28"/>
              </w:rPr>
            </w:pPr>
            <w:r w:rsidRPr="00092C3F">
              <w:rPr>
                <w:b/>
                <w:smallCaps/>
                <w:sz w:val="28"/>
                <w:szCs w:val="28"/>
              </w:rPr>
              <w:lastRenderedPageBreak/>
              <w:t xml:space="preserve">sadaļa - saskaņa ar horizontālajām prioritātēm </w:t>
            </w:r>
          </w:p>
        </w:tc>
      </w:tr>
    </w:tbl>
    <w:p w:rsidR="00442DB1" w:rsidRPr="00092C3F" w:rsidRDefault="00261741" w:rsidP="00AE0E7C">
      <w:pPr>
        <w:jc w:val="both"/>
      </w:pPr>
      <w:r w:rsidRPr="00092C3F">
        <w:rPr>
          <w:b/>
        </w:rPr>
        <w:t>5</w:t>
      </w:r>
      <w:r w:rsidR="00442DB1" w:rsidRPr="00092C3F">
        <w:rPr>
          <w:b/>
        </w:rPr>
        <w:t>.1. P</w:t>
      </w:r>
      <w:r w:rsidR="003A61E0" w:rsidRPr="00092C3F">
        <w:rPr>
          <w:b/>
        </w:rPr>
        <w:t>rojekta ietekme uz</w:t>
      </w:r>
      <w:r w:rsidR="00A1389A" w:rsidRPr="00092C3F">
        <w:rPr>
          <w:b/>
        </w:rPr>
        <w:t xml:space="preserve"> horizontālo</w:t>
      </w:r>
      <w:r w:rsidR="003A61E0" w:rsidRPr="00092C3F">
        <w:rPr>
          <w:b/>
        </w:rPr>
        <w:t xml:space="preserve"> prioritāti „V</w:t>
      </w:r>
      <w:r w:rsidR="00442DB1" w:rsidRPr="00092C3F">
        <w:rPr>
          <w:b/>
        </w:rPr>
        <w:t>ienādas iespējas”</w:t>
      </w:r>
      <w:r w:rsidR="00401128" w:rsidRPr="00092C3F">
        <w:rPr>
          <w:i/>
        </w:rPr>
        <w:t xml:space="preserve"> (ne vairāk kā 500 rakstu zīmes)</w:t>
      </w:r>
      <w:r w:rsidR="00401128" w:rsidRPr="00092C3F">
        <w:t>:  </w:t>
      </w:r>
    </w:p>
    <w:p w:rsidR="003A7A89" w:rsidRPr="00092C3F" w:rsidRDefault="00D3599B" w:rsidP="00A67BC5">
      <w:pPr>
        <w:ind w:right="140"/>
        <w:jc w:val="both"/>
        <w:rPr>
          <w:i/>
          <w:sz w:val="20"/>
          <w:szCs w:val="20"/>
        </w:rPr>
      </w:pPr>
      <w:r w:rsidRPr="00092C3F">
        <w:rPr>
          <w:i/>
          <w:sz w:val="20"/>
          <w:szCs w:val="20"/>
        </w:rPr>
        <w:t>Aprakst</w:t>
      </w:r>
      <w:r w:rsidR="003A7A89" w:rsidRPr="00092C3F">
        <w:rPr>
          <w:i/>
          <w:sz w:val="20"/>
          <w:szCs w:val="20"/>
        </w:rPr>
        <w:t>īt projektā paredzētās specifiskās aktivitātes</w:t>
      </w:r>
      <w:r w:rsidR="00E64262" w:rsidRPr="00092C3F">
        <w:rPr>
          <w:i/>
          <w:sz w:val="20"/>
          <w:szCs w:val="20"/>
        </w:rPr>
        <w:t xml:space="preserve"> vienādu iespēju principa (dzimuma līdztiesības, invaliditātes, aktīvās novecošanas aspektā) nodrošināšanai, īpaši uzlabojot vides pieejamību personām ar funkcionāliem traucējumiem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E64262" w:rsidRPr="00092C3F" w:rsidTr="00173E50">
        <w:trPr>
          <w:trHeight w:val="836"/>
          <w:tblCellSpacing w:w="0" w:type="dxa"/>
        </w:trPr>
        <w:tc>
          <w:tcPr>
            <w:tcW w:w="8946" w:type="dxa"/>
            <w:tcBorders>
              <w:top w:val="outset" w:sz="6" w:space="0" w:color="auto"/>
              <w:left w:val="outset" w:sz="6" w:space="0" w:color="auto"/>
              <w:bottom w:val="outset" w:sz="6" w:space="0" w:color="auto"/>
              <w:right w:val="outset" w:sz="6" w:space="0" w:color="auto"/>
            </w:tcBorders>
          </w:tcPr>
          <w:p w:rsidR="00E64262" w:rsidRPr="00092C3F" w:rsidRDefault="00E64262" w:rsidP="00E64262"/>
          <w:p w:rsidR="00DC0818" w:rsidRPr="00092C3F" w:rsidRDefault="00DC0818" w:rsidP="00E64262"/>
          <w:p w:rsidR="00DC0818" w:rsidRPr="00092C3F" w:rsidRDefault="00DC0818" w:rsidP="00E64262"/>
        </w:tc>
      </w:tr>
    </w:tbl>
    <w:p w:rsidR="00E64262" w:rsidRPr="00092C3F" w:rsidRDefault="00E64262" w:rsidP="00E64262">
      <w:pPr>
        <w:jc w:val="both"/>
      </w:pPr>
    </w:p>
    <w:p w:rsidR="00B717C7" w:rsidRPr="00092C3F" w:rsidRDefault="00B717C7" w:rsidP="00AE0E7C">
      <w:pPr>
        <w:jc w:val="both"/>
      </w:pPr>
    </w:p>
    <w:p w:rsidR="00401128" w:rsidRPr="00092C3F" w:rsidRDefault="00036983" w:rsidP="00401128">
      <w:pPr>
        <w:jc w:val="both"/>
        <w:rPr>
          <w:b/>
        </w:rPr>
      </w:pPr>
      <w:r w:rsidRPr="00092C3F">
        <w:rPr>
          <w:b/>
        </w:rPr>
        <w:t>5.</w:t>
      </w:r>
      <w:r w:rsidR="00A1389A" w:rsidRPr="00092C3F">
        <w:rPr>
          <w:b/>
        </w:rPr>
        <w:t>2</w:t>
      </w:r>
      <w:r w:rsidRPr="00092C3F">
        <w:rPr>
          <w:b/>
        </w:rPr>
        <w:t xml:space="preserve">. Projekta ietekme uz </w:t>
      </w:r>
      <w:r w:rsidR="00A1389A" w:rsidRPr="00092C3F">
        <w:rPr>
          <w:b/>
        </w:rPr>
        <w:t xml:space="preserve">horizontālo </w:t>
      </w:r>
      <w:r w:rsidRPr="00092C3F">
        <w:rPr>
          <w:b/>
        </w:rPr>
        <w:t>prioritāti „</w:t>
      </w:r>
      <w:r w:rsidR="003A61E0" w:rsidRPr="00092C3F">
        <w:rPr>
          <w:b/>
        </w:rPr>
        <w:t>Informācijas sabiedrība</w:t>
      </w:r>
      <w:r w:rsidRPr="00092C3F">
        <w:rPr>
          <w:b/>
        </w:rPr>
        <w:t>”</w:t>
      </w:r>
      <w:r w:rsidR="00401128" w:rsidRPr="00092C3F">
        <w:t xml:space="preserve"> (</w:t>
      </w:r>
      <w:r w:rsidR="00401128" w:rsidRPr="00092C3F">
        <w:rPr>
          <w:i/>
        </w:rPr>
        <w:t>ne vairāk kā 500 rakstu zīmes)</w:t>
      </w:r>
      <w:r w:rsidR="00401128" w:rsidRPr="00092C3F">
        <w:rPr>
          <w:b/>
        </w:rPr>
        <w:t>:</w:t>
      </w:r>
    </w:p>
    <w:p w:rsidR="003A7A89" w:rsidRPr="00092C3F" w:rsidRDefault="00CB2A99" w:rsidP="003A7A89">
      <w:pPr>
        <w:jc w:val="both"/>
        <w:rPr>
          <w:i/>
          <w:sz w:val="20"/>
          <w:szCs w:val="20"/>
        </w:rPr>
      </w:pPr>
      <w:r w:rsidRPr="00092C3F">
        <w:rPr>
          <w:i/>
          <w:sz w:val="20"/>
          <w:szCs w:val="20"/>
        </w:rPr>
        <w:t>Aprakstīt, vai projektā ir paredzēta IKT aprīkojuma iegāde IKT lietošanas prasmju uzlabošanai un profesionālās izglītības programmu modernizēšanai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020DC7" w:rsidRPr="00092C3F" w:rsidTr="00173E50">
        <w:trPr>
          <w:trHeight w:val="836"/>
          <w:tblCellSpacing w:w="0" w:type="dxa"/>
        </w:trPr>
        <w:tc>
          <w:tcPr>
            <w:tcW w:w="8946" w:type="dxa"/>
            <w:tcBorders>
              <w:top w:val="outset" w:sz="6" w:space="0" w:color="auto"/>
              <w:left w:val="outset" w:sz="6" w:space="0" w:color="auto"/>
              <w:bottom w:val="outset" w:sz="6" w:space="0" w:color="auto"/>
              <w:right w:val="outset" w:sz="6" w:space="0" w:color="auto"/>
            </w:tcBorders>
          </w:tcPr>
          <w:p w:rsidR="00020DC7" w:rsidRPr="00092C3F" w:rsidRDefault="00020DC7" w:rsidP="0036648A"/>
          <w:p w:rsidR="00DC0818" w:rsidRPr="00092C3F" w:rsidRDefault="00DC0818" w:rsidP="0036648A"/>
          <w:p w:rsidR="00DC0818" w:rsidRPr="00092C3F" w:rsidRDefault="00DC0818" w:rsidP="0036648A"/>
        </w:tc>
      </w:tr>
    </w:tbl>
    <w:p w:rsidR="009B5D62" w:rsidRPr="00092C3F" w:rsidRDefault="009B5D62" w:rsidP="00AE0E7C">
      <w:pPr>
        <w:jc w:val="both"/>
      </w:pPr>
    </w:p>
    <w:p w:rsidR="00020DC7" w:rsidRPr="00092C3F" w:rsidRDefault="00020DC7" w:rsidP="00AE0E7C">
      <w:pPr>
        <w:jc w:val="both"/>
      </w:pPr>
    </w:p>
    <w:p w:rsidR="00020DC7" w:rsidRPr="00092C3F" w:rsidRDefault="00020DC7" w:rsidP="00AE0E7C">
      <w:pPr>
        <w:jc w:val="both"/>
      </w:pPr>
    </w:p>
    <w:p w:rsidR="00020DC7" w:rsidRPr="00092C3F" w:rsidRDefault="00020DC7" w:rsidP="00AE0E7C">
      <w:pPr>
        <w:jc w:val="both"/>
      </w:pPr>
    </w:p>
    <w:p w:rsidR="008B015E" w:rsidRPr="00092C3F" w:rsidRDefault="008B015E" w:rsidP="00AE0E7C">
      <w:pPr>
        <w:jc w:val="both"/>
      </w:pPr>
    </w:p>
    <w:p w:rsidR="005F123A" w:rsidRPr="00092C3F" w:rsidRDefault="005F123A" w:rsidP="00AE0E7C">
      <w:pPr>
        <w:jc w:val="both"/>
        <w:sectPr w:rsidR="005F123A" w:rsidRPr="00092C3F" w:rsidSect="00CF5DC9">
          <w:headerReference w:type="default" r:id="rId9"/>
          <w:footerReference w:type="even" r:id="rId10"/>
          <w:footerReference w:type="default" r:id="rId11"/>
          <w:headerReference w:type="first" r:id="rId12"/>
          <w:footerReference w:type="first" r:id="rId13"/>
          <w:pgSz w:w="11906" w:h="16838"/>
          <w:pgMar w:top="1440" w:right="1134" w:bottom="1134" w:left="1701" w:header="709" w:footer="709" w:gutter="0"/>
          <w:cols w:space="708"/>
          <w:titlePg/>
          <w:docGrid w:linePitch="360"/>
        </w:sectPr>
      </w:pPr>
    </w:p>
    <w:p w:rsidR="00867907" w:rsidRPr="00092C3F" w:rsidRDefault="00867907" w:rsidP="00AE0E7C">
      <w:pPr>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8895"/>
      </w:tblGrid>
      <w:tr w:rsidR="00867907" w:rsidRPr="00092C3F" w:rsidTr="005F123A">
        <w:trPr>
          <w:tblCellSpacing w:w="0" w:type="dxa"/>
        </w:trPr>
        <w:tc>
          <w:tcPr>
            <w:tcW w:w="8895" w:type="dxa"/>
            <w:tcBorders>
              <w:top w:val="outset" w:sz="6" w:space="0" w:color="auto"/>
              <w:left w:val="outset" w:sz="6" w:space="0" w:color="auto"/>
              <w:bottom w:val="outset" w:sz="6" w:space="0" w:color="auto"/>
              <w:right w:val="outset" w:sz="6" w:space="0" w:color="auto"/>
            </w:tcBorders>
            <w:shd w:val="clear" w:color="auto" w:fill="C0C0C0"/>
          </w:tcPr>
          <w:p w:rsidR="00867907" w:rsidRPr="00092C3F" w:rsidRDefault="005F1325" w:rsidP="00AE0E7C">
            <w:r w:rsidRPr="00092C3F">
              <w:rPr>
                <w:b/>
                <w:bCs/>
                <w:caps/>
              </w:rPr>
              <w:t>6</w:t>
            </w:r>
            <w:r w:rsidR="00867907" w:rsidRPr="00092C3F">
              <w:rPr>
                <w:b/>
                <w:bCs/>
                <w:caps/>
              </w:rPr>
              <w:t>.  Sadaļa – Projekta izmaksas un finansēšanas avoti</w:t>
            </w:r>
          </w:p>
        </w:tc>
      </w:tr>
    </w:tbl>
    <w:p w:rsidR="00AE0E7C" w:rsidRPr="00092C3F" w:rsidRDefault="00AE0E7C" w:rsidP="00AE0E7C"/>
    <w:p w:rsidR="00867907" w:rsidRPr="00092C3F" w:rsidRDefault="005F1325" w:rsidP="00AE0E7C">
      <w:pPr>
        <w:rPr>
          <w:b/>
        </w:rPr>
      </w:pPr>
      <w:r w:rsidRPr="00092C3F">
        <w:rPr>
          <w:b/>
        </w:rPr>
        <w:t>6</w:t>
      </w:r>
      <w:r w:rsidR="00867907" w:rsidRPr="00092C3F">
        <w:rPr>
          <w:b/>
        </w:rPr>
        <w:t>.1</w:t>
      </w:r>
      <w:r w:rsidR="005F123A" w:rsidRPr="00092C3F">
        <w:rPr>
          <w:b/>
        </w:rPr>
        <w:t>.   Projekta finansēšanas plāns</w:t>
      </w:r>
    </w:p>
    <w:p w:rsidR="0036648A" w:rsidRPr="00092C3F" w:rsidRDefault="0036648A" w:rsidP="00AE0E7C"/>
    <w:tbl>
      <w:tblPr>
        <w:tblW w:w="14372" w:type="dxa"/>
        <w:tblLayout w:type="fixed"/>
        <w:tblCellMar>
          <w:left w:w="0" w:type="dxa"/>
          <w:right w:w="0" w:type="dxa"/>
        </w:tblCellMar>
        <w:tblLook w:val="04A0"/>
      </w:tblPr>
      <w:tblGrid>
        <w:gridCol w:w="683"/>
        <w:gridCol w:w="985"/>
        <w:gridCol w:w="992"/>
        <w:gridCol w:w="1134"/>
        <w:gridCol w:w="1417"/>
        <w:gridCol w:w="993"/>
        <w:gridCol w:w="1134"/>
        <w:gridCol w:w="567"/>
        <w:gridCol w:w="992"/>
        <w:gridCol w:w="567"/>
        <w:gridCol w:w="992"/>
        <w:gridCol w:w="709"/>
        <w:gridCol w:w="992"/>
        <w:gridCol w:w="709"/>
        <w:gridCol w:w="850"/>
        <w:gridCol w:w="656"/>
      </w:tblGrid>
      <w:tr w:rsidR="005F123A" w:rsidRPr="00092C3F" w:rsidTr="00646E81">
        <w:trPr>
          <w:trHeight w:val="278"/>
        </w:trPr>
        <w:tc>
          <w:tcPr>
            <w:tcW w:w="683" w:type="dxa"/>
            <w:vMerge w:val="restart"/>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80" w:right="-100"/>
              <w:jc w:val="center"/>
            </w:pPr>
            <w:bookmarkStart w:id="0" w:name="OLE_LINK1"/>
            <w:bookmarkStart w:id="1" w:name="OLE_LINK2"/>
            <w:r w:rsidRPr="00092C3F">
              <w:rPr>
                <w:b/>
                <w:bCs/>
                <w:sz w:val="18"/>
                <w:szCs w:val="18"/>
              </w:rPr>
              <w:t> </w:t>
            </w:r>
          </w:p>
          <w:p w:rsidR="005F123A" w:rsidRPr="00092C3F" w:rsidRDefault="005F123A" w:rsidP="00CE20D3">
            <w:pPr>
              <w:ind w:left="-180" w:right="-100"/>
              <w:jc w:val="center"/>
            </w:pPr>
            <w:r w:rsidRPr="00092C3F">
              <w:rPr>
                <w:b/>
                <w:bCs/>
                <w:sz w:val="18"/>
                <w:szCs w:val="18"/>
              </w:rPr>
              <w:t> </w:t>
            </w:r>
          </w:p>
          <w:p w:rsidR="005F123A" w:rsidRPr="00092C3F" w:rsidRDefault="005F123A" w:rsidP="00CE20D3">
            <w:pPr>
              <w:ind w:left="-180" w:right="-100"/>
              <w:jc w:val="center"/>
            </w:pPr>
            <w:r w:rsidRPr="00092C3F">
              <w:rPr>
                <w:b/>
                <w:bCs/>
                <w:sz w:val="18"/>
                <w:szCs w:val="18"/>
              </w:rPr>
              <w:t>Gads</w:t>
            </w:r>
          </w:p>
        </w:tc>
        <w:tc>
          <w:tcPr>
            <w:tcW w:w="985"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r w:rsidRPr="00092C3F">
              <w:rPr>
                <w:b/>
                <w:bCs/>
                <w:sz w:val="18"/>
                <w:szCs w:val="18"/>
              </w:rPr>
              <w:t>Kopējās izmaksas</w:t>
            </w:r>
          </w:p>
        </w:tc>
        <w:tc>
          <w:tcPr>
            <w:tcW w:w="992"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proofErr w:type="spellStart"/>
            <w:r w:rsidRPr="00092C3F">
              <w:rPr>
                <w:b/>
                <w:bCs/>
                <w:sz w:val="18"/>
                <w:szCs w:val="18"/>
              </w:rPr>
              <w:t>Neattieci-nāmās</w:t>
            </w:r>
            <w:proofErr w:type="spellEnd"/>
            <w:r w:rsidRPr="00092C3F">
              <w:rPr>
                <w:b/>
                <w:bCs/>
                <w:sz w:val="18"/>
                <w:szCs w:val="18"/>
              </w:rPr>
              <w:t xml:space="preserve"> izmaksas</w:t>
            </w:r>
          </w:p>
        </w:tc>
        <w:tc>
          <w:tcPr>
            <w:tcW w:w="1134" w:type="dxa"/>
            <w:vMerge w:val="restart"/>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 </w:t>
            </w:r>
          </w:p>
          <w:p w:rsidR="00646E81" w:rsidRPr="00092C3F" w:rsidRDefault="005F123A" w:rsidP="00CE20D3">
            <w:pPr>
              <w:ind w:left="-105" w:right="-100"/>
              <w:jc w:val="center"/>
              <w:rPr>
                <w:b/>
                <w:bCs/>
                <w:sz w:val="18"/>
                <w:szCs w:val="18"/>
              </w:rPr>
            </w:pPr>
            <w:r w:rsidRPr="00092C3F">
              <w:rPr>
                <w:b/>
                <w:bCs/>
                <w:sz w:val="18"/>
                <w:szCs w:val="18"/>
              </w:rPr>
              <w:t xml:space="preserve">Kopējās </w:t>
            </w:r>
            <w:proofErr w:type="spellStart"/>
            <w:r w:rsidRPr="00092C3F">
              <w:rPr>
                <w:b/>
                <w:bCs/>
                <w:sz w:val="18"/>
                <w:szCs w:val="18"/>
              </w:rPr>
              <w:t>attieci-</w:t>
            </w:r>
            <w:proofErr w:type="spellEnd"/>
          </w:p>
          <w:p w:rsidR="005F123A" w:rsidRPr="00092C3F" w:rsidRDefault="005F123A" w:rsidP="00CE20D3">
            <w:pPr>
              <w:ind w:left="-105" w:right="-100"/>
              <w:jc w:val="center"/>
            </w:pPr>
            <w:proofErr w:type="spellStart"/>
            <w:r w:rsidRPr="00092C3F">
              <w:rPr>
                <w:b/>
                <w:bCs/>
                <w:sz w:val="18"/>
                <w:szCs w:val="18"/>
              </w:rPr>
              <w:t>nāmās</w:t>
            </w:r>
            <w:proofErr w:type="spellEnd"/>
            <w:r w:rsidRPr="00092C3F">
              <w:rPr>
                <w:b/>
                <w:bCs/>
                <w:sz w:val="18"/>
                <w:szCs w:val="18"/>
              </w:rPr>
              <w:t xml:space="preserve"> izmaksas</w:t>
            </w:r>
          </w:p>
        </w:tc>
        <w:tc>
          <w:tcPr>
            <w:tcW w:w="2410" w:type="dxa"/>
            <w:gridSpan w:val="2"/>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Kopējās attiecināmās izmaksas</w:t>
            </w:r>
          </w:p>
        </w:tc>
        <w:tc>
          <w:tcPr>
            <w:tcW w:w="8168" w:type="dxa"/>
            <w:gridSpan w:val="10"/>
            <w:tcBorders>
              <w:top w:val="single" w:sz="4" w:space="0" w:color="auto"/>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0"/>
                <w:szCs w:val="10"/>
              </w:rPr>
              <w:t> </w:t>
            </w:r>
          </w:p>
          <w:p w:rsidR="005F123A" w:rsidRPr="00092C3F" w:rsidRDefault="005F123A" w:rsidP="00CE20D3">
            <w:pPr>
              <w:ind w:left="-105" w:right="-100"/>
              <w:jc w:val="center"/>
            </w:pPr>
            <w:r w:rsidRPr="00092C3F">
              <w:rPr>
                <w:b/>
                <w:bCs/>
                <w:sz w:val="18"/>
                <w:szCs w:val="18"/>
              </w:rPr>
              <w:t>Publiskās izmaksas</w:t>
            </w:r>
          </w:p>
        </w:tc>
      </w:tr>
      <w:tr w:rsidR="00646E81" w:rsidRPr="00092C3F" w:rsidTr="00646E81">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5F123A" w:rsidRPr="00092C3F" w:rsidRDefault="005F123A" w:rsidP="00CE20D3"/>
        </w:tc>
        <w:tc>
          <w:tcPr>
            <w:tcW w:w="985"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992"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1134"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1417"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r w:rsidRPr="00092C3F">
              <w:rPr>
                <w:b/>
                <w:bCs/>
                <w:sz w:val="18"/>
                <w:szCs w:val="18"/>
              </w:rPr>
              <w:t>Publiskās attiecināmās izmaksas</w:t>
            </w:r>
          </w:p>
        </w:tc>
        <w:tc>
          <w:tcPr>
            <w:tcW w:w="993" w:type="dxa"/>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0"/>
                <w:szCs w:val="10"/>
              </w:rPr>
              <w:t> </w:t>
            </w:r>
          </w:p>
          <w:p w:rsidR="005F123A" w:rsidRPr="00092C3F" w:rsidRDefault="005F123A" w:rsidP="00CE20D3">
            <w:pPr>
              <w:ind w:left="-105" w:right="-100"/>
              <w:jc w:val="center"/>
            </w:pPr>
            <w:r w:rsidRPr="00092C3F">
              <w:rPr>
                <w:b/>
                <w:bCs/>
                <w:sz w:val="18"/>
                <w:szCs w:val="18"/>
              </w:rPr>
              <w:t xml:space="preserve">Privātās </w:t>
            </w:r>
            <w:proofErr w:type="spellStart"/>
            <w:r w:rsidRPr="00092C3F">
              <w:rPr>
                <w:b/>
                <w:bCs/>
                <w:sz w:val="18"/>
                <w:szCs w:val="18"/>
              </w:rPr>
              <w:t>attieci-nāmās</w:t>
            </w:r>
            <w:proofErr w:type="spellEnd"/>
            <w:r w:rsidRPr="00092C3F">
              <w:rPr>
                <w:b/>
                <w:bCs/>
                <w:sz w:val="18"/>
                <w:szCs w:val="18"/>
              </w:rPr>
              <w:t xml:space="preserve"> izmaksas</w:t>
            </w:r>
          </w:p>
        </w:tc>
        <w:tc>
          <w:tcPr>
            <w:tcW w:w="1701" w:type="dxa"/>
            <w:gridSpan w:val="2"/>
            <w:vMerge w:val="restart"/>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 </w:t>
            </w:r>
          </w:p>
          <w:p w:rsidR="005F123A" w:rsidRPr="00092C3F" w:rsidRDefault="005F123A" w:rsidP="00CE20D3">
            <w:pPr>
              <w:ind w:left="-105" w:right="-100"/>
              <w:jc w:val="center"/>
            </w:pPr>
            <w:r w:rsidRPr="00092C3F">
              <w:rPr>
                <w:b/>
                <w:bCs/>
                <w:sz w:val="18"/>
                <w:szCs w:val="18"/>
              </w:rPr>
              <w:t>ERAF finansējums</w:t>
            </w:r>
          </w:p>
        </w:tc>
        <w:tc>
          <w:tcPr>
            <w:tcW w:w="6467" w:type="dxa"/>
            <w:gridSpan w:val="8"/>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0"/>
                <w:szCs w:val="10"/>
              </w:rPr>
              <w:t> </w:t>
            </w:r>
          </w:p>
          <w:p w:rsidR="005F123A" w:rsidRPr="00092C3F" w:rsidRDefault="005F7EFB" w:rsidP="00CE20D3">
            <w:pPr>
              <w:ind w:left="-105" w:right="-100"/>
              <w:jc w:val="center"/>
            </w:pPr>
            <w:r w:rsidRPr="00092C3F">
              <w:rPr>
                <w:b/>
                <w:bCs/>
                <w:sz w:val="18"/>
                <w:szCs w:val="18"/>
              </w:rPr>
              <w:t>Nacionālais</w:t>
            </w:r>
            <w:r w:rsidR="005F123A" w:rsidRPr="00092C3F">
              <w:rPr>
                <w:b/>
                <w:bCs/>
                <w:sz w:val="18"/>
                <w:szCs w:val="18"/>
              </w:rPr>
              <w:t xml:space="preserve"> finansējums</w:t>
            </w:r>
          </w:p>
        </w:tc>
      </w:tr>
      <w:tr w:rsidR="00646E81" w:rsidRPr="00092C3F" w:rsidTr="00646E81">
        <w:trPr>
          <w:trHeight w:val="278"/>
        </w:trPr>
        <w:tc>
          <w:tcPr>
            <w:tcW w:w="683" w:type="dxa"/>
            <w:vMerge/>
            <w:tcBorders>
              <w:top w:val="single" w:sz="4" w:space="0" w:color="auto"/>
              <w:left w:val="single" w:sz="4" w:space="0" w:color="auto"/>
              <w:bottom w:val="single" w:sz="4" w:space="0" w:color="auto"/>
              <w:right w:val="single" w:sz="4" w:space="0" w:color="auto"/>
            </w:tcBorders>
            <w:vAlign w:val="center"/>
          </w:tcPr>
          <w:p w:rsidR="005F123A" w:rsidRPr="00092C3F" w:rsidRDefault="005F123A" w:rsidP="00CE20D3"/>
        </w:tc>
        <w:tc>
          <w:tcPr>
            <w:tcW w:w="985"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992"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1134" w:type="dxa"/>
            <w:vMerge/>
            <w:tcBorders>
              <w:top w:val="single" w:sz="4" w:space="0" w:color="auto"/>
              <w:left w:val="nil"/>
              <w:bottom w:val="single" w:sz="4" w:space="0" w:color="auto"/>
              <w:right w:val="single" w:sz="4" w:space="0" w:color="auto"/>
            </w:tcBorders>
            <w:vAlign w:val="center"/>
          </w:tcPr>
          <w:p w:rsidR="005F123A" w:rsidRPr="00092C3F" w:rsidRDefault="005F123A" w:rsidP="00CE20D3"/>
        </w:tc>
        <w:tc>
          <w:tcPr>
            <w:tcW w:w="1417" w:type="dxa"/>
            <w:vMerge/>
            <w:tcBorders>
              <w:top w:val="nil"/>
              <w:left w:val="nil"/>
              <w:bottom w:val="single" w:sz="4" w:space="0" w:color="auto"/>
              <w:right w:val="single" w:sz="4" w:space="0" w:color="auto"/>
            </w:tcBorders>
            <w:vAlign w:val="center"/>
          </w:tcPr>
          <w:p w:rsidR="005F123A" w:rsidRPr="00092C3F" w:rsidRDefault="005F123A" w:rsidP="00CE20D3"/>
        </w:tc>
        <w:tc>
          <w:tcPr>
            <w:tcW w:w="993" w:type="dxa"/>
            <w:vMerge/>
            <w:tcBorders>
              <w:top w:val="nil"/>
              <w:left w:val="nil"/>
              <w:bottom w:val="single" w:sz="4" w:space="0" w:color="auto"/>
              <w:right w:val="single" w:sz="4" w:space="0" w:color="auto"/>
            </w:tcBorders>
            <w:vAlign w:val="center"/>
          </w:tcPr>
          <w:p w:rsidR="005F123A" w:rsidRPr="00092C3F" w:rsidRDefault="005F123A" w:rsidP="00CE20D3"/>
        </w:tc>
        <w:tc>
          <w:tcPr>
            <w:tcW w:w="1701" w:type="dxa"/>
            <w:gridSpan w:val="2"/>
            <w:vMerge/>
            <w:tcBorders>
              <w:top w:val="nil"/>
              <w:left w:val="nil"/>
              <w:bottom w:val="single" w:sz="4" w:space="0" w:color="auto"/>
              <w:right w:val="single" w:sz="4" w:space="0" w:color="auto"/>
            </w:tcBorders>
            <w:vAlign w:val="center"/>
          </w:tcPr>
          <w:p w:rsidR="005F123A" w:rsidRPr="00092C3F" w:rsidRDefault="005F123A" w:rsidP="00CE20D3"/>
        </w:tc>
        <w:tc>
          <w:tcPr>
            <w:tcW w:w="1559"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Attiecināmais valsts budžeta finansējums</w:t>
            </w:r>
          </w:p>
        </w:tc>
        <w:tc>
          <w:tcPr>
            <w:tcW w:w="1701"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Valsts budžeta dotācija pašvaldībām</w:t>
            </w:r>
          </w:p>
        </w:tc>
        <w:tc>
          <w:tcPr>
            <w:tcW w:w="1701"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8"/>
                <w:szCs w:val="18"/>
              </w:rPr>
              <w:t>Attiecināmais pašvaldības budžeta finansējums</w:t>
            </w:r>
          </w:p>
        </w:tc>
        <w:tc>
          <w:tcPr>
            <w:tcW w:w="1506" w:type="dxa"/>
            <w:gridSpan w:val="2"/>
            <w:tcBorders>
              <w:top w:val="nil"/>
              <w:left w:val="nil"/>
              <w:bottom w:val="single" w:sz="4" w:space="0" w:color="auto"/>
              <w:right w:val="single" w:sz="4" w:space="0" w:color="auto"/>
            </w:tcBorders>
            <w:shd w:val="clear" w:color="auto" w:fill="B3B3B3"/>
            <w:tcMar>
              <w:top w:w="0" w:type="dxa"/>
              <w:left w:w="108" w:type="dxa"/>
              <w:bottom w:w="0" w:type="dxa"/>
              <w:right w:w="108" w:type="dxa"/>
            </w:tcMar>
          </w:tcPr>
          <w:p w:rsidR="005F123A" w:rsidRPr="00092C3F" w:rsidRDefault="005F123A" w:rsidP="00CE20D3">
            <w:pPr>
              <w:ind w:left="-105" w:right="-100"/>
              <w:jc w:val="center"/>
            </w:pPr>
            <w:r w:rsidRPr="00092C3F">
              <w:rPr>
                <w:b/>
                <w:bCs/>
                <w:sz w:val="10"/>
                <w:szCs w:val="10"/>
              </w:rPr>
              <w:t> </w:t>
            </w:r>
          </w:p>
          <w:p w:rsidR="005F123A" w:rsidRPr="00092C3F" w:rsidRDefault="005F123A" w:rsidP="00CE20D3">
            <w:pPr>
              <w:ind w:left="-105" w:right="-100"/>
              <w:jc w:val="center"/>
            </w:pPr>
            <w:r w:rsidRPr="00092C3F">
              <w:rPr>
                <w:b/>
                <w:bCs/>
                <w:sz w:val="18"/>
                <w:szCs w:val="18"/>
              </w:rPr>
              <w:t>Cits publiskais finansējums*</w:t>
            </w:r>
          </w:p>
        </w:tc>
      </w:tr>
      <w:tr w:rsidR="00646E81" w:rsidRPr="00092C3F" w:rsidTr="00646E81">
        <w:trPr>
          <w:trHeight w:val="222"/>
        </w:trPr>
        <w:tc>
          <w:tcPr>
            <w:tcW w:w="683" w:type="dxa"/>
            <w:tcBorders>
              <w:top w:val="nil"/>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80" w:right="-100"/>
              <w:jc w:val="center"/>
            </w:pPr>
            <w:r w:rsidRPr="00092C3F">
              <w:t> </w:t>
            </w:r>
          </w:p>
        </w:tc>
        <w:tc>
          <w:tcPr>
            <w:tcW w:w="985"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1=2+3</w:t>
            </w:r>
          </w:p>
        </w:tc>
        <w:tc>
          <w:tcPr>
            <w:tcW w:w="992"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2</w:t>
            </w:r>
          </w:p>
        </w:tc>
        <w:tc>
          <w:tcPr>
            <w:tcW w:w="1134"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3=4+5</w:t>
            </w:r>
          </w:p>
        </w:tc>
        <w:tc>
          <w:tcPr>
            <w:tcW w:w="141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4=6+8+10+12+14</w:t>
            </w:r>
          </w:p>
        </w:tc>
        <w:tc>
          <w:tcPr>
            <w:tcW w:w="993"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5</w:t>
            </w:r>
          </w:p>
        </w:tc>
        <w:tc>
          <w:tcPr>
            <w:tcW w:w="1134"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6</w:t>
            </w:r>
          </w:p>
        </w:tc>
        <w:tc>
          <w:tcPr>
            <w:tcW w:w="567"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w:t>
            </w:r>
          </w:p>
          <w:p w:rsidR="005F123A" w:rsidRPr="00092C3F" w:rsidRDefault="005F123A" w:rsidP="00CE20D3">
            <w:pPr>
              <w:ind w:left="-105" w:right="-100"/>
              <w:jc w:val="center"/>
            </w:pPr>
            <w:r w:rsidRPr="00092C3F">
              <w:rPr>
                <w:b/>
                <w:bCs/>
                <w:sz w:val="16"/>
                <w:szCs w:val="16"/>
              </w:rPr>
              <w:t>7=6/3</w:t>
            </w:r>
          </w:p>
        </w:tc>
        <w:tc>
          <w:tcPr>
            <w:tcW w:w="992" w:type="dxa"/>
            <w:tcBorders>
              <w:top w:val="nil"/>
              <w:left w:val="nil"/>
              <w:bottom w:val="single" w:sz="4" w:space="0" w:color="auto"/>
              <w:right w:val="single" w:sz="8"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8</w:t>
            </w:r>
          </w:p>
        </w:tc>
        <w:tc>
          <w:tcPr>
            <w:tcW w:w="56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w:t>
            </w:r>
          </w:p>
          <w:p w:rsidR="005F123A" w:rsidRPr="00092C3F" w:rsidRDefault="005F123A" w:rsidP="00CE20D3">
            <w:pPr>
              <w:ind w:left="-105" w:right="-100"/>
              <w:jc w:val="center"/>
            </w:pPr>
            <w:r w:rsidRPr="00092C3F">
              <w:rPr>
                <w:b/>
                <w:bCs/>
                <w:sz w:val="16"/>
                <w:szCs w:val="16"/>
              </w:rPr>
              <w:t>9=8/3</w:t>
            </w:r>
          </w:p>
        </w:tc>
        <w:tc>
          <w:tcPr>
            <w:tcW w:w="992"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10</w:t>
            </w:r>
          </w:p>
        </w:tc>
        <w:tc>
          <w:tcPr>
            <w:tcW w:w="709"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w:t>
            </w:r>
          </w:p>
          <w:p w:rsidR="005F123A" w:rsidRPr="00092C3F" w:rsidRDefault="005F123A" w:rsidP="00CE20D3">
            <w:pPr>
              <w:ind w:left="-105" w:right="-100"/>
              <w:jc w:val="center"/>
            </w:pPr>
            <w:r w:rsidRPr="00092C3F">
              <w:rPr>
                <w:b/>
                <w:bCs/>
                <w:sz w:val="16"/>
                <w:szCs w:val="16"/>
              </w:rPr>
              <w:t>11=10/3</w:t>
            </w:r>
          </w:p>
        </w:tc>
        <w:tc>
          <w:tcPr>
            <w:tcW w:w="992"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12</w:t>
            </w:r>
          </w:p>
        </w:tc>
        <w:tc>
          <w:tcPr>
            <w:tcW w:w="709"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w:t>
            </w:r>
          </w:p>
          <w:p w:rsidR="005F123A" w:rsidRPr="00092C3F" w:rsidRDefault="005F123A" w:rsidP="00CE20D3">
            <w:pPr>
              <w:ind w:left="-105" w:right="-100"/>
              <w:jc w:val="center"/>
            </w:pPr>
            <w:r w:rsidRPr="00092C3F">
              <w:rPr>
                <w:b/>
                <w:bCs/>
                <w:sz w:val="16"/>
                <w:szCs w:val="16"/>
              </w:rPr>
              <w:t>13=12/3</w:t>
            </w:r>
          </w:p>
        </w:tc>
        <w:tc>
          <w:tcPr>
            <w:tcW w:w="850"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 </w:t>
            </w:r>
          </w:p>
          <w:p w:rsidR="005F123A" w:rsidRPr="00092C3F" w:rsidRDefault="005F123A" w:rsidP="00CE20D3">
            <w:pPr>
              <w:ind w:left="-105" w:right="-100"/>
              <w:jc w:val="center"/>
            </w:pPr>
            <w:r w:rsidRPr="00092C3F">
              <w:rPr>
                <w:b/>
                <w:bCs/>
                <w:sz w:val="16"/>
                <w:szCs w:val="16"/>
              </w:rPr>
              <w:t>14</w:t>
            </w:r>
          </w:p>
        </w:tc>
        <w:tc>
          <w:tcPr>
            <w:tcW w:w="656" w:type="dxa"/>
            <w:tcBorders>
              <w:top w:val="nil"/>
              <w:left w:val="nil"/>
              <w:bottom w:val="single" w:sz="4" w:space="0" w:color="auto"/>
              <w:right w:val="single" w:sz="4" w:space="0" w:color="auto"/>
            </w:tcBorders>
            <w:shd w:val="clear" w:color="auto" w:fill="E0E0E0"/>
            <w:tcMar>
              <w:top w:w="0" w:type="dxa"/>
              <w:left w:w="108" w:type="dxa"/>
              <w:bottom w:w="0" w:type="dxa"/>
              <w:right w:w="108" w:type="dxa"/>
            </w:tcMar>
          </w:tcPr>
          <w:p w:rsidR="005F123A" w:rsidRPr="00092C3F" w:rsidRDefault="005F123A" w:rsidP="00CE20D3">
            <w:pPr>
              <w:ind w:left="-105" w:right="-100"/>
              <w:jc w:val="center"/>
            </w:pPr>
            <w:r w:rsidRPr="00092C3F">
              <w:rPr>
                <w:b/>
                <w:bCs/>
                <w:sz w:val="16"/>
                <w:szCs w:val="16"/>
              </w:rPr>
              <w:t>%</w:t>
            </w:r>
          </w:p>
          <w:p w:rsidR="005F123A" w:rsidRPr="00092C3F" w:rsidRDefault="005F123A" w:rsidP="00CE20D3">
            <w:pPr>
              <w:ind w:left="-105" w:right="-100"/>
              <w:jc w:val="center"/>
            </w:pPr>
            <w:r w:rsidRPr="00092C3F">
              <w:rPr>
                <w:b/>
                <w:bCs/>
                <w:sz w:val="16"/>
                <w:szCs w:val="16"/>
              </w:rPr>
              <w:t>15=14/3</w:t>
            </w:r>
          </w:p>
        </w:tc>
      </w:tr>
      <w:tr w:rsidR="00646E81" w:rsidRPr="00092C3F" w:rsidTr="00646E8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123A" w:rsidRPr="00092C3F" w:rsidRDefault="005F123A" w:rsidP="00CE20D3">
            <w:pPr>
              <w:outlineLvl w:val="1"/>
              <w:rPr>
                <w:b/>
                <w:bCs/>
                <w:sz w:val="36"/>
                <w:szCs w:val="36"/>
              </w:rPr>
            </w:pPr>
            <w:r w:rsidRPr="00092C3F">
              <w:rPr>
                <w:b/>
                <w:bCs/>
                <w:sz w:val="18"/>
                <w:szCs w:val="18"/>
              </w:rPr>
              <w:t>2012</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656"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r>
      <w:tr w:rsidR="00646E81" w:rsidRPr="00092C3F" w:rsidTr="00646E8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rPr>
                <w:b/>
                <w:bCs/>
                <w:sz w:val="18"/>
                <w:szCs w:val="18"/>
              </w:rPr>
              <w:t>2013</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656"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r>
      <w:tr w:rsidR="00646E81" w:rsidRPr="00092C3F" w:rsidTr="00646E8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rPr>
                <w:b/>
                <w:bCs/>
                <w:sz w:val="18"/>
                <w:szCs w:val="18"/>
              </w:rPr>
              <w:t>2014</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656"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r>
      <w:tr w:rsidR="00646E81" w:rsidRPr="00092C3F" w:rsidTr="00646E81">
        <w:trPr>
          <w:trHeight w:val="17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rPr>
                <w:b/>
                <w:bCs/>
                <w:sz w:val="18"/>
                <w:szCs w:val="18"/>
              </w:rPr>
              <w:t>2015</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c>
          <w:tcPr>
            <w:tcW w:w="656"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ind w:left="-180" w:right="-100"/>
              <w:jc w:val="center"/>
            </w:pPr>
            <w:r w:rsidRPr="00092C3F">
              <w:t> </w:t>
            </w:r>
          </w:p>
        </w:tc>
      </w:tr>
      <w:tr w:rsidR="00646E81" w:rsidRPr="00092C3F" w:rsidTr="00646E81">
        <w:trPr>
          <w:trHeight w:val="180"/>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rPr>
                <w:b/>
                <w:bCs/>
                <w:sz w:val="20"/>
                <w:szCs w:val="20"/>
              </w:rPr>
              <w:t>Kopā</w:t>
            </w:r>
          </w:p>
        </w:tc>
        <w:tc>
          <w:tcPr>
            <w:tcW w:w="985"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993"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567"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992"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709"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850"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c>
          <w:tcPr>
            <w:tcW w:w="656" w:type="dxa"/>
            <w:tcBorders>
              <w:top w:val="nil"/>
              <w:left w:val="nil"/>
              <w:bottom w:val="single" w:sz="4" w:space="0" w:color="auto"/>
              <w:right w:val="single" w:sz="4" w:space="0" w:color="auto"/>
            </w:tcBorders>
            <w:tcMar>
              <w:top w:w="0" w:type="dxa"/>
              <w:left w:w="108" w:type="dxa"/>
              <w:bottom w:w="0" w:type="dxa"/>
              <w:right w:w="108" w:type="dxa"/>
            </w:tcMar>
          </w:tcPr>
          <w:p w:rsidR="005F123A" w:rsidRPr="00092C3F" w:rsidRDefault="005F123A" w:rsidP="00CE20D3">
            <w:pPr>
              <w:jc w:val="center"/>
            </w:pPr>
            <w:r w:rsidRPr="00092C3F">
              <w:t> </w:t>
            </w:r>
          </w:p>
        </w:tc>
      </w:tr>
      <w:bookmarkEnd w:id="0"/>
      <w:bookmarkEnd w:id="1"/>
    </w:tbl>
    <w:p w:rsidR="005F123A" w:rsidRPr="00092C3F" w:rsidRDefault="005F123A" w:rsidP="005F123A"/>
    <w:p w:rsidR="005F123A" w:rsidRPr="00092C3F" w:rsidRDefault="005F123A" w:rsidP="005F123A"/>
    <w:p w:rsidR="005F123A" w:rsidRPr="00092C3F" w:rsidRDefault="005F123A" w:rsidP="005F123A">
      <w:r w:rsidRPr="00092C3F">
        <w:t> Piezīmes</w:t>
      </w:r>
      <w:r w:rsidR="002C793D" w:rsidRPr="00092C3F">
        <w:t>:</w:t>
      </w:r>
      <w:r w:rsidRPr="00092C3F">
        <w:t xml:space="preserve"> </w:t>
      </w:r>
    </w:p>
    <w:p w:rsidR="005F123A" w:rsidRPr="00092C3F" w:rsidRDefault="005F123A" w:rsidP="005F123A">
      <w:pPr>
        <w:ind w:firstLine="720"/>
      </w:pPr>
      <w:r w:rsidRPr="00092C3F">
        <w:t xml:space="preserve">1. * Piemēram, Valsts </w:t>
      </w:r>
      <w:proofErr w:type="spellStart"/>
      <w:r w:rsidRPr="00092C3F">
        <w:t>kultūrkapitāla</w:t>
      </w:r>
      <w:proofErr w:type="spellEnd"/>
      <w:r w:rsidRPr="00092C3F">
        <w:t xml:space="preserve"> fonda vai Eiropas Investīciju bankas finansējums. </w:t>
      </w:r>
    </w:p>
    <w:p w:rsidR="005F123A" w:rsidRPr="00092C3F" w:rsidRDefault="005F123A" w:rsidP="005F123A">
      <w:pPr>
        <w:ind w:left="720"/>
      </w:pPr>
      <w:r w:rsidRPr="00092C3F">
        <w:t>2. Valsts budžeta dotācijas apmēru pašvaldībām aprēķina atbilstoši normatīvajiem aktiem par valsts budžeta dotācijas piešķiršanas kārtību pašvaldībām Eiropas Savienības struktūrfondu un Kohēzijas fonda līdzfinansēto projektu īstenošanai, ja aktivitātes īstenošanas kārtībā nav noteikts citādi.</w:t>
      </w:r>
    </w:p>
    <w:p w:rsidR="005F123A" w:rsidRPr="00092C3F" w:rsidRDefault="005F123A" w:rsidP="0036648A">
      <w:pPr>
        <w:jc w:val="both"/>
        <w:rPr>
          <w:b/>
        </w:rPr>
        <w:sectPr w:rsidR="005F123A" w:rsidRPr="00092C3F" w:rsidSect="005F123A">
          <w:pgSz w:w="16838" w:h="11906" w:orient="landscape"/>
          <w:pgMar w:top="1134" w:right="1134" w:bottom="1701" w:left="1440" w:header="709" w:footer="709" w:gutter="0"/>
          <w:cols w:space="708"/>
          <w:docGrid w:linePitch="360"/>
        </w:sectPr>
      </w:pPr>
    </w:p>
    <w:p w:rsidR="004E124D" w:rsidRPr="00092C3F" w:rsidRDefault="004E124D" w:rsidP="004F77FE">
      <w:pPr>
        <w:rPr>
          <w:b/>
        </w:rPr>
      </w:pPr>
    </w:p>
    <w:p w:rsidR="004E124D" w:rsidRPr="00092C3F" w:rsidRDefault="004E124D" w:rsidP="004F77FE">
      <w:pPr>
        <w:rPr>
          <w:b/>
        </w:rPr>
      </w:pPr>
    </w:p>
    <w:p w:rsidR="004E124D" w:rsidRPr="00092C3F" w:rsidRDefault="004E124D" w:rsidP="004F77FE">
      <w:pPr>
        <w:rPr>
          <w:b/>
        </w:rPr>
      </w:pPr>
    </w:p>
    <w:p w:rsidR="004E124D" w:rsidRPr="00092C3F" w:rsidRDefault="004E124D" w:rsidP="004F77FE">
      <w:pPr>
        <w:rPr>
          <w:b/>
        </w:rPr>
      </w:pPr>
    </w:p>
    <w:p w:rsidR="004E124D" w:rsidRPr="00092C3F" w:rsidRDefault="004E124D" w:rsidP="004F77FE">
      <w:pPr>
        <w:rPr>
          <w:b/>
        </w:rPr>
      </w:pPr>
    </w:p>
    <w:p w:rsidR="004E124D" w:rsidRPr="00092C3F" w:rsidRDefault="004E124D" w:rsidP="004F77FE">
      <w:pPr>
        <w:rPr>
          <w:b/>
        </w:rPr>
      </w:pPr>
    </w:p>
    <w:p w:rsidR="004E124D" w:rsidRPr="00092C3F" w:rsidRDefault="004E124D" w:rsidP="004F77FE">
      <w:pPr>
        <w:rPr>
          <w:b/>
        </w:rPr>
      </w:pPr>
    </w:p>
    <w:p w:rsidR="004F77FE" w:rsidRPr="00092C3F" w:rsidRDefault="005F1325" w:rsidP="004F77FE">
      <w:r w:rsidRPr="00092C3F">
        <w:rPr>
          <w:b/>
        </w:rPr>
        <w:t>6</w:t>
      </w:r>
      <w:r w:rsidR="00867907" w:rsidRPr="00092C3F">
        <w:rPr>
          <w:b/>
        </w:rPr>
        <w:t>.</w:t>
      </w:r>
      <w:r w:rsidR="00244430" w:rsidRPr="00092C3F">
        <w:rPr>
          <w:b/>
        </w:rPr>
        <w:t>2</w:t>
      </w:r>
      <w:r w:rsidR="00867907" w:rsidRPr="00092C3F">
        <w:rPr>
          <w:b/>
        </w:rPr>
        <w:t>.   Projekta budžeta kopsavilkums, tai skaitā indikatīvais  projekta izmaksu plāns</w:t>
      </w:r>
      <w:r w:rsidR="00867907" w:rsidRPr="00092C3F">
        <w:t xml:space="preserve"> </w:t>
      </w:r>
    </w:p>
    <w:p w:rsidR="00FD418C" w:rsidRPr="00092C3F" w:rsidRDefault="00FD418C" w:rsidP="00FD418C"/>
    <w:tbl>
      <w:tblPr>
        <w:tblpPr w:leftFromText="180" w:rightFromText="180" w:vertAnchor="text" w:tblpY="1"/>
        <w:tblOverlap w:val="never"/>
        <w:tblW w:w="143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3"/>
        <w:gridCol w:w="4961"/>
        <w:gridCol w:w="1984"/>
        <w:gridCol w:w="1909"/>
        <w:gridCol w:w="1276"/>
        <w:gridCol w:w="1842"/>
        <w:gridCol w:w="1805"/>
      </w:tblGrid>
      <w:tr w:rsidR="00FD418C" w:rsidRPr="00092C3F" w:rsidTr="00E264F0">
        <w:trPr>
          <w:trHeight w:val="401"/>
          <w:tblHeader/>
          <w:tblCellSpacing w:w="0" w:type="dxa"/>
        </w:trPr>
        <w:tc>
          <w:tcPr>
            <w:tcW w:w="583" w:type="dxa"/>
            <w:vMerge w:val="restart"/>
            <w:tcBorders>
              <w:top w:val="outset" w:sz="6" w:space="0" w:color="auto"/>
              <w:left w:val="outset" w:sz="6" w:space="0" w:color="auto"/>
              <w:right w:val="outset" w:sz="6" w:space="0" w:color="auto"/>
            </w:tcBorders>
            <w:shd w:val="clear" w:color="auto" w:fill="D9D9D9"/>
            <w:vAlign w:val="center"/>
          </w:tcPr>
          <w:p w:rsidR="00FD418C" w:rsidRPr="00092C3F" w:rsidRDefault="00FD418C" w:rsidP="00E46324">
            <w:pPr>
              <w:jc w:val="center"/>
            </w:pPr>
            <w:r w:rsidRPr="00092C3F">
              <w:t>Nr.</w:t>
            </w:r>
          </w:p>
          <w:p w:rsidR="00FD418C" w:rsidRPr="00092C3F" w:rsidRDefault="00FD418C" w:rsidP="00E46324">
            <w:pPr>
              <w:jc w:val="center"/>
            </w:pPr>
            <w:r w:rsidRPr="00092C3F">
              <w:t>p.k.</w:t>
            </w:r>
          </w:p>
        </w:tc>
        <w:tc>
          <w:tcPr>
            <w:tcW w:w="4961" w:type="dxa"/>
            <w:vMerge w:val="restart"/>
            <w:tcBorders>
              <w:top w:val="outset" w:sz="6" w:space="0" w:color="auto"/>
              <w:left w:val="outset" w:sz="6" w:space="0" w:color="auto"/>
              <w:right w:val="outset" w:sz="6" w:space="0" w:color="auto"/>
            </w:tcBorders>
            <w:shd w:val="clear" w:color="auto" w:fill="D9D9D9"/>
            <w:vAlign w:val="center"/>
          </w:tcPr>
          <w:p w:rsidR="00FD418C" w:rsidRPr="00092C3F" w:rsidRDefault="00FD418C" w:rsidP="00E46324">
            <w:pPr>
              <w:jc w:val="center"/>
            </w:pPr>
            <w:r w:rsidRPr="00092C3F">
              <w:t>Izmaksu pozīcijas nosaukums</w:t>
            </w:r>
            <w:r w:rsidR="007A1BE3" w:rsidRPr="00092C3F">
              <w:t>*</w:t>
            </w:r>
          </w:p>
        </w:tc>
        <w:tc>
          <w:tcPr>
            <w:tcW w:w="1984" w:type="dxa"/>
            <w:vMerge w:val="restart"/>
            <w:tcBorders>
              <w:top w:val="outset" w:sz="6" w:space="0" w:color="auto"/>
              <w:left w:val="outset" w:sz="6" w:space="0" w:color="auto"/>
              <w:right w:val="outset" w:sz="6" w:space="0" w:color="auto"/>
            </w:tcBorders>
            <w:shd w:val="clear" w:color="auto" w:fill="D9D9D9"/>
            <w:vAlign w:val="center"/>
          </w:tcPr>
          <w:p w:rsidR="00FD418C" w:rsidRPr="00092C3F" w:rsidRDefault="00FD418C" w:rsidP="00E46324">
            <w:pPr>
              <w:jc w:val="center"/>
            </w:pPr>
            <w:r w:rsidRPr="00092C3F">
              <w:t>Daudzums</w:t>
            </w:r>
          </w:p>
        </w:tc>
        <w:tc>
          <w:tcPr>
            <w:tcW w:w="3185"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FD418C">
            <w:pPr>
              <w:jc w:val="center"/>
            </w:pPr>
            <w:r w:rsidRPr="00092C3F">
              <w:t>Kopējās izmaksas</w:t>
            </w:r>
          </w:p>
        </w:tc>
        <w:tc>
          <w:tcPr>
            <w:tcW w:w="3647" w:type="dxa"/>
            <w:gridSpan w:val="2"/>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FD418C">
            <w:pPr>
              <w:jc w:val="center"/>
            </w:pPr>
            <w:r w:rsidRPr="00092C3F">
              <w:t>Izmaksas</w:t>
            </w:r>
          </w:p>
        </w:tc>
      </w:tr>
      <w:tr w:rsidR="007A1BE3" w:rsidRPr="00092C3F" w:rsidTr="00E264F0">
        <w:trPr>
          <w:trHeight w:val="394"/>
          <w:tblHeader/>
          <w:tblCellSpacing w:w="0" w:type="dxa"/>
        </w:trPr>
        <w:tc>
          <w:tcPr>
            <w:tcW w:w="583" w:type="dxa"/>
            <w:vMerge/>
            <w:tcBorders>
              <w:left w:val="outset" w:sz="6" w:space="0" w:color="auto"/>
              <w:bottom w:val="outset" w:sz="6" w:space="0" w:color="auto"/>
              <w:right w:val="outset" w:sz="6" w:space="0" w:color="auto"/>
            </w:tcBorders>
          </w:tcPr>
          <w:p w:rsidR="00FD418C" w:rsidRPr="00092C3F" w:rsidRDefault="00FD418C" w:rsidP="00116CD6"/>
        </w:tc>
        <w:tc>
          <w:tcPr>
            <w:tcW w:w="4961" w:type="dxa"/>
            <w:vMerge/>
            <w:tcBorders>
              <w:left w:val="outset" w:sz="6" w:space="0" w:color="auto"/>
              <w:bottom w:val="outset" w:sz="6" w:space="0" w:color="auto"/>
              <w:right w:val="outset" w:sz="6" w:space="0" w:color="auto"/>
            </w:tcBorders>
          </w:tcPr>
          <w:p w:rsidR="00FD418C" w:rsidRPr="00092C3F" w:rsidRDefault="00FD418C" w:rsidP="00116CD6"/>
        </w:tc>
        <w:tc>
          <w:tcPr>
            <w:tcW w:w="1984" w:type="dxa"/>
            <w:vMerge/>
            <w:tcBorders>
              <w:left w:val="outset" w:sz="6" w:space="0" w:color="auto"/>
              <w:bottom w:val="outset" w:sz="6" w:space="0" w:color="auto"/>
              <w:right w:val="outset" w:sz="6" w:space="0" w:color="auto"/>
            </w:tcBorders>
          </w:tcPr>
          <w:p w:rsidR="00FD418C" w:rsidRPr="00092C3F" w:rsidRDefault="00FD418C" w:rsidP="00116CD6"/>
        </w:tc>
        <w:tc>
          <w:tcPr>
            <w:tcW w:w="1909" w:type="dxa"/>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E46324">
            <w:pPr>
              <w:jc w:val="center"/>
            </w:pPr>
            <w:r w:rsidRPr="00092C3F">
              <w:t>LVL</w:t>
            </w:r>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E46324">
            <w:pPr>
              <w:jc w:val="center"/>
            </w:pPr>
            <w:r w:rsidRPr="00092C3F">
              <w:t>%</w:t>
            </w:r>
          </w:p>
        </w:tc>
        <w:tc>
          <w:tcPr>
            <w:tcW w:w="1842" w:type="dxa"/>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116CD6">
            <w:r w:rsidRPr="00092C3F">
              <w:t>Attiecināmās</w:t>
            </w:r>
          </w:p>
        </w:tc>
        <w:tc>
          <w:tcPr>
            <w:tcW w:w="1805" w:type="dxa"/>
            <w:tcBorders>
              <w:top w:val="outset" w:sz="6" w:space="0" w:color="auto"/>
              <w:left w:val="outset" w:sz="6" w:space="0" w:color="auto"/>
              <w:bottom w:val="outset" w:sz="6" w:space="0" w:color="auto"/>
              <w:right w:val="outset" w:sz="6" w:space="0" w:color="auto"/>
            </w:tcBorders>
            <w:shd w:val="clear" w:color="auto" w:fill="D9D9D9"/>
            <w:vAlign w:val="center"/>
          </w:tcPr>
          <w:p w:rsidR="00FD418C" w:rsidRPr="00092C3F" w:rsidRDefault="00FD418C" w:rsidP="00116CD6">
            <w:r w:rsidRPr="00092C3F">
              <w:t>Neattiecināmās</w:t>
            </w:r>
          </w:p>
        </w:tc>
      </w:tr>
      <w:tr w:rsidR="00E46324" w:rsidRPr="00092C3F" w:rsidTr="00E264F0">
        <w:trPr>
          <w:trHeight w:val="552"/>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FD418C" w:rsidRPr="00092C3F" w:rsidRDefault="004D4F1F" w:rsidP="008A457F">
            <w:r w:rsidRPr="00092C3F">
              <w:t>1.</w:t>
            </w:r>
          </w:p>
        </w:tc>
        <w:tc>
          <w:tcPr>
            <w:tcW w:w="4961" w:type="dxa"/>
            <w:tcBorders>
              <w:top w:val="outset" w:sz="6" w:space="0" w:color="auto"/>
              <w:left w:val="outset" w:sz="6" w:space="0" w:color="auto"/>
              <w:bottom w:val="outset" w:sz="6" w:space="0" w:color="auto"/>
              <w:right w:val="outset" w:sz="6" w:space="0" w:color="auto"/>
            </w:tcBorders>
            <w:vAlign w:val="center"/>
          </w:tcPr>
          <w:p w:rsidR="0026428D" w:rsidRPr="00092C3F" w:rsidRDefault="0046214D" w:rsidP="00E264F0">
            <w:r w:rsidRPr="00092C3F">
              <w:t>Mācību līdzekļu, ieskaitot transportlīdzekļus kā uzskates un tehniskos līdzekļus, kas nepieciešami izglītības programmu apguves nodrošināšanai, kā arī tehniskā aprīkojuma, tajā skaitā, informācijas tehnoloģiju, iegādes izmaksas; bibliotēku un mācību kabinetu modernizācijas</w:t>
            </w:r>
            <w:r w:rsidR="00845A04" w:rsidRPr="00092C3F">
              <w:t xml:space="preserve"> izmaksas</w:t>
            </w:r>
            <w:r w:rsidRPr="00092C3F">
              <w:t xml:space="preserve"> (izņemot sporta zāles aprīkojuma iegāde)</w:t>
            </w:r>
          </w:p>
        </w:tc>
        <w:tc>
          <w:tcPr>
            <w:tcW w:w="1984"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909"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276"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842"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c>
          <w:tcPr>
            <w:tcW w:w="1805"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r>
      <w:tr w:rsidR="004D4F1F" w:rsidRPr="00092C3F" w:rsidTr="00E264F0">
        <w:trPr>
          <w:trHeight w:val="348"/>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1.1.</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48"/>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1.2.</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48"/>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552"/>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2.</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Ēku, būvju, telpu un infrastruktūras renovācijas un rekonstrukcijas izmaksas, tai skaitā, ēku, telpu un infrastruktūras pielāgošanas būvdarbu izmaksas, kā arī būvobjekta labiekārtošanas izmaksas</w:t>
            </w:r>
          </w:p>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54"/>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2.1.</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54"/>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2.2.</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E46324" w:rsidRPr="00092C3F" w:rsidTr="00E264F0">
        <w:trPr>
          <w:trHeight w:val="354"/>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8A457F"/>
        </w:tc>
        <w:tc>
          <w:tcPr>
            <w:tcW w:w="4961"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8A457F"/>
        </w:tc>
        <w:tc>
          <w:tcPr>
            <w:tcW w:w="1984"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909"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276"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842"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c>
          <w:tcPr>
            <w:tcW w:w="1805"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r>
      <w:tr w:rsidR="00E46324" w:rsidRPr="00092C3F" w:rsidTr="00E264F0">
        <w:trPr>
          <w:trHeight w:val="540"/>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FD418C" w:rsidRPr="00092C3F" w:rsidRDefault="004D4F1F" w:rsidP="008A457F">
            <w:r w:rsidRPr="00092C3F">
              <w:lastRenderedPageBreak/>
              <w:t xml:space="preserve">3. </w:t>
            </w:r>
          </w:p>
        </w:tc>
        <w:tc>
          <w:tcPr>
            <w:tcW w:w="4961" w:type="dxa"/>
            <w:tcBorders>
              <w:top w:val="outset" w:sz="6" w:space="0" w:color="auto"/>
              <w:left w:val="outset" w:sz="6" w:space="0" w:color="auto"/>
              <w:bottom w:val="outset" w:sz="6" w:space="0" w:color="auto"/>
              <w:right w:val="outset" w:sz="6" w:space="0" w:color="auto"/>
            </w:tcBorders>
            <w:vAlign w:val="center"/>
          </w:tcPr>
          <w:p w:rsidR="00FD418C" w:rsidRPr="00092C3F" w:rsidRDefault="004D4F1F" w:rsidP="008A457F">
            <w:r w:rsidRPr="00092C3F">
              <w:t>Informācijas un publicitātes</w:t>
            </w:r>
            <w:r w:rsidR="00E264F0" w:rsidRPr="00092C3F">
              <w:t xml:space="preserve"> pasākumu</w:t>
            </w:r>
            <w:r w:rsidRPr="00092C3F">
              <w:t xml:space="preserve"> izmaksas</w:t>
            </w:r>
          </w:p>
        </w:tc>
        <w:tc>
          <w:tcPr>
            <w:tcW w:w="1984"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909"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276"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842"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c>
          <w:tcPr>
            <w:tcW w:w="1805"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r>
      <w:tr w:rsidR="00E46324" w:rsidRPr="00092C3F" w:rsidTr="00E264F0">
        <w:trPr>
          <w:trHeight w:val="347"/>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FD418C" w:rsidRPr="00092C3F" w:rsidRDefault="004D4F1F" w:rsidP="008A457F">
            <w:r w:rsidRPr="00092C3F">
              <w:t>3.1.</w:t>
            </w:r>
          </w:p>
        </w:tc>
        <w:tc>
          <w:tcPr>
            <w:tcW w:w="4961"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8A457F"/>
        </w:tc>
        <w:tc>
          <w:tcPr>
            <w:tcW w:w="1984"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909"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276" w:type="dxa"/>
            <w:tcBorders>
              <w:top w:val="outset" w:sz="6" w:space="0" w:color="auto"/>
              <w:left w:val="outset" w:sz="6" w:space="0" w:color="auto"/>
              <w:bottom w:val="outset" w:sz="6" w:space="0" w:color="auto"/>
              <w:right w:val="outset" w:sz="6" w:space="0" w:color="auto"/>
            </w:tcBorders>
          </w:tcPr>
          <w:p w:rsidR="00FD418C" w:rsidRPr="00092C3F" w:rsidRDefault="00FD418C" w:rsidP="00116CD6"/>
        </w:tc>
        <w:tc>
          <w:tcPr>
            <w:tcW w:w="1842"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c>
          <w:tcPr>
            <w:tcW w:w="1805" w:type="dxa"/>
            <w:tcBorders>
              <w:top w:val="outset" w:sz="6" w:space="0" w:color="auto"/>
              <w:left w:val="outset" w:sz="6" w:space="0" w:color="auto"/>
              <w:bottom w:val="outset" w:sz="6" w:space="0" w:color="auto"/>
              <w:right w:val="outset" w:sz="6" w:space="0" w:color="auto"/>
            </w:tcBorders>
            <w:vAlign w:val="center"/>
          </w:tcPr>
          <w:p w:rsidR="00FD418C" w:rsidRPr="00092C3F" w:rsidRDefault="00FD418C" w:rsidP="00116CD6"/>
        </w:tc>
      </w:tr>
      <w:tr w:rsidR="004D4F1F" w:rsidRPr="00092C3F" w:rsidTr="00E264F0">
        <w:trPr>
          <w:trHeight w:val="347"/>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3.2</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47"/>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45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 xml:space="preserve">4. </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Pakalpojumu un citas izmaksas, kas ir saistītas ar aktivitāšu īstenošanu</w:t>
            </w:r>
            <w:r w:rsidR="00FA1C2D" w:rsidRPr="00092C3F">
              <w:t xml:space="preserve"> (nepārsniedz 10% no projekta tiešajām attiecināmajām izmaksām)</w:t>
            </w:r>
          </w:p>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3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4.1.</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3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r w:rsidRPr="00092C3F">
              <w:t>4.2.</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33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45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8A457F" w:rsidP="008A457F">
            <w:r w:rsidRPr="00092C3F">
              <w:t>5.</w:t>
            </w:r>
          </w:p>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8A457F" w:rsidP="008A457F">
            <w:r w:rsidRPr="00092C3F">
              <w:t>Neparedzētās izmaksas</w:t>
            </w:r>
            <w:r w:rsidR="007A1BE3" w:rsidRPr="00092C3F">
              <w:t xml:space="preserve"> (nepārsniedz 5% no projekta tiešajām attiecināmajām izmaksām)</w:t>
            </w:r>
          </w:p>
        </w:tc>
        <w:tc>
          <w:tcPr>
            <w:tcW w:w="1984" w:type="dxa"/>
            <w:tcBorders>
              <w:top w:val="outset" w:sz="6" w:space="0" w:color="auto"/>
              <w:left w:val="outset" w:sz="6" w:space="0" w:color="auto"/>
              <w:bottom w:val="outset" w:sz="6" w:space="0" w:color="auto"/>
              <w:right w:val="outset" w:sz="6" w:space="0" w:color="auto"/>
            </w:tcBorders>
            <w:vAlign w:val="center"/>
          </w:tcPr>
          <w:p w:rsidR="004D4F1F" w:rsidRPr="00092C3F" w:rsidRDefault="008A457F" w:rsidP="008A457F">
            <w:pPr>
              <w:jc w:val="center"/>
            </w:pPr>
            <w:r w:rsidRPr="00092C3F">
              <w:t>x</w:t>
            </w:r>
          </w:p>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r w:rsidR="004D4F1F" w:rsidRPr="00092C3F" w:rsidTr="00E264F0">
        <w:trPr>
          <w:trHeight w:val="455"/>
          <w:tblCellSpacing w:w="0" w:type="dxa"/>
        </w:trPr>
        <w:tc>
          <w:tcPr>
            <w:tcW w:w="583"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8A457F"/>
        </w:tc>
        <w:tc>
          <w:tcPr>
            <w:tcW w:w="4961" w:type="dxa"/>
            <w:tcBorders>
              <w:top w:val="outset" w:sz="6" w:space="0" w:color="auto"/>
              <w:left w:val="outset" w:sz="6" w:space="0" w:color="auto"/>
              <w:bottom w:val="outset" w:sz="6" w:space="0" w:color="auto"/>
              <w:right w:val="outset" w:sz="6" w:space="0" w:color="auto"/>
            </w:tcBorders>
            <w:vAlign w:val="center"/>
          </w:tcPr>
          <w:p w:rsidR="004D4F1F" w:rsidRPr="00092C3F" w:rsidRDefault="008A457F" w:rsidP="008A457F">
            <w:r w:rsidRPr="00092C3F">
              <w:t>KOPĀ</w:t>
            </w:r>
          </w:p>
        </w:tc>
        <w:tc>
          <w:tcPr>
            <w:tcW w:w="1984"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909" w:type="dxa"/>
            <w:tcBorders>
              <w:top w:val="outset" w:sz="6" w:space="0" w:color="auto"/>
              <w:left w:val="outset" w:sz="6" w:space="0" w:color="auto"/>
              <w:bottom w:val="outset" w:sz="6" w:space="0" w:color="auto"/>
              <w:right w:val="outset" w:sz="6" w:space="0" w:color="auto"/>
            </w:tcBorders>
          </w:tcPr>
          <w:p w:rsidR="004D4F1F" w:rsidRPr="00092C3F" w:rsidRDefault="004D4F1F" w:rsidP="00116CD6"/>
        </w:tc>
        <w:tc>
          <w:tcPr>
            <w:tcW w:w="1276" w:type="dxa"/>
            <w:tcBorders>
              <w:top w:val="outset" w:sz="6" w:space="0" w:color="auto"/>
              <w:left w:val="outset" w:sz="6" w:space="0" w:color="auto"/>
              <w:bottom w:val="outset" w:sz="6" w:space="0" w:color="auto"/>
              <w:right w:val="outset" w:sz="6" w:space="0" w:color="auto"/>
            </w:tcBorders>
            <w:vAlign w:val="center"/>
          </w:tcPr>
          <w:p w:rsidR="004D4F1F" w:rsidRPr="00092C3F" w:rsidRDefault="008A457F" w:rsidP="008A457F">
            <w:pPr>
              <w:jc w:val="center"/>
            </w:pPr>
            <w:r w:rsidRPr="00092C3F">
              <w:t>100%</w:t>
            </w:r>
          </w:p>
        </w:tc>
        <w:tc>
          <w:tcPr>
            <w:tcW w:w="1842"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c>
          <w:tcPr>
            <w:tcW w:w="1805" w:type="dxa"/>
            <w:tcBorders>
              <w:top w:val="outset" w:sz="6" w:space="0" w:color="auto"/>
              <w:left w:val="outset" w:sz="6" w:space="0" w:color="auto"/>
              <w:bottom w:val="outset" w:sz="6" w:space="0" w:color="auto"/>
              <w:right w:val="outset" w:sz="6" w:space="0" w:color="auto"/>
            </w:tcBorders>
            <w:vAlign w:val="center"/>
          </w:tcPr>
          <w:p w:rsidR="004D4F1F" w:rsidRPr="00092C3F" w:rsidRDefault="004D4F1F" w:rsidP="00116CD6"/>
        </w:tc>
      </w:tr>
    </w:tbl>
    <w:p w:rsidR="004F77FE" w:rsidRPr="00092C3F" w:rsidRDefault="004F77FE" w:rsidP="004F77FE">
      <w:pPr>
        <w:rPr>
          <w:sz w:val="20"/>
        </w:rPr>
      </w:pPr>
      <w:r w:rsidRPr="00092C3F">
        <w:rPr>
          <w:sz w:val="20"/>
        </w:rPr>
        <w:t>* Izmaksu pozīcijas norāda saskaņā ar normatīvajiem aktiem par attiecīgās Eiropas Savienības fonda aktivitātes īstenošanu  norādītajām attiecināmo izmaksu pozīcijām</w:t>
      </w:r>
    </w:p>
    <w:p w:rsidR="007A1BE3" w:rsidRPr="00092C3F" w:rsidRDefault="007A1BE3" w:rsidP="004F77FE">
      <w:pPr>
        <w:rPr>
          <w:sz w:val="20"/>
        </w:rPr>
      </w:pPr>
    </w:p>
    <w:p w:rsidR="007A1BE3" w:rsidRPr="00092C3F" w:rsidRDefault="007A1BE3" w:rsidP="004F77FE">
      <w:pPr>
        <w:rPr>
          <w:sz w:val="20"/>
        </w:rPr>
      </w:pPr>
    </w:p>
    <w:p w:rsidR="007A1BE3" w:rsidRPr="00092C3F" w:rsidRDefault="007A1BE3" w:rsidP="004F77FE">
      <w:pPr>
        <w:rPr>
          <w:sz w:val="20"/>
        </w:rPr>
      </w:pPr>
    </w:p>
    <w:p w:rsidR="007A1BE3" w:rsidRPr="00092C3F" w:rsidRDefault="007A1BE3" w:rsidP="004F77FE">
      <w:pPr>
        <w:rPr>
          <w:sz w:val="20"/>
        </w:rPr>
      </w:pPr>
    </w:p>
    <w:p w:rsidR="007A1BE3" w:rsidRPr="00092C3F" w:rsidRDefault="007A1BE3" w:rsidP="004F77FE">
      <w:pPr>
        <w:rPr>
          <w:sz w:val="20"/>
        </w:rPr>
      </w:pPr>
    </w:p>
    <w:p w:rsidR="007A1BE3" w:rsidRPr="00092C3F" w:rsidRDefault="007A1BE3" w:rsidP="004F77FE">
      <w:pPr>
        <w:sectPr w:rsidR="007A1BE3" w:rsidRPr="00092C3F" w:rsidSect="007A1BE3">
          <w:pgSz w:w="16838" w:h="11906" w:orient="landscape"/>
          <w:pgMar w:top="1134" w:right="1134" w:bottom="1701" w:left="1440" w:header="709" w:footer="709" w:gutter="0"/>
          <w:cols w:space="708"/>
          <w:docGrid w:linePitch="360"/>
        </w:sectPr>
      </w:pPr>
    </w:p>
    <w:p w:rsidR="00714A2B" w:rsidRPr="00092C3F" w:rsidRDefault="00714A2B" w:rsidP="00714A2B">
      <w:pPr>
        <w:jc w:val="both"/>
        <w:rPr>
          <w:b/>
          <w:i/>
        </w:rPr>
      </w:pPr>
      <w:r w:rsidRPr="00092C3F">
        <w:rPr>
          <w:b/>
        </w:rPr>
        <w:lastRenderedPageBreak/>
        <w:t>6.</w:t>
      </w:r>
      <w:r w:rsidR="00244430" w:rsidRPr="00092C3F">
        <w:rPr>
          <w:b/>
        </w:rPr>
        <w:t>3</w:t>
      </w:r>
      <w:r w:rsidRPr="00092C3F">
        <w:rPr>
          <w:b/>
        </w:rPr>
        <w:t>. Izma</w:t>
      </w:r>
      <w:r w:rsidR="00A55D00" w:rsidRPr="00092C3F">
        <w:rPr>
          <w:b/>
        </w:rPr>
        <w:t>ksu-ieguvumu</w:t>
      </w:r>
      <w:r w:rsidR="003917ED" w:rsidRPr="00092C3F">
        <w:rPr>
          <w:b/>
        </w:rPr>
        <w:t xml:space="preserve"> </w:t>
      </w:r>
      <w:r w:rsidR="00A55D00" w:rsidRPr="00092C3F">
        <w:rPr>
          <w:b/>
        </w:rPr>
        <w:t>analīze</w:t>
      </w:r>
      <w:r w:rsidR="00B97C34" w:rsidRPr="00092C3F">
        <w:rPr>
          <w:b/>
        </w:rPr>
        <w:t xml:space="preserve"> – finanšu un ekonomiskā analīze</w:t>
      </w:r>
      <w:r w:rsidR="0061619E" w:rsidRPr="00092C3F">
        <w:rPr>
          <w:b/>
        </w:rPr>
        <w:t xml:space="preserve"> </w:t>
      </w:r>
      <w:r w:rsidR="003309E5" w:rsidRPr="00092C3F">
        <w:rPr>
          <w:b/>
          <w:i/>
        </w:rPr>
        <w:t>(</w:t>
      </w:r>
      <w:r w:rsidR="00F624CD" w:rsidRPr="00092C3F">
        <w:rPr>
          <w:b/>
          <w:i/>
        </w:rPr>
        <w:t xml:space="preserve">finanšu analīzi veic, ja projekta īstenošanas rezultātā plāno gūt ieņēmumus un projekts atbilst Padomes 2006.gada 11.jūlija Regulas (EK) Nr. </w:t>
      </w:r>
      <w:hyperlink r:id="rId14" w:tgtFrame="_blank" w:tooltip="Atvērt regulas konsolidēto versiju" w:history="1">
        <w:r w:rsidR="00F624CD" w:rsidRPr="00092C3F">
          <w:rPr>
            <w:b/>
            <w:i/>
          </w:rPr>
          <w:t>1083/2006</w:t>
        </w:r>
      </w:hyperlink>
      <w:r w:rsidR="00F624CD" w:rsidRPr="00092C3F">
        <w:rPr>
          <w:b/>
          <w:i/>
        </w:rPr>
        <w:t xml:space="preserve">, ar ko paredz vispārīgus noteikumus par Eiropas Reģionālās attīstības fondu, Eiropas Sociālo fondu un Kohēzijas fondu un atceļ Regulu (EK) Nr. </w:t>
      </w:r>
      <w:hyperlink r:id="rId15" w:tgtFrame="_blank" w:tooltip="Atvērt regulu latviešu valodā" w:history="1">
        <w:r w:rsidR="00F624CD" w:rsidRPr="00092C3F">
          <w:rPr>
            <w:b/>
            <w:i/>
          </w:rPr>
          <w:t>1260/1999</w:t>
        </w:r>
      </w:hyperlink>
      <w:r w:rsidR="00F624CD" w:rsidRPr="00092C3F">
        <w:rPr>
          <w:b/>
          <w:i/>
        </w:rPr>
        <w:t>, 55.panta nosacījumiem)</w:t>
      </w:r>
    </w:p>
    <w:p w:rsidR="00714A2B" w:rsidRPr="00092C3F" w:rsidRDefault="00244430" w:rsidP="00A55D00">
      <w:pPr>
        <w:pStyle w:val="naiskr"/>
        <w:jc w:val="both"/>
      </w:pPr>
      <w:r w:rsidRPr="00092C3F">
        <w:t>6.3</w:t>
      </w:r>
      <w:r w:rsidR="00714A2B" w:rsidRPr="00092C3F">
        <w:t>.1. Izdevumu</w:t>
      </w:r>
      <w:r w:rsidR="001A1968" w:rsidRPr="00092C3F">
        <w:t xml:space="preserve"> –</w:t>
      </w:r>
      <w:r w:rsidR="003274E8" w:rsidRPr="00092C3F">
        <w:t xml:space="preserve"> </w:t>
      </w:r>
      <w:r w:rsidR="00714A2B" w:rsidRPr="00092C3F">
        <w:t>ieguvumu analīzē izmantojamie pieņēmumi un parametri:</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786"/>
        <w:gridCol w:w="2258"/>
        <w:gridCol w:w="12"/>
        <w:gridCol w:w="1466"/>
      </w:tblGrid>
      <w:tr w:rsidR="00714A2B" w:rsidRPr="00092C3F" w:rsidTr="00D63391">
        <w:trPr>
          <w:trHeight w:val="416"/>
          <w:tblHeader/>
        </w:trPr>
        <w:tc>
          <w:tcPr>
            <w:tcW w:w="4140" w:type="pct"/>
            <w:gridSpan w:val="3"/>
            <w:vAlign w:val="center"/>
          </w:tcPr>
          <w:p w:rsidR="00714A2B" w:rsidRPr="00092C3F" w:rsidRDefault="00714A2B" w:rsidP="00D63391">
            <w:pPr>
              <w:pStyle w:val="Text3"/>
              <w:spacing w:after="0"/>
              <w:ind w:left="0"/>
              <w:jc w:val="center"/>
              <w:rPr>
                <w:b/>
                <w:lang w:val="lv-LV"/>
              </w:rPr>
            </w:pPr>
            <w:r w:rsidRPr="00092C3F">
              <w:rPr>
                <w:b/>
                <w:lang w:val="lv-LV"/>
              </w:rPr>
              <w:t>Mainīgais</w:t>
            </w:r>
          </w:p>
        </w:tc>
        <w:tc>
          <w:tcPr>
            <w:tcW w:w="860" w:type="pct"/>
            <w:vAlign w:val="center"/>
          </w:tcPr>
          <w:p w:rsidR="00714A2B" w:rsidRPr="00092C3F" w:rsidRDefault="00714A2B" w:rsidP="00D63391">
            <w:pPr>
              <w:pStyle w:val="Text3"/>
              <w:spacing w:after="0"/>
              <w:ind w:left="0"/>
              <w:jc w:val="center"/>
              <w:rPr>
                <w:b/>
                <w:lang w:val="lv-LV"/>
              </w:rPr>
            </w:pPr>
            <w:r w:rsidRPr="00092C3F">
              <w:rPr>
                <w:b/>
                <w:lang w:val="lv-LV"/>
              </w:rPr>
              <w:t>Vērtība/ Pieņēmums</w:t>
            </w:r>
          </w:p>
        </w:tc>
      </w:tr>
      <w:tr w:rsidR="00714A2B" w:rsidRPr="00092C3F" w:rsidTr="00D63391">
        <w:trPr>
          <w:trHeight w:val="281"/>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1. Projekta dzīves cikls</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18 gadi</w:t>
            </w:r>
          </w:p>
        </w:tc>
      </w:tr>
      <w:tr w:rsidR="00714A2B" w:rsidRPr="00092C3F" w:rsidTr="00D63391">
        <w:trPr>
          <w:trHeight w:val="285"/>
        </w:trPr>
        <w:tc>
          <w:tcPr>
            <w:tcW w:w="4140" w:type="pct"/>
            <w:gridSpan w:val="3"/>
            <w:tcBorders>
              <w:bottom w:val="single" w:sz="4" w:space="0" w:color="BFBFBF"/>
              <w:right w:val="single" w:sz="4" w:space="0" w:color="BFBFBF"/>
            </w:tcBorders>
            <w:vAlign w:val="center"/>
          </w:tcPr>
          <w:p w:rsidR="00714A2B" w:rsidRPr="00363DDD" w:rsidRDefault="00714A2B" w:rsidP="001370F8">
            <w:pPr>
              <w:pStyle w:val="Text3"/>
              <w:spacing w:after="0"/>
              <w:ind w:left="0"/>
              <w:jc w:val="left"/>
              <w:rPr>
                <w:lang w:val="lv-LV"/>
              </w:rPr>
            </w:pPr>
            <w:r w:rsidRPr="00363DDD">
              <w:rPr>
                <w:lang w:val="lv-LV"/>
              </w:rPr>
              <w:t>2. </w:t>
            </w:r>
            <w:r w:rsidR="001370F8" w:rsidRPr="00363DDD">
              <w:rPr>
                <w:lang w:val="lv-LV"/>
              </w:rPr>
              <w:t>Reālā d</w:t>
            </w:r>
            <w:r w:rsidR="009A7C4F" w:rsidRPr="00363DDD">
              <w:rPr>
                <w:lang w:val="lv-LV"/>
              </w:rPr>
              <w:t>iskonta likme:</w:t>
            </w:r>
          </w:p>
        </w:tc>
        <w:tc>
          <w:tcPr>
            <w:tcW w:w="860" w:type="pct"/>
            <w:tcBorders>
              <w:left w:val="single" w:sz="4" w:space="0" w:color="BFBFBF"/>
              <w:bottom w:val="single" w:sz="4" w:space="0" w:color="BFBFBF"/>
            </w:tcBorders>
            <w:vAlign w:val="center"/>
          </w:tcPr>
          <w:p w:rsidR="00714A2B" w:rsidRPr="00363DDD" w:rsidRDefault="00714A2B" w:rsidP="00D63391">
            <w:pPr>
              <w:pStyle w:val="Text3"/>
              <w:spacing w:after="0"/>
              <w:ind w:left="0"/>
              <w:jc w:val="center"/>
              <w:rPr>
                <w:lang w:val="lv-LV"/>
              </w:rPr>
            </w:pPr>
          </w:p>
        </w:tc>
      </w:tr>
      <w:tr w:rsidR="00A6758F" w:rsidRPr="00092C3F" w:rsidTr="00D63391">
        <w:trPr>
          <w:trHeight w:val="285"/>
        </w:trPr>
        <w:tc>
          <w:tcPr>
            <w:tcW w:w="4140" w:type="pct"/>
            <w:gridSpan w:val="3"/>
            <w:tcBorders>
              <w:bottom w:val="single" w:sz="4" w:space="0" w:color="BFBFBF"/>
              <w:right w:val="single" w:sz="4" w:space="0" w:color="BFBFBF"/>
            </w:tcBorders>
            <w:vAlign w:val="center"/>
          </w:tcPr>
          <w:p w:rsidR="00A6758F" w:rsidRPr="00363DDD" w:rsidRDefault="00A6758F" w:rsidP="00A11628">
            <w:pPr>
              <w:pStyle w:val="Text3"/>
              <w:spacing w:after="0"/>
              <w:ind w:left="0"/>
              <w:jc w:val="left"/>
              <w:rPr>
                <w:lang w:val="lv-LV"/>
              </w:rPr>
            </w:pPr>
            <w:r w:rsidRPr="00363DDD">
              <w:rPr>
                <w:lang w:val="lv-LV"/>
              </w:rPr>
              <w:t>2.1. </w:t>
            </w:r>
            <w:r w:rsidR="00A11628" w:rsidRPr="00363DDD">
              <w:rPr>
                <w:lang w:val="lv-LV"/>
              </w:rPr>
              <w:t>s</w:t>
            </w:r>
            <w:r w:rsidRPr="00363DDD">
              <w:rPr>
                <w:lang w:val="lv-LV"/>
              </w:rPr>
              <w:t>ociālā diskonta likme (procenti)</w:t>
            </w:r>
          </w:p>
        </w:tc>
        <w:tc>
          <w:tcPr>
            <w:tcW w:w="860" w:type="pct"/>
            <w:tcBorders>
              <w:left w:val="single" w:sz="4" w:space="0" w:color="BFBFBF"/>
              <w:bottom w:val="single" w:sz="4" w:space="0" w:color="BFBFBF"/>
            </w:tcBorders>
            <w:vAlign w:val="center"/>
          </w:tcPr>
          <w:p w:rsidR="00A6758F" w:rsidRPr="00363DDD" w:rsidRDefault="00A6758F" w:rsidP="00D63391">
            <w:pPr>
              <w:pStyle w:val="Text3"/>
              <w:spacing w:after="0"/>
              <w:ind w:left="0"/>
              <w:jc w:val="center"/>
              <w:rPr>
                <w:lang w:val="lv-LV"/>
              </w:rPr>
            </w:pPr>
            <w:r w:rsidRPr="00363DDD">
              <w:rPr>
                <w:lang w:val="lv-LV"/>
              </w:rPr>
              <w:t>5,5</w:t>
            </w:r>
          </w:p>
        </w:tc>
      </w:tr>
      <w:tr w:rsidR="00A6758F" w:rsidRPr="00092C3F" w:rsidTr="00D63391">
        <w:trPr>
          <w:trHeight w:val="285"/>
        </w:trPr>
        <w:tc>
          <w:tcPr>
            <w:tcW w:w="4140" w:type="pct"/>
            <w:gridSpan w:val="3"/>
            <w:tcBorders>
              <w:bottom w:val="single" w:sz="4" w:space="0" w:color="BFBFBF"/>
              <w:right w:val="single" w:sz="4" w:space="0" w:color="BFBFBF"/>
            </w:tcBorders>
            <w:vAlign w:val="center"/>
          </w:tcPr>
          <w:p w:rsidR="00A6758F" w:rsidRPr="00363DDD" w:rsidRDefault="00A6758F" w:rsidP="00D63391">
            <w:pPr>
              <w:pStyle w:val="Text3"/>
              <w:spacing w:after="0"/>
              <w:ind w:left="0"/>
              <w:jc w:val="left"/>
              <w:rPr>
                <w:lang w:val="lv-LV"/>
              </w:rPr>
            </w:pPr>
            <w:r w:rsidRPr="00363DDD">
              <w:rPr>
                <w:lang w:val="lv-LV"/>
              </w:rPr>
              <w:t>2.2. </w:t>
            </w:r>
            <w:r w:rsidR="001370F8" w:rsidRPr="00363DDD">
              <w:rPr>
                <w:lang w:val="lv-LV"/>
              </w:rPr>
              <w:t>finansiālā diskonta likme (procenti)</w:t>
            </w:r>
          </w:p>
        </w:tc>
        <w:tc>
          <w:tcPr>
            <w:tcW w:w="860" w:type="pct"/>
            <w:tcBorders>
              <w:left w:val="single" w:sz="4" w:space="0" w:color="BFBFBF"/>
              <w:bottom w:val="single" w:sz="4" w:space="0" w:color="BFBFBF"/>
            </w:tcBorders>
            <w:vAlign w:val="center"/>
          </w:tcPr>
          <w:p w:rsidR="00A6758F" w:rsidRPr="00363DDD" w:rsidRDefault="001370F8" w:rsidP="00D63391">
            <w:pPr>
              <w:pStyle w:val="Text3"/>
              <w:spacing w:after="0"/>
              <w:ind w:left="0"/>
              <w:jc w:val="center"/>
              <w:rPr>
                <w:lang w:val="lv-LV"/>
              </w:rPr>
            </w:pPr>
            <w:r w:rsidRPr="00363DDD">
              <w:rPr>
                <w:lang w:val="lv-LV"/>
              </w:rPr>
              <w:t>5,0</w:t>
            </w:r>
          </w:p>
        </w:tc>
      </w:tr>
      <w:tr w:rsidR="00714A2B" w:rsidRPr="00092C3F" w:rsidTr="00D63391">
        <w:trPr>
          <w:trHeight w:val="323"/>
        </w:trPr>
        <w:tc>
          <w:tcPr>
            <w:tcW w:w="5000" w:type="pct"/>
            <w:gridSpan w:val="4"/>
            <w:tcBorders>
              <w:top w:val="single" w:sz="4" w:space="0" w:color="BFBFBF"/>
              <w:left w:val="single" w:sz="4" w:space="0" w:color="BFBFBF"/>
              <w:bottom w:val="single" w:sz="4" w:space="0" w:color="BFBFBF"/>
              <w:right w:val="single" w:sz="4" w:space="0" w:color="BFBFBF"/>
            </w:tcBorders>
            <w:vAlign w:val="center"/>
          </w:tcPr>
          <w:p w:rsidR="00714A2B" w:rsidRPr="00363DDD" w:rsidRDefault="00714A2B" w:rsidP="00D63391">
            <w:pPr>
              <w:pStyle w:val="Text3"/>
              <w:spacing w:after="0"/>
              <w:ind w:left="0"/>
              <w:jc w:val="center"/>
              <w:rPr>
                <w:lang w:val="lv-LV"/>
              </w:rPr>
            </w:pPr>
            <w:r w:rsidRPr="00363DDD">
              <w:rPr>
                <w:lang w:val="lv-LV"/>
              </w:rPr>
              <w:t>3. Pieņēmumi ieguvumu no izglītības kvalitātes paaugstināšanās aprēķināšanai:</w:t>
            </w:r>
          </w:p>
        </w:tc>
      </w:tr>
      <w:tr w:rsidR="00714A2B" w:rsidRPr="00092C3F" w:rsidTr="00D63391">
        <w:trPr>
          <w:trHeight w:val="351"/>
        </w:trPr>
        <w:tc>
          <w:tcPr>
            <w:tcW w:w="4140" w:type="pct"/>
            <w:gridSpan w:val="3"/>
            <w:tcBorders>
              <w:top w:val="single" w:sz="4" w:space="0" w:color="BFBFBF"/>
              <w:right w:val="single" w:sz="4" w:space="0" w:color="BFBFBF"/>
            </w:tcBorders>
            <w:vAlign w:val="center"/>
          </w:tcPr>
          <w:p w:rsidR="00714A2B" w:rsidRPr="00092C3F" w:rsidRDefault="00714A2B" w:rsidP="00D63391">
            <w:pPr>
              <w:pStyle w:val="Text3"/>
              <w:spacing w:after="0"/>
              <w:ind w:left="0"/>
              <w:jc w:val="left"/>
              <w:rPr>
                <w:lang w:val="lv-LV"/>
              </w:rPr>
            </w:pPr>
            <w:r w:rsidRPr="00092C3F">
              <w:rPr>
                <w:lang w:val="lv-LV"/>
              </w:rPr>
              <w:t>3.1. prioritārās profesionālās vidējās izglītības programmas īstenošanas ilgums</w:t>
            </w:r>
          </w:p>
        </w:tc>
        <w:tc>
          <w:tcPr>
            <w:tcW w:w="860" w:type="pct"/>
            <w:tcBorders>
              <w:top w:val="single" w:sz="4" w:space="0" w:color="BFBFBF"/>
              <w:left w:val="single" w:sz="4" w:space="0" w:color="BFBFBF"/>
            </w:tcBorders>
            <w:vAlign w:val="center"/>
          </w:tcPr>
          <w:p w:rsidR="00714A2B" w:rsidRPr="00092C3F" w:rsidRDefault="00714A2B" w:rsidP="00D63391">
            <w:pPr>
              <w:pStyle w:val="Text3"/>
              <w:spacing w:after="0"/>
              <w:ind w:left="0"/>
              <w:jc w:val="center"/>
              <w:rPr>
                <w:lang w:val="lv-LV"/>
              </w:rPr>
            </w:pPr>
            <w:r w:rsidRPr="00092C3F">
              <w:rPr>
                <w:lang w:val="lv-LV"/>
              </w:rPr>
              <w:t>4 gadi</w:t>
            </w:r>
          </w:p>
        </w:tc>
      </w:tr>
      <w:tr w:rsidR="00714A2B" w:rsidRPr="00092C3F" w:rsidTr="00D63391">
        <w:tc>
          <w:tcPr>
            <w:tcW w:w="4140" w:type="pct"/>
            <w:gridSpan w:val="3"/>
          </w:tcPr>
          <w:p w:rsidR="00714A2B" w:rsidRPr="00092C3F" w:rsidRDefault="00714A2B" w:rsidP="00D63391">
            <w:pPr>
              <w:pStyle w:val="Text3"/>
              <w:spacing w:after="0"/>
              <w:ind w:left="0"/>
              <w:rPr>
                <w:color w:val="17365D"/>
                <w:lang w:val="lv-LV"/>
              </w:rPr>
            </w:pPr>
            <w:r w:rsidRPr="00092C3F">
              <w:rPr>
                <w:lang w:val="lv-LV"/>
              </w:rPr>
              <w:t>3.2. prioritārās pirmā līmeņa profesionālās augstākās (koledžas) izglītības programmas īstenošanas ilgums</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 gadi</w:t>
            </w:r>
          </w:p>
        </w:tc>
      </w:tr>
      <w:tr w:rsidR="00714A2B" w:rsidRPr="00092C3F" w:rsidTr="00D63391">
        <w:trPr>
          <w:trHeight w:val="329"/>
        </w:trPr>
        <w:tc>
          <w:tcPr>
            <w:tcW w:w="5000" w:type="pct"/>
            <w:gridSpan w:val="4"/>
            <w:tcBorders>
              <w:top w:val="single" w:sz="4" w:space="0" w:color="BFBFBF"/>
              <w:left w:val="single" w:sz="4" w:space="0" w:color="BFBFBF"/>
              <w:bottom w:val="single" w:sz="4" w:space="0" w:color="BFBFBF"/>
              <w:right w:val="single" w:sz="4" w:space="0" w:color="BFBFBF"/>
            </w:tcBorders>
            <w:vAlign w:val="center"/>
          </w:tcPr>
          <w:p w:rsidR="00714A2B" w:rsidRPr="00092C3F" w:rsidRDefault="00714A2B" w:rsidP="00D63391">
            <w:pPr>
              <w:pStyle w:val="Text3"/>
              <w:spacing w:after="0"/>
              <w:ind w:left="0"/>
              <w:jc w:val="left"/>
              <w:rPr>
                <w:lang w:val="lv-LV"/>
              </w:rPr>
            </w:pPr>
            <w:r w:rsidRPr="00092C3F">
              <w:rPr>
                <w:lang w:val="lv-LV"/>
              </w:rPr>
              <w:t>3.3. Pieņēmumi izglītojamo skaita prioritārās jomās</w:t>
            </w:r>
            <w:r w:rsidRPr="00092C3F">
              <w:rPr>
                <w:rStyle w:val="FootnoteReference"/>
                <w:lang w:val="lv-LV"/>
              </w:rPr>
              <w:footnoteReference w:id="1"/>
            </w:r>
            <w:r w:rsidRPr="00092C3F">
              <w:rPr>
                <w:vertAlign w:val="superscript"/>
                <w:lang w:val="lv-LV"/>
              </w:rPr>
              <w:t xml:space="preserve"> </w:t>
            </w:r>
            <w:r w:rsidRPr="00092C3F">
              <w:rPr>
                <w:lang w:val="lv-LV"/>
              </w:rPr>
              <w:t>aprēķināšanai:</w:t>
            </w:r>
          </w:p>
        </w:tc>
      </w:tr>
      <w:tr w:rsidR="00714A2B" w:rsidRPr="00092C3F" w:rsidTr="00D63391">
        <w:tc>
          <w:tcPr>
            <w:tcW w:w="5000" w:type="pct"/>
            <w:gridSpan w:val="4"/>
            <w:tcBorders>
              <w:top w:val="single" w:sz="4" w:space="0" w:color="BFBFBF"/>
              <w:left w:val="single" w:sz="4" w:space="0" w:color="D9D9D9"/>
              <w:bottom w:val="single" w:sz="4" w:space="0" w:color="D9D9D9"/>
            </w:tcBorders>
            <w:vAlign w:val="center"/>
          </w:tcPr>
          <w:p w:rsidR="00714A2B" w:rsidRPr="00092C3F" w:rsidRDefault="00714A2B" w:rsidP="00D63391">
            <w:pPr>
              <w:pStyle w:val="Text3"/>
              <w:spacing w:after="0"/>
              <w:ind w:left="0"/>
              <w:rPr>
                <w:lang w:val="lv-LV"/>
              </w:rPr>
            </w:pPr>
            <w:r w:rsidRPr="00092C3F">
              <w:rPr>
                <w:lang w:val="lv-LV"/>
              </w:rPr>
              <w:t>3.3.1. profesionālajā izglītības iestādē uzņemto izglītojamo skaits tieši proporcionāls kopējam 9.klašu grupā izglītojamo skaitam valstī attiecīgajā imatrikulācijas gadā</w:t>
            </w:r>
          </w:p>
        </w:tc>
      </w:tr>
      <w:tr w:rsidR="00714A2B" w:rsidRPr="00092C3F" w:rsidTr="00D63391">
        <w:tc>
          <w:tcPr>
            <w:tcW w:w="5000" w:type="pct"/>
            <w:gridSpan w:val="4"/>
            <w:tcBorders>
              <w:top w:val="single" w:sz="4" w:space="0" w:color="D9D9D9"/>
              <w:bottom w:val="single" w:sz="4" w:space="0" w:color="D9D9D9"/>
            </w:tcBorders>
          </w:tcPr>
          <w:p w:rsidR="00714A2B" w:rsidRPr="00092C3F" w:rsidRDefault="00714A2B" w:rsidP="00D63391">
            <w:pPr>
              <w:pStyle w:val="Text3"/>
              <w:spacing w:after="0"/>
              <w:ind w:left="0"/>
              <w:jc w:val="left"/>
              <w:rPr>
                <w:lang w:val="lv-LV"/>
              </w:rPr>
            </w:pPr>
            <w:r w:rsidRPr="00092C3F">
              <w:rPr>
                <w:lang w:val="lv-LV"/>
              </w:rPr>
              <w:t>3.3.2.  pēc pamatskolas absolvēšanas izglītību profesionālajā izglītības iestādē  turpina (procenti):</w:t>
            </w:r>
          </w:p>
        </w:tc>
      </w:tr>
      <w:tr w:rsidR="00714A2B" w:rsidRPr="00092C3F" w:rsidTr="00D63391">
        <w:tc>
          <w:tcPr>
            <w:tcW w:w="4133" w:type="pct"/>
            <w:gridSpan w:val="2"/>
            <w:tcBorders>
              <w:top w:val="single" w:sz="4" w:space="0" w:color="D9D9D9"/>
              <w:bottom w:val="single" w:sz="4" w:space="0" w:color="D9D9D9"/>
            </w:tcBorders>
          </w:tcPr>
          <w:p w:rsidR="00714A2B" w:rsidRPr="00092C3F" w:rsidRDefault="00714A2B" w:rsidP="00D63391">
            <w:pPr>
              <w:pStyle w:val="Text3"/>
              <w:spacing w:after="0"/>
              <w:ind w:left="0"/>
              <w:jc w:val="left"/>
              <w:rPr>
                <w:lang w:val="lv-LV"/>
              </w:rPr>
            </w:pPr>
            <w:r w:rsidRPr="00092C3F">
              <w:rPr>
                <w:lang w:val="lv-LV"/>
              </w:rPr>
              <w:t>– nulles alternatīva</w:t>
            </w:r>
          </w:p>
        </w:tc>
        <w:tc>
          <w:tcPr>
            <w:tcW w:w="867" w:type="pct"/>
            <w:gridSpan w:val="2"/>
            <w:tcBorders>
              <w:top w:val="single" w:sz="4" w:space="0" w:color="D9D9D9"/>
              <w:bottom w:val="single" w:sz="4" w:space="0" w:color="D9D9D9"/>
            </w:tcBorders>
          </w:tcPr>
          <w:p w:rsidR="00714A2B" w:rsidRPr="00092C3F" w:rsidRDefault="00714A2B" w:rsidP="00D63391">
            <w:pPr>
              <w:pStyle w:val="Text3"/>
              <w:spacing w:after="0"/>
              <w:ind w:left="0"/>
              <w:jc w:val="center"/>
              <w:rPr>
                <w:lang w:val="lv-LV"/>
              </w:rPr>
            </w:pPr>
            <w:r w:rsidRPr="00092C3F">
              <w:rPr>
                <w:lang w:val="lv-LV"/>
              </w:rPr>
              <w:t>33</w:t>
            </w:r>
          </w:p>
        </w:tc>
      </w:tr>
      <w:tr w:rsidR="00714A2B" w:rsidRPr="00092C3F" w:rsidTr="00D63391">
        <w:tc>
          <w:tcPr>
            <w:tcW w:w="4133" w:type="pct"/>
            <w:gridSpan w:val="2"/>
            <w:tcBorders>
              <w:top w:val="single" w:sz="4" w:space="0" w:color="D9D9D9"/>
              <w:bottom w:val="single" w:sz="4" w:space="0" w:color="D9D9D9"/>
            </w:tcBorders>
          </w:tcPr>
          <w:p w:rsidR="00714A2B" w:rsidRPr="00092C3F" w:rsidRDefault="00714A2B" w:rsidP="00D63391">
            <w:pPr>
              <w:pStyle w:val="Text3"/>
              <w:spacing w:after="0"/>
              <w:ind w:left="0"/>
              <w:jc w:val="left"/>
              <w:rPr>
                <w:lang w:val="lv-LV"/>
              </w:rPr>
            </w:pPr>
            <w:r w:rsidRPr="00092C3F">
              <w:rPr>
                <w:lang w:val="lv-LV"/>
              </w:rPr>
              <w:softHyphen/>
              <w:t>– projekta alternatīva</w:t>
            </w:r>
          </w:p>
        </w:tc>
        <w:tc>
          <w:tcPr>
            <w:tcW w:w="867" w:type="pct"/>
            <w:gridSpan w:val="2"/>
            <w:tcBorders>
              <w:top w:val="single" w:sz="4" w:space="0" w:color="D9D9D9"/>
              <w:bottom w:val="single" w:sz="4" w:space="0" w:color="D9D9D9"/>
            </w:tcBorders>
          </w:tcPr>
          <w:p w:rsidR="00714A2B" w:rsidRPr="00092C3F" w:rsidRDefault="00714A2B" w:rsidP="00D63391">
            <w:pPr>
              <w:pStyle w:val="Text3"/>
              <w:spacing w:after="0"/>
              <w:ind w:left="0"/>
              <w:jc w:val="center"/>
              <w:rPr>
                <w:lang w:val="lv-LV"/>
              </w:rPr>
            </w:pPr>
            <w:r w:rsidRPr="00092C3F">
              <w:rPr>
                <w:lang w:val="lv-LV"/>
              </w:rPr>
              <w:t>47</w:t>
            </w:r>
          </w:p>
        </w:tc>
      </w:tr>
      <w:tr w:rsidR="00714A2B" w:rsidRPr="00092C3F" w:rsidTr="00D63391">
        <w:tc>
          <w:tcPr>
            <w:tcW w:w="4133" w:type="pct"/>
            <w:gridSpan w:val="2"/>
            <w:tcBorders>
              <w:top w:val="single" w:sz="4" w:space="0" w:color="D9D9D9"/>
              <w:bottom w:val="single" w:sz="4" w:space="0" w:color="D9D9D9"/>
            </w:tcBorders>
          </w:tcPr>
          <w:p w:rsidR="00714A2B" w:rsidRPr="00092C3F" w:rsidRDefault="00714A2B" w:rsidP="00D63391">
            <w:pPr>
              <w:pStyle w:val="Text3"/>
              <w:spacing w:after="0"/>
              <w:ind w:left="0"/>
              <w:jc w:val="left"/>
              <w:rPr>
                <w:lang w:val="lv-LV"/>
              </w:rPr>
            </w:pPr>
            <w:r w:rsidRPr="00092C3F">
              <w:rPr>
                <w:lang w:val="lv-LV"/>
              </w:rPr>
              <w:t>3.3.3. atskaitīto izglītojamo skaita izmaiņas  katrā izglītības programmas īstenošanas gadā pret nulles alternatīvu  (projekta alternatīva)</w:t>
            </w:r>
          </w:p>
        </w:tc>
        <w:tc>
          <w:tcPr>
            <w:tcW w:w="867" w:type="pct"/>
            <w:gridSpan w:val="2"/>
            <w:tcBorders>
              <w:top w:val="single" w:sz="4" w:space="0" w:color="D9D9D9"/>
              <w:bottom w:val="single" w:sz="4" w:space="0" w:color="D9D9D9"/>
            </w:tcBorders>
            <w:vAlign w:val="center"/>
          </w:tcPr>
          <w:p w:rsidR="00714A2B" w:rsidRPr="00092C3F" w:rsidRDefault="00714A2B" w:rsidP="00D63391">
            <w:pPr>
              <w:pStyle w:val="Text3"/>
              <w:spacing w:after="0"/>
              <w:ind w:left="0"/>
              <w:jc w:val="center"/>
              <w:rPr>
                <w:lang w:val="lv-LV"/>
              </w:rPr>
            </w:pPr>
            <w:r w:rsidRPr="00092C3F">
              <w:rPr>
                <w:lang w:val="lv-LV"/>
              </w:rPr>
              <w:t>-5</w:t>
            </w:r>
          </w:p>
        </w:tc>
      </w:tr>
      <w:tr w:rsidR="00714A2B" w:rsidRPr="00092C3F" w:rsidTr="00D63391">
        <w:tc>
          <w:tcPr>
            <w:tcW w:w="5000" w:type="pct"/>
            <w:gridSpan w:val="4"/>
            <w:tcBorders>
              <w:top w:val="single" w:sz="4" w:space="0" w:color="D9D9D9"/>
              <w:bottom w:val="single" w:sz="4" w:space="0" w:color="D9D9D9"/>
            </w:tcBorders>
          </w:tcPr>
          <w:p w:rsidR="00714A2B" w:rsidRPr="00092C3F" w:rsidRDefault="00714A2B" w:rsidP="00D63391">
            <w:pPr>
              <w:pStyle w:val="Text3"/>
              <w:spacing w:after="0"/>
              <w:ind w:left="0"/>
              <w:rPr>
                <w:lang w:val="lv-LV"/>
              </w:rPr>
            </w:pPr>
            <w:r w:rsidRPr="00092C3F">
              <w:rPr>
                <w:lang w:val="lv-LV"/>
              </w:rPr>
              <w:t>3.3.4. projekta dzīves cikla laikā labuma guvēji ir deviņas izglītojamo kopas vispārējās izglītības iestādēs 2011./</w:t>
            </w:r>
            <w:r w:rsidR="0014192C" w:rsidRPr="00092C3F">
              <w:rPr>
                <w:lang w:val="lv-LV"/>
              </w:rPr>
              <w:t>20</w:t>
            </w:r>
            <w:r w:rsidRPr="00092C3F">
              <w:rPr>
                <w:lang w:val="lv-LV"/>
              </w:rPr>
              <w:t>12.māc.g., tai skaitā, 1.kopa (izglītojamie 9.klašu grupā) uzsāk mācības profesionālajā izglītības iestādē 2012./</w:t>
            </w:r>
            <w:r w:rsidR="0014192C" w:rsidRPr="00092C3F">
              <w:rPr>
                <w:lang w:val="lv-LV"/>
              </w:rPr>
              <w:t>20</w:t>
            </w:r>
            <w:r w:rsidRPr="00092C3F">
              <w:rPr>
                <w:lang w:val="lv-LV"/>
              </w:rPr>
              <w:t>13.māc.g., 2.kopa (izglītojamie 8.klašu grupā) uzsāk mācības profesionālajā izglītības iestādē 2013./</w:t>
            </w:r>
            <w:r w:rsidR="0014192C" w:rsidRPr="00092C3F">
              <w:rPr>
                <w:lang w:val="lv-LV"/>
              </w:rPr>
              <w:t>20</w:t>
            </w:r>
            <w:r w:rsidRPr="00092C3F">
              <w:rPr>
                <w:lang w:val="lv-LV"/>
              </w:rPr>
              <w:t>14.māc.g. u.t.t.</w:t>
            </w:r>
          </w:p>
        </w:tc>
      </w:tr>
      <w:tr w:rsidR="00714A2B" w:rsidRPr="00092C3F" w:rsidTr="00D63391">
        <w:tc>
          <w:tcPr>
            <w:tcW w:w="5000" w:type="pct"/>
            <w:gridSpan w:val="4"/>
            <w:tcBorders>
              <w:top w:val="single" w:sz="4" w:space="0" w:color="D9D9D9"/>
            </w:tcBorders>
          </w:tcPr>
          <w:p w:rsidR="00714A2B" w:rsidRPr="00092C3F" w:rsidRDefault="00714A2B" w:rsidP="00D63391">
            <w:pPr>
              <w:pStyle w:val="Text3"/>
              <w:spacing w:after="0"/>
              <w:ind w:left="0"/>
              <w:rPr>
                <w:lang w:val="lv-LV"/>
              </w:rPr>
            </w:pPr>
            <w:r w:rsidRPr="00092C3F">
              <w:rPr>
                <w:lang w:val="lv-LV"/>
              </w:rPr>
              <w:t>3.3.5. salīdzinot ar nulles alternatīvu</w:t>
            </w:r>
            <w:r w:rsidRPr="00092C3F">
              <w:rPr>
                <w:vertAlign w:val="superscript"/>
                <w:lang w:val="lv-LV"/>
              </w:rPr>
              <w:t>2</w:t>
            </w:r>
            <w:r w:rsidRPr="00092C3F">
              <w:rPr>
                <w:lang w:val="lv-LV"/>
              </w:rPr>
              <w:t xml:space="preserve">, prioritārajās izglītības tematiskajā grupā uzņemto izglītojamo skaits profesionālās izglītības iestādēs palielinās par 14 procentiem, tai skaitā trīs procentu pieaugums, samazinoties to pamatizglītību ieguvušo personu skaitam, kas neturpina mācības, un 11 procentu pieaugums, samazinoties (līdz 50 procentiem) uzņemto izglītojamo skaitam vispārējās vidējās izglītības iestādēs </w:t>
            </w:r>
          </w:p>
        </w:tc>
      </w:tr>
      <w:tr w:rsidR="00714A2B" w:rsidRPr="00092C3F" w:rsidTr="00D63391">
        <w:tc>
          <w:tcPr>
            <w:tcW w:w="5000" w:type="pct"/>
            <w:gridSpan w:val="4"/>
          </w:tcPr>
          <w:p w:rsidR="00714A2B" w:rsidRPr="00092C3F" w:rsidRDefault="00714A2B" w:rsidP="00D63391">
            <w:pPr>
              <w:pStyle w:val="Text3"/>
              <w:spacing w:after="0"/>
              <w:ind w:left="0"/>
              <w:rPr>
                <w:lang w:val="lv-LV"/>
              </w:rPr>
            </w:pPr>
            <w:r w:rsidRPr="00092C3F">
              <w:rPr>
                <w:lang w:val="lv-LV"/>
              </w:rPr>
              <w:lastRenderedPageBreak/>
              <w:t>3.3.6. mācības pēc pamatskolas absolvēšanas neturpina:</w:t>
            </w:r>
          </w:p>
          <w:p w:rsidR="00714A2B" w:rsidRPr="00092C3F" w:rsidRDefault="00714A2B" w:rsidP="00D63391">
            <w:pPr>
              <w:pStyle w:val="Text3"/>
              <w:spacing w:after="0"/>
              <w:ind w:left="0"/>
              <w:rPr>
                <w:lang w:val="lv-LV"/>
              </w:rPr>
            </w:pPr>
            <w:r w:rsidRPr="00092C3F">
              <w:rPr>
                <w:lang w:val="lv-LV"/>
              </w:rPr>
              <w:t>–  5,3 procenti (nulles alternatīva) absolventu;</w:t>
            </w:r>
          </w:p>
          <w:p w:rsidR="00714A2B" w:rsidRPr="00092C3F" w:rsidRDefault="00714A2B" w:rsidP="00D63391">
            <w:pPr>
              <w:pStyle w:val="Text3"/>
              <w:spacing w:after="0"/>
              <w:ind w:left="0"/>
              <w:rPr>
                <w:lang w:val="lv-LV"/>
              </w:rPr>
            </w:pPr>
            <w:r w:rsidRPr="00092C3F">
              <w:rPr>
                <w:lang w:val="lv-LV"/>
              </w:rPr>
              <w:t>– 2,3 procenti (projekta alternatīva) absolventu;</w:t>
            </w:r>
          </w:p>
        </w:tc>
      </w:tr>
      <w:tr w:rsidR="00714A2B" w:rsidRPr="00092C3F" w:rsidTr="00D63391">
        <w:tc>
          <w:tcPr>
            <w:tcW w:w="5000" w:type="pct"/>
            <w:gridSpan w:val="4"/>
          </w:tcPr>
          <w:p w:rsidR="00714A2B" w:rsidRPr="00092C3F" w:rsidRDefault="00714A2B" w:rsidP="00D63391">
            <w:pPr>
              <w:pStyle w:val="Text3"/>
              <w:spacing w:after="0"/>
              <w:ind w:left="0"/>
              <w:rPr>
                <w:lang w:val="lv-LV"/>
              </w:rPr>
            </w:pPr>
            <w:r w:rsidRPr="00092C3F">
              <w:rPr>
                <w:lang w:val="lv-LV"/>
              </w:rPr>
              <w:t>3.3.7. 50 procenti no papildu profesionālo vidējo izglītību ieguvušo personu skaita turpina studijas augstākās izglītības iestādē</w:t>
            </w:r>
          </w:p>
        </w:tc>
      </w:tr>
      <w:tr w:rsidR="00714A2B" w:rsidRPr="00092C3F" w:rsidTr="00D63391">
        <w:trPr>
          <w:trHeight w:val="872"/>
        </w:trPr>
        <w:tc>
          <w:tcPr>
            <w:tcW w:w="4140" w:type="pct"/>
            <w:gridSpan w:val="3"/>
          </w:tcPr>
          <w:p w:rsidR="00714A2B" w:rsidRPr="00092C3F" w:rsidRDefault="00714A2B" w:rsidP="00D63391">
            <w:pPr>
              <w:pStyle w:val="Text3"/>
              <w:spacing w:after="0"/>
              <w:ind w:left="0"/>
              <w:rPr>
                <w:lang w:val="lv-LV"/>
              </w:rPr>
            </w:pPr>
            <w:r w:rsidRPr="00092C3F">
              <w:rPr>
                <w:lang w:val="lv-LV"/>
              </w:rPr>
              <w:t>3.4. Prognozējamās vidējo valsts budžeta izmaksu uz vienu izglītojamo izmainās profesionālās vidējās izglītības iestādē pieaugums gadā (procentos)</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w:t>
            </w:r>
          </w:p>
        </w:tc>
      </w:tr>
      <w:tr w:rsidR="00714A2B" w:rsidRPr="00092C3F" w:rsidTr="00D63391">
        <w:trPr>
          <w:trHeight w:val="383"/>
        </w:trPr>
        <w:tc>
          <w:tcPr>
            <w:tcW w:w="5000" w:type="pct"/>
            <w:gridSpan w:val="4"/>
            <w:vAlign w:val="center"/>
          </w:tcPr>
          <w:p w:rsidR="00714A2B" w:rsidRPr="00092C3F" w:rsidRDefault="00714A2B" w:rsidP="00D63391">
            <w:pPr>
              <w:pStyle w:val="Text3"/>
              <w:spacing w:after="0"/>
              <w:ind w:left="0"/>
              <w:jc w:val="left"/>
              <w:rPr>
                <w:b/>
                <w:lang w:val="lv-LV"/>
              </w:rPr>
            </w:pPr>
            <w:r w:rsidRPr="00092C3F">
              <w:rPr>
                <w:b/>
                <w:lang w:val="lv-LV"/>
              </w:rPr>
              <w:t>4. Pieņēmumi strādājošo skaita aprēķināšanai:</w:t>
            </w:r>
          </w:p>
        </w:tc>
      </w:tr>
      <w:tr w:rsidR="00714A2B" w:rsidRPr="00092C3F" w:rsidTr="00D63391">
        <w:trPr>
          <w:trHeight w:val="285"/>
        </w:trPr>
        <w:tc>
          <w:tcPr>
            <w:tcW w:w="5000" w:type="pct"/>
            <w:gridSpan w:val="4"/>
          </w:tcPr>
          <w:p w:rsidR="00714A2B" w:rsidRPr="00092C3F" w:rsidRDefault="00714A2B" w:rsidP="00D63391">
            <w:pPr>
              <w:pStyle w:val="Text3"/>
              <w:spacing w:after="0"/>
              <w:ind w:left="0"/>
              <w:rPr>
                <w:lang w:val="lv-LV"/>
              </w:rPr>
            </w:pPr>
            <w:r w:rsidRPr="00092C3F">
              <w:rPr>
                <w:lang w:val="lv-LV"/>
              </w:rPr>
              <w:t>4.1. izglītības iestāžu absolventu profesionālās darbības atbilstība iegūtajai profesionālajai izglītībai (nulles alternatīva, procenti):</w:t>
            </w:r>
          </w:p>
        </w:tc>
      </w:tr>
      <w:tr w:rsidR="00714A2B" w:rsidRPr="00092C3F" w:rsidTr="00D63391">
        <w:trPr>
          <w:trHeight w:val="285"/>
        </w:trPr>
        <w:tc>
          <w:tcPr>
            <w:tcW w:w="5000" w:type="pct"/>
            <w:gridSpan w:val="4"/>
          </w:tcPr>
          <w:p w:rsidR="00714A2B" w:rsidRPr="00092C3F" w:rsidRDefault="00714A2B" w:rsidP="00D63391">
            <w:pPr>
              <w:pStyle w:val="Text3"/>
              <w:spacing w:after="0"/>
              <w:ind w:left="0"/>
              <w:jc w:val="left"/>
              <w:rPr>
                <w:lang w:val="lv-LV"/>
              </w:rPr>
            </w:pPr>
            <w:r w:rsidRPr="00092C3F">
              <w:rPr>
                <w:lang w:val="lv-LV"/>
              </w:rPr>
              <w:t>4.1.1. profesionālo izglītības iestāžu absolventi:</w:t>
            </w:r>
          </w:p>
        </w:tc>
      </w:tr>
      <w:tr w:rsidR="00714A2B" w:rsidRPr="00092C3F" w:rsidTr="00D63391">
        <w:trPr>
          <w:trHeight w:val="285"/>
        </w:trPr>
        <w:tc>
          <w:tcPr>
            <w:tcW w:w="4140" w:type="pct"/>
            <w:gridSpan w:val="3"/>
          </w:tcPr>
          <w:p w:rsidR="00714A2B" w:rsidRPr="00092C3F" w:rsidRDefault="00714A2B" w:rsidP="00D63391">
            <w:pPr>
              <w:pStyle w:val="Text3"/>
              <w:spacing w:after="0"/>
              <w:ind w:left="0"/>
              <w:rPr>
                <w:lang w:val="lv-LV"/>
              </w:rPr>
            </w:pPr>
            <w:r w:rsidRPr="00092C3F">
              <w:rPr>
                <w:lang w:val="lv-LV"/>
              </w:rPr>
              <w:t>– izglītības programmu grupā: „mehānika un metālapstrāde”, „enerģētika”, „elektronika un automātika”, „ķīmijas tehnoloģijas un biotehnoloģija”, „</w:t>
            </w:r>
            <w:proofErr w:type="spellStart"/>
            <w:r w:rsidRPr="00092C3F">
              <w:rPr>
                <w:lang w:val="lv-LV"/>
              </w:rPr>
              <w:t>mašīnzinības</w:t>
            </w:r>
            <w:proofErr w:type="spellEnd"/>
            <w:r w:rsidRPr="00092C3F">
              <w:rPr>
                <w:lang w:val="lv-LV"/>
              </w:rPr>
              <w:t xml:space="preserve">”, „pārtikas ražošanas tehnoloģijas un izstrādājumu izgatavošana”, „tekstiliju ražošanas tehnoloģijas un izstrādājumu izgatavošana”, „kokapstrādes tehnoloģijas un izstrādājumu izgatavošana”, „poligrāfijas ražošanas tehnoloģijas un izstrādājumu izgatavošana”, „būvniecība un civilā celtniecība” </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44</w:t>
            </w:r>
          </w:p>
        </w:tc>
      </w:tr>
      <w:tr w:rsidR="00714A2B" w:rsidRPr="00092C3F" w:rsidTr="00D63391">
        <w:trPr>
          <w:trHeight w:val="285"/>
        </w:trPr>
        <w:tc>
          <w:tcPr>
            <w:tcW w:w="4140" w:type="pct"/>
            <w:gridSpan w:val="3"/>
          </w:tcPr>
          <w:p w:rsidR="00714A2B" w:rsidRPr="00092C3F" w:rsidRDefault="00714A2B" w:rsidP="00D63391">
            <w:pPr>
              <w:pStyle w:val="Text3"/>
              <w:spacing w:after="0"/>
              <w:ind w:left="0"/>
              <w:rPr>
                <w:lang w:val="lv-LV"/>
              </w:rPr>
            </w:pPr>
            <w:r w:rsidRPr="00092C3F">
              <w:rPr>
                <w:lang w:val="lv-LV"/>
              </w:rPr>
              <w:t>– izglītības tematiskajā jomā: „lauksaimniecība, mežsaimniecība un zivsaimniecība” un „veterinārija”</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29</w:t>
            </w:r>
          </w:p>
        </w:tc>
      </w:tr>
      <w:tr w:rsidR="00714A2B" w:rsidRPr="00092C3F" w:rsidTr="00D63391">
        <w:trPr>
          <w:trHeight w:val="285"/>
        </w:trPr>
        <w:tc>
          <w:tcPr>
            <w:tcW w:w="4140" w:type="pct"/>
            <w:gridSpan w:val="3"/>
          </w:tcPr>
          <w:p w:rsidR="00714A2B" w:rsidRPr="00092C3F" w:rsidDel="001C3BFE" w:rsidRDefault="00714A2B" w:rsidP="00D63391">
            <w:pPr>
              <w:pStyle w:val="Text3"/>
              <w:spacing w:after="0"/>
              <w:ind w:left="0"/>
              <w:rPr>
                <w:lang w:val="lv-LV"/>
              </w:rPr>
            </w:pPr>
            <w:r w:rsidRPr="00092C3F">
              <w:rPr>
                <w:lang w:val="lv-LV"/>
              </w:rPr>
              <w:t>– izglītības programmu grupā „viesnīcu un restorānu serviss” un „tūrisma un atpūtas organizācija”</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47</w:t>
            </w:r>
          </w:p>
        </w:tc>
      </w:tr>
      <w:tr w:rsidR="00714A2B" w:rsidRPr="00092C3F" w:rsidTr="00D63391">
        <w:trPr>
          <w:trHeight w:val="285"/>
        </w:trPr>
        <w:tc>
          <w:tcPr>
            <w:tcW w:w="4140" w:type="pct"/>
            <w:gridSpan w:val="3"/>
          </w:tcPr>
          <w:p w:rsidR="00714A2B" w:rsidRPr="00092C3F" w:rsidRDefault="00714A2B" w:rsidP="00D63391">
            <w:pPr>
              <w:pStyle w:val="Text3"/>
              <w:spacing w:after="0"/>
              <w:ind w:left="0"/>
              <w:rPr>
                <w:lang w:val="lv-LV"/>
              </w:rPr>
            </w:pPr>
            <w:r w:rsidRPr="00092C3F">
              <w:rPr>
                <w:lang w:val="lv-LV"/>
              </w:rPr>
              <w:t>– izglītības tematiskajā jomā „mākslas”</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57</w:t>
            </w:r>
          </w:p>
        </w:tc>
      </w:tr>
      <w:tr w:rsidR="00714A2B" w:rsidRPr="00092C3F" w:rsidTr="00D63391">
        <w:trPr>
          <w:trHeight w:val="285"/>
        </w:trPr>
        <w:tc>
          <w:tcPr>
            <w:tcW w:w="4140" w:type="pct"/>
            <w:gridSpan w:val="3"/>
            <w:tcBorders>
              <w:bottom w:val="single" w:sz="4" w:space="0" w:color="BFBFBF"/>
              <w:right w:val="single" w:sz="4" w:space="0" w:color="A6A6A6"/>
            </w:tcBorders>
          </w:tcPr>
          <w:p w:rsidR="00714A2B" w:rsidRPr="00092C3F" w:rsidRDefault="00714A2B" w:rsidP="00D63391">
            <w:pPr>
              <w:pStyle w:val="Text3"/>
              <w:spacing w:after="0"/>
              <w:ind w:left="0"/>
              <w:rPr>
                <w:lang w:val="lv-LV"/>
              </w:rPr>
            </w:pPr>
            <w:r w:rsidRPr="00092C3F">
              <w:rPr>
                <w:lang w:val="lv-LV"/>
              </w:rPr>
              <w:t>4.1.2.  augstākās izglītības iestāžu absolventi</w:t>
            </w:r>
          </w:p>
        </w:tc>
        <w:tc>
          <w:tcPr>
            <w:tcW w:w="860" w:type="pct"/>
            <w:tcBorders>
              <w:left w:val="single" w:sz="4" w:space="0" w:color="A6A6A6"/>
              <w:bottom w:val="single" w:sz="4" w:space="0" w:color="BFBFBF"/>
            </w:tcBorders>
            <w:vAlign w:val="center"/>
          </w:tcPr>
          <w:p w:rsidR="00714A2B" w:rsidRPr="00092C3F" w:rsidRDefault="00714A2B" w:rsidP="00D63391">
            <w:pPr>
              <w:pStyle w:val="Text3"/>
              <w:spacing w:after="0"/>
              <w:ind w:left="0"/>
              <w:jc w:val="center"/>
              <w:rPr>
                <w:lang w:val="lv-LV"/>
              </w:rPr>
            </w:pPr>
            <w:r w:rsidRPr="00092C3F">
              <w:rPr>
                <w:lang w:val="lv-LV"/>
              </w:rPr>
              <w:t>73</w:t>
            </w:r>
          </w:p>
        </w:tc>
      </w:tr>
      <w:tr w:rsidR="00714A2B" w:rsidRPr="00092C3F" w:rsidTr="00D63391">
        <w:trPr>
          <w:trHeight w:val="285"/>
        </w:trPr>
        <w:tc>
          <w:tcPr>
            <w:tcW w:w="4140" w:type="pct"/>
            <w:gridSpan w:val="3"/>
            <w:tcBorders>
              <w:bottom w:val="single" w:sz="4" w:space="0" w:color="BFBFBF"/>
              <w:right w:val="single" w:sz="4" w:space="0" w:color="A6A6A6"/>
            </w:tcBorders>
          </w:tcPr>
          <w:p w:rsidR="00714A2B" w:rsidRPr="00092C3F" w:rsidRDefault="00714A2B" w:rsidP="00D63391">
            <w:pPr>
              <w:pStyle w:val="Text3"/>
              <w:spacing w:after="0"/>
              <w:ind w:left="0"/>
              <w:rPr>
                <w:lang w:val="lv-LV"/>
              </w:rPr>
            </w:pPr>
            <w:r w:rsidRPr="00092C3F">
              <w:rPr>
                <w:lang w:val="lv-LV"/>
              </w:rPr>
              <w:t>4.1.3. profesionālās izglītības iestāžu absolventu profesionālās darbības atbilstības iegūtajai profesionālajai izglītībai izmaiņas (projekta alternatīva, procenti)</w:t>
            </w:r>
          </w:p>
        </w:tc>
        <w:tc>
          <w:tcPr>
            <w:tcW w:w="860" w:type="pct"/>
            <w:tcBorders>
              <w:left w:val="single" w:sz="4" w:space="0" w:color="A6A6A6"/>
              <w:bottom w:val="single" w:sz="4" w:space="0" w:color="BFBFBF"/>
            </w:tcBorders>
            <w:vAlign w:val="center"/>
          </w:tcPr>
          <w:p w:rsidR="00714A2B" w:rsidRPr="00092C3F" w:rsidRDefault="00714A2B" w:rsidP="00D63391">
            <w:pPr>
              <w:pStyle w:val="Text3"/>
              <w:spacing w:after="0"/>
              <w:ind w:left="0"/>
              <w:jc w:val="center"/>
              <w:rPr>
                <w:lang w:val="lv-LV"/>
              </w:rPr>
            </w:pPr>
            <w:r w:rsidRPr="00092C3F">
              <w:rPr>
                <w:lang w:val="lv-LV"/>
              </w:rPr>
              <w:t>25</w:t>
            </w:r>
          </w:p>
        </w:tc>
      </w:tr>
      <w:tr w:rsidR="00714A2B" w:rsidRPr="00092C3F" w:rsidTr="00D63391">
        <w:trPr>
          <w:trHeight w:val="285"/>
        </w:trPr>
        <w:tc>
          <w:tcPr>
            <w:tcW w:w="5000" w:type="pct"/>
            <w:gridSpan w:val="4"/>
            <w:tcBorders>
              <w:bottom w:val="single" w:sz="4" w:space="0" w:color="BFBFBF"/>
            </w:tcBorders>
          </w:tcPr>
          <w:p w:rsidR="00714A2B" w:rsidRPr="00092C3F" w:rsidRDefault="00714A2B" w:rsidP="00D63391">
            <w:pPr>
              <w:pStyle w:val="Text3"/>
              <w:spacing w:after="0"/>
              <w:ind w:left="0"/>
              <w:rPr>
                <w:lang w:val="lv-LV"/>
              </w:rPr>
            </w:pPr>
            <w:r w:rsidRPr="00092C3F">
              <w:rPr>
                <w:lang w:val="lv-LV"/>
              </w:rPr>
              <w:t>4.2. bezdarbnieku vecumā no 15 – 24 gadu vecumam īpatsvars (procenti):</w:t>
            </w:r>
          </w:p>
        </w:tc>
      </w:tr>
      <w:tr w:rsidR="00714A2B" w:rsidRPr="00092C3F" w:rsidTr="00D63391">
        <w:trPr>
          <w:trHeight w:val="285"/>
        </w:trPr>
        <w:tc>
          <w:tcPr>
            <w:tcW w:w="4140" w:type="pct"/>
            <w:gridSpan w:val="3"/>
            <w:tcBorders>
              <w:bottom w:val="single" w:sz="4" w:space="0" w:color="BFBFBF"/>
            </w:tcBorders>
          </w:tcPr>
          <w:p w:rsidR="00714A2B" w:rsidRPr="00092C3F" w:rsidRDefault="00714A2B" w:rsidP="00D63391">
            <w:pPr>
              <w:pStyle w:val="Text3"/>
              <w:spacing w:after="0"/>
              <w:ind w:left="0"/>
              <w:rPr>
                <w:lang w:val="lv-LV"/>
              </w:rPr>
            </w:pPr>
            <w:r w:rsidRPr="00092C3F">
              <w:rPr>
                <w:lang w:val="lv-LV"/>
              </w:rPr>
              <w:t>4.2.1. ar vispārējo pamatizglītību</w:t>
            </w:r>
          </w:p>
        </w:tc>
        <w:tc>
          <w:tcPr>
            <w:tcW w:w="860" w:type="pct"/>
            <w:tcBorders>
              <w:bottom w:val="single" w:sz="4" w:space="0" w:color="BFBFBF"/>
            </w:tcBorders>
            <w:vAlign w:val="center"/>
          </w:tcPr>
          <w:p w:rsidR="00714A2B" w:rsidRPr="00092C3F" w:rsidRDefault="00714A2B" w:rsidP="00D63391">
            <w:pPr>
              <w:pStyle w:val="Text3"/>
              <w:spacing w:after="0"/>
              <w:ind w:left="0"/>
              <w:jc w:val="center"/>
              <w:rPr>
                <w:lang w:val="lv-LV"/>
              </w:rPr>
            </w:pPr>
            <w:r w:rsidRPr="00092C3F">
              <w:rPr>
                <w:lang w:val="lv-LV"/>
              </w:rPr>
              <w:t>37,0</w:t>
            </w:r>
          </w:p>
        </w:tc>
      </w:tr>
      <w:tr w:rsidR="00714A2B" w:rsidRPr="00092C3F" w:rsidTr="00D63391">
        <w:trPr>
          <w:trHeight w:val="285"/>
        </w:trPr>
        <w:tc>
          <w:tcPr>
            <w:tcW w:w="4140" w:type="pct"/>
            <w:gridSpan w:val="3"/>
            <w:tcBorders>
              <w:bottom w:val="single" w:sz="4" w:space="0" w:color="BFBFBF"/>
            </w:tcBorders>
          </w:tcPr>
          <w:p w:rsidR="00714A2B" w:rsidRPr="00092C3F" w:rsidRDefault="00714A2B" w:rsidP="00D63391">
            <w:pPr>
              <w:pStyle w:val="Text3"/>
              <w:spacing w:after="0"/>
              <w:ind w:left="0"/>
              <w:rPr>
                <w:lang w:val="lv-LV"/>
              </w:rPr>
            </w:pPr>
            <w:r w:rsidRPr="00092C3F">
              <w:rPr>
                <w:lang w:val="lv-LV"/>
              </w:rPr>
              <w:t>4.2.2. ar vispārējo vidējo izglītību</w:t>
            </w:r>
          </w:p>
        </w:tc>
        <w:tc>
          <w:tcPr>
            <w:tcW w:w="860" w:type="pct"/>
            <w:tcBorders>
              <w:bottom w:val="single" w:sz="4" w:space="0" w:color="BFBFBF"/>
            </w:tcBorders>
            <w:vAlign w:val="center"/>
          </w:tcPr>
          <w:p w:rsidR="00714A2B" w:rsidRPr="00092C3F" w:rsidRDefault="00714A2B" w:rsidP="00D63391">
            <w:pPr>
              <w:pStyle w:val="Text3"/>
              <w:spacing w:after="0"/>
              <w:ind w:left="0"/>
              <w:jc w:val="center"/>
              <w:rPr>
                <w:lang w:val="lv-LV"/>
              </w:rPr>
            </w:pPr>
            <w:r w:rsidRPr="00092C3F">
              <w:rPr>
                <w:lang w:val="lv-LV"/>
              </w:rPr>
              <w:t>30,2</w:t>
            </w:r>
          </w:p>
        </w:tc>
      </w:tr>
      <w:tr w:rsidR="00714A2B" w:rsidRPr="00092C3F" w:rsidTr="00D63391">
        <w:trPr>
          <w:trHeight w:val="313"/>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xml:space="preserve">4.3. strādājošo struktūra sadalījumā pa izglītības līmeņiem (procenti): </w:t>
            </w:r>
          </w:p>
          <w:p w:rsidR="00714A2B" w:rsidRPr="00092C3F" w:rsidRDefault="00714A2B" w:rsidP="00D63391">
            <w:pPr>
              <w:pStyle w:val="Text3"/>
              <w:spacing w:after="0"/>
              <w:ind w:left="0"/>
              <w:jc w:val="left"/>
              <w:rPr>
                <w:lang w:val="lv-LV"/>
              </w:rPr>
            </w:pPr>
            <w:r w:rsidRPr="00092C3F">
              <w:rPr>
                <w:lang w:val="lv-LV"/>
              </w:rPr>
              <w:t>akadēmiskā izglītība vai otrā līmeņa profesionālā augstākā izglītība:</w:t>
            </w:r>
          </w:p>
        </w:tc>
        <w:tc>
          <w:tcPr>
            <w:tcW w:w="860" w:type="pct"/>
            <w:vAlign w:val="center"/>
          </w:tcPr>
          <w:p w:rsidR="00714A2B" w:rsidRPr="00092C3F" w:rsidRDefault="00714A2B" w:rsidP="00D63391">
            <w:pPr>
              <w:pStyle w:val="Text3"/>
              <w:spacing w:after="0"/>
              <w:ind w:left="0"/>
              <w:jc w:val="center"/>
              <w:rPr>
                <w:lang w:val="lv-LV"/>
              </w:rPr>
            </w:pPr>
          </w:p>
          <w:p w:rsidR="00714A2B" w:rsidRPr="00092C3F" w:rsidRDefault="00714A2B" w:rsidP="00D63391">
            <w:pPr>
              <w:pStyle w:val="Text3"/>
              <w:spacing w:after="0"/>
              <w:ind w:left="0"/>
              <w:jc w:val="center"/>
              <w:rPr>
                <w:lang w:val="lv-LV"/>
              </w:rPr>
            </w:pPr>
            <w:r w:rsidRPr="00092C3F">
              <w:rPr>
                <w:lang w:val="lv-LV"/>
              </w:rPr>
              <w:t>27,8</w:t>
            </w:r>
          </w:p>
        </w:tc>
      </w:tr>
      <w:tr w:rsidR="00714A2B" w:rsidRPr="00092C3F" w:rsidTr="00D63391">
        <w:trPr>
          <w:trHeight w:val="313"/>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pirmā līmeņa profesionālā augstākā izglītība vai profesionālā vidējā izglītība</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34,6</w:t>
            </w:r>
          </w:p>
        </w:tc>
      </w:tr>
      <w:tr w:rsidR="00714A2B" w:rsidRPr="00092C3F" w:rsidTr="00D63391">
        <w:trPr>
          <w:trHeight w:val="313"/>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vispārējā vidējā izglītība</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26,2</w:t>
            </w:r>
          </w:p>
        </w:tc>
      </w:tr>
      <w:tr w:rsidR="00714A2B" w:rsidRPr="00092C3F" w:rsidTr="00D63391">
        <w:trPr>
          <w:trHeight w:val="313"/>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pamatizglītība (ieskaitot profesionālo pamatizglītību)</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11,4</w:t>
            </w:r>
          </w:p>
        </w:tc>
      </w:tr>
      <w:tr w:rsidR="00714A2B" w:rsidRPr="00092C3F" w:rsidTr="00D63391">
        <w:trPr>
          <w:trHeight w:val="297"/>
        </w:trPr>
        <w:tc>
          <w:tcPr>
            <w:tcW w:w="5000" w:type="pct"/>
            <w:gridSpan w:val="4"/>
            <w:tcBorders>
              <w:left w:val="single" w:sz="4" w:space="0" w:color="BFBFBF"/>
              <w:right w:val="single" w:sz="4" w:space="0" w:color="BFBFBF"/>
            </w:tcBorders>
            <w:vAlign w:val="center"/>
          </w:tcPr>
          <w:p w:rsidR="00714A2B" w:rsidRPr="00092C3F" w:rsidRDefault="00714A2B" w:rsidP="00D63391">
            <w:pPr>
              <w:pStyle w:val="Text3"/>
              <w:spacing w:after="0"/>
              <w:ind w:left="0"/>
              <w:jc w:val="left"/>
              <w:rPr>
                <w:b/>
                <w:lang w:val="lv-LV"/>
              </w:rPr>
            </w:pPr>
            <w:r w:rsidRPr="00092C3F">
              <w:rPr>
                <w:b/>
                <w:lang w:val="lv-LV"/>
              </w:rPr>
              <w:t>5. Pieņēmumi ieguvumu no kopējās algas gadā pieauguma un valsts sociālās apdrošināšanas obligātās iemaksām budžetā aprēķināšanai:</w:t>
            </w:r>
          </w:p>
        </w:tc>
      </w:tr>
      <w:tr w:rsidR="00714A2B" w:rsidRPr="00092C3F" w:rsidTr="00D63391">
        <w:trPr>
          <w:trHeight w:val="483"/>
        </w:trPr>
        <w:tc>
          <w:tcPr>
            <w:tcW w:w="4140" w:type="pct"/>
            <w:gridSpan w:val="3"/>
            <w:vAlign w:val="center"/>
          </w:tcPr>
          <w:tbl>
            <w:tblPr>
              <w:tblW w:w="0" w:type="auto"/>
              <w:tblBorders>
                <w:top w:val="nil"/>
                <w:left w:val="nil"/>
                <w:bottom w:val="nil"/>
                <w:right w:val="nil"/>
              </w:tblBorders>
              <w:tblLook w:val="0000"/>
            </w:tblPr>
            <w:tblGrid>
              <w:gridCol w:w="5908"/>
            </w:tblGrid>
            <w:tr w:rsidR="00714A2B" w:rsidRPr="00092C3F" w:rsidTr="00D63391">
              <w:trPr>
                <w:trHeight w:val="450"/>
              </w:trPr>
              <w:tc>
                <w:tcPr>
                  <w:tcW w:w="0" w:type="auto"/>
                  <w:vAlign w:val="center"/>
                </w:tcPr>
                <w:p w:rsidR="00714A2B" w:rsidRPr="00092C3F" w:rsidRDefault="00714A2B" w:rsidP="00D63391">
                  <w:pPr>
                    <w:pStyle w:val="Text3"/>
                    <w:spacing w:after="0"/>
                    <w:ind w:left="0"/>
                    <w:jc w:val="left"/>
                    <w:rPr>
                      <w:lang w:val="lv-LV"/>
                    </w:rPr>
                  </w:pPr>
                  <w:r w:rsidRPr="00092C3F">
                    <w:rPr>
                      <w:lang w:val="lv-LV"/>
                    </w:rPr>
                    <w:t xml:space="preserve">5.1. Prognozējamās vidējās darba algas izmaiņas (procenti) </w:t>
                  </w:r>
                </w:p>
              </w:tc>
            </w:tr>
          </w:tbl>
          <w:p w:rsidR="00714A2B" w:rsidRPr="00092C3F" w:rsidRDefault="00714A2B" w:rsidP="00D63391">
            <w:pPr>
              <w:pStyle w:val="Text3"/>
              <w:spacing w:after="0"/>
              <w:ind w:left="0"/>
              <w:jc w:val="left"/>
              <w:rPr>
                <w:lang w:val="lv-LV"/>
              </w:rPr>
            </w:pP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2,1</w:t>
            </w:r>
          </w:p>
        </w:tc>
      </w:tr>
      <w:tr w:rsidR="00714A2B" w:rsidRPr="00092C3F" w:rsidTr="00D63391">
        <w:trPr>
          <w:trHeight w:val="483"/>
        </w:trPr>
        <w:tc>
          <w:tcPr>
            <w:tcW w:w="5000" w:type="pct"/>
            <w:gridSpan w:val="4"/>
          </w:tcPr>
          <w:p w:rsidR="00714A2B" w:rsidRPr="00092C3F" w:rsidRDefault="00714A2B" w:rsidP="00D63391">
            <w:pPr>
              <w:pStyle w:val="Text3"/>
              <w:spacing w:after="0"/>
              <w:ind w:left="0"/>
              <w:jc w:val="left"/>
              <w:rPr>
                <w:lang w:val="lv-LV"/>
              </w:rPr>
            </w:pPr>
            <w:r w:rsidRPr="00092C3F">
              <w:rPr>
                <w:lang w:val="lv-LV"/>
              </w:rPr>
              <w:t>5.2. konversijas faktors (CF) pārejai no finanšu cenām uz grāmatvedības (ēnu) cenām, ņemot vērā bezdarba līmeni strādājošajiem ar konkrētu izglītības līmeni:</w:t>
            </w:r>
          </w:p>
        </w:tc>
      </w:tr>
      <w:tr w:rsidR="00714A2B" w:rsidRPr="00092C3F" w:rsidTr="00D63391">
        <w:trPr>
          <w:trHeight w:val="395"/>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strādājošajam ar pamatizglītību</w:t>
            </w:r>
          </w:p>
        </w:tc>
        <w:tc>
          <w:tcPr>
            <w:tcW w:w="860" w:type="pct"/>
            <w:shd w:val="clear" w:color="auto" w:fill="auto"/>
            <w:vAlign w:val="bottom"/>
          </w:tcPr>
          <w:p w:rsidR="00714A2B" w:rsidRPr="00092C3F" w:rsidRDefault="00714A2B" w:rsidP="00D63391">
            <w:pPr>
              <w:pStyle w:val="Text3"/>
              <w:spacing w:after="0"/>
              <w:ind w:left="0"/>
              <w:jc w:val="center"/>
              <w:rPr>
                <w:lang w:val="lv-LV"/>
              </w:rPr>
            </w:pPr>
            <w:r w:rsidRPr="00092C3F">
              <w:rPr>
                <w:lang w:val="lv-LV"/>
              </w:rPr>
              <w:t>0,892</w:t>
            </w:r>
          </w:p>
        </w:tc>
      </w:tr>
      <w:tr w:rsidR="00714A2B" w:rsidRPr="00092C3F" w:rsidTr="00D63391">
        <w:trPr>
          <w:trHeight w:val="285"/>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xml:space="preserve">– strādājošajam ar vidējo vispārējo izglītību </w:t>
            </w:r>
          </w:p>
        </w:tc>
        <w:tc>
          <w:tcPr>
            <w:tcW w:w="860" w:type="pct"/>
            <w:shd w:val="clear" w:color="auto" w:fill="auto"/>
            <w:vAlign w:val="bottom"/>
          </w:tcPr>
          <w:p w:rsidR="00714A2B" w:rsidRPr="00092C3F" w:rsidRDefault="00714A2B" w:rsidP="00D63391">
            <w:pPr>
              <w:pStyle w:val="Text3"/>
              <w:spacing w:after="0"/>
              <w:ind w:left="0"/>
              <w:jc w:val="center"/>
              <w:rPr>
                <w:lang w:val="lv-LV"/>
              </w:rPr>
            </w:pPr>
            <w:r w:rsidRPr="00092C3F">
              <w:rPr>
                <w:lang w:val="lv-LV"/>
              </w:rPr>
              <w:t xml:space="preserve">0,912 </w:t>
            </w:r>
          </w:p>
        </w:tc>
      </w:tr>
      <w:tr w:rsidR="00714A2B" w:rsidRPr="00092C3F" w:rsidTr="00D63391">
        <w:trPr>
          <w:trHeight w:val="285"/>
        </w:trPr>
        <w:tc>
          <w:tcPr>
            <w:tcW w:w="4140" w:type="pct"/>
            <w:gridSpan w:val="3"/>
            <w:vAlign w:val="center"/>
          </w:tcPr>
          <w:p w:rsidR="00714A2B" w:rsidRPr="00092C3F" w:rsidRDefault="00714A2B" w:rsidP="00D63391">
            <w:pPr>
              <w:pStyle w:val="Text3"/>
              <w:spacing w:after="0"/>
              <w:ind w:left="0"/>
              <w:jc w:val="left"/>
              <w:rPr>
                <w:lang w:val="lv-LV"/>
              </w:rPr>
            </w:pPr>
            <w:r w:rsidRPr="00092C3F">
              <w:rPr>
                <w:lang w:val="lv-LV"/>
              </w:rPr>
              <w:t xml:space="preserve">– strādājošajam ar profesionālo vidējo izglītību un augstāko izglītību </w:t>
            </w:r>
          </w:p>
        </w:tc>
        <w:tc>
          <w:tcPr>
            <w:tcW w:w="860" w:type="pct"/>
            <w:vAlign w:val="bottom"/>
          </w:tcPr>
          <w:p w:rsidR="00714A2B" w:rsidRPr="00092C3F" w:rsidRDefault="00714A2B" w:rsidP="00D63391">
            <w:pPr>
              <w:pStyle w:val="Text3"/>
              <w:spacing w:after="0"/>
              <w:ind w:left="0"/>
              <w:jc w:val="center"/>
              <w:rPr>
                <w:color w:val="FF0000"/>
                <w:lang w:val="lv-LV"/>
              </w:rPr>
            </w:pPr>
            <w:r w:rsidRPr="00092C3F">
              <w:rPr>
                <w:lang w:val="lv-LV"/>
              </w:rPr>
              <w:t>1,000</w:t>
            </w:r>
          </w:p>
        </w:tc>
      </w:tr>
      <w:tr w:rsidR="00714A2B" w:rsidRPr="00092C3F" w:rsidTr="00D63391">
        <w:trPr>
          <w:trHeight w:val="285"/>
        </w:trPr>
        <w:tc>
          <w:tcPr>
            <w:tcW w:w="5000" w:type="pct"/>
            <w:gridSpan w:val="4"/>
          </w:tcPr>
          <w:p w:rsidR="00714A2B" w:rsidRPr="00092C3F" w:rsidRDefault="00714A2B" w:rsidP="00D63391">
            <w:pPr>
              <w:pStyle w:val="Text3"/>
              <w:spacing w:after="0"/>
              <w:ind w:left="0"/>
              <w:rPr>
                <w:lang w:val="lv-LV"/>
              </w:rPr>
            </w:pPr>
            <w:r w:rsidRPr="00092C3F">
              <w:rPr>
                <w:lang w:val="lv-LV"/>
              </w:rPr>
              <w:lastRenderedPageBreak/>
              <w:t>5.3. izglītības līmeņa ietekme uz neto darba samaksu ar profesijas kontroli, izslēdzot citu faktoru ietekmi (procenti):</w:t>
            </w:r>
          </w:p>
        </w:tc>
      </w:tr>
      <w:tr w:rsidR="00714A2B" w:rsidRPr="00092C3F" w:rsidTr="00D63391">
        <w:trPr>
          <w:trHeight w:val="285"/>
        </w:trPr>
        <w:tc>
          <w:tcPr>
            <w:tcW w:w="4140" w:type="pct"/>
            <w:gridSpan w:val="3"/>
          </w:tcPr>
          <w:p w:rsidR="00714A2B" w:rsidRPr="00092C3F" w:rsidRDefault="00714A2B" w:rsidP="00D63391">
            <w:pPr>
              <w:pStyle w:val="Text3"/>
              <w:spacing w:after="0"/>
              <w:ind w:left="0"/>
              <w:rPr>
                <w:lang w:val="lv-LV"/>
              </w:rPr>
            </w:pPr>
            <w:r w:rsidRPr="00092C3F">
              <w:rPr>
                <w:lang w:val="lv-LV"/>
              </w:rPr>
              <w:t>– pilna laika strādājošo ar profesionālo vidējo izglītību neto darba samaksa pret strādājošajiem ar vispārējo pamatizglītību</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11,5</w:t>
            </w:r>
          </w:p>
        </w:tc>
      </w:tr>
      <w:tr w:rsidR="00714A2B" w:rsidRPr="00092C3F" w:rsidTr="00D63391">
        <w:trPr>
          <w:trHeight w:val="285"/>
        </w:trPr>
        <w:tc>
          <w:tcPr>
            <w:tcW w:w="4140" w:type="pct"/>
            <w:gridSpan w:val="3"/>
          </w:tcPr>
          <w:p w:rsidR="00714A2B" w:rsidRPr="00092C3F" w:rsidRDefault="00714A2B" w:rsidP="00D63391">
            <w:pPr>
              <w:pStyle w:val="Text3"/>
              <w:spacing w:after="0"/>
              <w:ind w:left="0"/>
              <w:rPr>
                <w:color w:val="17365D"/>
                <w:lang w:val="lv-LV"/>
              </w:rPr>
            </w:pPr>
            <w:r w:rsidRPr="00092C3F">
              <w:rPr>
                <w:lang w:val="lv-LV"/>
              </w:rPr>
              <w:t>– pilna laika strādājošo ar vispārējo vidējo izglītību neto darba samaksa pret strādājošajiem ar vispārējo pamatizglītību</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10,1</w:t>
            </w:r>
          </w:p>
        </w:tc>
      </w:tr>
      <w:tr w:rsidR="00714A2B" w:rsidRPr="00092C3F" w:rsidTr="00D63391">
        <w:trPr>
          <w:trHeight w:val="285"/>
        </w:trPr>
        <w:tc>
          <w:tcPr>
            <w:tcW w:w="4140" w:type="pct"/>
            <w:gridSpan w:val="3"/>
          </w:tcPr>
          <w:p w:rsidR="00714A2B" w:rsidRPr="00363DDD" w:rsidRDefault="00714A2B" w:rsidP="00D63391">
            <w:pPr>
              <w:pStyle w:val="Text3"/>
              <w:spacing w:after="0"/>
              <w:ind w:left="0"/>
              <w:rPr>
                <w:lang w:val="lv-LV"/>
              </w:rPr>
            </w:pPr>
            <w:r w:rsidRPr="00363DDD">
              <w:rPr>
                <w:lang w:val="lv-LV"/>
              </w:rPr>
              <w:t>– pilna laika strādājošo ar augstāko izglītību neto darba samaksa pret strādājošajiem ar vispārējo pamatizglītību</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52,5</w:t>
            </w:r>
          </w:p>
        </w:tc>
      </w:tr>
      <w:tr w:rsidR="00714A2B" w:rsidRPr="00092C3F" w:rsidTr="00D63391">
        <w:trPr>
          <w:trHeight w:val="285"/>
        </w:trPr>
        <w:tc>
          <w:tcPr>
            <w:tcW w:w="5000" w:type="pct"/>
            <w:gridSpan w:val="4"/>
            <w:tcBorders>
              <w:left w:val="single" w:sz="4" w:space="0" w:color="BFBFBF"/>
              <w:right w:val="single" w:sz="4" w:space="0" w:color="BFBFBF"/>
            </w:tcBorders>
            <w:vAlign w:val="center"/>
          </w:tcPr>
          <w:p w:rsidR="00714A2B" w:rsidRPr="00363DDD" w:rsidRDefault="00714A2B" w:rsidP="00D63391">
            <w:pPr>
              <w:pStyle w:val="Text3"/>
              <w:spacing w:after="0"/>
              <w:ind w:left="0"/>
              <w:jc w:val="left"/>
              <w:rPr>
                <w:lang w:val="lv-LV"/>
              </w:rPr>
            </w:pPr>
            <w:r w:rsidRPr="00363DDD">
              <w:rPr>
                <w:lang w:val="lv-LV"/>
              </w:rPr>
              <w:t>6. Pieņēmumi ieguvumu no produktivitātes pieauguma aprēķināšanai:</w:t>
            </w:r>
          </w:p>
        </w:tc>
      </w:tr>
      <w:tr w:rsidR="00714A2B" w:rsidRPr="00092C3F" w:rsidTr="00D63391">
        <w:trPr>
          <w:trHeight w:val="285"/>
        </w:trPr>
        <w:tc>
          <w:tcPr>
            <w:tcW w:w="4140" w:type="pct"/>
            <w:gridSpan w:val="3"/>
            <w:vAlign w:val="center"/>
          </w:tcPr>
          <w:p w:rsidR="00714A2B" w:rsidRPr="00363DDD" w:rsidRDefault="00DF7E46" w:rsidP="00D63391">
            <w:pPr>
              <w:pStyle w:val="Text3"/>
              <w:spacing w:after="0"/>
              <w:ind w:left="0"/>
              <w:jc w:val="left"/>
              <w:rPr>
                <w:color w:val="17365D"/>
                <w:lang w:val="lv-LV"/>
              </w:rPr>
            </w:pPr>
            <w:r w:rsidRPr="00363DDD">
              <w:rPr>
                <w:lang w:val="lv-LV"/>
              </w:rPr>
              <w:t>6</w:t>
            </w:r>
            <w:r w:rsidR="00714A2B" w:rsidRPr="00363DDD">
              <w:rPr>
                <w:lang w:val="lv-LV"/>
              </w:rPr>
              <w:t>.1. Prognozējamās produktivitātes (pievienotā vērtība uz vienu strādājošo) pieaugums tautsaimniecības nozarēs – katrs papildu izglītības gads paaugstina strādājošā produktivitāti (procenti)</w:t>
            </w:r>
          </w:p>
        </w:tc>
        <w:tc>
          <w:tcPr>
            <w:tcW w:w="860" w:type="pct"/>
            <w:vAlign w:val="center"/>
          </w:tcPr>
          <w:p w:rsidR="00714A2B" w:rsidRPr="00092C3F" w:rsidRDefault="00714A2B" w:rsidP="00D63391">
            <w:pPr>
              <w:pStyle w:val="Text3"/>
              <w:spacing w:after="0"/>
              <w:ind w:left="0"/>
              <w:jc w:val="center"/>
              <w:rPr>
                <w:color w:val="17365D"/>
                <w:lang w:val="lv-LV"/>
              </w:rPr>
            </w:pPr>
            <w:r w:rsidRPr="00092C3F">
              <w:rPr>
                <w:lang w:val="lv-LV"/>
              </w:rPr>
              <w:t>6</w:t>
            </w:r>
          </w:p>
        </w:tc>
      </w:tr>
      <w:tr w:rsidR="00714A2B" w:rsidRPr="00092C3F" w:rsidTr="00CA0433">
        <w:trPr>
          <w:trHeight w:val="285"/>
        </w:trPr>
        <w:tc>
          <w:tcPr>
            <w:tcW w:w="4140" w:type="pct"/>
            <w:gridSpan w:val="3"/>
            <w:vAlign w:val="center"/>
          </w:tcPr>
          <w:p w:rsidR="00714A2B" w:rsidRPr="00363DDD" w:rsidRDefault="00DF7E46" w:rsidP="00D63391">
            <w:pPr>
              <w:pStyle w:val="Text3"/>
              <w:spacing w:after="0"/>
              <w:ind w:left="0"/>
              <w:jc w:val="left"/>
              <w:rPr>
                <w:lang w:val="lv-LV"/>
              </w:rPr>
            </w:pPr>
            <w:r w:rsidRPr="00363DDD">
              <w:rPr>
                <w:lang w:val="lv-LV"/>
              </w:rPr>
              <w:t>6</w:t>
            </w:r>
            <w:r w:rsidR="00714A2B" w:rsidRPr="00363DDD">
              <w:rPr>
                <w:lang w:val="lv-LV"/>
              </w:rPr>
              <w:t>.2. Produktivitātes izmaiņas uz vienu strādājošo salīdzināmās cenās gadā (procenti)</w:t>
            </w:r>
          </w:p>
        </w:tc>
        <w:tc>
          <w:tcPr>
            <w:tcW w:w="860" w:type="pct"/>
            <w:vAlign w:val="center"/>
          </w:tcPr>
          <w:p w:rsidR="00714A2B" w:rsidRPr="00092C3F" w:rsidRDefault="00714A2B" w:rsidP="00D63391">
            <w:pPr>
              <w:pStyle w:val="Text3"/>
              <w:spacing w:after="0"/>
              <w:ind w:left="0"/>
              <w:jc w:val="center"/>
              <w:rPr>
                <w:lang w:val="lv-LV"/>
              </w:rPr>
            </w:pPr>
            <w:r w:rsidRPr="00092C3F">
              <w:rPr>
                <w:lang w:val="lv-LV"/>
              </w:rPr>
              <w:t>2,5</w:t>
            </w:r>
          </w:p>
        </w:tc>
      </w:tr>
      <w:tr w:rsidR="00C55EDC" w:rsidRPr="00092C3F" w:rsidTr="00630CF3">
        <w:trPr>
          <w:trHeight w:val="285"/>
        </w:trPr>
        <w:tc>
          <w:tcPr>
            <w:tcW w:w="5000" w:type="pct"/>
            <w:gridSpan w:val="4"/>
            <w:vAlign w:val="center"/>
          </w:tcPr>
          <w:p w:rsidR="00C55EDC" w:rsidRPr="00363DDD" w:rsidRDefault="00C55EDC" w:rsidP="00C55EDC">
            <w:pPr>
              <w:pStyle w:val="Text3"/>
              <w:spacing w:after="0"/>
              <w:ind w:left="0"/>
              <w:jc w:val="left"/>
              <w:rPr>
                <w:lang w:val="lv-LV"/>
              </w:rPr>
            </w:pPr>
            <w:r w:rsidRPr="00363DDD">
              <w:rPr>
                <w:lang w:val="lv-LV"/>
              </w:rPr>
              <w:t>7. Pieņēmumi ieņēmumu par pakalpojumu sniegšanu aprēķināšanai:</w:t>
            </w:r>
          </w:p>
        </w:tc>
      </w:tr>
      <w:tr w:rsidR="00A4098E" w:rsidRPr="00092C3F" w:rsidTr="00630CF3">
        <w:trPr>
          <w:trHeight w:val="285"/>
        </w:trPr>
        <w:tc>
          <w:tcPr>
            <w:tcW w:w="2808" w:type="pct"/>
            <w:vAlign w:val="bottom"/>
          </w:tcPr>
          <w:p w:rsidR="00A4098E" w:rsidRPr="00363DDD" w:rsidRDefault="00A4098E" w:rsidP="00E07D5A">
            <w:pPr>
              <w:pStyle w:val="Text3"/>
              <w:spacing w:after="0"/>
              <w:ind w:left="0"/>
              <w:jc w:val="left"/>
              <w:rPr>
                <w:lang w:val="lv-LV"/>
              </w:rPr>
            </w:pPr>
            <w:r w:rsidRPr="00363DDD">
              <w:rPr>
                <w:lang w:val="lv-LV"/>
              </w:rPr>
              <w:t>7.1. ieņēmumi no telpu, aprīkojuma nomas</w:t>
            </w:r>
          </w:p>
        </w:tc>
        <w:tc>
          <w:tcPr>
            <w:tcW w:w="2192" w:type="pct"/>
            <w:gridSpan w:val="3"/>
            <w:vAlign w:val="center"/>
          </w:tcPr>
          <w:p w:rsidR="00A4098E" w:rsidRPr="00092C3F" w:rsidRDefault="00A4098E" w:rsidP="00D63391">
            <w:pPr>
              <w:pStyle w:val="Text3"/>
              <w:spacing w:after="0"/>
              <w:ind w:left="0"/>
              <w:jc w:val="center"/>
              <w:rPr>
                <w:lang w:val="lv-LV"/>
              </w:rPr>
            </w:pPr>
          </w:p>
        </w:tc>
      </w:tr>
      <w:tr w:rsidR="00A4098E" w:rsidRPr="00092C3F" w:rsidTr="00630CF3">
        <w:trPr>
          <w:trHeight w:val="285"/>
        </w:trPr>
        <w:tc>
          <w:tcPr>
            <w:tcW w:w="2808" w:type="pct"/>
            <w:vAlign w:val="bottom"/>
          </w:tcPr>
          <w:p w:rsidR="00A4098E" w:rsidRPr="00363DDD" w:rsidRDefault="00A4098E" w:rsidP="00E07D5A">
            <w:pPr>
              <w:pStyle w:val="Text3"/>
              <w:spacing w:after="0"/>
              <w:ind w:left="0"/>
              <w:jc w:val="left"/>
              <w:rPr>
                <w:lang w:val="lv-LV"/>
              </w:rPr>
            </w:pPr>
            <w:r w:rsidRPr="00363DDD">
              <w:rPr>
                <w:lang w:val="lv-LV"/>
              </w:rPr>
              <w:t>7.2. ieņēmumi no apmācībām, mācību kursiem</w:t>
            </w:r>
            <w:r w:rsidR="008D13B3" w:rsidRPr="00363DDD">
              <w:rPr>
                <w:lang w:val="lv-LV"/>
              </w:rPr>
              <w:t>,</w:t>
            </w:r>
          </w:p>
          <w:p w:rsidR="008D13B3" w:rsidRPr="00363DDD" w:rsidRDefault="008D13B3" w:rsidP="00E07D5A">
            <w:pPr>
              <w:pStyle w:val="Text3"/>
              <w:spacing w:after="0"/>
              <w:ind w:left="0"/>
              <w:jc w:val="left"/>
              <w:rPr>
                <w:lang w:val="lv-LV"/>
              </w:rPr>
            </w:pPr>
            <w:r w:rsidRPr="00363DDD">
              <w:rPr>
                <w:lang w:val="lv-LV"/>
              </w:rPr>
              <w:t>kurus īsteno ārpus formālās izglītības sistēmas</w:t>
            </w:r>
          </w:p>
        </w:tc>
        <w:tc>
          <w:tcPr>
            <w:tcW w:w="2192" w:type="pct"/>
            <w:gridSpan w:val="3"/>
            <w:vAlign w:val="center"/>
          </w:tcPr>
          <w:p w:rsidR="00A4098E" w:rsidRPr="00092C3F" w:rsidRDefault="00A4098E" w:rsidP="00D63391">
            <w:pPr>
              <w:pStyle w:val="Text3"/>
              <w:spacing w:after="0"/>
              <w:ind w:left="0"/>
              <w:jc w:val="center"/>
              <w:rPr>
                <w:lang w:val="lv-LV"/>
              </w:rPr>
            </w:pPr>
          </w:p>
        </w:tc>
      </w:tr>
      <w:tr w:rsidR="00A4098E" w:rsidRPr="00092C3F" w:rsidTr="00630CF3">
        <w:trPr>
          <w:trHeight w:val="285"/>
        </w:trPr>
        <w:tc>
          <w:tcPr>
            <w:tcW w:w="2808" w:type="pct"/>
            <w:vAlign w:val="bottom"/>
          </w:tcPr>
          <w:p w:rsidR="00A4098E" w:rsidRPr="00363DDD" w:rsidRDefault="00A4098E" w:rsidP="00E07D5A">
            <w:pPr>
              <w:pStyle w:val="Text3"/>
              <w:spacing w:after="0"/>
              <w:ind w:left="0"/>
              <w:jc w:val="left"/>
              <w:rPr>
                <w:lang w:val="lv-LV"/>
              </w:rPr>
            </w:pPr>
            <w:r w:rsidRPr="00363DDD">
              <w:rPr>
                <w:lang w:val="lv-LV"/>
              </w:rPr>
              <w:t>7.3. ieņēmumi no sniegtajiem pakalpojumiem</w:t>
            </w:r>
            <w:r w:rsidR="008D13B3" w:rsidRPr="00363DDD">
              <w:rPr>
                <w:lang w:val="lv-LV"/>
              </w:rPr>
              <w:t>, tai skaitā ēdināšanas, viesnīcu pakalpojumi</w:t>
            </w:r>
          </w:p>
        </w:tc>
        <w:tc>
          <w:tcPr>
            <w:tcW w:w="2192" w:type="pct"/>
            <w:gridSpan w:val="3"/>
            <w:vAlign w:val="center"/>
          </w:tcPr>
          <w:p w:rsidR="00A4098E" w:rsidRPr="00092C3F" w:rsidRDefault="00A4098E" w:rsidP="00D63391">
            <w:pPr>
              <w:pStyle w:val="Text3"/>
              <w:spacing w:after="0"/>
              <w:ind w:left="0"/>
              <w:jc w:val="center"/>
              <w:rPr>
                <w:lang w:val="lv-LV"/>
              </w:rPr>
            </w:pPr>
          </w:p>
        </w:tc>
      </w:tr>
      <w:tr w:rsidR="00A4098E" w:rsidRPr="00092C3F" w:rsidTr="008D13B3">
        <w:trPr>
          <w:trHeight w:val="285"/>
        </w:trPr>
        <w:tc>
          <w:tcPr>
            <w:tcW w:w="2808" w:type="pct"/>
            <w:vAlign w:val="bottom"/>
          </w:tcPr>
          <w:p w:rsidR="00A4098E" w:rsidRPr="00363DDD" w:rsidRDefault="00A4098E" w:rsidP="00E07D5A">
            <w:pPr>
              <w:pStyle w:val="Text3"/>
              <w:spacing w:after="0"/>
              <w:ind w:left="0"/>
              <w:jc w:val="left"/>
              <w:rPr>
                <w:lang w:val="lv-LV"/>
              </w:rPr>
            </w:pPr>
            <w:r w:rsidRPr="00363DDD">
              <w:rPr>
                <w:lang w:val="lv-LV"/>
              </w:rPr>
              <w:t>7.4. citi ieņēmumi</w:t>
            </w:r>
          </w:p>
        </w:tc>
        <w:tc>
          <w:tcPr>
            <w:tcW w:w="2192" w:type="pct"/>
            <w:gridSpan w:val="3"/>
            <w:vAlign w:val="center"/>
          </w:tcPr>
          <w:p w:rsidR="00A4098E" w:rsidRPr="00092C3F" w:rsidRDefault="00A4098E" w:rsidP="00D63391">
            <w:pPr>
              <w:pStyle w:val="Text3"/>
              <w:spacing w:after="0"/>
              <w:ind w:left="0"/>
              <w:jc w:val="center"/>
              <w:rPr>
                <w:lang w:val="lv-LV"/>
              </w:rPr>
            </w:pPr>
          </w:p>
        </w:tc>
      </w:tr>
      <w:tr w:rsidR="008D13B3" w:rsidRPr="00092C3F" w:rsidTr="00630CF3">
        <w:trPr>
          <w:trHeight w:val="285"/>
        </w:trPr>
        <w:tc>
          <w:tcPr>
            <w:tcW w:w="2808" w:type="pct"/>
            <w:tcBorders>
              <w:bottom w:val="single" w:sz="4" w:space="0" w:color="BFBFBF"/>
            </w:tcBorders>
            <w:vAlign w:val="bottom"/>
          </w:tcPr>
          <w:p w:rsidR="008D13B3" w:rsidRPr="00363DDD" w:rsidRDefault="008D13B3" w:rsidP="00E07D5A">
            <w:pPr>
              <w:pStyle w:val="Text3"/>
              <w:spacing w:after="0"/>
              <w:ind w:left="0"/>
              <w:jc w:val="left"/>
              <w:rPr>
                <w:lang w:val="lv-LV"/>
              </w:rPr>
            </w:pPr>
            <w:r w:rsidRPr="00363DDD">
              <w:rPr>
                <w:lang w:val="lv-LV"/>
              </w:rPr>
              <w:t>8. Citi pieņēmumi</w:t>
            </w:r>
          </w:p>
        </w:tc>
        <w:tc>
          <w:tcPr>
            <w:tcW w:w="2192" w:type="pct"/>
            <w:gridSpan w:val="3"/>
            <w:tcBorders>
              <w:bottom w:val="single" w:sz="4" w:space="0" w:color="BFBFBF"/>
            </w:tcBorders>
            <w:vAlign w:val="center"/>
          </w:tcPr>
          <w:p w:rsidR="008D13B3" w:rsidRPr="00092C3F" w:rsidRDefault="008D13B3" w:rsidP="00D63391">
            <w:pPr>
              <w:pStyle w:val="Text3"/>
              <w:spacing w:after="0"/>
              <w:ind w:left="0"/>
              <w:jc w:val="center"/>
              <w:rPr>
                <w:lang w:val="lv-LV"/>
              </w:rPr>
            </w:pPr>
          </w:p>
        </w:tc>
      </w:tr>
    </w:tbl>
    <w:p w:rsidR="00714A2B" w:rsidRPr="00092C3F" w:rsidRDefault="00714A2B" w:rsidP="00714A2B">
      <w:pPr>
        <w:jc w:val="both"/>
      </w:pPr>
    </w:p>
    <w:p w:rsidR="00714A2B" w:rsidRPr="00092C3F" w:rsidRDefault="00244430" w:rsidP="00714A2B">
      <w:pPr>
        <w:jc w:val="both"/>
      </w:pPr>
      <w:r w:rsidRPr="00092C3F">
        <w:t>6.3</w:t>
      </w:r>
      <w:r w:rsidR="00714A2B" w:rsidRPr="00092C3F">
        <w:t>.2. </w:t>
      </w:r>
      <w:r w:rsidR="0097314B" w:rsidRPr="00092C3F">
        <w:t>I</w:t>
      </w:r>
      <w:r w:rsidR="00714A2B" w:rsidRPr="00092C3F">
        <w:t>zdevumu</w:t>
      </w:r>
      <w:r w:rsidR="00A55D00" w:rsidRPr="00092C3F">
        <w:t xml:space="preserve"> – </w:t>
      </w:r>
      <w:r w:rsidR="00714A2B" w:rsidRPr="00092C3F">
        <w:t xml:space="preserve">ieguvumu ekonomiskajā analīzē </w:t>
      </w:r>
      <w:r w:rsidR="0097314B" w:rsidRPr="00092C3F">
        <w:rPr>
          <w:b/>
        </w:rPr>
        <w:t>noteiktie</w:t>
      </w:r>
      <w:r w:rsidR="0097314B" w:rsidRPr="00092C3F">
        <w:t xml:space="preserve"> </w:t>
      </w:r>
      <w:r w:rsidR="00714A2B" w:rsidRPr="00092C3F">
        <w:t>ekonomisk</w:t>
      </w:r>
      <w:r w:rsidR="0097314B" w:rsidRPr="00092C3F">
        <w:rPr>
          <w:b/>
        </w:rPr>
        <w:t>ie</w:t>
      </w:r>
      <w:r w:rsidR="00714A2B" w:rsidRPr="00092C3F">
        <w:rPr>
          <w:b/>
        </w:rPr>
        <w:t xml:space="preserve"> </w:t>
      </w:r>
      <w:r w:rsidR="0097314B" w:rsidRPr="00092C3F">
        <w:rPr>
          <w:b/>
        </w:rPr>
        <w:t xml:space="preserve">ieguvumi </w:t>
      </w:r>
      <w:r w:rsidR="00714A2B" w:rsidRPr="00092C3F">
        <w:t>un izmaksas un tiem attiecināmās vērtības: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834"/>
        <w:gridCol w:w="2603"/>
      </w:tblGrid>
      <w:tr w:rsidR="00714A2B" w:rsidRPr="00092C3F" w:rsidTr="00D63391">
        <w:tc>
          <w:tcPr>
            <w:tcW w:w="1810" w:type="pct"/>
            <w:vAlign w:val="center"/>
          </w:tcPr>
          <w:p w:rsidR="00714A2B" w:rsidRPr="00092C3F" w:rsidRDefault="00714A2B" w:rsidP="00D63391">
            <w:pPr>
              <w:jc w:val="center"/>
              <w:rPr>
                <w:b/>
              </w:rPr>
            </w:pPr>
            <w:r w:rsidRPr="00092C3F">
              <w:rPr>
                <w:b/>
              </w:rPr>
              <w:t>Ekonomiskais ieguvums</w:t>
            </w:r>
          </w:p>
        </w:tc>
        <w:tc>
          <w:tcPr>
            <w:tcW w:w="1663" w:type="pct"/>
            <w:vAlign w:val="center"/>
          </w:tcPr>
          <w:p w:rsidR="00714A2B" w:rsidRPr="00092C3F" w:rsidRDefault="00714A2B" w:rsidP="00D63391">
            <w:pPr>
              <w:jc w:val="center"/>
              <w:rPr>
                <w:b/>
              </w:rPr>
            </w:pPr>
            <w:r w:rsidRPr="00092C3F">
              <w:rPr>
                <w:b/>
              </w:rPr>
              <w:t>Kopējā vērtība</w:t>
            </w:r>
          </w:p>
          <w:p w:rsidR="00714A2B" w:rsidRPr="00092C3F" w:rsidRDefault="00714A2B" w:rsidP="00D63391">
            <w:pPr>
              <w:jc w:val="center"/>
              <w:rPr>
                <w:b/>
              </w:rPr>
            </w:pPr>
            <w:r w:rsidRPr="00092C3F">
              <w:rPr>
                <w:b/>
              </w:rPr>
              <w:t>(lati, diskontēta)</w:t>
            </w:r>
          </w:p>
        </w:tc>
        <w:tc>
          <w:tcPr>
            <w:tcW w:w="1527" w:type="pct"/>
            <w:vAlign w:val="center"/>
          </w:tcPr>
          <w:p w:rsidR="00714A2B" w:rsidRPr="00092C3F" w:rsidRDefault="00714A2B" w:rsidP="00D63391">
            <w:pPr>
              <w:jc w:val="center"/>
              <w:rPr>
                <w:b/>
              </w:rPr>
            </w:pPr>
            <w:r w:rsidRPr="00092C3F">
              <w:rPr>
                <w:b/>
              </w:rPr>
              <w:t>Procenti no ieguvumu kopsummas</w:t>
            </w:r>
          </w:p>
        </w:tc>
      </w:tr>
      <w:tr w:rsidR="00714A2B" w:rsidRPr="00092C3F" w:rsidTr="00D63391">
        <w:trPr>
          <w:trHeight w:val="666"/>
        </w:trPr>
        <w:tc>
          <w:tcPr>
            <w:tcW w:w="1810" w:type="pct"/>
            <w:vAlign w:val="center"/>
          </w:tcPr>
          <w:p w:rsidR="00714A2B" w:rsidRPr="00363DDD" w:rsidRDefault="00714A2B" w:rsidP="00D63391">
            <w:r w:rsidRPr="00363DDD">
              <w:t>1. ∆I – izglītības kvalitātes paaugstināšana</w:t>
            </w:r>
          </w:p>
        </w:tc>
        <w:tc>
          <w:tcPr>
            <w:tcW w:w="1663" w:type="pct"/>
            <w:vAlign w:val="center"/>
          </w:tcPr>
          <w:p w:rsidR="00714A2B" w:rsidRPr="00092C3F" w:rsidRDefault="00714A2B" w:rsidP="00D63391">
            <w:pPr>
              <w:jc w:val="center"/>
            </w:pPr>
          </w:p>
        </w:tc>
        <w:tc>
          <w:tcPr>
            <w:tcW w:w="1527" w:type="pct"/>
            <w:vAlign w:val="center"/>
          </w:tcPr>
          <w:p w:rsidR="00714A2B" w:rsidRPr="00092C3F" w:rsidRDefault="00714A2B" w:rsidP="00D63391">
            <w:pPr>
              <w:jc w:val="center"/>
            </w:pPr>
          </w:p>
        </w:tc>
      </w:tr>
      <w:tr w:rsidR="00714A2B" w:rsidRPr="00092C3F" w:rsidTr="00D63391">
        <w:tc>
          <w:tcPr>
            <w:tcW w:w="1810" w:type="pct"/>
            <w:vAlign w:val="center"/>
          </w:tcPr>
          <w:p w:rsidR="00714A2B" w:rsidRPr="00363DDD" w:rsidRDefault="00714A2B" w:rsidP="00D63391">
            <w:r w:rsidRPr="00363DDD">
              <w:t>2. ∆W – kopējās algas gadā pieaugums</w:t>
            </w:r>
          </w:p>
        </w:tc>
        <w:tc>
          <w:tcPr>
            <w:tcW w:w="1663" w:type="pct"/>
            <w:vAlign w:val="center"/>
          </w:tcPr>
          <w:p w:rsidR="00714A2B" w:rsidRPr="00092C3F" w:rsidRDefault="00714A2B" w:rsidP="00D63391">
            <w:pPr>
              <w:jc w:val="center"/>
            </w:pPr>
          </w:p>
        </w:tc>
        <w:tc>
          <w:tcPr>
            <w:tcW w:w="1527" w:type="pct"/>
            <w:vAlign w:val="center"/>
          </w:tcPr>
          <w:p w:rsidR="00714A2B" w:rsidRPr="00092C3F" w:rsidRDefault="00714A2B" w:rsidP="00D63391">
            <w:pPr>
              <w:jc w:val="center"/>
            </w:pPr>
          </w:p>
        </w:tc>
      </w:tr>
      <w:tr w:rsidR="00714A2B" w:rsidRPr="00092C3F" w:rsidTr="00D63391">
        <w:trPr>
          <w:trHeight w:val="491"/>
        </w:trPr>
        <w:tc>
          <w:tcPr>
            <w:tcW w:w="1810" w:type="pct"/>
            <w:vAlign w:val="center"/>
          </w:tcPr>
          <w:p w:rsidR="00714A2B" w:rsidRPr="00363DDD" w:rsidRDefault="00AC2F74" w:rsidP="00D63391">
            <w:r w:rsidRPr="00363DDD">
              <w:t>3</w:t>
            </w:r>
            <w:r w:rsidR="00714A2B" w:rsidRPr="00363DDD">
              <w:t xml:space="preserve">. ∆S  valsts sociālās apdrošināšanas obligātās iemaksas budžetā </w:t>
            </w:r>
          </w:p>
        </w:tc>
        <w:tc>
          <w:tcPr>
            <w:tcW w:w="1663" w:type="pct"/>
            <w:vAlign w:val="center"/>
          </w:tcPr>
          <w:p w:rsidR="00714A2B" w:rsidRPr="00092C3F" w:rsidRDefault="00714A2B" w:rsidP="00D63391">
            <w:pPr>
              <w:jc w:val="center"/>
            </w:pPr>
          </w:p>
        </w:tc>
        <w:tc>
          <w:tcPr>
            <w:tcW w:w="1527" w:type="pct"/>
            <w:vAlign w:val="center"/>
          </w:tcPr>
          <w:p w:rsidR="00714A2B" w:rsidRPr="00092C3F" w:rsidRDefault="00714A2B" w:rsidP="00D63391">
            <w:pPr>
              <w:jc w:val="center"/>
            </w:pPr>
          </w:p>
        </w:tc>
      </w:tr>
      <w:tr w:rsidR="00714A2B" w:rsidRPr="00092C3F" w:rsidTr="00D63391">
        <w:trPr>
          <w:trHeight w:val="491"/>
        </w:trPr>
        <w:tc>
          <w:tcPr>
            <w:tcW w:w="1810" w:type="pct"/>
            <w:vAlign w:val="center"/>
          </w:tcPr>
          <w:p w:rsidR="00714A2B" w:rsidRPr="00363DDD" w:rsidRDefault="00AC2F74" w:rsidP="00D63391">
            <w:r w:rsidRPr="00363DDD">
              <w:t>4</w:t>
            </w:r>
            <w:r w:rsidR="00714A2B" w:rsidRPr="00363DDD">
              <w:t>. ∆P – produktivitātes pieaugums</w:t>
            </w:r>
          </w:p>
        </w:tc>
        <w:tc>
          <w:tcPr>
            <w:tcW w:w="1663" w:type="pct"/>
            <w:vAlign w:val="center"/>
          </w:tcPr>
          <w:p w:rsidR="00714A2B" w:rsidRPr="00092C3F" w:rsidRDefault="00714A2B" w:rsidP="00D63391">
            <w:pPr>
              <w:jc w:val="center"/>
            </w:pPr>
          </w:p>
        </w:tc>
        <w:tc>
          <w:tcPr>
            <w:tcW w:w="1527" w:type="pct"/>
            <w:vAlign w:val="center"/>
          </w:tcPr>
          <w:p w:rsidR="00714A2B" w:rsidRPr="00092C3F" w:rsidRDefault="00714A2B" w:rsidP="00D63391">
            <w:pPr>
              <w:jc w:val="center"/>
            </w:pPr>
          </w:p>
        </w:tc>
      </w:tr>
      <w:tr w:rsidR="00714A2B" w:rsidRPr="00092C3F" w:rsidTr="00D63391">
        <w:tc>
          <w:tcPr>
            <w:tcW w:w="1810" w:type="pct"/>
            <w:vAlign w:val="center"/>
          </w:tcPr>
          <w:p w:rsidR="00714A2B" w:rsidRPr="00092C3F" w:rsidRDefault="00714A2B" w:rsidP="00D63391">
            <w:pPr>
              <w:jc w:val="center"/>
              <w:rPr>
                <w:b/>
              </w:rPr>
            </w:pPr>
            <w:r w:rsidRPr="00092C3F">
              <w:rPr>
                <w:b/>
              </w:rPr>
              <w:t>Izmaksas</w:t>
            </w:r>
          </w:p>
        </w:tc>
        <w:tc>
          <w:tcPr>
            <w:tcW w:w="1663" w:type="pct"/>
            <w:vAlign w:val="center"/>
          </w:tcPr>
          <w:p w:rsidR="00714A2B" w:rsidRPr="00092C3F" w:rsidRDefault="00714A2B" w:rsidP="00D63391">
            <w:pPr>
              <w:jc w:val="center"/>
              <w:rPr>
                <w:b/>
              </w:rPr>
            </w:pPr>
            <w:r w:rsidRPr="00092C3F">
              <w:rPr>
                <w:b/>
              </w:rPr>
              <w:t>Kopējā vērtība</w:t>
            </w:r>
          </w:p>
          <w:p w:rsidR="00714A2B" w:rsidRPr="00092C3F" w:rsidRDefault="00714A2B" w:rsidP="00D63391">
            <w:pPr>
              <w:jc w:val="center"/>
              <w:rPr>
                <w:b/>
              </w:rPr>
            </w:pPr>
            <w:r w:rsidRPr="00092C3F">
              <w:rPr>
                <w:b/>
              </w:rPr>
              <w:t>(lati, diskontēta)</w:t>
            </w:r>
          </w:p>
        </w:tc>
        <w:tc>
          <w:tcPr>
            <w:tcW w:w="1527" w:type="pct"/>
            <w:vAlign w:val="center"/>
          </w:tcPr>
          <w:p w:rsidR="00714A2B" w:rsidRPr="00092C3F" w:rsidRDefault="00714A2B" w:rsidP="00D63391">
            <w:pPr>
              <w:jc w:val="center"/>
              <w:rPr>
                <w:b/>
              </w:rPr>
            </w:pPr>
            <w:r w:rsidRPr="00092C3F">
              <w:rPr>
                <w:b/>
              </w:rPr>
              <w:t>Procenti no izmaksu kopsummas</w:t>
            </w:r>
          </w:p>
        </w:tc>
      </w:tr>
      <w:tr w:rsidR="00714A2B" w:rsidRPr="00092C3F" w:rsidTr="00D63391">
        <w:tc>
          <w:tcPr>
            <w:tcW w:w="1810" w:type="pct"/>
          </w:tcPr>
          <w:p w:rsidR="00714A2B" w:rsidRPr="00092C3F" w:rsidRDefault="00714A2B" w:rsidP="00D63391">
            <w:r w:rsidRPr="00092C3F">
              <w:t>1. Kopējās projekta izmaksas</w:t>
            </w:r>
          </w:p>
        </w:tc>
        <w:tc>
          <w:tcPr>
            <w:tcW w:w="1663" w:type="pct"/>
          </w:tcPr>
          <w:p w:rsidR="00714A2B" w:rsidRPr="00092C3F" w:rsidRDefault="00714A2B" w:rsidP="00D63391">
            <w:pPr>
              <w:jc w:val="center"/>
            </w:pPr>
          </w:p>
        </w:tc>
        <w:tc>
          <w:tcPr>
            <w:tcW w:w="1527" w:type="pct"/>
          </w:tcPr>
          <w:p w:rsidR="00714A2B" w:rsidRPr="00092C3F" w:rsidRDefault="00714A2B" w:rsidP="00D63391">
            <w:pPr>
              <w:jc w:val="center"/>
            </w:pPr>
          </w:p>
        </w:tc>
      </w:tr>
      <w:tr w:rsidR="00714A2B" w:rsidRPr="00092C3F" w:rsidTr="00D63391">
        <w:tc>
          <w:tcPr>
            <w:tcW w:w="1810" w:type="pct"/>
          </w:tcPr>
          <w:p w:rsidR="00714A2B" w:rsidRPr="00092C3F" w:rsidRDefault="00714A2B" w:rsidP="00D63391">
            <w:r w:rsidRPr="00092C3F">
              <w:t>2.</w:t>
            </w:r>
            <w:r w:rsidRPr="00092C3F">
              <w:rPr>
                <w:b/>
              </w:rPr>
              <w:t> ∆F</w:t>
            </w:r>
            <w:r w:rsidRPr="00092C3F">
              <w:t xml:space="preserve"> – papildu izmaksas</w:t>
            </w:r>
          </w:p>
        </w:tc>
        <w:tc>
          <w:tcPr>
            <w:tcW w:w="1663" w:type="pct"/>
          </w:tcPr>
          <w:p w:rsidR="00714A2B" w:rsidRPr="00092C3F" w:rsidRDefault="00714A2B" w:rsidP="00D63391">
            <w:pPr>
              <w:jc w:val="center"/>
            </w:pPr>
          </w:p>
        </w:tc>
        <w:tc>
          <w:tcPr>
            <w:tcW w:w="1527" w:type="pct"/>
          </w:tcPr>
          <w:p w:rsidR="00714A2B" w:rsidRPr="00092C3F" w:rsidRDefault="00714A2B" w:rsidP="00D63391">
            <w:pPr>
              <w:jc w:val="center"/>
            </w:pPr>
          </w:p>
        </w:tc>
      </w:tr>
    </w:tbl>
    <w:p w:rsidR="00714A2B" w:rsidRPr="00092C3F" w:rsidRDefault="00714A2B" w:rsidP="00714A2B">
      <w:pPr>
        <w:jc w:val="both"/>
      </w:pPr>
    </w:p>
    <w:p w:rsidR="00714A2B" w:rsidRPr="00092C3F" w:rsidRDefault="00791A39" w:rsidP="00714A2B">
      <w:pPr>
        <w:jc w:val="both"/>
      </w:pPr>
      <w:r w:rsidRPr="00092C3F">
        <w:t>6.</w:t>
      </w:r>
      <w:r w:rsidR="00F81178" w:rsidRPr="00092C3F">
        <w:t>3</w:t>
      </w:r>
      <w:r w:rsidR="00714A2B" w:rsidRPr="00092C3F">
        <w:t xml:space="preserve">.3. </w:t>
      </w:r>
      <w:r w:rsidR="00823543" w:rsidRPr="00092C3F">
        <w:rPr>
          <w:b/>
        </w:rPr>
        <w:t>Izdevumu – ieguvumu</w:t>
      </w:r>
      <w:r w:rsidR="00823543" w:rsidRPr="00092C3F">
        <w:t xml:space="preserve"> </w:t>
      </w:r>
      <w:r w:rsidR="00714A2B" w:rsidRPr="00092C3F">
        <w:t>analīzes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3312"/>
      </w:tblGrid>
      <w:tr w:rsidR="00714A2B" w:rsidRPr="00092C3F" w:rsidTr="00D63391">
        <w:tc>
          <w:tcPr>
            <w:tcW w:w="3057" w:type="pct"/>
          </w:tcPr>
          <w:p w:rsidR="00714A2B" w:rsidRPr="00092C3F" w:rsidRDefault="00714A2B" w:rsidP="00D63391">
            <w:pPr>
              <w:jc w:val="center"/>
              <w:rPr>
                <w:b/>
              </w:rPr>
            </w:pPr>
            <w:r w:rsidRPr="00092C3F">
              <w:rPr>
                <w:b/>
              </w:rPr>
              <w:t>Galvenie parametri un rādītāji</w:t>
            </w:r>
          </w:p>
        </w:tc>
        <w:tc>
          <w:tcPr>
            <w:tcW w:w="1943" w:type="pct"/>
          </w:tcPr>
          <w:p w:rsidR="00714A2B" w:rsidRPr="00092C3F" w:rsidRDefault="00714A2B" w:rsidP="00D63391">
            <w:pPr>
              <w:jc w:val="center"/>
              <w:rPr>
                <w:b/>
              </w:rPr>
            </w:pPr>
            <w:r w:rsidRPr="00092C3F">
              <w:rPr>
                <w:b/>
              </w:rPr>
              <w:t>Vērtība</w:t>
            </w:r>
          </w:p>
        </w:tc>
      </w:tr>
      <w:tr w:rsidR="00714A2B" w:rsidRPr="00092C3F" w:rsidTr="00D63391">
        <w:tc>
          <w:tcPr>
            <w:tcW w:w="3057" w:type="pct"/>
          </w:tcPr>
          <w:p w:rsidR="00714A2B" w:rsidRPr="00092C3F" w:rsidRDefault="00714A2B" w:rsidP="00D63391">
            <w:r w:rsidRPr="00092C3F">
              <w:t>Ekonomiskā ienesīguma norma (ERR, %)</w:t>
            </w:r>
          </w:p>
        </w:tc>
        <w:tc>
          <w:tcPr>
            <w:tcW w:w="1943" w:type="pct"/>
          </w:tcPr>
          <w:p w:rsidR="00714A2B" w:rsidRPr="00092C3F" w:rsidRDefault="00714A2B" w:rsidP="00D63391"/>
        </w:tc>
      </w:tr>
      <w:tr w:rsidR="00714A2B" w:rsidRPr="00092C3F" w:rsidTr="00D63391">
        <w:tc>
          <w:tcPr>
            <w:tcW w:w="3057" w:type="pct"/>
          </w:tcPr>
          <w:p w:rsidR="00714A2B" w:rsidRPr="00092C3F" w:rsidRDefault="00714A2B" w:rsidP="00D63391">
            <w:r w:rsidRPr="00092C3F">
              <w:t>Ekonomiskā tīrā pašreizējā vērtība (ENPV, lati)</w:t>
            </w:r>
          </w:p>
        </w:tc>
        <w:tc>
          <w:tcPr>
            <w:tcW w:w="1943" w:type="pct"/>
          </w:tcPr>
          <w:p w:rsidR="00714A2B" w:rsidRPr="00092C3F" w:rsidRDefault="00714A2B" w:rsidP="00D63391"/>
        </w:tc>
      </w:tr>
      <w:tr w:rsidR="00714A2B" w:rsidRPr="00092C3F" w:rsidTr="00D63391">
        <w:tc>
          <w:tcPr>
            <w:tcW w:w="3057" w:type="pct"/>
          </w:tcPr>
          <w:p w:rsidR="00714A2B" w:rsidRPr="00092C3F" w:rsidRDefault="00714A2B" w:rsidP="00D63391">
            <w:r w:rsidRPr="00092C3F">
              <w:t>Ieguvumu un izdevumu samērs</w:t>
            </w:r>
          </w:p>
        </w:tc>
        <w:tc>
          <w:tcPr>
            <w:tcW w:w="1943" w:type="pct"/>
          </w:tcPr>
          <w:p w:rsidR="00714A2B" w:rsidRPr="00092C3F" w:rsidRDefault="00714A2B" w:rsidP="00D63391"/>
        </w:tc>
      </w:tr>
      <w:tr w:rsidR="00FB5350" w:rsidRPr="00092C3F" w:rsidTr="001E6DF4">
        <w:tc>
          <w:tcPr>
            <w:tcW w:w="3057" w:type="pct"/>
            <w:vAlign w:val="center"/>
          </w:tcPr>
          <w:p w:rsidR="00FB5350" w:rsidRPr="00363DDD" w:rsidRDefault="00FB5350" w:rsidP="00D63391">
            <w:r w:rsidRPr="00363DDD">
              <w:rPr>
                <w:bCs/>
                <w:sz w:val="22"/>
                <w:szCs w:val="22"/>
              </w:rPr>
              <w:lastRenderedPageBreak/>
              <w:t>Finansiālā ienesīguma norma (FRR, %):</w:t>
            </w:r>
          </w:p>
        </w:tc>
        <w:tc>
          <w:tcPr>
            <w:tcW w:w="1943" w:type="pct"/>
          </w:tcPr>
          <w:p w:rsidR="00FB5350" w:rsidRPr="00092C3F" w:rsidRDefault="00FB5350" w:rsidP="00D63391"/>
        </w:tc>
      </w:tr>
      <w:tr w:rsidR="00FB5350" w:rsidRPr="00092C3F" w:rsidTr="001E6DF4">
        <w:tc>
          <w:tcPr>
            <w:tcW w:w="3057" w:type="pct"/>
            <w:vAlign w:val="center"/>
          </w:tcPr>
          <w:p w:rsidR="00FB5350" w:rsidRPr="00363DDD" w:rsidRDefault="00FB5350" w:rsidP="00D63391">
            <w:r w:rsidRPr="00363DDD">
              <w:rPr>
                <w:bCs/>
                <w:sz w:val="22"/>
                <w:szCs w:val="22"/>
              </w:rPr>
              <w:t>Finansiālā neto pašreizējā vērtība (FNPV, lati):</w:t>
            </w:r>
          </w:p>
        </w:tc>
        <w:tc>
          <w:tcPr>
            <w:tcW w:w="1943" w:type="pct"/>
          </w:tcPr>
          <w:p w:rsidR="00FB5350" w:rsidRPr="00092C3F" w:rsidRDefault="00FB5350" w:rsidP="00D63391"/>
        </w:tc>
      </w:tr>
    </w:tbl>
    <w:p w:rsidR="00714A2B" w:rsidRPr="00092C3F" w:rsidRDefault="00714A2B" w:rsidP="00714A2B"/>
    <w:p w:rsidR="00021B2B" w:rsidRPr="00092C3F" w:rsidRDefault="00021B2B" w:rsidP="00021B2B">
      <w:pPr>
        <w:ind w:firstLine="720"/>
        <w:jc w:val="both"/>
        <w:rPr>
          <w:b/>
        </w:rPr>
      </w:pPr>
    </w:p>
    <w:p w:rsidR="00021B2B" w:rsidRPr="00092C3F" w:rsidRDefault="00815BBB" w:rsidP="00E84273">
      <w:pPr>
        <w:jc w:val="both"/>
        <w:rPr>
          <w:b/>
        </w:rPr>
      </w:pPr>
      <w:r w:rsidRPr="00092C3F">
        <w:rPr>
          <w:b/>
        </w:rPr>
        <w:t>6.</w:t>
      </w:r>
      <w:r w:rsidR="00E84273" w:rsidRPr="00092C3F">
        <w:rPr>
          <w:b/>
        </w:rPr>
        <w:t>3</w:t>
      </w:r>
      <w:r w:rsidRPr="00092C3F">
        <w:rPr>
          <w:b/>
        </w:rPr>
        <w:t>.</w:t>
      </w:r>
      <w:r w:rsidR="00021B2B" w:rsidRPr="00092C3F">
        <w:rPr>
          <w:b/>
        </w:rPr>
        <w:t>4. Eiropas Reģionālās attīstības fonda ieguldījuma aprēķins:</w:t>
      </w:r>
    </w:p>
    <w:p w:rsidR="00021B2B" w:rsidRPr="00092C3F" w:rsidRDefault="00021B2B" w:rsidP="00021B2B">
      <w:pPr>
        <w:jc w:val="both"/>
        <w:rPr>
          <w:b/>
        </w:rPr>
      </w:pPr>
    </w:p>
    <w:p w:rsidR="00021B2B" w:rsidRPr="00363DDD" w:rsidRDefault="00021B2B" w:rsidP="00FA32A0">
      <w:pPr>
        <w:jc w:val="both"/>
      </w:pPr>
      <w:r w:rsidRPr="00363DDD">
        <w:t>1.solis -Finansējuma deficīta likmes (R) aprēķināšana:</w:t>
      </w:r>
    </w:p>
    <w:p w:rsidR="00021B2B" w:rsidRPr="00363DDD" w:rsidRDefault="00021B2B" w:rsidP="00FA32A0">
      <w:pPr>
        <w:jc w:val="both"/>
      </w:pPr>
    </w:p>
    <w:p w:rsidR="00021B2B" w:rsidRPr="00363DDD" w:rsidRDefault="00021B2B" w:rsidP="00FA32A0">
      <w:pPr>
        <w:pStyle w:val="Default"/>
        <w:jc w:val="center"/>
        <w:rPr>
          <w:rFonts w:ascii="Times New Roman" w:hAnsi="Times New Roman" w:cs="Times New Roman"/>
          <w:color w:val="auto"/>
        </w:rPr>
      </w:pPr>
      <w:r w:rsidRPr="00363DDD">
        <w:rPr>
          <w:rFonts w:ascii="Times New Roman" w:hAnsi="Times New Roman" w:cs="Times New Roman"/>
          <w:color w:val="auto"/>
        </w:rPr>
        <w:t xml:space="preserve">R = </w:t>
      </w:r>
      <w:proofErr w:type="spellStart"/>
      <w:r w:rsidRPr="00363DDD">
        <w:rPr>
          <w:rFonts w:ascii="Times New Roman" w:hAnsi="Times New Roman" w:cs="Times New Roman"/>
          <w:color w:val="auto"/>
        </w:rPr>
        <w:t>Max</w:t>
      </w:r>
      <w:proofErr w:type="spellEnd"/>
      <w:r w:rsidRPr="00363DDD">
        <w:rPr>
          <w:rFonts w:ascii="Times New Roman" w:hAnsi="Times New Roman" w:cs="Times New Roman"/>
          <w:color w:val="auto"/>
        </w:rPr>
        <w:t xml:space="preserve">  EE/DIC, kur:</w:t>
      </w:r>
    </w:p>
    <w:p w:rsidR="00021B2B" w:rsidRPr="00363DDD" w:rsidRDefault="00021B2B" w:rsidP="00FA32A0">
      <w:pPr>
        <w:pStyle w:val="Default"/>
        <w:jc w:val="center"/>
        <w:rPr>
          <w:rFonts w:ascii="Times New Roman" w:hAnsi="Times New Roman" w:cs="Times New Roman"/>
          <w:color w:val="auto"/>
        </w:rPr>
      </w:pPr>
    </w:p>
    <w:p w:rsidR="00021B2B" w:rsidRPr="00363DDD" w:rsidRDefault="00021B2B" w:rsidP="00FA32A0">
      <w:pPr>
        <w:pStyle w:val="Default"/>
        <w:rPr>
          <w:rFonts w:ascii="Times New Roman" w:hAnsi="Times New Roman" w:cs="Times New Roman"/>
          <w:color w:val="auto"/>
        </w:rPr>
      </w:pPr>
      <w:r w:rsidRPr="00363DDD">
        <w:rPr>
          <w:rFonts w:ascii="Times New Roman" w:hAnsi="Times New Roman" w:cs="Times New Roman"/>
          <w:color w:val="auto"/>
        </w:rPr>
        <w:t xml:space="preserve">DIC - diskontētās investīciju izmaksas; </w:t>
      </w:r>
    </w:p>
    <w:p w:rsidR="00021B2B" w:rsidRPr="00363DDD" w:rsidRDefault="00021B2B" w:rsidP="00FA32A0">
      <w:pPr>
        <w:pStyle w:val="Default"/>
        <w:rPr>
          <w:rFonts w:ascii="Times New Roman" w:hAnsi="Times New Roman" w:cs="Times New Roman"/>
          <w:color w:val="auto"/>
        </w:rPr>
      </w:pPr>
      <w:proofErr w:type="spellStart"/>
      <w:r w:rsidRPr="00363DDD">
        <w:rPr>
          <w:rFonts w:ascii="Times New Roman" w:hAnsi="Times New Roman" w:cs="Times New Roman"/>
          <w:color w:val="auto"/>
        </w:rPr>
        <w:t>Max</w:t>
      </w:r>
      <w:proofErr w:type="spellEnd"/>
      <w:r w:rsidRPr="00363DDD">
        <w:rPr>
          <w:rFonts w:ascii="Times New Roman" w:hAnsi="Times New Roman" w:cs="Times New Roman"/>
          <w:color w:val="auto"/>
        </w:rPr>
        <w:t xml:space="preserve"> EE – maksimālās attiecināmās izmaksas, kuras aprēķina izmantojot šādu formulu:</w:t>
      </w:r>
    </w:p>
    <w:p w:rsidR="00021B2B" w:rsidRPr="00363DDD" w:rsidRDefault="00021B2B" w:rsidP="00FA32A0">
      <w:pPr>
        <w:pStyle w:val="Default"/>
        <w:jc w:val="center"/>
        <w:rPr>
          <w:rFonts w:ascii="Times New Roman" w:hAnsi="Times New Roman" w:cs="Times New Roman"/>
          <w:color w:val="auto"/>
        </w:rPr>
      </w:pPr>
    </w:p>
    <w:p w:rsidR="00021B2B" w:rsidRPr="00363DDD" w:rsidRDefault="00021B2B" w:rsidP="00FA32A0">
      <w:pPr>
        <w:pStyle w:val="Default"/>
        <w:jc w:val="center"/>
        <w:rPr>
          <w:rFonts w:ascii="Times New Roman" w:hAnsi="Times New Roman" w:cs="Times New Roman"/>
          <w:color w:val="auto"/>
        </w:rPr>
      </w:pPr>
      <w:proofErr w:type="spellStart"/>
      <w:r w:rsidRPr="00363DDD">
        <w:rPr>
          <w:rFonts w:ascii="Times New Roman" w:hAnsi="Times New Roman" w:cs="Times New Roman"/>
          <w:color w:val="auto"/>
        </w:rPr>
        <w:t>Max</w:t>
      </w:r>
      <w:proofErr w:type="spellEnd"/>
      <w:r w:rsidRPr="00363DDD">
        <w:rPr>
          <w:rFonts w:ascii="Times New Roman" w:hAnsi="Times New Roman" w:cs="Times New Roman"/>
          <w:color w:val="auto"/>
        </w:rPr>
        <w:t xml:space="preserve"> EE = DIC - DNR;</w:t>
      </w:r>
    </w:p>
    <w:p w:rsidR="00021B2B" w:rsidRPr="00363DDD" w:rsidRDefault="00021B2B" w:rsidP="00FA32A0">
      <w:pPr>
        <w:pStyle w:val="Default"/>
        <w:jc w:val="center"/>
        <w:rPr>
          <w:rFonts w:ascii="Times New Roman" w:hAnsi="Times New Roman" w:cs="Times New Roman"/>
          <w:color w:val="auto"/>
        </w:rPr>
      </w:pPr>
    </w:p>
    <w:p w:rsidR="00021B2B" w:rsidRPr="00363DDD" w:rsidRDefault="00021B2B" w:rsidP="00FA32A0">
      <w:pPr>
        <w:jc w:val="both"/>
      </w:pPr>
      <w:r w:rsidRPr="00363DDD">
        <w:t>DNR – diskontētie neto ieņēmumi, kurus aprēķina izmantojot šādu formulu:</w:t>
      </w:r>
    </w:p>
    <w:p w:rsidR="00021B2B" w:rsidRPr="00363DDD" w:rsidRDefault="00021B2B" w:rsidP="00FA32A0">
      <w:pPr>
        <w:jc w:val="both"/>
      </w:pPr>
    </w:p>
    <w:p w:rsidR="00021B2B" w:rsidRPr="00363DDD" w:rsidRDefault="00021B2B" w:rsidP="00FA32A0">
      <w:pPr>
        <w:jc w:val="center"/>
      </w:pPr>
      <w:r w:rsidRPr="00363DDD">
        <w:t>DNR = diskontētie ieņēmumi – diskontētās darbības izmaksas + diskontētā atlikusī vērtība</w:t>
      </w:r>
    </w:p>
    <w:p w:rsidR="00021B2B" w:rsidRPr="00363DDD" w:rsidRDefault="00021B2B" w:rsidP="00FA32A0">
      <w:pPr>
        <w:jc w:val="both"/>
      </w:pPr>
    </w:p>
    <w:p w:rsidR="00021B2B" w:rsidRPr="00363DDD" w:rsidRDefault="00021B2B" w:rsidP="00FA32A0">
      <w:pPr>
        <w:jc w:val="both"/>
      </w:pPr>
      <w:r w:rsidRPr="00363DDD">
        <w:t>2.solis: Lēmuma summas (DA) aprēķināšana:</w:t>
      </w:r>
      <w:r w:rsidRPr="00363DDD">
        <w:tab/>
      </w:r>
    </w:p>
    <w:p w:rsidR="00021B2B" w:rsidRPr="00363DDD" w:rsidRDefault="00021B2B" w:rsidP="00FA32A0">
      <w:pPr>
        <w:pStyle w:val="Default"/>
        <w:rPr>
          <w:rFonts w:ascii="Times New Roman" w:hAnsi="Times New Roman" w:cs="Times New Roman"/>
          <w:color w:val="auto"/>
        </w:rPr>
      </w:pPr>
    </w:p>
    <w:p w:rsidR="00021B2B" w:rsidRPr="00363DDD" w:rsidRDefault="00021B2B" w:rsidP="00FA32A0">
      <w:pPr>
        <w:pStyle w:val="Default"/>
        <w:jc w:val="center"/>
        <w:rPr>
          <w:rFonts w:ascii="Times New Roman" w:hAnsi="Times New Roman" w:cs="Times New Roman"/>
          <w:color w:val="auto"/>
        </w:rPr>
      </w:pPr>
      <w:r w:rsidRPr="00363DDD">
        <w:rPr>
          <w:rFonts w:ascii="Times New Roman" w:hAnsi="Times New Roman" w:cs="Times New Roman"/>
          <w:color w:val="auto"/>
        </w:rPr>
        <w:t>DA = EC * R, kur:</w:t>
      </w:r>
    </w:p>
    <w:p w:rsidR="00021B2B" w:rsidRPr="00363DDD" w:rsidRDefault="00021B2B" w:rsidP="00FA32A0">
      <w:pPr>
        <w:pStyle w:val="Default"/>
        <w:jc w:val="center"/>
        <w:rPr>
          <w:rFonts w:ascii="Times New Roman" w:hAnsi="Times New Roman" w:cs="Times New Roman"/>
          <w:color w:val="auto"/>
        </w:rPr>
      </w:pPr>
    </w:p>
    <w:p w:rsidR="00021B2B" w:rsidRPr="00363DDD" w:rsidRDefault="00021B2B" w:rsidP="00FA32A0">
      <w:pPr>
        <w:pStyle w:val="Default"/>
        <w:rPr>
          <w:rFonts w:ascii="Times New Roman" w:hAnsi="Times New Roman" w:cs="Times New Roman"/>
          <w:color w:val="auto"/>
        </w:rPr>
      </w:pPr>
      <w:r w:rsidRPr="00363DDD">
        <w:rPr>
          <w:rFonts w:ascii="Times New Roman" w:hAnsi="Times New Roman" w:cs="Times New Roman"/>
          <w:color w:val="auto"/>
        </w:rPr>
        <w:t>EC –projekta kopējās attiecināmās izmaksas .</w:t>
      </w:r>
    </w:p>
    <w:p w:rsidR="00021B2B" w:rsidRPr="00363DDD" w:rsidRDefault="00021B2B" w:rsidP="00FA32A0">
      <w:pPr>
        <w:pStyle w:val="Default"/>
        <w:rPr>
          <w:rFonts w:ascii="Times New Roman" w:hAnsi="Times New Roman" w:cs="Times New Roman"/>
          <w:color w:val="auto"/>
        </w:rPr>
      </w:pPr>
    </w:p>
    <w:p w:rsidR="00021B2B" w:rsidRPr="00363DDD" w:rsidRDefault="00021B2B" w:rsidP="00FA32A0">
      <w:pPr>
        <w:jc w:val="both"/>
      </w:pPr>
      <w:r w:rsidRPr="00363DDD">
        <w:t>3.solis: Maksimālā ERAF finansējuma aprēķināšana:</w:t>
      </w:r>
    </w:p>
    <w:p w:rsidR="00021B2B" w:rsidRPr="00363DDD" w:rsidRDefault="00021B2B" w:rsidP="00FA32A0">
      <w:pPr>
        <w:pStyle w:val="Default"/>
        <w:rPr>
          <w:rFonts w:ascii="Times New Roman" w:hAnsi="Times New Roman" w:cs="Times New Roman"/>
          <w:color w:val="auto"/>
        </w:rPr>
      </w:pPr>
    </w:p>
    <w:p w:rsidR="00021B2B" w:rsidRPr="00363DDD" w:rsidRDefault="00021B2B" w:rsidP="00FA32A0">
      <w:pPr>
        <w:pStyle w:val="Default"/>
        <w:jc w:val="center"/>
        <w:rPr>
          <w:rFonts w:ascii="Times New Roman" w:hAnsi="Times New Roman" w:cs="Times New Roman"/>
          <w:color w:val="auto"/>
        </w:rPr>
      </w:pPr>
      <w:r w:rsidRPr="00363DDD">
        <w:rPr>
          <w:rFonts w:ascii="Times New Roman" w:hAnsi="Times New Roman" w:cs="Times New Roman"/>
          <w:color w:val="auto"/>
        </w:rPr>
        <w:t xml:space="preserve">ERAF finansējums = DA * </w:t>
      </w:r>
      <w:proofErr w:type="spellStart"/>
      <w:r w:rsidRPr="00363DDD">
        <w:rPr>
          <w:rFonts w:ascii="Times New Roman" w:hAnsi="Times New Roman" w:cs="Times New Roman"/>
          <w:color w:val="auto"/>
        </w:rPr>
        <w:t>CRpa</w:t>
      </w:r>
      <w:proofErr w:type="spellEnd"/>
      <w:r w:rsidRPr="00363DDD">
        <w:rPr>
          <w:rFonts w:ascii="Times New Roman" w:hAnsi="Times New Roman" w:cs="Times New Roman"/>
          <w:color w:val="auto"/>
        </w:rPr>
        <w:t>, kur:</w:t>
      </w:r>
    </w:p>
    <w:p w:rsidR="00021B2B" w:rsidRPr="00363DDD" w:rsidRDefault="00021B2B" w:rsidP="00FA32A0">
      <w:pPr>
        <w:pStyle w:val="Default"/>
        <w:jc w:val="center"/>
        <w:rPr>
          <w:rFonts w:ascii="Times New Roman" w:hAnsi="Times New Roman" w:cs="Times New Roman"/>
          <w:color w:val="auto"/>
        </w:rPr>
      </w:pPr>
    </w:p>
    <w:p w:rsidR="00021B2B" w:rsidRPr="00363DDD" w:rsidRDefault="00021B2B" w:rsidP="00FA32A0">
      <w:pPr>
        <w:jc w:val="both"/>
      </w:pPr>
      <w:proofErr w:type="spellStart"/>
      <w:r w:rsidRPr="00363DDD">
        <w:t>CRpa</w:t>
      </w:r>
      <w:proofErr w:type="spellEnd"/>
      <w:r w:rsidRPr="00363DDD">
        <w:t xml:space="preserve"> – maksimālā līdzfinansējuma likme, kas noteikta aktivitātes ietvaros (</w:t>
      </w:r>
      <w:proofErr w:type="spellStart"/>
      <w:r w:rsidRPr="00363DDD">
        <w:t>CRpa</w:t>
      </w:r>
      <w:proofErr w:type="spellEnd"/>
      <w:r w:rsidRPr="00363DDD">
        <w:t xml:space="preserve"> = 86%)</w:t>
      </w:r>
    </w:p>
    <w:p w:rsidR="00021B2B" w:rsidRPr="00363DDD" w:rsidRDefault="00021B2B" w:rsidP="00FA32A0">
      <w:pPr>
        <w:jc w:val="both"/>
      </w:pPr>
    </w:p>
    <w:p w:rsidR="00021B2B" w:rsidRPr="00363DDD" w:rsidRDefault="00021B2B" w:rsidP="00FA32A0">
      <w:pPr>
        <w:jc w:val="both"/>
      </w:pPr>
      <w:r w:rsidRPr="00363DDD">
        <w:t>4.solis: ERAF finansējuma likmes aprēķināšana</w:t>
      </w:r>
    </w:p>
    <w:p w:rsidR="00021B2B" w:rsidRPr="00092C3F" w:rsidRDefault="00021B2B" w:rsidP="00FA32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1496"/>
        <w:gridCol w:w="1656"/>
        <w:gridCol w:w="1166"/>
        <w:gridCol w:w="1409"/>
        <w:gridCol w:w="1452"/>
      </w:tblGrid>
      <w:tr w:rsidR="00021B2B" w:rsidRPr="00092C3F" w:rsidTr="00F43156">
        <w:tc>
          <w:tcPr>
            <w:tcW w:w="1497" w:type="dxa"/>
            <w:vMerge w:val="restart"/>
            <w:vAlign w:val="center"/>
          </w:tcPr>
          <w:p w:rsidR="00021B2B" w:rsidRPr="00092C3F" w:rsidRDefault="00021B2B" w:rsidP="00FA32A0">
            <w:pPr>
              <w:jc w:val="center"/>
              <w:rPr>
                <w:b/>
              </w:rPr>
            </w:pPr>
            <w:r w:rsidRPr="00092C3F">
              <w:rPr>
                <w:b/>
                <w:sz w:val="22"/>
                <w:szCs w:val="22"/>
              </w:rPr>
              <w:t xml:space="preserve">EC, </w:t>
            </w:r>
            <w:smartTag w:uri="schemas-tilde-lv/tildestengine" w:element="currency2">
              <w:smartTagPr>
                <w:attr w:name="currency_id" w:val="48"/>
                <w:attr w:name="currency_key" w:val="LVL"/>
                <w:attr w:name="currency_value" w:val="1"/>
                <w:attr w:name="currency_text" w:val="LVL"/>
              </w:smartTagPr>
              <w:r w:rsidRPr="00092C3F">
                <w:rPr>
                  <w:b/>
                  <w:sz w:val="22"/>
                  <w:szCs w:val="22"/>
                </w:rPr>
                <w:t>LVL</w:t>
              </w:r>
            </w:smartTag>
          </w:p>
        </w:tc>
        <w:tc>
          <w:tcPr>
            <w:tcW w:w="1550" w:type="dxa"/>
            <w:vMerge w:val="restart"/>
            <w:vAlign w:val="center"/>
          </w:tcPr>
          <w:p w:rsidR="00021B2B" w:rsidRPr="00092C3F" w:rsidRDefault="00021B2B" w:rsidP="00FA32A0">
            <w:pPr>
              <w:jc w:val="center"/>
              <w:rPr>
                <w:b/>
              </w:rPr>
            </w:pPr>
            <w:r w:rsidRPr="00092C3F">
              <w:rPr>
                <w:b/>
                <w:sz w:val="22"/>
                <w:szCs w:val="22"/>
              </w:rPr>
              <w:t>R, %,</w:t>
            </w:r>
          </w:p>
          <w:p w:rsidR="00021B2B" w:rsidRPr="00092C3F" w:rsidRDefault="00021B2B" w:rsidP="00FA32A0">
            <w:pPr>
              <w:jc w:val="center"/>
              <w:rPr>
                <w:b/>
              </w:rPr>
            </w:pPr>
            <w:r w:rsidRPr="00092C3F">
              <w:rPr>
                <w:b/>
                <w:sz w:val="22"/>
                <w:szCs w:val="22"/>
              </w:rPr>
              <w:t>R=EE/DIC</w:t>
            </w:r>
          </w:p>
        </w:tc>
        <w:tc>
          <w:tcPr>
            <w:tcW w:w="1857" w:type="dxa"/>
            <w:vMerge w:val="restart"/>
            <w:vAlign w:val="center"/>
          </w:tcPr>
          <w:p w:rsidR="00021B2B" w:rsidRPr="00092C3F" w:rsidRDefault="00021B2B" w:rsidP="00FA32A0">
            <w:pPr>
              <w:jc w:val="center"/>
              <w:rPr>
                <w:b/>
              </w:rPr>
            </w:pPr>
            <w:proofErr w:type="spellStart"/>
            <w:r w:rsidRPr="00092C3F">
              <w:rPr>
                <w:b/>
                <w:sz w:val="22"/>
                <w:szCs w:val="22"/>
              </w:rPr>
              <w:t>CRpa</w:t>
            </w:r>
            <w:proofErr w:type="spellEnd"/>
          </w:p>
        </w:tc>
        <w:tc>
          <w:tcPr>
            <w:tcW w:w="1241" w:type="dxa"/>
            <w:vMerge w:val="restart"/>
            <w:vAlign w:val="center"/>
          </w:tcPr>
          <w:p w:rsidR="00021B2B" w:rsidRPr="00092C3F" w:rsidRDefault="00021B2B" w:rsidP="00FA32A0">
            <w:pPr>
              <w:jc w:val="center"/>
              <w:rPr>
                <w:b/>
              </w:rPr>
            </w:pPr>
            <w:r w:rsidRPr="00092C3F">
              <w:rPr>
                <w:b/>
                <w:sz w:val="22"/>
                <w:szCs w:val="22"/>
              </w:rPr>
              <w:t xml:space="preserve">DA, </w:t>
            </w:r>
            <w:smartTag w:uri="schemas-tilde-lv/tildestengine" w:element="currency2">
              <w:smartTagPr>
                <w:attr w:name="currency_text" w:val="LVL"/>
                <w:attr w:name="currency_value" w:val="1"/>
                <w:attr w:name="currency_key" w:val="LVL"/>
                <w:attr w:name="currency_id" w:val="48"/>
              </w:smartTagPr>
              <w:r w:rsidRPr="00092C3F">
                <w:rPr>
                  <w:b/>
                  <w:sz w:val="22"/>
                  <w:szCs w:val="22"/>
                </w:rPr>
                <w:t>LVL</w:t>
              </w:r>
            </w:smartTag>
          </w:p>
        </w:tc>
        <w:tc>
          <w:tcPr>
            <w:tcW w:w="3143" w:type="dxa"/>
            <w:gridSpan w:val="2"/>
            <w:vAlign w:val="center"/>
          </w:tcPr>
          <w:p w:rsidR="00021B2B" w:rsidRPr="00092C3F" w:rsidRDefault="00021B2B" w:rsidP="00FA32A0">
            <w:pPr>
              <w:jc w:val="center"/>
              <w:rPr>
                <w:b/>
              </w:rPr>
            </w:pPr>
            <w:r w:rsidRPr="00092C3F">
              <w:rPr>
                <w:b/>
                <w:sz w:val="22"/>
                <w:szCs w:val="22"/>
              </w:rPr>
              <w:t>Maksimālais ERAF finansējums</w:t>
            </w:r>
          </w:p>
        </w:tc>
      </w:tr>
      <w:tr w:rsidR="00021B2B" w:rsidRPr="00092C3F" w:rsidTr="00F43156">
        <w:tc>
          <w:tcPr>
            <w:tcW w:w="1497" w:type="dxa"/>
            <w:vMerge/>
          </w:tcPr>
          <w:p w:rsidR="00021B2B" w:rsidRPr="00092C3F" w:rsidRDefault="00021B2B" w:rsidP="00FA32A0">
            <w:pPr>
              <w:jc w:val="center"/>
              <w:rPr>
                <w:b/>
              </w:rPr>
            </w:pPr>
          </w:p>
        </w:tc>
        <w:tc>
          <w:tcPr>
            <w:tcW w:w="1550" w:type="dxa"/>
            <w:vMerge/>
          </w:tcPr>
          <w:p w:rsidR="00021B2B" w:rsidRPr="00092C3F" w:rsidRDefault="00021B2B" w:rsidP="00FA32A0">
            <w:pPr>
              <w:jc w:val="center"/>
              <w:rPr>
                <w:b/>
              </w:rPr>
            </w:pPr>
          </w:p>
        </w:tc>
        <w:tc>
          <w:tcPr>
            <w:tcW w:w="1857" w:type="dxa"/>
            <w:vMerge/>
          </w:tcPr>
          <w:p w:rsidR="00021B2B" w:rsidRPr="00092C3F" w:rsidRDefault="00021B2B" w:rsidP="00FA32A0">
            <w:pPr>
              <w:jc w:val="center"/>
              <w:rPr>
                <w:b/>
              </w:rPr>
            </w:pPr>
          </w:p>
        </w:tc>
        <w:tc>
          <w:tcPr>
            <w:tcW w:w="1241" w:type="dxa"/>
            <w:vMerge/>
          </w:tcPr>
          <w:p w:rsidR="00021B2B" w:rsidRPr="00092C3F" w:rsidRDefault="00021B2B" w:rsidP="00FA32A0">
            <w:pPr>
              <w:jc w:val="center"/>
              <w:rPr>
                <w:b/>
              </w:rPr>
            </w:pPr>
          </w:p>
        </w:tc>
        <w:tc>
          <w:tcPr>
            <w:tcW w:w="1551" w:type="dxa"/>
          </w:tcPr>
          <w:p w:rsidR="00021B2B" w:rsidRPr="00092C3F" w:rsidRDefault="00021B2B" w:rsidP="00FA32A0">
            <w:pPr>
              <w:jc w:val="center"/>
              <w:rPr>
                <w:b/>
              </w:rPr>
            </w:pPr>
            <w:r w:rsidRPr="00092C3F">
              <w:rPr>
                <w:b/>
              </w:rPr>
              <w:t>%</w:t>
            </w:r>
          </w:p>
        </w:tc>
        <w:tc>
          <w:tcPr>
            <w:tcW w:w="1592" w:type="dxa"/>
          </w:tcPr>
          <w:p w:rsidR="00021B2B" w:rsidRPr="00092C3F" w:rsidRDefault="00021B2B" w:rsidP="00FA32A0">
            <w:pPr>
              <w:jc w:val="center"/>
              <w:rPr>
                <w:b/>
              </w:rPr>
            </w:pPr>
            <w:r w:rsidRPr="00092C3F">
              <w:rPr>
                <w:b/>
              </w:rPr>
              <w:t>LVL</w:t>
            </w:r>
          </w:p>
        </w:tc>
      </w:tr>
      <w:tr w:rsidR="00021B2B" w:rsidRPr="00092C3F" w:rsidTr="00F43156">
        <w:tc>
          <w:tcPr>
            <w:tcW w:w="1497" w:type="dxa"/>
          </w:tcPr>
          <w:p w:rsidR="00021B2B" w:rsidRPr="00092C3F" w:rsidRDefault="00021B2B" w:rsidP="00FA32A0">
            <w:pPr>
              <w:jc w:val="center"/>
              <w:rPr>
                <w:b/>
              </w:rPr>
            </w:pPr>
            <w:r w:rsidRPr="00092C3F">
              <w:rPr>
                <w:b/>
              </w:rPr>
              <w:t>1</w:t>
            </w:r>
          </w:p>
        </w:tc>
        <w:tc>
          <w:tcPr>
            <w:tcW w:w="1550" w:type="dxa"/>
          </w:tcPr>
          <w:p w:rsidR="00021B2B" w:rsidRPr="00092C3F" w:rsidRDefault="00021B2B" w:rsidP="00FA32A0">
            <w:pPr>
              <w:jc w:val="center"/>
              <w:rPr>
                <w:b/>
              </w:rPr>
            </w:pPr>
            <w:r w:rsidRPr="00092C3F">
              <w:rPr>
                <w:b/>
              </w:rPr>
              <w:t>2</w:t>
            </w:r>
          </w:p>
        </w:tc>
        <w:tc>
          <w:tcPr>
            <w:tcW w:w="1857" w:type="dxa"/>
          </w:tcPr>
          <w:p w:rsidR="00021B2B" w:rsidRPr="00092C3F" w:rsidRDefault="00021B2B" w:rsidP="00FA32A0">
            <w:pPr>
              <w:jc w:val="center"/>
              <w:rPr>
                <w:b/>
              </w:rPr>
            </w:pPr>
            <w:r w:rsidRPr="00092C3F">
              <w:rPr>
                <w:b/>
              </w:rPr>
              <w:t>3</w:t>
            </w:r>
          </w:p>
        </w:tc>
        <w:tc>
          <w:tcPr>
            <w:tcW w:w="1241" w:type="dxa"/>
          </w:tcPr>
          <w:p w:rsidR="00021B2B" w:rsidRPr="00092C3F" w:rsidRDefault="00021B2B" w:rsidP="00FA32A0">
            <w:pPr>
              <w:jc w:val="center"/>
              <w:rPr>
                <w:b/>
              </w:rPr>
            </w:pPr>
            <w:r w:rsidRPr="00092C3F">
              <w:rPr>
                <w:b/>
              </w:rPr>
              <w:t>4=1*2</w:t>
            </w:r>
          </w:p>
        </w:tc>
        <w:tc>
          <w:tcPr>
            <w:tcW w:w="1551" w:type="dxa"/>
          </w:tcPr>
          <w:p w:rsidR="00021B2B" w:rsidRPr="00092C3F" w:rsidRDefault="00021B2B" w:rsidP="00FA32A0">
            <w:pPr>
              <w:jc w:val="center"/>
              <w:rPr>
                <w:b/>
              </w:rPr>
            </w:pPr>
            <w:r w:rsidRPr="00092C3F">
              <w:rPr>
                <w:b/>
              </w:rPr>
              <w:t>5=6/1</w:t>
            </w:r>
          </w:p>
        </w:tc>
        <w:tc>
          <w:tcPr>
            <w:tcW w:w="1592" w:type="dxa"/>
          </w:tcPr>
          <w:p w:rsidR="00021B2B" w:rsidRPr="00092C3F" w:rsidRDefault="00021B2B" w:rsidP="00FA32A0">
            <w:pPr>
              <w:jc w:val="center"/>
              <w:rPr>
                <w:b/>
              </w:rPr>
            </w:pPr>
            <w:r w:rsidRPr="00092C3F">
              <w:rPr>
                <w:b/>
              </w:rPr>
              <w:t>6=4*3</w:t>
            </w:r>
          </w:p>
        </w:tc>
      </w:tr>
      <w:tr w:rsidR="00021B2B" w:rsidRPr="00092C3F" w:rsidTr="00F43156">
        <w:tc>
          <w:tcPr>
            <w:tcW w:w="1497" w:type="dxa"/>
          </w:tcPr>
          <w:p w:rsidR="00021B2B" w:rsidRPr="00092C3F" w:rsidRDefault="00021B2B" w:rsidP="00FA32A0">
            <w:pPr>
              <w:jc w:val="center"/>
              <w:rPr>
                <w:b/>
              </w:rPr>
            </w:pPr>
          </w:p>
        </w:tc>
        <w:tc>
          <w:tcPr>
            <w:tcW w:w="1550" w:type="dxa"/>
          </w:tcPr>
          <w:p w:rsidR="00021B2B" w:rsidRPr="00092C3F" w:rsidRDefault="00021B2B" w:rsidP="00FA32A0">
            <w:pPr>
              <w:jc w:val="center"/>
              <w:rPr>
                <w:b/>
              </w:rPr>
            </w:pPr>
          </w:p>
        </w:tc>
        <w:tc>
          <w:tcPr>
            <w:tcW w:w="1857" w:type="dxa"/>
          </w:tcPr>
          <w:p w:rsidR="00021B2B" w:rsidRPr="00092C3F" w:rsidRDefault="00021B2B" w:rsidP="00FA32A0">
            <w:pPr>
              <w:jc w:val="center"/>
              <w:rPr>
                <w:b/>
              </w:rPr>
            </w:pPr>
            <w:r w:rsidRPr="00092C3F">
              <w:rPr>
                <w:b/>
              </w:rPr>
              <w:t>86%</w:t>
            </w:r>
          </w:p>
        </w:tc>
        <w:tc>
          <w:tcPr>
            <w:tcW w:w="1241" w:type="dxa"/>
          </w:tcPr>
          <w:p w:rsidR="00021B2B" w:rsidRPr="00092C3F" w:rsidRDefault="00021B2B" w:rsidP="00FA32A0">
            <w:pPr>
              <w:jc w:val="center"/>
              <w:rPr>
                <w:b/>
              </w:rPr>
            </w:pPr>
          </w:p>
        </w:tc>
        <w:tc>
          <w:tcPr>
            <w:tcW w:w="1551" w:type="dxa"/>
          </w:tcPr>
          <w:p w:rsidR="00021B2B" w:rsidRPr="00092C3F" w:rsidRDefault="00021B2B" w:rsidP="00FA32A0">
            <w:pPr>
              <w:jc w:val="center"/>
              <w:rPr>
                <w:b/>
              </w:rPr>
            </w:pPr>
          </w:p>
        </w:tc>
        <w:tc>
          <w:tcPr>
            <w:tcW w:w="1592" w:type="dxa"/>
          </w:tcPr>
          <w:p w:rsidR="00021B2B" w:rsidRPr="00092C3F" w:rsidRDefault="00021B2B" w:rsidP="00FA32A0">
            <w:pPr>
              <w:jc w:val="center"/>
              <w:rPr>
                <w:b/>
              </w:rPr>
            </w:pPr>
          </w:p>
        </w:tc>
      </w:tr>
    </w:tbl>
    <w:p w:rsidR="00714A2B" w:rsidRPr="00092C3F" w:rsidRDefault="00714A2B" w:rsidP="00714A2B"/>
    <w:p w:rsidR="009A0362" w:rsidRPr="00092C3F" w:rsidRDefault="00815BBB" w:rsidP="00815BBB">
      <w:pPr>
        <w:rPr>
          <w:b/>
        </w:rPr>
      </w:pPr>
      <w:r w:rsidRPr="00092C3F">
        <w:rPr>
          <w:b/>
        </w:rPr>
        <w:t xml:space="preserve">6.4. </w:t>
      </w:r>
      <w:r w:rsidR="00731D4F" w:rsidRPr="00092C3F">
        <w:rPr>
          <w:b/>
        </w:rPr>
        <w:t>Projekta i</w:t>
      </w:r>
      <w:r w:rsidRPr="00092C3F">
        <w:rPr>
          <w:b/>
        </w:rPr>
        <w:t xml:space="preserve">zmaksu efektivitāte </w:t>
      </w:r>
    </w:p>
    <w:p w:rsidR="009A0362" w:rsidRPr="00092C3F" w:rsidRDefault="009A0362" w:rsidP="009A0362">
      <w:pPr>
        <w:autoSpaceDE w:val="0"/>
        <w:autoSpaceDN w:val="0"/>
        <w:adjustRightInd w:val="0"/>
        <w:jc w:val="both"/>
        <w:rPr>
          <w:i/>
          <w:lang w:eastAsia="zh-CN"/>
        </w:rPr>
      </w:pPr>
      <w:r w:rsidRPr="00092C3F">
        <w:rPr>
          <w:i/>
          <w:lang w:eastAsia="zh-CN"/>
        </w:rPr>
        <w:t>(Projekta izmaksu efektivitāti aprēķina, izmantojot formulu I = F/P, kur</w:t>
      </w:r>
    </w:p>
    <w:p w:rsidR="009A0362" w:rsidRPr="00092C3F" w:rsidRDefault="009A0362" w:rsidP="009A0362">
      <w:pPr>
        <w:autoSpaceDE w:val="0"/>
        <w:autoSpaceDN w:val="0"/>
        <w:adjustRightInd w:val="0"/>
        <w:jc w:val="both"/>
        <w:rPr>
          <w:i/>
          <w:lang w:eastAsia="zh-CN"/>
        </w:rPr>
      </w:pPr>
      <w:r w:rsidRPr="00092C3F">
        <w:rPr>
          <w:i/>
          <w:lang w:eastAsia="zh-CN"/>
        </w:rPr>
        <w:t>F – projekta kopējās izmaksas;</w:t>
      </w:r>
    </w:p>
    <w:p w:rsidR="009A0362" w:rsidRPr="00092C3F" w:rsidRDefault="009A0362" w:rsidP="009A0362">
      <w:pPr>
        <w:autoSpaceDE w:val="0"/>
        <w:autoSpaceDN w:val="0"/>
        <w:adjustRightInd w:val="0"/>
        <w:jc w:val="both"/>
        <w:rPr>
          <w:i/>
        </w:rPr>
      </w:pPr>
      <w:r w:rsidRPr="00092C3F">
        <w:rPr>
          <w:i/>
          <w:lang w:eastAsia="zh-CN"/>
        </w:rPr>
        <w:t>P – labuma guvēju skaits – plānotais audzēkņu skaits profesionālās izglītības iestādē pirmajā gadā pēc projekta īstenošanas)</w:t>
      </w:r>
    </w:p>
    <w:p w:rsidR="00815BBB" w:rsidRPr="00092C3F" w:rsidRDefault="00815BBB" w:rsidP="00815B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15BBB" w:rsidRPr="00092C3F" w:rsidTr="00B71C0E">
        <w:tc>
          <w:tcPr>
            <w:tcW w:w="8522" w:type="dxa"/>
          </w:tcPr>
          <w:p w:rsidR="009A0362" w:rsidRPr="00092C3F" w:rsidRDefault="009A0362" w:rsidP="009A0362">
            <w:r w:rsidRPr="00092C3F">
              <w:t xml:space="preserve">Aprēķins, kas pamato </w:t>
            </w:r>
            <w:r w:rsidR="00F97BAB" w:rsidRPr="00092C3F">
              <w:t xml:space="preserve">plānoto </w:t>
            </w:r>
            <w:r w:rsidRPr="00092C3F">
              <w:t>labuma guvēju skaitu:</w:t>
            </w:r>
          </w:p>
          <w:p w:rsidR="009A0362" w:rsidRPr="00092C3F" w:rsidRDefault="009A0362" w:rsidP="00B71C0E"/>
        </w:tc>
      </w:tr>
    </w:tbl>
    <w:p w:rsidR="001A1968" w:rsidRPr="00092C3F" w:rsidRDefault="001A1968" w:rsidP="00714A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tblGrid>
      <w:tr w:rsidR="00971F07" w:rsidRPr="00092C3F" w:rsidTr="00A47764">
        <w:tc>
          <w:tcPr>
            <w:tcW w:w="1843" w:type="dxa"/>
          </w:tcPr>
          <w:p w:rsidR="00971F07" w:rsidRPr="00092C3F" w:rsidRDefault="00971F07" w:rsidP="00971F07">
            <w:r w:rsidRPr="00092C3F">
              <w:t xml:space="preserve">I = </w:t>
            </w:r>
          </w:p>
        </w:tc>
      </w:tr>
    </w:tbl>
    <w:p w:rsidR="00C60520" w:rsidRPr="00092C3F" w:rsidRDefault="00C60520" w:rsidP="00714A2B"/>
    <w:p w:rsidR="00C60520" w:rsidRPr="00092C3F" w:rsidRDefault="00C60520" w:rsidP="00714A2B">
      <w:pPr>
        <w:sectPr w:rsidR="00C60520" w:rsidRPr="00092C3F" w:rsidSect="00D63391">
          <w:headerReference w:type="default" r:id="rId16"/>
          <w:pgSz w:w="11906" w:h="16838"/>
          <w:pgMar w:top="1440" w:right="1800" w:bottom="1440" w:left="1800" w:header="708" w:footer="708" w:gutter="0"/>
          <w:cols w:space="708"/>
          <w:docGrid w:linePitch="360"/>
        </w:sect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2"/>
      </w:tblGrid>
      <w:tr w:rsidR="00D63391" w:rsidRPr="00092C3F" w:rsidTr="00D63391">
        <w:trPr>
          <w:trHeight w:val="443"/>
          <w:tblCellSpacing w:w="0" w:type="dxa"/>
        </w:trPr>
        <w:tc>
          <w:tcPr>
            <w:tcW w:w="8342" w:type="dxa"/>
            <w:tcBorders>
              <w:top w:val="outset" w:sz="6" w:space="0" w:color="auto"/>
              <w:left w:val="outset" w:sz="6" w:space="0" w:color="auto"/>
              <w:bottom w:val="outset" w:sz="6" w:space="0" w:color="auto"/>
              <w:right w:val="outset" w:sz="6" w:space="0" w:color="auto"/>
            </w:tcBorders>
            <w:shd w:val="clear" w:color="auto" w:fill="C0C0C0"/>
          </w:tcPr>
          <w:p w:rsidR="00D63391" w:rsidRPr="00092C3F" w:rsidRDefault="00D63391" w:rsidP="00D63391">
            <w:r w:rsidRPr="00092C3F">
              <w:lastRenderedPageBreak/>
              <w:t> </w:t>
            </w:r>
            <w:r w:rsidRPr="00092C3F">
              <w:rPr>
                <w:b/>
                <w:bCs/>
                <w:caps/>
              </w:rPr>
              <w:t>7.  Sadaļa – Projekta iesniegumam pievienoto pielikumu saraksts</w:t>
            </w:r>
          </w:p>
        </w:tc>
      </w:tr>
    </w:tbl>
    <w:p w:rsidR="00D63391" w:rsidRPr="00092C3F" w:rsidRDefault="00D63391" w:rsidP="00D63391">
      <w:r w:rsidRPr="00092C3F">
        <w:t> </w:t>
      </w:r>
    </w:p>
    <w:p w:rsidR="00D63391" w:rsidRPr="00092C3F" w:rsidRDefault="00D63391" w:rsidP="00D63391">
      <w:r w:rsidRPr="00092C3F">
        <w:t>Projekta iesniegumam ir pievienoti šādi pielikumi (atbilstošo atzīmēt ar „X”):</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6"/>
        <w:gridCol w:w="5366"/>
        <w:gridCol w:w="1045"/>
        <w:gridCol w:w="1045"/>
      </w:tblGrid>
      <w:tr w:rsidR="00C0239F" w:rsidRPr="00092C3F" w:rsidTr="00F5397C">
        <w:trPr>
          <w:trHeight w:val="836"/>
          <w:tblHeader/>
          <w:tblCellSpacing w:w="0" w:type="dxa"/>
        </w:trPr>
        <w:tc>
          <w:tcPr>
            <w:tcW w:w="886" w:type="dxa"/>
            <w:tcBorders>
              <w:top w:val="outset" w:sz="6" w:space="0" w:color="auto"/>
              <w:left w:val="outset" w:sz="6" w:space="0" w:color="auto"/>
              <w:bottom w:val="outset" w:sz="6" w:space="0" w:color="auto"/>
              <w:right w:val="outset" w:sz="6" w:space="0" w:color="auto"/>
            </w:tcBorders>
            <w:shd w:val="clear" w:color="auto" w:fill="D9D9D9"/>
            <w:vAlign w:val="center"/>
          </w:tcPr>
          <w:p w:rsidR="00D63391" w:rsidRPr="00092C3F" w:rsidRDefault="00C0239F" w:rsidP="00C0239F">
            <w:pPr>
              <w:rPr>
                <w:sz w:val="20"/>
              </w:rPr>
            </w:pPr>
            <w:r w:rsidRPr="00092C3F">
              <w:rPr>
                <w:sz w:val="20"/>
              </w:rPr>
              <w:t>MK noteikumu punkts</w:t>
            </w:r>
          </w:p>
        </w:tc>
        <w:tc>
          <w:tcPr>
            <w:tcW w:w="5366" w:type="dxa"/>
            <w:tcBorders>
              <w:top w:val="outset" w:sz="6" w:space="0" w:color="auto"/>
              <w:left w:val="outset" w:sz="6" w:space="0" w:color="auto"/>
              <w:bottom w:val="outset" w:sz="6" w:space="0" w:color="auto"/>
              <w:right w:val="outset" w:sz="6" w:space="0" w:color="auto"/>
            </w:tcBorders>
            <w:shd w:val="clear" w:color="auto" w:fill="D9D9D9"/>
            <w:vAlign w:val="center"/>
          </w:tcPr>
          <w:p w:rsidR="00D63391" w:rsidRPr="00092C3F" w:rsidRDefault="00D63391" w:rsidP="00DF03CC">
            <w:pPr>
              <w:jc w:val="center"/>
              <w:rPr>
                <w:sz w:val="20"/>
              </w:rPr>
            </w:pPr>
            <w:r w:rsidRPr="00092C3F">
              <w:rPr>
                <w:sz w:val="20"/>
              </w:rPr>
              <w:t>Pielikums, kas noteikts Ministru kabineta noteikumos par 3.1.1.1.aktivitātes īstenošanu</w:t>
            </w:r>
          </w:p>
        </w:tc>
        <w:tc>
          <w:tcPr>
            <w:tcW w:w="1045" w:type="dxa"/>
            <w:tcBorders>
              <w:top w:val="outset" w:sz="6" w:space="0" w:color="auto"/>
              <w:left w:val="outset" w:sz="6" w:space="0" w:color="auto"/>
              <w:bottom w:val="outset" w:sz="6" w:space="0" w:color="auto"/>
              <w:right w:val="outset" w:sz="6" w:space="0" w:color="auto"/>
            </w:tcBorders>
            <w:shd w:val="clear" w:color="auto" w:fill="D9D9D9"/>
            <w:vAlign w:val="center"/>
          </w:tcPr>
          <w:p w:rsidR="00D63391" w:rsidRPr="00092C3F" w:rsidRDefault="00D519BF" w:rsidP="00C0239F">
            <w:pPr>
              <w:rPr>
                <w:sz w:val="20"/>
              </w:rPr>
            </w:pPr>
            <w:r w:rsidRPr="00092C3F">
              <w:rPr>
                <w:sz w:val="20"/>
              </w:rPr>
              <w:t>Atzīmēt ar „X” pievienoto</w:t>
            </w:r>
            <w:r w:rsidR="00C0239F" w:rsidRPr="00092C3F">
              <w:rPr>
                <w:sz w:val="20"/>
              </w:rPr>
              <w:t xml:space="preserve"> pielikumu</w:t>
            </w:r>
          </w:p>
        </w:tc>
        <w:tc>
          <w:tcPr>
            <w:tcW w:w="1045" w:type="dxa"/>
            <w:tcBorders>
              <w:top w:val="outset" w:sz="6" w:space="0" w:color="auto"/>
              <w:left w:val="outset" w:sz="6" w:space="0" w:color="auto"/>
              <w:bottom w:val="outset" w:sz="6" w:space="0" w:color="auto"/>
              <w:right w:val="outset" w:sz="6" w:space="0" w:color="auto"/>
            </w:tcBorders>
            <w:shd w:val="clear" w:color="auto" w:fill="D9D9D9"/>
            <w:vAlign w:val="center"/>
          </w:tcPr>
          <w:p w:rsidR="00C0239F" w:rsidRPr="00092C3F" w:rsidRDefault="004D0CF4" w:rsidP="00C0239F">
            <w:pPr>
              <w:rPr>
                <w:sz w:val="20"/>
              </w:rPr>
            </w:pPr>
            <w:r w:rsidRPr="00092C3F">
              <w:rPr>
                <w:sz w:val="20"/>
              </w:rPr>
              <w:t>Norādīt atbilstošo</w:t>
            </w:r>
            <w:r w:rsidR="00C0239F" w:rsidRPr="00092C3F">
              <w:rPr>
                <w:sz w:val="20"/>
              </w:rPr>
              <w:t xml:space="preserve"> </w:t>
            </w:r>
          </w:p>
          <w:p w:rsidR="00D63391" w:rsidRPr="00092C3F" w:rsidRDefault="00C0239F" w:rsidP="00C0239F">
            <w:pPr>
              <w:rPr>
                <w:sz w:val="20"/>
              </w:rPr>
            </w:pPr>
            <w:r w:rsidRPr="00092C3F">
              <w:rPr>
                <w:sz w:val="20"/>
              </w:rPr>
              <w:t>pielikuma Nr. projekta iesniegumā</w:t>
            </w:r>
          </w:p>
        </w:tc>
      </w:tr>
      <w:tr w:rsidR="00C0239F" w:rsidRPr="00092C3F" w:rsidTr="00890132">
        <w:trPr>
          <w:trHeight w:val="476"/>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D63391" w:rsidRPr="00092C3F" w:rsidRDefault="0049389B" w:rsidP="00890132">
            <w:pPr>
              <w:jc w:val="center"/>
            </w:pPr>
            <w:r w:rsidRPr="00092C3F">
              <w:t>24</w:t>
            </w:r>
            <w:r w:rsidR="00890132" w:rsidRPr="00092C3F">
              <w:t>.1.</w:t>
            </w:r>
          </w:p>
        </w:tc>
        <w:tc>
          <w:tcPr>
            <w:tcW w:w="5366" w:type="dxa"/>
            <w:tcBorders>
              <w:top w:val="outset" w:sz="6" w:space="0" w:color="auto"/>
              <w:left w:val="outset" w:sz="6" w:space="0" w:color="auto"/>
              <w:bottom w:val="outset" w:sz="6" w:space="0" w:color="auto"/>
              <w:right w:val="outset" w:sz="6" w:space="0" w:color="auto"/>
            </w:tcBorders>
          </w:tcPr>
          <w:p w:rsidR="00D63391" w:rsidRPr="00092C3F" w:rsidRDefault="00B82CB1" w:rsidP="00EC4B7F">
            <w:pPr>
              <w:jc w:val="both"/>
            </w:pPr>
            <w:r w:rsidRPr="00092C3F">
              <w:t xml:space="preserve">projekta iesnieguma iesniedzēja apliecinājums par nepieciešamā līdzfinansējuma nodrošināšanu (attiecināms </w:t>
            </w:r>
            <w:r w:rsidR="00EC4B7F" w:rsidRPr="00EC4B7F">
              <w:t>uz finansējuma saņēmējiem, kas nav valsts dibināta profesionālās izglītības iestāde</w:t>
            </w:r>
            <w:r w:rsidRPr="00092C3F">
              <w:t>)</w:t>
            </w:r>
            <w:r w:rsidR="0049389B" w:rsidRPr="00092C3F">
              <w:t xml:space="preserve"> </w:t>
            </w:r>
          </w:p>
        </w:tc>
        <w:tc>
          <w:tcPr>
            <w:tcW w:w="1045" w:type="dxa"/>
            <w:tcBorders>
              <w:top w:val="outset" w:sz="6" w:space="0" w:color="auto"/>
              <w:left w:val="outset" w:sz="6" w:space="0" w:color="auto"/>
              <w:bottom w:val="outset" w:sz="6" w:space="0" w:color="auto"/>
              <w:right w:val="outset" w:sz="6" w:space="0" w:color="auto"/>
            </w:tcBorders>
          </w:tcPr>
          <w:p w:rsidR="00D63391" w:rsidRPr="00092C3F" w:rsidRDefault="00D63391" w:rsidP="00C0239F"/>
        </w:tc>
        <w:tc>
          <w:tcPr>
            <w:tcW w:w="1045" w:type="dxa"/>
            <w:tcBorders>
              <w:top w:val="outset" w:sz="6" w:space="0" w:color="auto"/>
              <w:left w:val="outset" w:sz="6" w:space="0" w:color="auto"/>
              <w:bottom w:val="outset" w:sz="6" w:space="0" w:color="auto"/>
              <w:right w:val="outset" w:sz="6" w:space="0" w:color="auto"/>
            </w:tcBorders>
          </w:tcPr>
          <w:p w:rsidR="00D63391" w:rsidRPr="00092C3F" w:rsidRDefault="00D63391" w:rsidP="00D63391"/>
        </w:tc>
      </w:tr>
      <w:tr w:rsidR="007C5D7F"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C5D7F" w:rsidRPr="00092C3F" w:rsidRDefault="00C04735" w:rsidP="007F47A3">
            <w:pPr>
              <w:jc w:val="center"/>
            </w:pPr>
            <w:r w:rsidRPr="00092C3F">
              <w:t>2</w:t>
            </w:r>
            <w:r w:rsidR="0049389B" w:rsidRPr="00092C3F">
              <w:t>4</w:t>
            </w:r>
            <w:r w:rsidRPr="00092C3F">
              <w:t>.2</w:t>
            </w:r>
            <w:r w:rsidR="007C5D7F" w:rsidRPr="00092C3F">
              <w:t>.</w:t>
            </w:r>
          </w:p>
        </w:tc>
        <w:tc>
          <w:tcPr>
            <w:tcW w:w="5366" w:type="dxa"/>
            <w:tcBorders>
              <w:top w:val="outset" w:sz="6" w:space="0" w:color="auto"/>
              <w:left w:val="outset" w:sz="6" w:space="0" w:color="auto"/>
              <w:bottom w:val="outset" w:sz="6" w:space="0" w:color="auto"/>
              <w:right w:val="outset" w:sz="6" w:space="0" w:color="auto"/>
            </w:tcBorders>
          </w:tcPr>
          <w:p w:rsidR="007C5D7F" w:rsidRPr="00092C3F" w:rsidRDefault="007F47A3" w:rsidP="00257C2E">
            <w:pPr>
              <w:jc w:val="both"/>
            </w:pPr>
            <w:r w:rsidRPr="00092C3F">
              <w:t>projekta iesnieguma iesniedzēja sagatavots finansēšanas plāna projekts (attiecināms uz valsts dibinātām profesionālās izglītības iestādēm) (šo noteikumu 3.pielikums)</w:t>
            </w:r>
          </w:p>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C0239F"/>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D63391"/>
        </w:tc>
      </w:tr>
      <w:tr w:rsidR="007C5D7F" w:rsidRPr="00092C3F" w:rsidTr="00890132">
        <w:trPr>
          <w:trHeight w:val="545"/>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C5D7F" w:rsidRPr="00092C3F" w:rsidRDefault="0049389B" w:rsidP="007C5D7F">
            <w:pPr>
              <w:jc w:val="center"/>
            </w:pPr>
            <w:r w:rsidRPr="00092C3F">
              <w:t>24</w:t>
            </w:r>
            <w:r w:rsidR="00C04735" w:rsidRPr="00092C3F">
              <w:t>.3.</w:t>
            </w:r>
          </w:p>
        </w:tc>
        <w:tc>
          <w:tcPr>
            <w:tcW w:w="5366" w:type="dxa"/>
            <w:tcBorders>
              <w:top w:val="outset" w:sz="6" w:space="0" w:color="auto"/>
              <w:left w:val="outset" w:sz="6" w:space="0" w:color="auto"/>
              <w:bottom w:val="outset" w:sz="6" w:space="0" w:color="auto"/>
              <w:right w:val="outset" w:sz="6" w:space="0" w:color="auto"/>
            </w:tcBorders>
          </w:tcPr>
          <w:p w:rsidR="007C5D7F" w:rsidRPr="00092C3F" w:rsidRDefault="007F47A3" w:rsidP="0049389B">
            <w:pPr>
              <w:jc w:val="both"/>
            </w:pPr>
            <w:r w:rsidRPr="00092C3F">
              <w:t>atbilstoši šo noteikumu 1</w:t>
            </w:r>
            <w:r w:rsidR="0049389B" w:rsidRPr="00092C3F">
              <w:t>7</w:t>
            </w:r>
            <w:r w:rsidRPr="00092C3F">
              <w:t>.1.apakšpunktā noteiktajām prioritārajām izglītības tematiskajām jomām vai programmu grupām visu profesionālās izglītības iestādes īstenoto profesionālās vidējās izglītības vai arodizglītības programmu pilnīgai modernizācijai nepieciešamā un projekta ietvaros iegādājamā aprīkojuma saraksts un šī aprīkojuma iegādes izmaksu aprēķins</w:t>
            </w:r>
          </w:p>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C0239F"/>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D63391"/>
        </w:tc>
      </w:tr>
      <w:tr w:rsidR="007C5D7F"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C5D7F" w:rsidRPr="00092C3F" w:rsidRDefault="007C5D7F" w:rsidP="007F47A3">
            <w:pPr>
              <w:jc w:val="center"/>
            </w:pPr>
            <w:r w:rsidRPr="00092C3F">
              <w:t>2</w:t>
            </w:r>
            <w:r w:rsidR="0049389B" w:rsidRPr="00092C3F">
              <w:t>4</w:t>
            </w:r>
            <w:r w:rsidRPr="00092C3F">
              <w:t>.</w:t>
            </w:r>
            <w:r w:rsidR="00C04735" w:rsidRPr="00092C3F">
              <w:t>4.</w:t>
            </w:r>
          </w:p>
        </w:tc>
        <w:tc>
          <w:tcPr>
            <w:tcW w:w="5366" w:type="dxa"/>
            <w:tcBorders>
              <w:top w:val="outset" w:sz="6" w:space="0" w:color="auto"/>
              <w:left w:val="outset" w:sz="6" w:space="0" w:color="auto"/>
              <w:bottom w:val="outset" w:sz="6" w:space="0" w:color="auto"/>
              <w:right w:val="outset" w:sz="6" w:space="0" w:color="auto"/>
            </w:tcBorders>
          </w:tcPr>
          <w:p w:rsidR="007C5D7F" w:rsidRPr="00092C3F" w:rsidRDefault="007F47A3" w:rsidP="0049389B">
            <w:pPr>
              <w:jc w:val="both"/>
            </w:pPr>
            <w:r w:rsidRPr="00092C3F">
              <w:t>attiecīgo nozaru organizāciju saskaņojums par šo noteikumu 2</w:t>
            </w:r>
            <w:r w:rsidR="0049389B" w:rsidRPr="00092C3F">
              <w:t>4</w:t>
            </w:r>
            <w:r w:rsidRPr="00092C3F">
              <w:t>.3.apakšpunktā noteiktā aprīkojuma sarakstu</w:t>
            </w:r>
          </w:p>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C0239F"/>
        </w:tc>
        <w:tc>
          <w:tcPr>
            <w:tcW w:w="1045" w:type="dxa"/>
            <w:tcBorders>
              <w:top w:val="outset" w:sz="6" w:space="0" w:color="auto"/>
              <w:left w:val="outset" w:sz="6" w:space="0" w:color="auto"/>
              <w:bottom w:val="outset" w:sz="6" w:space="0" w:color="auto"/>
              <w:right w:val="outset" w:sz="6" w:space="0" w:color="auto"/>
            </w:tcBorders>
          </w:tcPr>
          <w:p w:rsidR="007C5D7F" w:rsidRPr="00092C3F" w:rsidRDefault="007C5D7F"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C04735" w:rsidP="007F47A3">
            <w:pPr>
              <w:jc w:val="center"/>
            </w:pPr>
            <w:r w:rsidRPr="00092C3F">
              <w:t>2</w:t>
            </w:r>
            <w:r w:rsidR="0049389B" w:rsidRPr="00092C3F">
              <w:t>4</w:t>
            </w:r>
            <w:r w:rsidRPr="00092C3F">
              <w:t>.5</w:t>
            </w:r>
            <w:r w:rsidR="00714902"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49389B">
            <w:pPr>
              <w:jc w:val="both"/>
            </w:pPr>
            <w:r w:rsidRPr="00092C3F">
              <w:t>būvvaldē saskaņotā tehniskā projekta, kas paredz šo noteikumu 1</w:t>
            </w:r>
            <w:r w:rsidR="0049389B" w:rsidRPr="00092C3F">
              <w:t>7</w:t>
            </w:r>
            <w:r w:rsidRPr="00092C3F">
              <w:t>.1</w:t>
            </w:r>
            <w:r w:rsidRPr="00092C3F">
              <w:rPr>
                <w:b/>
              </w:rPr>
              <w:t>.</w:t>
            </w:r>
            <w:r w:rsidRPr="00092C3F">
              <w:t>apakšpunktā noteiktajām prioritārajām izglītības tematiskajām jomām vai programmu grupām visu profesionālās izglītības iestādes īstenoto profesionālās vidējās izglītības vai arodizglītības programmu nodrošinošās infrastruktūras pilnīgu modernizāciju, ekonomiskās daļas ekspertīze</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49389B" w:rsidP="00714902">
            <w:pPr>
              <w:jc w:val="center"/>
            </w:pPr>
            <w:r w:rsidRPr="00092C3F">
              <w:t>24</w:t>
            </w:r>
            <w:r w:rsidR="00C04735" w:rsidRPr="00092C3F">
              <w:t>.6</w:t>
            </w:r>
            <w:r w:rsidR="00714902"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2A699C">
            <w:pPr>
              <w:jc w:val="both"/>
            </w:pPr>
            <w:r w:rsidRPr="00092C3F">
              <w:t xml:space="preserve">projekta ietvaros plānoto būvdarbu, </w:t>
            </w:r>
            <w:r w:rsidR="0049389B" w:rsidRPr="00092C3F">
              <w:t>kas atbilst 24</w:t>
            </w:r>
            <w:r w:rsidRPr="00092C3F">
              <w:t>.5.apakšpunktā minētajam tehniskajam projektam, iepirkuma ietvaros izraudzītā pretendenta iesniegtais finanšu piedāvājums (koptāme)</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49389B" w:rsidP="00714902">
            <w:pPr>
              <w:jc w:val="center"/>
            </w:pPr>
            <w:r w:rsidRPr="00092C3F">
              <w:t>24</w:t>
            </w:r>
            <w:r w:rsidR="00C04735" w:rsidRPr="00092C3F">
              <w:t>.7</w:t>
            </w:r>
            <w:r w:rsidR="00714902"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173542">
            <w:pPr>
              <w:jc w:val="both"/>
            </w:pPr>
            <w:r w:rsidRPr="00092C3F">
              <w:t xml:space="preserve">sertificēta būvinženiera vai būvuzrauga (pievienojot attiecīga sertifikāta kopiju) atzinums par projekta ietvaros plānoto būvdarbu, </w:t>
            </w:r>
            <w:r w:rsidR="0049389B" w:rsidRPr="00092C3F">
              <w:t>kas atbilst šo noteikumu 24</w:t>
            </w:r>
            <w:r w:rsidRPr="00092C3F">
              <w:t>.5.apakšpunktā minētajam tehniskajam projektam, pabeigšanu un ēku un būvju nodošanu ekspluatācijā līdz projekta beigu datumam, norādot pēdējo pieļaujamo būvdarbu uzsākšanas termiņu, lai iekļautos projekta īstenošanas periodā</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49389B" w:rsidP="00A34080">
            <w:pPr>
              <w:jc w:val="center"/>
            </w:pPr>
            <w:r w:rsidRPr="00092C3F">
              <w:t>24</w:t>
            </w:r>
            <w:r w:rsidR="00714902" w:rsidRPr="00092C3F">
              <w:t>.</w:t>
            </w:r>
            <w:r w:rsidR="00C04735" w:rsidRPr="00092C3F">
              <w:t>8</w:t>
            </w:r>
            <w:r w:rsidR="00714902"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2075A1">
            <w:pPr>
              <w:jc w:val="both"/>
            </w:pPr>
            <w:r w:rsidRPr="00092C3F">
              <w:t xml:space="preserve">apraksts par profesionālās izglītības iestādes personāla kompetenci un gatavību modernizētā mācību aprīkojuma atbilstošai izmantošanai mācību procesā, </w:t>
            </w:r>
            <w:r w:rsidRPr="00092C3F">
              <w:lastRenderedPageBreak/>
              <w:t>kurā sniegta informācija par veiktās pedagogu zināšanu un prasmju, kā arī gatavības darbam ar projekta ietvaros modernizējamo aprīkojumu novērtēšanas rezultātiem un ietverts sagatavotais pedagogu kompetences un kvalifikācijas paaugstināšanas plāns (norādot konkrētus pasākumus, finansējuma avotus, pedagogu skaitu), kas tiks ieviests līdz projekta īstenošanas beigām</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49389B" w:rsidP="00714902">
            <w:pPr>
              <w:jc w:val="center"/>
            </w:pPr>
            <w:r w:rsidRPr="00092C3F">
              <w:lastRenderedPageBreak/>
              <w:t>24</w:t>
            </w:r>
            <w:r w:rsidR="00C04735" w:rsidRPr="00092C3F">
              <w:t>.9</w:t>
            </w:r>
            <w:r w:rsidR="00D5777D"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822B03">
            <w:pPr>
              <w:jc w:val="both"/>
            </w:pPr>
            <w:r w:rsidRPr="00092C3F">
              <w:t>šo noteikumu 2.pielikuma aizpildīta A sadaļa "Ekonomiskās ienesīguma normas (ERR) un ekonomiskās neto pašreizējās vērtības (ENPV) aprēķins" (</w:t>
            </w:r>
            <w:r w:rsidRPr="00092C3F">
              <w:rPr>
                <w:i/>
              </w:rPr>
              <w:t>Microsoft Excel</w:t>
            </w:r>
            <w:r w:rsidRPr="00092C3F">
              <w:t xml:space="preserve"> datnes formātā elektroniskā datu nesējā)</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r w:rsidR="00AF39A6"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AF39A6" w:rsidRPr="00092C3F" w:rsidRDefault="00AF39A6" w:rsidP="000A5C40">
            <w:pPr>
              <w:jc w:val="center"/>
            </w:pPr>
          </w:p>
        </w:tc>
        <w:tc>
          <w:tcPr>
            <w:tcW w:w="5366" w:type="dxa"/>
            <w:tcBorders>
              <w:top w:val="outset" w:sz="6" w:space="0" w:color="auto"/>
              <w:left w:val="outset" w:sz="6" w:space="0" w:color="auto"/>
              <w:bottom w:val="outset" w:sz="6" w:space="0" w:color="auto"/>
              <w:right w:val="outset" w:sz="6" w:space="0" w:color="auto"/>
            </w:tcBorders>
          </w:tcPr>
          <w:p w:rsidR="00AF39A6" w:rsidRPr="00363DDD" w:rsidRDefault="00AF39A6" w:rsidP="00AF39A6">
            <w:r w:rsidRPr="00363DDD">
              <w:t>šo noteikumu 2.pielikuma aizpildīta B sadaļa</w:t>
            </w:r>
          </w:p>
        </w:tc>
        <w:tc>
          <w:tcPr>
            <w:tcW w:w="1045" w:type="dxa"/>
            <w:tcBorders>
              <w:top w:val="outset" w:sz="6" w:space="0" w:color="auto"/>
              <w:left w:val="outset" w:sz="6" w:space="0" w:color="auto"/>
              <w:bottom w:val="outset" w:sz="6" w:space="0" w:color="auto"/>
              <w:right w:val="outset" w:sz="6" w:space="0" w:color="auto"/>
            </w:tcBorders>
          </w:tcPr>
          <w:p w:rsidR="00AF39A6" w:rsidRPr="00092C3F" w:rsidRDefault="00AF39A6" w:rsidP="00C0239F"/>
        </w:tc>
        <w:tc>
          <w:tcPr>
            <w:tcW w:w="1045" w:type="dxa"/>
            <w:tcBorders>
              <w:top w:val="outset" w:sz="6" w:space="0" w:color="auto"/>
              <w:left w:val="outset" w:sz="6" w:space="0" w:color="auto"/>
              <w:bottom w:val="outset" w:sz="6" w:space="0" w:color="auto"/>
              <w:right w:val="outset" w:sz="6" w:space="0" w:color="auto"/>
            </w:tcBorders>
          </w:tcPr>
          <w:p w:rsidR="00AF39A6" w:rsidRPr="00092C3F" w:rsidRDefault="00AF39A6" w:rsidP="00D63391"/>
        </w:tc>
      </w:tr>
      <w:tr w:rsidR="00AF39A6"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AF39A6" w:rsidRPr="00092C3F" w:rsidRDefault="00AF39A6" w:rsidP="000A5C40">
            <w:pPr>
              <w:jc w:val="center"/>
            </w:pPr>
          </w:p>
        </w:tc>
        <w:tc>
          <w:tcPr>
            <w:tcW w:w="5366" w:type="dxa"/>
            <w:tcBorders>
              <w:top w:val="outset" w:sz="6" w:space="0" w:color="auto"/>
              <w:left w:val="outset" w:sz="6" w:space="0" w:color="auto"/>
              <w:bottom w:val="outset" w:sz="6" w:space="0" w:color="auto"/>
              <w:right w:val="outset" w:sz="6" w:space="0" w:color="auto"/>
            </w:tcBorders>
          </w:tcPr>
          <w:p w:rsidR="00AF39A6" w:rsidRPr="00363DDD" w:rsidRDefault="00AF39A6" w:rsidP="00AF39A6">
            <w:r w:rsidRPr="00363DDD">
              <w:t>šo noteikumu 2.pielikuma aizpildīta C sadaļa</w:t>
            </w:r>
          </w:p>
        </w:tc>
        <w:tc>
          <w:tcPr>
            <w:tcW w:w="1045" w:type="dxa"/>
            <w:tcBorders>
              <w:top w:val="outset" w:sz="6" w:space="0" w:color="auto"/>
              <w:left w:val="outset" w:sz="6" w:space="0" w:color="auto"/>
              <w:bottom w:val="outset" w:sz="6" w:space="0" w:color="auto"/>
              <w:right w:val="outset" w:sz="6" w:space="0" w:color="auto"/>
            </w:tcBorders>
          </w:tcPr>
          <w:p w:rsidR="00AF39A6" w:rsidRPr="00092C3F" w:rsidRDefault="00AF39A6" w:rsidP="00C0239F"/>
        </w:tc>
        <w:tc>
          <w:tcPr>
            <w:tcW w:w="1045" w:type="dxa"/>
            <w:tcBorders>
              <w:top w:val="outset" w:sz="6" w:space="0" w:color="auto"/>
              <w:left w:val="outset" w:sz="6" w:space="0" w:color="auto"/>
              <w:bottom w:val="outset" w:sz="6" w:space="0" w:color="auto"/>
              <w:right w:val="outset" w:sz="6" w:space="0" w:color="auto"/>
            </w:tcBorders>
          </w:tcPr>
          <w:p w:rsidR="00AF39A6" w:rsidRPr="00092C3F" w:rsidRDefault="00AF39A6" w:rsidP="00D63391"/>
        </w:tc>
      </w:tr>
      <w:tr w:rsidR="00714902" w:rsidRPr="00092C3F" w:rsidTr="00890132">
        <w:trPr>
          <w:trHeight w:val="384"/>
          <w:tblCellSpacing w:w="0" w:type="dxa"/>
        </w:trPr>
        <w:tc>
          <w:tcPr>
            <w:tcW w:w="886" w:type="dxa"/>
            <w:tcBorders>
              <w:top w:val="outset" w:sz="6" w:space="0" w:color="auto"/>
              <w:left w:val="outset" w:sz="6" w:space="0" w:color="auto"/>
              <w:bottom w:val="outset" w:sz="6" w:space="0" w:color="auto"/>
              <w:right w:val="outset" w:sz="6" w:space="0" w:color="auto"/>
            </w:tcBorders>
            <w:vAlign w:val="center"/>
          </w:tcPr>
          <w:p w:rsidR="00714902" w:rsidRPr="00092C3F" w:rsidRDefault="00714902" w:rsidP="000A5C40">
            <w:pPr>
              <w:jc w:val="center"/>
            </w:pPr>
            <w:r w:rsidRPr="00092C3F">
              <w:t>2</w:t>
            </w:r>
            <w:r w:rsidR="0049389B" w:rsidRPr="00092C3F">
              <w:t>4</w:t>
            </w:r>
            <w:r w:rsidRPr="00092C3F">
              <w:t>.</w:t>
            </w:r>
            <w:r w:rsidR="00D5777D" w:rsidRPr="00092C3F">
              <w:t>1</w:t>
            </w:r>
            <w:r w:rsidR="00C04735" w:rsidRPr="00092C3F">
              <w:t>0</w:t>
            </w:r>
            <w:r w:rsidR="00D5777D" w:rsidRPr="00092C3F">
              <w:t>.</w:t>
            </w:r>
          </w:p>
        </w:tc>
        <w:tc>
          <w:tcPr>
            <w:tcW w:w="5366" w:type="dxa"/>
            <w:tcBorders>
              <w:top w:val="outset" w:sz="6" w:space="0" w:color="auto"/>
              <w:left w:val="outset" w:sz="6" w:space="0" w:color="auto"/>
              <w:bottom w:val="outset" w:sz="6" w:space="0" w:color="auto"/>
              <w:right w:val="outset" w:sz="6" w:space="0" w:color="auto"/>
            </w:tcBorders>
          </w:tcPr>
          <w:p w:rsidR="00714902" w:rsidRPr="00092C3F" w:rsidRDefault="000A5C40" w:rsidP="00D63391">
            <w:r w:rsidRPr="00092C3F">
              <w:t>citus dokumentus, kurus projekta iesniedzējs uzskata par nepieciešamiem, lai pamatotu projekta iesnieguma atbilstību šo noteikumu 1.pielikumā minētajiem projektu iesniegumu vērtēšanas kritērijiem</w:t>
            </w:r>
          </w:p>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C0239F"/>
        </w:tc>
        <w:tc>
          <w:tcPr>
            <w:tcW w:w="1045" w:type="dxa"/>
            <w:tcBorders>
              <w:top w:val="outset" w:sz="6" w:space="0" w:color="auto"/>
              <w:left w:val="outset" w:sz="6" w:space="0" w:color="auto"/>
              <w:bottom w:val="outset" w:sz="6" w:space="0" w:color="auto"/>
              <w:right w:val="outset" w:sz="6" w:space="0" w:color="auto"/>
            </w:tcBorders>
          </w:tcPr>
          <w:p w:rsidR="00714902" w:rsidRPr="00092C3F" w:rsidRDefault="00714902" w:rsidP="00D63391"/>
        </w:tc>
      </w:tr>
    </w:tbl>
    <w:p w:rsidR="00C0239F" w:rsidRPr="00092C3F" w:rsidRDefault="00C0239F" w:rsidP="00D63391">
      <w:pPr>
        <w:jc w:val="both"/>
      </w:pPr>
    </w:p>
    <w:p w:rsidR="00C0239F" w:rsidRPr="00092C3F" w:rsidRDefault="00C0239F" w:rsidP="00D63391">
      <w:pPr>
        <w:jc w:val="both"/>
      </w:pPr>
    </w:p>
    <w:p w:rsidR="00C0239F" w:rsidRPr="00092C3F" w:rsidRDefault="00C0239F" w:rsidP="00D63391">
      <w:pPr>
        <w:jc w:val="both"/>
      </w:pPr>
    </w:p>
    <w:p w:rsidR="00D63391" w:rsidRPr="00092C3F" w:rsidRDefault="00C0239F" w:rsidP="00D63391">
      <w:pPr>
        <w:ind w:firstLine="720"/>
        <w:rPr>
          <w:color w:val="000000"/>
          <w:sz w:val="28"/>
          <w:szCs w:val="28"/>
        </w:rPr>
      </w:pPr>
      <w:r w:rsidRPr="00092C3F">
        <w:rPr>
          <w:sz w:val="28"/>
          <w:szCs w:val="28"/>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2"/>
      </w:tblGrid>
      <w:tr w:rsidR="00867907" w:rsidRPr="00092C3F" w:rsidTr="00C0239F">
        <w:trPr>
          <w:trHeight w:val="443"/>
          <w:tblCellSpacing w:w="0" w:type="dxa"/>
        </w:trPr>
        <w:tc>
          <w:tcPr>
            <w:tcW w:w="8342" w:type="dxa"/>
            <w:tcBorders>
              <w:top w:val="outset" w:sz="6" w:space="0" w:color="auto"/>
              <w:left w:val="outset" w:sz="6" w:space="0" w:color="auto"/>
              <w:bottom w:val="outset" w:sz="6" w:space="0" w:color="auto"/>
              <w:right w:val="outset" w:sz="6" w:space="0" w:color="auto"/>
            </w:tcBorders>
            <w:shd w:val="clear" w:color="auto" w:fill="C0C0C0"/>
          </w:tcPr>
          <w:p w:rsidR="00867907" w:rsidRPr="00092C3F" w:rsidRDefault="00867907" w:rsidP="00D63391">
            <w:r w:rsidRPr="00092C3F">
              <w:lastRenderedPageBreak/>
              <w:t> </w:t>
            </w:r>
            <w:r w:rsidRPr="00092C3F">
              <w:rPr>
                <w:b/>
                <w:bCs/>
                <w:caps/>
              </w:rPr>
              <w:t> </w:t>
            </w:r>
            <w:r w:rsidR="00D63391" w:rsidRPr="00092C3F">
              <w:rPr>
                <w:b/>
                <w:bCs/>
                <w:caps/>
              </w:rPr>
              <w:t>8</w:t>
            </w:r>
            <w:r w:rsidRPr="00092C3F">
              <w:rPr>
                <w:b/>
                <w:bCs/>
                <w:caps/>
              </w:rPr>
              <w:t xml:space="preserve">.  Sadaļa </w:t>
            </w:r>
            <w:r w:rsidR="005F1325" w:rsidRPr="00092C3F">
              <w:rPr>
                <w:b/>
                <w:bCs/>
                <w:caps/>
              </w:rPr>
              <w:t>–</w:t>
            </w:r>
            <w:r w:rsidRPr="00092C3F">
              <w:rPr>
                <w:b/>
                <w:bCs/>
                <w:caps/>
              </w:rPr>
              <w:t xml:space="preserve"> Apliecinājums</w:t>
            </w:r>
          </w:p>
        </w:tc>
      </w:tr>
    </w:tbl>
    <w:p w:rsidR="00867907" w:rsidRPr="00092C3F" w:rsidRDefault="00867907" w:rsidP="00AE0E7C">
      <w:r w:rsidRPr="00092C3F">
        <w:t> Es, apakšā parakstījies (-</w:t>
      </w:r>
      <w:proofErr w:type="spellStart"/>
      <w:r w:rsidRPr="00092C3F">
        <w:t>usies</w:t>
      </w:r>
      <w:proofErr w:type="spellEnd"/>
      <w:r w:rsidRPr="00092C3F">
        <w:t>),</w:t>
      </w:r>
    </w:p>
    <w:tbl>
      <w:tblPr>
        <w:tblW w:w="0" w:type="auto"/>
        <w:tblCellSpacing w:w="0" w:type="dxa"/>
        <w:tblCellMar>
          <w:left w:w="0" w:type="dxa"/>
          <w:right w:w="0" w:type="dxa"/>
        </w:tblCellMar>
        <w:tblLook w:val="04A0"/>
      </w:tblPr>
      <w:tblGrid>
        <w:gridCol w:w="2450"/>
        <w:gridCol w:w="2199"/>
        <w:gridCol w:w="3663"/>
      </w:tblGrid>
      <w:tr w:rsidR="00867907" w:rsidRPr="00092C3F">
        <w:trPr>
          <w:tblCellSpacing w:w="0" w:type="dxa"/>
        </w:trPr>
        <w:tc>
          <w:tcPr>
            <w:tcW w:w="3345" w:type="dxa"/>
          </w:tcPr>
          <w:p w:rsidR="00867907" w:rsidRPr="00092C3F" w:rsidRDefault="00867907" w:rsidP="00AE0E7C">
            <w:r w:rsidRPr="00092C3F">
              <w:t> projekta iesniedzēja</w:t>
            </w:r>
          </w:p>
        </w:tc>
        <w:tc>
          <w:tcPr>
            <w:tcW w:w="5940" w:type="dxa"/>
            <w:gridSpan w:val="2"/>
          </w:tcPr>
          <w:p w:rsidR="00867907" w:rsidRPr="00092C3F" w:rsidRDefault="00867907" w:rsidP="00AE0E7C">
            <w:r w:rsidRPr="00092C3F">
              <w:t> _______________________________________________</w:t>
            </w:r>
          </w:p>
        </w:tc>
      </w:tr>
      <w:tr w:rsidR="00867907" w:rsidRPr="00092C3F">
        <w:trPr>
          <w:tblCellSpacing w:w="0" w:type="dxa"/>
        </w:trPr>
        <w:tc>
          <w:tcPr>
            <w:tcW w:w="3345" w:type="dxa"/>
          </w:tcPr>
          <w:p w:rsidR="00867907" w:rsidRPr="00092C3F" w:rsidRDefault="00867907" w:rsidP="00AE0E7C">
            <w:r w:rsidRPr="00092C3F">
              <w:t>  </w:t>
            </w:r>
          </w:p>
        </w:tc>
        <w:tc>
          <w:tcPr>
            <w:tcW w:w="5940" w:type="dxa"/>
            <w:gridSpan w:val="2"/>
          </w:tcPr>
          <w:p w:rsidR="00867907" w:rsidRPr="00092C3F" w:rsidRDefault="00867907" w:rsidP="005F1325">
            <w:pPr>
              <w:jc w:val="center"/>
            </w:pPr>
            <w:r w:rsidRPr="00092C3F">
              <w:rPr>
                <w:i/>
                <w:iCs/>
                <w:sz w:val="20"/>
              </w:rPr>
              <w:t>projekta iesniedzēja nosaukums</w:t>
            </w:r>
          </w:p>
        </w:tc>
      </w:tr>
      <w:tr w:rsidR="00867907" w:rsidRPr="00092C3F">
        <w:trPr>
          <w:tblCellSpacing w:w="0" w:type="dxa"/>
        </w:trPr>
        <w:tc>
          <w:tcPr>
            <w:tcW w:w="3345" w:type="dxa"/>
          </w:tcPr>
          <w:p w:rsidR="00867907" w:rsidRPr="00092C3F" w:rsidRDefault="00867907" w:rsidP="00AE0E7C">
            <w:r w:rsidRPr="00092C3F">
              <w:t> atbildīgā amatpersona,</w:t>
            </w:r>
          </w:p>
        </w:tc>
        <w:tc>
          <w:tcPr>
            <w:tcW w:w="5940" w:type="dxa"/>
            <w:gridSpan w:val="2"/>
          </w:tcPr>
          <w:p w:rsidR="00867907" w:rsidRPr="00092C3F" w:rsidRDefault="00867907" w:rsidP="00AE0E7C">
            <w:r w:rsidRPr="00092C3F">
              <w:t> _______________________________________________,</w:t>
            </w:r>
          </w:p>
        </w:tc>
      </w:tr>
      <w:tr w:rsidR="00867907" w:rsidRPr="00092C3F">
        <w:trPr>
          <w:tblCellSpacing w:w="0" w:type="dxa"/>
        </w:trPr>
        <w:tc>
          <w:tcPr>
            <w:tcW w:w="3345" w:type="dxa"/>
          </w:tcPr>
          <w:p w:rsidR="00867907" w:rsidRPr="00092C3F" w:rsidRDefault="00867907" w:rsidP="00AE0E7C">
            <w:r w:rsidRPr="00092C3F">
              <w:t>  </w:t>
            </w:r>
          </w:p>
        </w:tc>
        <w:tc>
          <w:tcPr>
            <w:tcW w:w="5940" w:type="dxa"/>
            <w:gridSpan w:val="2"/>
          </w:tcPr>
          <w:p w:rsidR="00867907" w:rsidRPr="00092C3F" w:rsidRDefault="00867907" w:rsidP="005F1325">
            <w:pPr>
              <w:jc w:val="center"/>
            </w:pPr>
            <w:r w:rsidRPr="00092C3F">
              <w:rPr>
                <w:i/>
                <w:iCs/>
                <w:sz w:val="20"/>
              </w:rPr>
              <w:t>vārds, uzvārds</w:t>
            </w:r>
          </w:p>
        </w:tc>
      </w:tr>
      <w:tr w:rsidR="00867907" w:rsidRPr="00092C3F">
        <w:trPr>
          <w:tblCellSpacing w:w="0" w:type="dxa"/>
        </w:trPr>
        <w:tc>
          <w:tcPr>
            <w:tcW w:w="3345" w:type="dxa"/>
          </w:tcPr>
          <w:p w:rsidR="00867907" w:rsidRPr="00092C3F" w:rsidRDefault="00867907" w:rsidP="00AE0E7C">
            <w:r w:rsidRPr="00092C3F">
              <w:t>  </w:t>
            </w:r>
          </w:p>
        </w:tc>
        <w:tc>
          <w:tcPr>
            <w:tcW w:w="5940" w:type="dxa"/>
            <w:gridSpan w:val="2"/>
          </w:tcPr>
          <w:p w:rsidR="00867907" w:rsidRPr="00092C3F" w:rsidRDefault="00867907" w:rsidP="00AE0E7C">
            <w:r w:rsidRPr="00092C3F">
              <w:t> _______________________________________________,</w:t>
            </w:r>
          </w:p>
        </w:tc>
      </w:tr>
      <w:tr w:rsidR="00867907" w:rsidRPr="00092C3F">
        <w:trPr>
          <w:tblCellSpacing w:w="0" w:type="dxa"/>
        </w:trPr>
        <w:tc>
          <w:tcPr>
            <w:tcW w:w="3345" w:type="dxa"/>
          </w:tcPr>
          <w:p w:rsidR="00867907" w:rsidRPr="00092C3F" w:rsidRDefault="00867907" w:rsidP="00AE0E7C">
            <w:r w:rsidRPr="00092C3F">
              <w:t>  </w:t>
            </w:r>
          </w:p>
        </w:tc>
        <w:tc>
          <w:tcPr>
            <w:tcW w:w="5940" w:type="dxa"/>
            <w:gridSpan w:val="2"/>
          </w:tcPr>
          <w:p w:rsidR="00867907" w:rsidRPr="00092C3F" w:rsidRDefault="00867907" w:rsidP="005F1325">
            <w:pPr>
              <w:jc w:val="center"/>
            </w:pPr>
            <w:r w:rsidRPr="00092C3F">
              <w:rPr>
                <w:i/>
                <w:iCs/>
                <w:sz w:val="20"/>
              </w:rPr>
              <w:t>amata nosaukums</w:t>
            </w:r>
          </w:p>
        </w:tc>
      </w:tr>
      <w:tr w:rsidR="00867907" w:rsidRPr="00092C3F">
        <w:trPr>
          <w:tblCellSpacing w:w="0" w:type="dxa"/>
        </w:trPr>
        <w:tc>
          <w:tcPr>
            <w:tcW w:w="5595" w:type="dxa"/>
            <w:gridSpan w:val="2"/>
          </w:tcPr>
          <w:p w:rsidR="00867907" w:rsidRPr="00092C3F" w:rsidRDefault="00867907" w:rsidP="00AE0E7C">
            <w:r w:rsidRPr="00092C3F">
              <w:t>apliecinu, ka uz projekta iesnieguma iesniegšanas brīdi,</w:t>
            </w:r>
          </w:p>
        </w:tc>
        <w:tc>
          <w:tcPr>
            <w:tcW w:w="3690" w:type="dxa"/>
          </w:tcPr>
          <w:p w:rsidR="00867907" w:rsidRPr="00092C3F" w:rsidRDefault="00867907" w:rsidP="00AE0E7C">
            <w:r w:rsidRPr="00092C3F">
              <w:t> ____________________________:</w:t>
            </w:r>
          </w:p>
        </w:tc>
      </w:tr>
      <w:tr w:rsidR="00867907" w:rsidRPr="00092C3F">
        <w:trPr>
          <w:tblCellSpacing w:w="0" w:type="dxa"/>
        </w:trPr>
        <w:tc>
          <w:tcPr>
            <w:tcW w:w="5595" w:type="dxa"/>
            <w:gridSpan w:val="2"/>
          </w:tcPr>
          <w:p w:rsidR="00867907" w:rsidRPr="00092C3F" w:rsidRDefault="00867907" w:rsidP="00AE0E7C">
            <w:r w:rsidRPr="00092C3F">
              <w:t>  </w:t>
            </w:r>
          </w:p>
          <w:p w:rsidR="006A7F51" w:rsidRPr="00092C3F" w:rsidRDefault="006A7F51" w:rsidP="00AE0E7C"/>
          <w:p w:rsidR="006A7F51" w:rsidRPr="00092C3F" w:rsidRDefault="006A7F51" w:rsidP="00AE0E7C"/>
        </w:tc>
        <w:tc>
          <w:tcPr>
            <w:tcW w:w="3690" w:type="dxa"/>
          </w:tcPr>
          <w:p w:rsidR="00867907" w:rsidRPr="00092C3F" w:rsidRDefault="00867907" w:rsidP="005F1325">
            <w:pPr>
              <w:jc w:val="center"/>
            </w:pPr>
            <w:proofErr w:type="spellStart"/>
            <w:r w:rsidRPr="00092C3F">
              <w:rPr>
                <w:i/>
                <w:iCs/>
                <w:sz w:val="20"/>
              </w:rPr>
              <w:t>dd</w:t>
            </w:r>
            <w:proofErr w:type="spellEnd"/>
            <w:r w:rsidRPr="00092C3F">
              <w:rPr>
                <w:i/>
                <w:iCs/>
                <w:sz w:val="20"/>
              </w:rPr>
              <w:t>/mm/</w:t>
            </w:r>
            <w:proofErr w:type="spellStart"/>
            <w:r w:rsidRPr="00092C3F">
              <w:rPr>
                <w:i/>
                <w:iCs/>
                <w:sz w:val="20"/>
              </w:rPr>
              <w:t>gggg</w:t>
            </w:r>
            <w:proofErr w:type="spellEnd"/>
          </w:p>
        </w:tc>
      </w:tr>
      <w:tr w:rsidR="00867907" w:rsidRPr="00092C3F">
        <w:trPr>
          <w:tblCellSpacing w:w="0" w:type="dxa"/>
        </w:trPr>
        <w:tc>
          <w:tcPr>
            <w:tcW w:w="3345" w:type="dxa"/>
            <w:vAlign w:val="center"/>
          </w:tcPr>
          <w:p w:rsidR="00867907" w:rsidRPr="00092C3F" w:rsidRDefault="00867907" w:rsidP="00AE0E7C">
            <w:pPr>
              <w:rPr>
                <w:sz w:val="1"/>
              </w:rPr>
            </w:pPr>
          </w:p>
        </w:tc>
        <w:tc>
          <w:tcPr>
            <w:tcW w:w="2250" w:type="dxa"/>
            <w:vAlign w:val="center"/>
          </w:tcPr>
          <w:p w:rsidR="00867907" w:rsidRPr="00092C3F" w:rsidRDefault="00867907" w:rsidP="00AE0E7C">
            <w:pPr>
              <w:rPr>
                <w:sz w:val="1"/>
              </w:rPr>
            </w:pPr>
          </w:p>
        </w:tc>
        <w:tc>
          <w:tcPr>
            <w:tcW w:w="3690" w:type="dxa"/>
            <w:vAlign w:val="center"/>
          </w:tcPr>
          <w:p w:rsidR="00867907" w:rsidRPr="00092C3F" w:rsidRDefault="00867907" w:rsidP="00AE0E7C">
            <w:pPr>
              <w:rPr>
                <w:sz w:val="1"/>
              </w:rPr>
            </w:pPr>
          </w:p>
        </w:tc>
      </w:tr>
    </w:tbl>
    <w:p w:rsidR="00867907" w:rsidRPr="00092C3F" w:rsidRDefault="00867907" w:rsidP="00AE0E7C">
      <w:pPr>
        <w:numPr>
          <w:ilvl w:val="0"/>
          <w:numId w:val="18"/>
        </w:numPr>
        <w:jc w:val="both"/>
      </w:pPr>
      <w:r w:rsidRPr="00092C3F">
        <w:t xml:space="preserve">projekta iesniedzējs nav pasludināts par maksātnespējīgu, neatrodas likvidācijas stadijā un tā saimnieciskā darbība nav apturēta vai pārtraukta; </w:t>
      </w:r>
    </w:p>
    <w:p w:rsidR="00867907" w:rsidRPr="00092C3F" w:rsidRDefault="00867907" w:rsidP="00AE0E7C">
      <w:pPr>
        <w:numPr>
          <w:ilvl w:val="0"/>
          <w:numId w:val="18"/>
        </w:numPr>
        <w:jc w:val="both"/>
      </w:pPr>
      <w:r w:rsidRPr="00092C3F">
        <w:t xml:space="preserve">projekta iesniedzējam nav nodokļu un/vai valsts sociālās apdrošināšanas obligāto iemaksu parādu; </w:t>
      </w:r>
    </w:p>
    <w:p w:rsidR="00867907" w:rsidRPr="00092C3F" w:rsidRDefault="00867907" w:rsidP="00AE0E7C">
      <w:pPr>
        <w:numPr>
          <w:ilvl w:val="0"/>
          <w:numId w:val="18"/>
        </w:numPr>
        <w:jc w:val="both"/>
      </w:pPr>
      <w:r w:rsidRPr="00092C3F">
        <w:t xml:space="preserve">projekta iesniedzējam ir atbilstošs juridiskais statuss; </w:t>
      </w:r>
    </w:p>
    <w:p w:rsidR="00F34961" w:rsidRPr="00092C3F" w:rsidRDefault="00867907" w:rsidP="00AE0E7C">
      <w:pPr>
        <w:numPr>
          <w:ilvl w:val="0"/>
          <w:numId w:val="18"/>
        </w:numPr>
        <w:jc w:val="both"/>
      </w:pPr>
      <w:r w:rsidRPr="00092C3F">
        <w:t>projekta iesniedzējam ir atbilstošs pamatdarbības veids;</w:t>
      </w:r>
    </w:p>
    <w:p w:rsidR="00867907" w:rsidRPr="00092C3F" w:rsidRDefault="00F34961" w:rsidP="00AE0E7C">
      <w:pPr>
        <w:numPr>
          <w:ilvl w:val="0"/>
          <w:numId w:val="18"/>
        </w:numPr>
        <w:jc w:val="both"/>
      </w:pPr>
      <w:r w:rsidRPr="00092C3F">
        <w:t>projekta iesniedzējs nav sodīts Administratīvo pārkāpumu kodeksa 189.</w:t>
      </w:r>
      <w:r w:rsidRPr="00092C3F">
        <w:rPr>
          <w:vertAlign w:val="superscript"/>
        </w:rPr>
        <w:t>2</w:t>
      </w:r>
      <w:r w:rsidRPr="00092C3F">
        <w:t>panta trešajā daļā minētā administratīvā pārkāpuma izdarīšanu;</w:t>
      </w:r>
      <w:r w:rsidR="00867907" w:rsidRPr="00092C3F">
        <w:t xml:space="preserve"> </w:t>
      </w:r>
    </w:p>
    <w:p w:rsidR="00867907" w:rsidRPr="00092C3F" w:rsidRDefault="00867907" w:rsidP="00AE0E7C">
      <w:pPr>
        <w:numPr>
          <w:ilvl w:val="0"/>
          <w:numId w:val="18"/>
        </w:numPr>
        <w:jc w:val="both"/>
      </w:pPr>
      <w:r w:rsidRPr="00092C3F">
        <w:t xml:space="preserve">projekta iesniedzēja rīcībā ir pietiekami un stabili finanšu resursi; </w:t>
      </w:r>
    </w:p>
    <w:p w:rsidR="00867907" w:rsidRPr="00092C3F" w:rsidRDefault="00867907" w:rsidP="00AE0E7C">
      <w:pPr>
        <w:numPr>
          <w:ilvl w:val="0"/>
          <w:numId w:val="18"/>
        </w:numPr>
        <w:jc w:val="both"/>
      </w:pPr>
      <w:r w:rsidRPr="00092C3F">
        <w:t xml:space="preserve">projekta iesniegumā un tā pielikumos iekļautā informācija atbilst patiesībai un projekta īstenošanai pieprasītais Eiropas Reģionālās attīstības fonda līdzfinansējums tiks izmantots saskaņā ar projekta iesnieguma aprakstu; </w:t>
      </w:r>
    </w:p>
    <w:p w:rsidR="00867907" w:rsidRPr="00092C3F" w:rsidRDefault="00867907" w:rsidP="00AE0E7C">
      <w:pPr>
        <w:numPr>
          <w:ilvl w:val="0"/>
          <w:numId w:val="18"/>
        </w:numPr>
        <w:jc w:val="both"/>
      </w:pPr>
      <w:r w:rsidRPr="00092C3F">
        <w:t xml:space="preserve">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 </w:t>
      </w:r>
    </w:p>
    <w:p w:rsidR="00867907" w:rsidRPr="00092C3F" w:rsidRDefault="00867907" w:rsidP="00AE0E7C">
      <w:pPr>
        <w:numPr>
          <w:ilvl w:val="0"/>
          <w:numId w:val="18"/>
        </w:numPr>
        <w:jc w:val="both"/>
      </w:pPr>
      <w:r w:rsidRPr="00092C3F">
        <w:t xml:space="preserve">projekts netiek un nav ticis finansēts vai līdzfinansēts no citiem Eiropas Savienības finanšu avotiem, kā arī valsts un pašvaldību budžeta līdzekļiem, un projekta ietvaros plānotās darbības nepārklājas ar darbībām, kas tiek finansētas citu Eiropas Savienības fondu aktivitāšu un citu finanšu instrumentu ietvaros; </w:t>
      </w:r>
    </w:p>
    <w:p w:rsidR="0078441E" w:rsidRPr="00092C3F" w:rsidRDefault="0078441E" w:rsidP="00AE0E7C">
      <w:pPr>
        <w:numPr>
          <w:ilvl w:val="0"/>
          <w:numId w:val="18"/>
        </w:numPr>
        <w:jc w:val="both"/>
      </w:pPr>
      <w:r w:rsidRPr="00092C3F">
        <w:t xml:space="preserve">projekta iesniedzējs nav labuma guvējs pirmās projektu iesniegumu atlases kārtas ietvaros, izņemot profesionālās izglītības iestādi, kas reorganizācijas rezultātā ir tiesību </w:t>
      </w:r>
      <w:r w:rsidR="000A08A3" w:rsidRPr="00092C3F">
        <w:t>un saistību pārņēmēja profesionālās izglītības iestādei, kas saņēmusi atbalstu 3.1.1.1.aktivitātes pirmās kārtas ietvaros, vienlaikus nodrošinot, ka ieguldījumi netiek veikti ēkās, kas tika modernizētas pirmās kārtas ietvaros un šī projekta ietvaros modernizējamā izglītības programma profesionālās izglītības iestādes ietvaros nav saņēmusi atbalstu 3.1.1.1.aktivitātes pirmajā atlases kārtā.</w:t>
      </w:r>
    </w:p>
    <w:p w:rsidR="00577C31" w:rsidRPr="00092C3F" w:rsidRDefault="00577C31" w:rsidP="00AE0E7C">
      <w:pPr>
        <w:jc w:val="both"/>
      </w:pPr>
    </w:p>
    <w:p w:rsidR="005F1325" w:rsidRPr="00092C3F" w:rsidRDefault="005F1325" w:rsidP="00AE0E7C">
      <w:pPr>
        <w:jc w:val="both"/>
        <w:sectPr w:rsidR="005F1325" w:rsidRPr="00092C3F" w:rsidSect="001A1968">
          <w:pgSz w:w="11906" w:h="16838"/>
          <w:pgMar w:top="1440" w:right="1797" w:bottom="1440" w:left="1797" w:header="709" w:footer="709" w:gutter="0"/>
          <w:cols w:space="708"/>
          <w:docGrid w:linePitch="360"/>
        </w:sectPr>
      </w:pPr>
    </w:p>
    <w:p w:rsidR="00867907" w:rsidRPr="00092C3F" w:rsidRDefault="00867907" w:rsidP="00AE0E7C">
      <w:pPr>
        <w:jc w:val="both"/>
      </w:pPr>
      <w:r w:rsidRPr="00092C3F">
        <w:lastRenderedPageBreak/>
        <w:t>Apzinos, ka projektu var neapstiprināt līdzfinansēšanai no Eiropas Reģionālās attīstības fonda, ja projekta iesniegums, ieskaitot šo sadaļu, nav pilnībā un kvalitatīvi aizpildīts, kā arī, ja normatīvajos aktos par attiecīgās Eiropas Savienības fonda aktivitātes īstenošanu plānotais Eiropas Reģionālās attīstības fonda finansējums (kārtējam gadam/plānošanas periodam) projekta apstiprināšanas brīdī ir izlietots.</w:t>
      </w:r>
    </w:p>
    <w:p w:rsidR="00867907" w:rsidRPr="00092C3F" w:rsidRDefault="00867907" w:rsidP="00AE0E7C">
      <w:pPr>
        <w:jc w:val="both"/>
      </w:pPr>
      <w:r w:rsidRPr="00092C3F">
        <w:t> </w:t>
      </w:r>
    </w:p>
    <w:p w:rsidR="00867907" w:rsidRPr="00092C3F" w:rsidRDefault="00867907" w:rsidP="00AE0E7C">
      <w:pPr>
        <w:jc w:val="both"/>
      </w:pPr>
      <w:r w:rsidRPr="00092C3F">
        <w:t>Apzinos, ka nepatiesas apliecinājumā sniegtās informācijas gadījumā administratīva un finansiāla rakstura sankcijas var tikt uzsāktas gan pret mani, gan arī pret minēto juridisko personu – projekta iesniedzēju.</w:t>
      </w:r>
    </w:p>
    <w:p w:rsidR="005F1325" w:rsidRPr="00092C3F" w:rsidRDefault="005F1325" w:rsidP="00AE0E7C">
      <w:pPr>
        <w:jc w:val="both"/>
      </w:pPr>
    </w:p>
    <w:p w:rsidR="00867907" w:rsidRPr="00092C3F" w:rsidRDefault="00867907" w:rsidP="00AE0E7C">
      <w:pPr>
        <w:jc w:val="both"/>
      </w:pPr>
      <w:r w:rsidRPr="00092C3F">
        <w:t>Apliecinu, ka projekta iesniegumam pievienotās kopijas atbilst manā rīcībā esošiem dokumentu oriģināliem un projekta iesnieguma kopijas un elektroniskā versija atbilst iesniegtā projekta iesnieguma oriģinālam.</w:t>
      </w:r>
    </w:p>
    <w:p w:rsidR="005F1325" w:rsidRPr="00092C3F" w:rsidRDefault="005F1325" w:rsidP="00AE0E7C">
      <w:pPr>
        <w:jc w:val="both"/>
      </w:pPr>
    </w:p>
    <w:tbl>
      <w:tblPr>
        <w:tblW w:w="4695" w:type="dxa"/>
        <w:tblCellSpacing w:w="0" w:type="dxa"/>
        <w:tblCellMar>
          <w:left w:w="0" w:type="dxa"/>
          <w:right w:w="0" w:type="dxa"/>
        </w:tblCellMar>
        <w:tblLook w:val="04A0"/>
      </w:tblPr>
      <w:tblGrid>
        <w:gridCol w:w="1766"/>
        <w:gridCol w:w="2929"/>
      </w:tblGrid>
      <w:tr w:rsidR="00867907" w:rsidRPr="00092C3F">
        <w:trPr>
          <w:trHeight w:val="426"/>
          <w:tblCellSpacing w:w="0" w:type="dxa"/>
        </w:trPr>
        <w:tc>
          <w:tcPr>
            <w:tcW w:w="1755" w:type="dxa"/>
          </w:tcPr>
          <w:p w:rsidR="00867907" w:rsidRPr="00092C3F" w:rsidRDefault="00867907" w:rsidP="00AE0E7C">
            <w:r w:rsidRPr="00092C3F">
              <w:t> </w:t>
            </w:r>
            <w:r w:rsidRPr="00092C3F">
              <w:rPr>
                <w:i/>
                <w:iCs/>
              </w:rPr>
              <w:t>Paraksts:</w:t>
            </w:r>
          </w:p>
        </w:tc>
        <w:tc>
          <w:tcPr>
            <w:tcW w:w="2880" w:type="dxa"/>
          </w:tcPr>
          <w:p w:rsidR="00867907" w:rsidRPr="00092C3F" w:rsidRDefault="00867907" w:rsidP="00AE0E7C">
            <w:r w:rsidRPr="00092C3F">
              <w:t>  </w:t>
            </w:r>
          </w:p>
        </w:tc>
      </w:tr>
      <w:tr w:rsidR="00867907" w:rsidRPr="00092C3F">
        <w:trPr>
          <w:tblCellSpacing w:w="0" w:type="dxa"/>
        </w:trPr>
        <w:tc>
          <w:tcPr>
            <w:tcW w:w="1755" w:type="dxa"/>
            <w:vMerge w:val="restart"/>
          </w:tcPr>
          <w:p w:rsidR="00867907" w:rsidRPr="00092C3F" w:rsidRDefault="00867907" w:rsidP="00AE0E7C">
            <w:r w:rsidRPr="00092C3F">
              <w:t> </w:t>
            </w:r>
            <w:r w:rsidRPr="00092C3F">
              <w:rPr>
                <w:i/>
                <w:iCs/>
              </w:rPr>
              <w:t>Datums:</w:t>
            </w:r>
          </w:p>
        </w:tc>
        <w:tc>
          <w:tcPr>
            <w:tcW w:w="2880" w:type="dxa"/>
          </w:tcPr>
          <w:p w:rsidR="00867907" w:rsidRPr="00092C3F" w:rsidRDefault="00867907" w:rsidP="00AE0E7C">
            <w:r w:rsidRPr="00092C3F">
              <w:t>  </w:t>
            </w:r>
          </w:p>
        </w:tc>
      </w:tr>
      <w:tr w:rsidR="00867907" w:rsidRPr="00092C3F">
        <w:trPr>
          <w:tblCellSpacing w:w="0" w:type="dxa"/>
        </w:trPr>
        <w:tc>
          <w:tcPr>
            <w:tcW w:w="0" w:type="auto"/>
            <w:vMerge/>
            <w:vAlign w:val="center"/>
          </w:tcPr>
          <w:p w:rsidR="00867907" w:rsidRPr="00092C3F" w:rsidRDefault="00867907" w:rsidP="00AE0E7C"/>
        </w:tc>
        <w:tc>
          <w:tcPr>
            <w:tcW w:w="2880" w:type="dxa"/>
          </w:tcPr>
          <w:p w:rsidR="00867907" w:rsidRPr="00092C3F" w:rsidRDefault="00867907" w:rsidP="00AE0E7C">
            <w:r w:rsidRPr="00092C3F">
              <w:t> </w:t>
            </w:r>
            <w:proofErr w:type="spellStart"/>
            <w:r w:rsidRPr="00092C3F">
              <w:rPr>
                <w:i/>
                <w:iCs/>
              </w:rPr>
              <w:t>dd</w:t>
            </w:r>
            <w:proofErr w:type="spellEnd"/>
            <w:r w:rsidRPr="00092C3F">
              <w:rPr>
                <w:i/>
                <w:iCs/>
              </w:rPr>
              <w:t>/mm/</w:t>
            </w:r>
            <w:proofErr w:type="spellStart"/>
            <w:r w:rsidRPr="00092C3F">
              <w:rPr>
                <w:i/>
                <w:iCs/>
              </w:rPr>
              <w:t>gggg</w:t>
            </w:r>
            <w:proofErr w:type="spellEnd"/>
          </w:p>
        </w:tc>
      </w:tr>
      <w:tr w:rsidR="00867907" w:rsidRPr="00092C3F">
        <w:trPr>
          <w:tblCellSpacing w:w="0" w:type="dxa"/>
        </w:trPr>
        <w:tc>
          <w:tcPr>
            <w:tcW w:w="4665" w:type="dxa"/>
            <w:gridSpan w:val="2"/>
          </w:tcPr>
          <w:p w:rsidR="00867907" w:rsidRPr="00092C3F" w:rsidRDefault="00867907" w:rsidP="00AE0E7C">
            <w:pPr>
              <w:rPr>
                <w:i/>
                <w:iCs/>
              </w:rPr>
            </w:pPr>
            <w:r w:rsidRPr="00092C3F">
              <w:t> </w:t>
            </w:r>
            <w:r w:rsidRPr="00092C3F">
              <w:rPr>
                <w:i/>
                <w:iCs/>
              </w:rPr>
              <w:t>Zīmoga vieta</w:t>
            </w:r>
          </w:p>
          <w:p w:rsidR="005F1325" w:rsidRPr="00092C3F" w:rsidRDefault="005F1325" w:rsidP="00AE0E7C">
            <w:pPr>
              <w:rPr>
                <w:i/>
                <w:iCs/>
              </w:rPr>
            </w:pPr>
          </w:p>
          <w:p w:rsidR="005F1325" w:rsidRPr="00092C3F" w:rsidRDefault="005F1325" w:rsidP="00AE0E7C"/>
        </w:tc>
      </w:tr>
    </w:tbl>
    <w:p w:rsidR="005F1325" w:rsidRPr="00092C3F" w:rsidRDefault="005F1325" w:rsidP="00AE0E7C">
      <w:pPr>
        <w:jc w:val="both"/>
        <w:rPr>
          <w:sz w:val="20"/>
        </w:rPr>
      </w:pPr>
    </w:p>
    <w:p w:rsidR="00AE0E7C" w:rsidRPr="00092C3F" w:rsidRDefault="002E653E" w:rsidP="000E484B">
      <w:pPr>
        <w:jc w:val="both"/>
        <w:rPr>
          <w:sz w:val="20"/>
        </w:rPr>
      </w:pPr>
      <w:r w:rsidRPr="00092C3F">
        <w:rPr>
          <w:sz w:val="20"/>
        </w:rPr>
        <w:t xml:space="preserve">* Dokumenta rekvizītus </w:t>
      </w:r>
      <w:r w:rsidRPr="00092C3F">
        <w:rPr>
          <w:i/>
          <w:iCs/>
          <w:sz w:val="20"/>
        </w:rPr>
        <w:t xml:space="preserve">„Datums”, „Paraksts” </w:t>
      </w:r>
      <w:r w:rsidRPr="00092C3F">
        <w:rPr>
          <w:sz w:val="20"/>
        </w:rPr>
        <w:t xml:space="preserve">un </w:t>
      </w:r>
      <w:r w:rsidRPr="00092C3F">
        <w:rPr>
          <w:i/>
          <w:iCs/>
          <w:sz w:val="20"/>
        </w:rPr>
        <w:t>„Zīmoga vieta”</w:t>
      </w:r>
      <w:r w:rsidRPr="00092C3F">
        <w:rPr>
          <w:sz w:val="20"/>
        </w:rPr>
        <w:t xml:space="preserve"> neaizpilda, ja elektroniskais dokuments ir noformēts atbilstoši elektronisko dokumentu noformēšanai normatīvajos aktos noteiktajām prasībām</w:t>
      </w:r>
    </w:p>
    <w:p w:rsidR="00C15AC7" w:rsidRPr="00092C3F" w:rsidRDefault="00C15AC7" w:rsidP="00ED596E">
      <w:pPr>
        <w:jc w:val="both"/>
      </w:pPr>
    </w:p>
    <w:p w:rsidR="00C15AC7" w:rsidRPr="00092C3F" w:rsidRDefault="00C15AC7" w:rsidP="00ED596E">
      <w:pPr>
        <w:jc w:val="both"/>
        <w:sectPr w:rsidR="00C15AC7" w:rsidRPr="00092C3F" w:rsidSect="001A1968">
          <w:pgSz w:w="11906" w:h="16838"/>
          <w:pgMar w:top="1440" w:right="1797" w:bottom="1440" w:left="1797" w:header="709" w:footer="709" w:gutter="0"/>
          <w:cols w:space="708"/>
          <w:docGrid w:linePitch="360"/>
        </w:sectPr>
      </w:pPr>
    </w:p>
    <w:p w:rsidR="00ED596E" w:rsidRPr="00092C3F" w:rsidRDefault="00ED596E" w:rsidP="00ED596E">
      <w:pPr>
        <w:jc w:val="both"/>
        <w:rPr>
          <w:b/>
          <w:bCs/>
          <w:caps/>
        </w:rPr>
      </w:pPr>
      <w:r w:rsidRPr="00092C3F">
        <w:rPr>
          <w:b/>
          <w:bCs/>
          <w:caps/>
        </w:rPr>
        <w:lastRenderedPageBreak/>
        <w:t> A  Sadaļa – Ekonomiskās ienesīguma normas (ERR) un ekonomiskās neto pašreizējās vērtības (ENPV) aprēķins</w:t>
      </w:r>
    </w:p>
    <w:p w:rsidR="00ED596E" w:rsidRPr="00092C3F" w:rsidRDefault="00ED596E" w:rsidP="000E484B">
      <w:pPr>
        <w:jc w:val="both"/>
        <w:rPr>
          <w:sz w:val="16"/>
          <w:szCs w:val="16"/>
        </w:rPr>
      </w:pPr>
    </w:p>
    <w:tbl>
      <w:tblPr>
        <w:tblW w:w="14350" w:type="dxa"/>
        <w:tblLayout w:type="fixed"/>
        <w:tblLook w:val="04A0"/>
      </w:tblPr>
      <w:tblGrid>
        <w:gridCol w:w="236"/>
        <w:gridCol w:w="3864"/>
        <w:gridCol w:w="397"/>
        <w:gridCol w:w="397"/>
        <w:gridCol w:w="397"/>
        <w:gridCol w:w="397"/>
        <w:gridCol w:w="397"/>
        <w:gridCol w:w="397"/>
        <w:gridCol w:w="397"/>
        <w:gridCol w:w="397"/>
        <w:gridCol w:w="397"/>
        <w:gridCol w:w="19"/>
        <w:gridCol w:w="397"/>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139"/>
        <w:gridCol w:w="520"/>
        <w:gridCol w:w="520"/>
        <w:gridCol w:w="520"/>
        <w:gridCol w:w="455"/>
        <w:gridCol w:w="455"/>
        <w:gridCol w:w="455"/>
      </w:tblGrid>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nil"/>
              <w:bottom w:val="nil"/>
              <w:right w:val="nil"/>
            </w:tcBorders>
            <w:shd w:val="clear" w:color="auto" w:fill="auto"/>
            <w:noWrap/>
            <w:vAlign w:val="center"/>
            <w:hideMark/>
          </w:tcPr>
          <w:p w:rsidR="00873DF7" w:rsidRPr="00092C3F" w:rsidRDefault="00873DF7" w:rsidP="00C15AC7">
            <w:pPr>
              <w:rPr>
                <w:i/>
                <w:i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560"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365"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r>
      <w:tr w:rsidR="00873DF7" w:rsidRPr="00092C3F" w:rsidTr="00211CB4">
        <w:trPr>
          <w:trHeight w:val="312"/>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261" w:type="dxa"/>
            <w:gridSpan w:val="2"/>
            <w:tcBorders>
              <w:top w:val="single" w:sz="4" w:space="0" w:color="auto"/>
              <w:left w:val="nil"/>
              <w:bottom w:val="nil"/>
              <w:right w:val="nil"/>
            </w:tcBorders>
            <w:shd w:val="clear" w:color="auto" w:fill="auto"/>
            <w:noWrap/>
            <w:vAlign w:val="center"/>
            <w:hideMark/>
          </w:tcPr>
          <w:p w:rsidR="00873DF7" w:rsidRPr="00092C3F" w:rsidRDefault="00873DF7" w:rsidP="00C15AC7">
            <w:pPr>
              <w:rPr>
                <w:i/>
                <w:iCs/>
              </w:rPr>
            </w:pPr>
            <w:r w:rsidRPr="00092C3F">
              <w:rPr>
                <w:i/>
                <w:iCs/>
              </w:rPr>
              <w:t>&lt;izglītības iestāde&gt; &lt;projekts&gt;</w:t>
            </w: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single" w:sz="4" w:space="0" w:color="auto"/>
              <w:left w:val="nil"/>
              <w:bottom w:val="nil"/>
              <w:right w:val="nil"/>
            </w:tcBorders>
          </w:tcPr>
          <w:p w:rsidR="00873DF7" w:rsidRPr="00092C3F" w:rsidRDefault="00873DF7" w:rsidP="00C15AC7">
            <w:pPr>
              <w:rPr>
                <w:sz w:val="20"/>
                <w:szCs w:val="20"/>
              </w:rPr>
            </w:pP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single" w:sz="4" w:space="0" w:color="auto"/>
              <w:left w:val="nil"/>
              <w:bottom w:val="nil"/>
              <w:right w:val="nil"/>
            </w:tcBorders>
            <w:shd w:val="clear" w:color="auto" w:fill="auto"/>
            <w:noWrap/>
            <w:vAlign w:val="center"/>
            <w:hideMark/>
          </w:tcPr>
          <w:p w:rsidR="00873DF7" w:rsidRPr="00092C3F" w:rsidRDefault="00873DF7" w:rsidP="00C15AC7">
            <w:pPr>
              <w:rPr>
                <w:sz w:val="20"/>
                <w:szCs w:val="20"/>
              </w:rPr>
            </w:pPr>
            <w:r w:rsidRPr="00092C3F">
              <w:rPr>
                <w:sz w:val="20"/>
                <w:szCs w:val="20"/>
              </w:rPr>
              <w:t> </w:t>
            </w: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560"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365"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r>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560"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1365" w:type="dxa"/>
            <w:gridSpan w:val="3"/>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r>
      <w:tr w:rsidR="00873DF7" w:rsidRPr="00092C3F" w:rsidTr="00211CB4">
        <w:trPr>
          <w:gridAfter w:val="40"/>
          <w:wAfter w:w="9853" w:type="dxa"/>
          <w:trHeight w:val="312"/>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73DF7" w:rsidRPr="00092C3F" w:rsidRDefault="00873DF7" w:rsidP="00C15AC7">
            <w:pPr>
              <w:jc w:val="center"/>
              <w:rPr>
                <w:sz w:val="20"/>
                <w:szCs w:val="20"/>
              </w:rPr>
            </w:pPr>
            <w:r w:rsidRPr="00092C3F">
              <w:rPr>
                <w:sz w:val="20"/>
                <w:szCs w:val="20"/>
              </w:rPr>
              <w:t>Ekonomisko ieguvumu un izmaksu vērtības</w:t>
            </w:r>
          </w:p>
        </w:tc>
        <w:tc>
          <w:tcPr>
            <w:tcW w:w="397" w:type="dxa"/>
            <w:tcBorders>
              <w:top w:val="single" w:sz="4" w:space="0" w:color="auto"/>
              <w:left w:val="single" w:sz="4" w:space="0" w:color="auto"/>
              <w:bottom w:val="single" w:sz="4" w:space="0" w:color="auto"/>
              <w:right w:val="single" w:sz="4" w:space="0" w:color="auto"/>
            </w:tcBorders>
            <w:shd w:val="clear" w:color="000000" w:fill="F2F2F2"/>
          </w:tcPr>
          <w:p w:rsidR="00873DF7" w:rsidRPr="00092C3F" w:rsidRDefault="00873DF7" w:rsidP="00C15AC7">
            <w:pPr>
              <w:jc w:val="center"/>
              <w:rPr>
                <w:sz w:val="20"/>
                <w:szCs w:val="20"/>
              </w:rPr>
            </w:pPr>
          </w:p>
        </w:tc>
      </w:tr>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Projekta gadi</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2</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3</w:t>
            </w:r>
          </w:p>
        </w:tc>
        <w:tc>
          <w:tcPr>
            <w:tcW w:w="397" w:type="dxa"/>
            <w:tcBorders>
              <w:top w:val="nil"/>
              <w:left w:val="nil"/>
              <w:bottom w:val="single" w:sz="4" w:space="0" w:color="auto"/>
              <w:right w:val="single" w:sz="4" w:space="0" w:color="auto"/>
            </w:tcBorders>
            <w:shd w:val="clear" w:color="000000" w:fill="FDE9D9"/>
            <w:vAlign w:val="center"/>
          </w:tcPr>
          <w:p w:rsidR="00873DF7" w:rsidRPr="00092C3F" w:rsidRDefault="008004E9" w:rsidP="008004E9">
            <w:pPr>
              <w:jc w:val="center"/>
              <w:rPr>
                <w:sz w:val="20"/>
                <w:szCs w:val="20"/>
              </w:rPr>
            </w:pPr>
            <w:r w:rsidRPr="00092C3F">
              <w:rPr>
                <w:sz w:val="20"/>
                <w:szCs w:val="20"/>
              </w:rPr>
              <w:t>4</w:t>
            </w:r>
          </w:p>
        </w:tc>
        <w:tc>
          <w:tcPr>
            <w:tcW w:w="397" w:type="dxa"/>
            <w:tcBorders>
              <w:top w:val="nil"/>
              <w:left w:val="single" w:sz="4" w:space="0" w:color="auto"/>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5</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6</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7</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8</w:t>
            </w:r>
          </w:p>
        </w:tc>
        <w:tc>
          <w:tcPr>
            <w:tcW w:w="397" w:type="dxa"/>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9</w:t>
            </w:r>
          </w:p>
        </w:tc>
        <w:tc>
          <w:tcPr>
            <w:tcW w:w="416" w:type="dxa"/>
            <w:gridSpan w:val="2"/>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10</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11</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12</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13</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14</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15</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16</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17</w:t>
            </w:r>
          </w:p>
        </w:tc>
        <w:tc>
          <w:tcPr>
            <w:tcW w:w="417" w:type="dxa"/>
            <w:gridSpan w:val="3"/>
            <w:tcBorders>
              <w:top w:val="nil"/>
              <w:left w:val="nil"/>
              <w:bottom w:val="single" w:sz="4" w:space="0" w:color="auto"/>
              <w:right w:val="single" w:sz="4" w:space="0" w:color="auto"/>
            </w:tcBorders>
            <w:shd w:val="clear" w:color="000000" w:fill="FDE9D9"/>
            <w:noWrap/>
            <w:vAlign w:val="center"/>
            <w:hideMark/>
          </w:tcPr>
          <w:p w:rsidR="00873DF7" w:rsidRPr="00092C3F" w:rsidRDefault="00873DF7" w:rsidP="00C15AC7">
            <w:pPr>
              <w:jc w:val="center"/>
              <w:rPr>
                <w:sz w:val="20"/>
                <w:szCs w:val="20"/>
              </w:rPr>
            </w:pPr>
            <w:r w:rsidRPr="00092C3F">
              <w:rPr>
                <w:sz w:val="20"/>
                <w:szCs w:val="20"/>
              </w:rPr>
              <w:t>18</w:t>
            </w:r>
          </w:p>
        </w:tc>
        <w:tc>
          <w:tcPr>
            <w:tcW w:w="1560" w:type="dxa"/>
            <w:gridSpan w:val="3"/>
            <w:tcBorders>
              <w:top w:val="nil"/>
              <w:left w:val="single" w:sz="4" w:space="0" w:color="auto"/>
              <w:bottom w:val="single" w:sz="4" w:space="0" w:color="auto"/>
              <w:right w:val="single" w:sz="4" w:space="0" w:color="auto"/>
            </w:tcBorders>
            <w:shd w:val="clear" w:color="000000" w:fill="F2F2F2"/>
            <w:vAlign w:val="center"/>
            <w:hideMark/>
          </w:tcPr>
          <w:p w:rsidR="00873DF7" w:rsidRPr="00092C3F" w:rsidRDefault="00873DF7" w:rsidP="00C15AC7">
            <w:pPr>
              <w:jc w:val="center"/>
              <w:rPr>
                <w:sz w:val="16"/>
                <w:szCs w:val="16"/>
              </w:rPr>
            </w:pPr>
            <w:r w:rsidRPr="00092C3F">
              <w:rPr>
                <w:sz w:val="16"/>
                <w:szCs w:val="16"/>
              </w:rPr>
              <w:t xml:space="preserve">Kopējā vērtība(diskontēta, LVL) </w:t>
            </w:r>
          </w:p>
        </w:tc>
        <w:tc>
          <w:tcPr>
            <w:tcW w:w="1365" w:type="dxa"/>
            <w:gridSpan w:val="3"/>
            <w:tcBorders>
              <w:top w:val="nil"/>
              <w:left w:val="single" w:sz="4" w:space="0" w:color="auto"/>
              <w:bottom w:val="single" w:sz="4" w:space="0" w:color="auto"/>
              <w:right w:val="single" w:sz="4" w:space="0" w:color="auto"/>
            </w:tcBorders>
            <w:shd w:val="clear" w:color="000000" w:fill="F2F2F2"/>
            <w:vAlign w:val="center"/>
            <w:hideMark/>
          </w:tcPr>
          <w:p w:rsidR="00873DF7" w:rsidRPr="00092C3F" w:rsidRDefault="00873DF7" w:rsidP="00C15AC7">
            <w:pPr>
              <w:jc w:val="center"/>
              <w:rPr>
                <w:sz w:val="16"/>
                <w:szCs w:val="16"/>
              </w:rPr>
            </w:pPr>
            <w:r w:rsidRPr="00092C3F">
              <w:rPr>
                <w:sz w:val="16"/>
                <w:szCs w:val="16"/>
              </w:rPr>
              <w:t xml:space="preserve">% no ieguvu </w:t>
            </w:r>
            <w:proofErr w:type="spellStart"/>
            <w:r w:rsidRPr="00092C3F">
              <w:rPr>
                <w:sz w:val="16"/>
                <w:szCs w:val="16"/>
              </w:rPr>
              <w:t>mu</w:t>
            </w:r>
            <w:proofErr w:type="spellEnd"/>
            <w:r w:rsidRPr="00092C3F">
              <w:rPr>
                <w:sz w:val="16"/>
                <w:szCs w:val="16"/>
              </w:rPr>
              <w:t xml:space="preserve"> kopsummas</w:t>
            </w:r>
          </w:p>
        </w:tc>
      </w:tr>
      <w:tr w:rsidR="00873DF7" w:rsidRPr="00092C3F" w:rsidTr="00211CB4">
        <w:trPr>
          <w:trHeight w:val="528"/>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 xml:space="preserve">1. Ieguvumi no izglītības kvalitātes paaugstināšanās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730778">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730778">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730778">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528"/>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2. Ieguvumi no kopējās algas gadā  pieauguma</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557"/>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3. Ieguvumi no valsts sociālās apdrošināšanas obligātajām iemaksām budžetā</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28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 xml:space="preserve">4. Ieguvumi no produktivitātes pieauguma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rPr>
                <w:b/>
                <w:bCs/>
                <w:sz w:val="20"/>
                <w:szCs w:val="20"/>
              </w:rPr>
            </w:pPr>
            <w:r w:rsidRPr="00092C3F">
              <w:rPr>
                <w:b/>
                <w:bCs/>
                <w:sz w:val="20"/>
                <w:szCs w:val="20"/>
              </w:rPr>
              <w:t>Kopā ārējie ieguvumi</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b/>
                <w:bCs/>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r>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rPr>
                <w:sz w:val="20"/>
                <w:szCs w:val="20"/>
              </w:rPr>
            </w:pPr>
            <w:r w:rsidRPr="00092C3F">
              <w:rPr>
                <w:sz w:val="20"/>
                <w:szCs w:val="20"/>
              </w:rPr>
              <w:t>Ieņēmumi</w:t>
            </w:r>
            <w:r w:rsidR="006355CC" w:rsidRPr="006355CC">
              <w:rPr>
                <w:sz w:val="20"/>
                <w:szCs w:val="20"/>
                <w:vertAlign w:val="superscript"/>
              </w:rPr>
              <w:t>1</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w:t>
            </w:r>
          </w:p>
        </w:tc>
      </w:tr>
      <w:tr w:rsidR="00873DF7" w:rsidRPr="00092C3F" w:rsidTr="006355CC">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rPr>
                <w:b/>
                <w:bCs/>
                <w:sz w:val="20"/>
                <w:szCs w:val="20"/>
              </w:rPr>
            </w:pPr>
            <w:r w:rsidRPr="00092C3F">
              <w:rPr>
                <w:b/>
                <w:bCs/>
                <w:sz w:val="20"/>
                <w:szCs w:val="20"/>
              </w:rPr>
              <w:t>Kopā ieņēmumi</w:t>
            </w: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vAlign w:val="center"/>
          </w:tcPr>
          <w:p w:rsidR="00873DF7" w:rsidRPr="00092C3F" w:rsidRDefault="00873DF7" w:rsidP="008004E9">
            <w:pPr>
              <w:jc w:val="center"/>
              <w:rPr>
                <w:b/>
                <w:bCs/>
                <w:sz w:val="20"/>
                <w:szCs w:val="20"/>
              </w:rPr>
            </w:pPr>
          </w:p>
        </w:tc>
        <w:tc>
          <w:tcPr>
            <w:tcW w:w="39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6"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DBE5F1" w:themeFill="accent1" w:themeFillTint="33"/>
            <w:noWrap/>
            <w:vAlign w:val="center"/>
            <w:hideMark/>
          </w:tcPr>
          <w:p w:rsidR="00873DF7" w:rsidRPr="00092C3F" w:rsidRDefault="00873DF7" w:rsidP="00C15AC7">
            <w:pPr>
              <w:jc w:val="center"/>
              <w:rPr>
                <w:b/>
                <w:bCs/>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c>
          <w:tcPr>
            <w:tcW w:w="1365" w:type="dxa"/>
            <w:gridSpan w:val="3"/>
            <w:vMerge w:val="restart"/>
            <w:tcBorders>
              <w:top w:val="nil"/>
              <w:left w:val="single" w:sz="4" w:space="0" w:color="auto"/>
              <w:bottom w:val="nil"/>
              <w:right w:val="single" w:sz="4" w:space="0" w:color="auto"/>
            </w:tcBorders>
            <w:shd w:val="clear" w:color="000000" w:fill="F2F2F2"/>
            <w:vAlign w:val="center"/>
            <w:hideMark/>
          </w:tcPr>
          <w:p w:rsidR="00873DF7" w:rsidRPr="00092C3F" w:rsidRDefault="00873DF7" w:rsidP="00C15AC7">
            <w:pPr>
              <w:jc w:val="center"/>
              <w:rPr>
                <w:sz w:val="20"/>
                <w:szCs w:val="20"/>
              </w:rPr>
            </w:pPr>
            <w:r w:rsidRPr="00092C3F">
              <w:rPr>
                <w:sz w:val="20"/>
                <w:szCs w:val="20"/>
              </w:rPr>
              <w:t>% no izmaksu kopsummas</w:t>
            </w:r>
          </w:p>
        </w:tc>
      </w:tr>
      <w:tr w:rsidR="00873DF7" w:rsidRPr="00092C3F" w:rsidTr="00211CB4">
        <w:trPr>
          <w:trHeight w:val="264"/>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rPr>
                <w:b/>
                <w:bCs/>
                <w:sz w:val="20"/>
                <w:szCs w:val="20"/>
              </w:rPr>
            </w:pPr>
            <w:r w:rsidRPr="00092C3F">
              <w:rPr>
                <w:b/>
                <w:bCs/>
                <w:sz w:val="20"/>
                <w:szCs w:val="20"/>
              </w:rPr>
              <w:t>Kopā ārējās izmaksas</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b/>
                <w:bCs/>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vMerge/>
            <w:tcBorders>
              <w:top w:val="nil"/>
              <w:left w:val="single" w:sz="4" w:space="0" w:color="auto"/>
              <w:bottom w:val="nil"/>
              <w:right w:val="single" w:sz="4" w:space="0" w:color="auto"/>
            </w:tcBorders>
            <w:vAlign w:val="center"/>
            <w:hideMark/>
          </w:tcPr>
          <w:p w:rsidR="00873DF7" w:rsidRPr="00092C3F" w:rsidRDefault="00873DF7" w:rsidP="00C15AC7">
            <w:pPr>
              <w:rPr>
                <w:sz w:val="20"/>
                <w:szCs w:val="20"/>
              </w:rPr>
            </w:pPr>
          </w:p>
        </w:tc>
      </w:tr>
      <w:tr w:rsidR="00873DF7" w:rsidRPr="00092C3F" w:rsidTr="00211CB4">
        <w:trPr>
          <w:trHeight w:val="528"/>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Papildu izmaksas - finansējums  izglītības programmu īstenošanai</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585"/>
        </w:trPr>
        <w:tc>
          <w:tcPr>
            <w:tcW w:w="236" w:type="dxa"/>
            <w:tcBorders>
              <w:top w:val="nil"/>
              <w:left w:val="nil"/>
              <w:bottom w:val="nil"/>
              <w:right w:val="nil"/>
            </w:tcBorders>
            <w:shd w:val="clear" w:color="auto" w:fill="auto"/>
            <w:noWrap/>
            <w:vAlign w:val="center"/>
            <w:hideMark/>
          </w:tcPr>
          <w:p w:rsidR="00873DF7" w:rsidRPr="00092C3F" w:rsidRDefault="00873DF7" w:rsidP="00C15AC7">
            <w:pPr>
              <w:rPr>
                <w:sz w:val="20"/>
                <w:szCs w:val="20"/>
              </w:rPr>
            </w:pPr>
          </w:p>
        </w:tc>
        <w:tc>
          <w:tcPr>
            <w:tcW w:w="3864" w:type="dxa"/>
            <w:tcBorders>
              <w:top w:val="nil"/>
              <w:left w:val="single" w:sz="4" w:space="0" w:color="auto"/>
              <w:bottom w:val="single" w:sz="4" w:space="0" w:color="auto"/>
              <w:right w:val="single" w:sz="4" w:space="0" w:color="auto"/>
            </w:tcBorders>
            <w:shd w:val="clear" w:color="auto" w:fill="auto"/>
            <w:vAlign w:val="center"/>
            <w:hideMark/>
          </w:tcPr>
          <w:p w:rsidR="00873DF7" w:rsidRPr="00092C3F" w:rsidRDefault="00873DF7" w:rsidP="00C15AC7">
            <w:pPr>
              <w:rPr>
                <w:sz w:val="20"/>
                <w:szCs w:val="20"/>
              </w:rPr>
            </w:pPr>
            <w:r w:rsidRPr="00092C3F">
              <w:rPr>
                <w:sz w:val="20"/>
                <w:szCs w:val="20"/>
              </w:rPr>
              <w:t>Projekta kopējās izmaksas (netiešie nodo</w:t>
            </w:r>
            <w:r w:rsidR="00F72C04" w:rsidRPr="00092C3F">
              <w:rPr>
                <w:sz w:val="20"/>
                <w:szCs w:val="20"/>
              </w:rPr>
              <w:t>k</w:t>
            </w:r>
            <w:r w:rsidRPr="00092C3F">
              <w:rPr>
                <w:sz w:val="20"/>
                <w:szCs w:val="20"/>
              </w:rPr>
              <w:t xml:space="preserve">ļi </w:t>
            </w:r>
            <w:r w:rsidR="00F72C04" w:rsidRPr="00092C3F">
              <w:rPr>
                <w:sz w:val="20"/>
                <w:szCs w:val="20"/>
              </w:rPr>
              <w:t>–</w:t>
            </w:r>
            <w:r w:rsidRPr="00092C3F">
              <w:rPr>
                <w:sz w:val="20"/>
                <w:szCs w:val="20"/>
              </w:rPr>
              <w:t xml:space="preserve"> </w:t>
            </w:r>
            <w:r w:rsidR="00F72C04" w:rsidRPr="00092C3F">
              <w:rPr>
                <w:sz w:val="20"/>
                <w:szCs w:val="20"/>
              </w:rPr>
              <w:t xml:space="preserve">t.sk. </w:t>
            </w:r>
            <w:r w:rsidRPr="00092C3F">
              <w:rPr>
                <w:sz w:val="20"/>
                <w:szCs w:val="20"/>
              </w:rPr>
              <w:t>PVN, VSAOI - nav iekļaujami)</w:t>
            </w:r>
          </w:p>
        </w:tc>
        <w:tc>
          <w:tcPr>
            <w:tcW w:w="397" w:type="dxa"/>
            <w:tcBorders>
              <w:top w:val="nil"/>
              <w:left w:val="nil"/>
              <w:bottom w:val="single" w:sz="4" w:space="0" w:color="auto"/>
              <w:right w:val="single" w:sz="4" w:space="0" w:color="auto"/>
            </w:tcBorders>
            <w:shd w:val="clear" w:color="000000" w:fill="C5D9F1"/>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000000" w:fill="C5D9F1"/>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000000" w:fill="C5D9F1"/>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r>
      <w:tr w:rsidR="00873DF7" w:rsidRPr="00092C3F" w:rsidTr="00211CB4">
        <w:trPr>
          <w:trHeight w:val="300"/>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rPr>
                <w:b/>
                <w:bCs/>
                <w:sz w:val="20"/>
                <w:szCs w:val="20"/>
              </w:rPr>
            </w:pPr>
            <w:r w:rsidRPr="00092C3F">
              <w:rPr>
                <w:b/>
                <w:bCs/>
                <w:sz w:val="20"/>
                <w:szCs w:val="20"/>
              </w:rPr>
              <w:t>Kopā izdevumi</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b/>
                <w:bCs/>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r>
      <w:tr w:rsidR="00873DF7" w:rsidRPr="00092C3F" w:rsidTr="00211CB4">
        <w:trPr>
          <w:trHeight w:val="300"/>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nil"/>
              <w:left w:val="single" w:sz="4" w:space="0" w:color="auto"/>
              <w:bottom w:val="nil"/>
              <w:right w:val="single" w:sz="4" w:space="0" w:color="auto"/>
            </w:tcBorders>
            <w:shd w:val="clear" w:color="auto" w:fill="auto"/>
            <w:noWrap/>
            <w:vAlign w:val="center"/>
            <w:hideMark/>
          </w:tcPr>
          <w:p w:rsidR="00873DF7" w:rsidRPr="00092C3F" w:rsidRDefault="00873DF7" w:rsidP="00C15AC7">
            <w:pPr>
              <w:rPr>
                <w:sz w:val="20"/>
                <w:szCs w:val="20"/>
              </w:rPr>
            </w:pPr>
            <w:r w:rsidRPr="00092C3F">
              <w:rPr>
                <w:sz w:val="20"/>
                <w:szCs w:val="20"/>
              </w:rPr>
              <w:t>Atlikusī vērtība</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sz w:val="20"/>
                <w:szCs w:val="20"/>
              </w:rPr>
            </w:pPr>
            <w:r w:rsidRPr="00092C3F">
              <w:rPr>
                <w:sz w:val="20"/>
                <w:szCs w:val="20"/>
              </w:rPr>
              <w:t> </w:t>
            </w:r>
          </w:p>
        </w:tc>
        <w:tc>
          <w:tcPr>
            <w:tcW w:w="417" w:type="dxa"/>
            <w:gridSpan w:val="3"/>
            <w:tcBorders>
              <w:top w:val="nil"/>
              <w:left w:val="nil"/>
              <w:bottom w:val="single" w:sz="4" w:space="0" w:color="auto"/>
              <w:right w:val="single" w:sz="4" w:space="0" w:color="auto"/>
            </w:tcBorders>
            <w:shd w:val="clear" w:color="000000" w:fill="B6DDE8"/>
            <w:noWrap/>
            <w:vAlign w:val="center"/>
            <w:hideMark/>
          </w:tcPr>
          <w:p w:rsidR="00873DF7" w:rsidRPr="00092C3F" w:rsidRDefault="00873DF7" w:rsidP="00C15AC7">
            <w:pPr>
              <w:jc w:val="center"/>
              <w:rPr>
                <w:sz w:val="20"/>
                <w:szCs w:val="20"/>
              </w:rPr>
            </w:pPr>
            <w:r w:rsidRPr="00092C3F">
              <w:rPr>
                <w:sz w:val="20"/>
                <w:szCs w:val="20"/>
              </w:rPr>
              <w:t> </w:t>
            </w: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sz w:val="20"/>
                <w:szCs w:val="20"/>
              </w:rPr>
            </w:pPr>
            <w:r w:rsidRPr="00092C3F">
              <w:rPr>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w:t>
            </w:r>
          </w:p>
        </w:tc>
      </w:tr>
      <w:tr w:rsidR="00873DF7" w:rsidRPr="00092C3F" w:rsidTr="00211CB4">
        <w:trPr>
          <w:trHeight w:val="300"/>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single" w:sz="4" w:space="0" w:color="auto"/>
              <w:left w:val="single" w:sz="4" w:space="0" w:color="auto"/>
              <w:bottom w:val="nil"/>
              <w:right w:val="single" w:sz="4" w:space="0" w:color="auto"/>
            </w:tcBorders>
            <w:shd w:val="clear" w:color="auto" w:fill="auto"/>
            <w:noWrap/>
            <w:vAlign w:val="center"/>
            <w:hideMark/>
          </w:tcPr>
          <w:p w:rsidR="00873DF7" w:rsidRPr="00092C3F" w:rsidRDefault="00873DF7" w:rsidP="00C15AC7">
            <w:pPr>
              <w:rPr>
                <w:b/>
                <w:bCs/>
                <w:sz w:val="20"/>
                <w:szCs w:val="20"/>
              </w:rPr>
            </w:pPr>
            <w:r w:rsidRPr="00092C3F">
              <w:rPr>
                <w:b/>
                <w:bCs/>
                <w:sz w:val="20"/>
                <w:szCs w:val="20"/>
              </w:rPr>
              <w:t>Neto naudas plūsma</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b/>
                <w:bCs/>
                <w:sz w:val="20"/>
                <w:szCs w:val="20"/>
              </w:rPr>
            </w:pPr>
          </w:p>
        </w:tc>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397" w:type="dxa"/>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6" w:type="dxa"/>
            <w:gridSpan w:val="2"/>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417" w:type="dxa"/>
            <w:gridSpan w:val="3"/>
            <w:tcBorders>
              <w:top w:val="nil"/>
              <w:left w:val="nil"/>
              <w:bottom w:val="single" w:sz="4" w:space="0" w:color="auto"/>
              <w:right w:val="single" w:sz="4" w:space="0" w:color="auto"/>
            </w:tcBorders>
            <w:shd w:val="clear" w:color="auto" w:fill="auto"/>
            <w:noWrap/>
            <w:vAlign w:val="center"/>
            <w:hideMark/>
          </w:tcPr>
          <w:p w:rsidR="00873DF7" w:rsidRPr="00092C3F" w:rsidRDefault="00873DF7" w:rsidP="00C15AC7">
            <w:pPr>
              <w:jc w:val="center"/>
              <w:rPr>
                <w:b/>
                <w:bCs/>
                <w:sz w:val="20"/>
                <w:szCs w:val="20"/>
              </w:rPr>
            </w:pPr>
            <w:r w:rsidRPr="00092C3F">
              <w:rPr>
                <w:b/>
                <w:bCs/>
                <w:sz w:val="20"/>
                <w:szCs w:val="20"/>
              </w:rPr>
              <w:t> </w:t>
            </w:r>
          </w:p>
        </w:tc>
        <w:tc>
          <w:tcPr>
            <w:tcW w:w="1560"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 </w:t>
            </w:r>
          </w:p>
        </w:tc>
        <w:tc>
          <w:tcPr>
            <w:tcW w:w="1365" w:type="dxa"/>
            <w:gridSpan w:val="3"/>
            <w:tcBorders>
              <w:top w:val="nil"/>
              <w:left w:val="nil"/>
              <w:bottom w:val="single" w:sz="4" w:space="0" w:color="auto"/>
              <w:right w:val="single" w:sz="4" w:space="0" w:color="auto"/>
            </w:tcBorders>
            <w:shd w:val="clear" w:color="000000" w:fill="FFFFCC"/>
            <w:noWrap/>
            <w:vAlign w:val="center"/>
            <w:hideMark/>
          </w:tcPr>
          <w:p w:rsidR="00873DF7" w:rsidRPr="00092C3F" w:rsidRDefault="00873DF7" w:rsidP="00C15AC7">
            <w:pPr>
              <w:jc w:val="center"/>
              <w:rPr>
                <w:b/>
                <w:bCs/>
                <w:sz w:val="20"/>
                <w:szCs w:val="20"/>
              </w:rPr>
            </w:pPr>
            <w:r w:rsidRPr="00092C3F">
              <w:rPr>
                <w:b/>
                <w:bCs/>
                <w:sz w:val="20"/>
                <w:szCs w:val="20"/>
              </w:rPr>
              <w:t>-</w:t>
            </w:r>
          </w:p>
        </w:tc>
      </w:tr>
      <w:tr w:rsidR="00873DF7" w:rsidRPr="00092C3F" w:rsidTr="00211CB4">
        <w:trPr>
          <w:trHeight w:val="240"/>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single" w:sz="4" w:space="0" w:color="auto"/>
              <w:left w:val="nil"/>
              <w:bottom w:val="nil"/>
              <w:right w:val="nil"/>
            </w:tcBorders>
            <w:shd w:val="clear" w:color="auto" w:fill="auto"/>
            <w:noWrap/>
            <w:vAlign w:val="center"/>
            <w:hideMark/>
          </w:tcPr>
          <w:p w:rsidR="00873DF7" w:rsidRPr="00092C3F" w:rsidRDefault="00873DF7" w:rsidP="00C15AC7">
            <w:pPr>
              <w:rPr>
                <w:b/>
                <w:bCs/>
                <w:sz w:val="20"/>
                <w:szCs w:val="20"/>
              </w:rPr>
            </w:pPr>
            <w:r w:rsidRPr="00092C3F">
              <w:rPr>
                <w:b/>
                <w:bCs/>
                <w:sz w:val="20"/>
                <w:szCs w:val="20"/>
              </w:rPr>
              <w:t> </w:t>
            </w:r>
          </w:p>
        </w:tc>
        <w:tc>
          <w:tcPr>
            <w:tcW w:w="794" w:type="dxa"/>
            <w:gridSpan w:val="2"/>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single" w:sz="4" w:space="0" w:color="auto"/>
            </w:tcBorders>
            <w:vAlign w:val="center"/>
          </w:tcPr>
          <w:p w:rsidR="00873DF7" w:rsidRPr="00092C3F" w:rsidRDefault="00873DF7" w:rsidP="008004E9">
            <w:pPr>
              <w:jc w:val="center"/>
              <w:rPr>
                <w:b/>
                <w:bCs/>
                <w:sz w:val="20"/>
                <w:szCs w:val="20"/>
              </w:rPr>
            </w:pPr>
          </w:p>
        </w:tc>
        <w:tc>
          <w:tcPr>
            <w:tcW w:w="397" w:type="dxa"/>
            <w:tcBorders>
              <w:top w:val="nil"/>
              <w:left w:val="single" w:sz="4" w:space="0" w:color="auto"/>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694" w:type="dxa"/>
            <w:gridSpan w:val="4"/>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659" w:type="dxa"/>
            <w:gridSpan w:val="2"/>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1495"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910" w:type="dxa"/>
            <w:gridSpan w:val="2"/>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r>
      <w:tr w:rsidR="00211CB4" w:rsidRPr="00092C3F" w:rsidTr="00211CB4">
        <w:trPr>
          <w:gridAfter w:val="1"/>
          <w:wAfter w:w="455" w:type="dxa"/>
          <w:trHeight w:val="240"/>
        </w:trPr>
        <w:tc>
          <w:tcPr>
            <w:tcW w:w="236" w:type="dxa"/>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CB4" w:rsidRPr="00092C3F" w:rsidRDefault="00211CB4" w:rsidP="00C15AC7">
            <w:pPr>
              <w:rPr>
                <w:sz w:val="20"/>
                <w:szCs w:val="20"/>
              </w:rPr>
            </w:pPr>
            <w:r w:rsidRPr="00092C3F">
              <w:rPr>
                <w:sz w:val="20"/>
                <w:szCs w:val="20"/>
              </w:rPr>
              <w:t xml:space="preserve">Sociālā diskonta likme = </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11CB4" w:rsidRPr="00092C3F" w:rsidRDefault="00211CB4" w:rsidP="008004E9">
            <w:pPr>
              <w:jc w:val="center"/>
              <w:rPr>
                <w:b/>
                <w:bCs/>
                <w:sz w:val="20"/>
                <w:szCs w:val="20"/>
              </w:rPr>
            </w:pPr>
          </w:p>
        </w:tc>
        <w:tc>
          <w:tcPr>
            <w:tcW w:w="397" w:type="dxa"/>
            <w:tcBorders>
              <w:top w:val="nil"/>
              <w:left w:val="single" w:sz="4" w:space="0" w:color="auto"/>
              <w:bottom w:val="nil"/>
              <w:right w:val="nil"/>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6" w:type="dxa"/>
            <w:gridSpan w:val="2"/>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536" w:type="dxa"/>
            <w:gridSpan w:val="2"/>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1318" w:type="dxa"/>
            <w:gridSpan w:val="4"/>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c>
          <w:tcPr>
            <w:tcW w:w="1430" w:type="dxa"/>
            <w:gridSpan w:val="3"/>
            <w:tcBorders>
              <w:top w:val="nil"/>
              <w:left w:val="nil"/>
              <w:bottom w:val="nil"/>
              <w:right w:val="nil"/>
            </w:tcBorders>
            <w:shd w:val="clear" w:color="auto" w:fill="auto"/>
            <w:noWrap/>
            <w:vAlign w:val="center"/>
            <w:hideMark/>
          </w:tcPr>
          <w:p w:rsidR="00211CB4" w:rsidRPr="00092C3F" w:rsidRDefault="00211CB4" w:rsidP="00C15AC7">
            <w:pPr>
              <w:rPr>
                <w:b/>
                <w:bCs/>
                <w:sz w:val="20"/>
                <w:szCs w:val="20"/>
              </w:rPr>
            </w:pPr>
          </w:p>
        </w:tc>
      </w:tr>
      <w:tr w:rsidR="00873DF7" w:rsidRPr="00092C3F" w:rsidTr="00211CB4">
        <w:trPr>
          <w:trHeight w:val="240"/>
        </w:trPr>
        <w:tc>
          <w:tcPr>
            <w:tcW w:w="236"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3864"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r w:rsidRPr="00092C3F">
              <w:rPr>
                <w:b/>
                <w:bCs/>
                <w:sz w:val="20"/>
                <w:szCs w:val="20"/>
              </w:rPr>
              <w:t> </w:t>
            </w:r>
          </w:p>
        </w:tc>
        <w:tc>
          <w:tcPr>
            <w:tcW w:w="794" w:type="dxa"/>
            <w:gridSpan w:val="2"/>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single" w:sz="4" w:space="0" w:color="auto"/>
              <w:right w:val="nil"/>
            </w:tcBorders>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6" w:type="dxa"/>
            <w:gridSpan w:val="2"/>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417"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1560"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c>
          <w:tcPr>
            <w:tcW w:w="1365" w:type="dxa"/>
            <w:gridSpan w:val="3"/>
            <w:tcBorders>
              <w:top w:val="nil"/>
              <w:left w:val="nil"/>
              <w:bottom w:val="nil"/>
              <w:right w:val="nil"/>
            </w:tcBorders>
            <w:shd w:val="clear" w:color="auto" w:fill="auto"/>
            <w:noWrap/>
            <w:vAlign w:val="center"/>
            <w:hideMark/>
          </w:tcPr>
          <w:p w:rsidR="00873DF7" w:rsidRPr="00092C3F" w:rsidRDefault="00873DF7" w:rsidP="00C15AC7">
            <w:pPr>
              <w:rPr>
                <w:b/>
                <w:bCs/>
                <w:sz w:val="20"/>
                <w:szCs w:val="20"/>
              </w:rPr>
            </w:pPr>
          </w:p>
        </w:tc>
      </w:tr>
      <w:tr w:rsidR="00211CB4" w:rsidRPr="00092C3F" w:rsidTr="009D0584">
        <w:trPr>
          <w:gridAfter w:val="1"/>
          <w:wAfter w:w="455" w:type="dxa"/>
          <w:trHeight w:val="300"/>
        </w:trPr>
        <w:tc>
          <w:tcPr>
            <w:tcW w:w="236" w:type="dxa"/>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CB4" w:rsidRPr="00092C3F" w:rsidRDefault="00211CB4" w:rsidP="00C15AC7">
            <w:pPr>
              <w:rPr>
                <w:b/>
                <w:bCs/>
                <w:sz w:val="20"/>
                <w:szCs w:val="20"/>
              </w:rPr>
            </w:pPr>
            <w:r w:rsidRPr="00092C3F">
              <w:rPr>
                <w:b/>
                <w:bCs/>
                <w:sz w:val="20"/>
                <w:szCs w:val="20"/>
              </w:rPr>
              <w:t>Ekonomiskā ienesīguma norma (ERR)</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single" w:sz="4" w:space="0" w:color="auto"/>
              <w:bottom w:val="nil"/>
              <w:right w:val="nil"/>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jc w:val="center"/>
              <w:rPr>
                <w:b/>
                <w:bCs/>
                <w:sz w:val="20"/>
                <w:szCs w:val="20"/>
              </w:rPr>
            </w:pPr>
          </w:p>
        </w:tc>
        <w:tc>
          <w:tcPr>
            <w:tcW w:w="397" w:type="dxa"/>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536" w:type="dxa"/>
            <w:gridSpan w:val="2"/>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1318" w:type="dxa"/>
            <w:gridSpan w:val="4"/>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c>
          <w:tcPr>
            <w:tcW w:w="1430" w:type="dxa"/>
            <w:gridSpan w:val="3"/>
            <w:tcBorders>
              <w:top w:val="nil"/>
              <w:left w:val="nil"/>
              <w:bottom w:val="nil"/>
              <w:right w:val="nil"/>
            </w:tcBorders>
            <w:shd w:val="clear" w:color="auto" w:fill="auto"/>
            <w:noWrap/>
            <w:vAlign w:val="center"/>
            <w:hideMark/>
          </w:tcPr>
          <w:p w:rsidR="00211CB4" w:rsidRPr="00092C3F" w:rsidRDefault="00211CB4" w:rsidP="00C15AC7">
            <w:pPr>
              <w:rPr>
                <w:sz w:val="20"/>
                <w:szCs w:val="20"/>
              </w:rPr>
            </w:pPr>
          </w:p>
        </w:tc>
      </w:tr>
      <w:tr w:rsidR="009D0584" w:rsidRPr="00092C3F" w:rsidTr="009D0584">
        <w:trPr>
          <w:gridAfter w:val="1"/>
          <w:wAfter w:w="455" w:type="dxa"/>
          <w:trHeight w:val="300"/>
        </w:trPr>
        <w:tc>
          <w:tcPr>
            <w:tcW w:w="236"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584" w:rsidRPr="00092C3F" w:rsidRDefault="009D0584" w:rsidP="00C15AC7">
            <w:pPr>
              <w:rPr>
                <w:b/>
                <w:bCs/>
                <w:sz w:val="20"/>
                <w:szCs w:val="20"/>
              </w:rPr>
            </w:pPr>
            <w:r w:rsidRPr="00092C3F">
              <w:rPr>
                <w:b/>
                <w:bCs/>
                <w:sz w:val="20"/>
                <w:szCs w:val="20"/>
              </w:rPr>
              <w:t>Ekonomiskā neto pašreizējā vērtība (ENPV)</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D0584" w:rsidRPr="00092C3F" w:rsidRDefault="009D0584" w:rsidP="00C15AC7">
            <w:pPr>
              <w:rPr>
                <w:sz w:val="20"/>
                <w:szCs w:val="20"/>
              </w:rPr>
            </w:pPr>
          </w:p>
        </w:tc>
        <w:tc>
          <w:tcPr>
            <w:tcW w:w="397" w:type="dxa"/>
            <w:tcBorders>
              <w:top w:val="nil"/>
              <w:left w:val="single" w:sz="4" w:space="0" w:color="auto"/>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536" w:type="dxa"/>
            <w:gridSpan w:val="2"/>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1318" w:type="dxa"/>
            <w:gridSpan w:val="4"/>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1430"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r>
      <w:tr w:rsidR="009D0584" w:rsidRPr="00092C3F" w:rsidTr="009D0584">
        <w:trPr>
          <w:gridAfter w:val="1"/>
          <w:wAfter w:w="455" w:type="dxa"/>
          <w:trHeight w:val="240"/>
        </w:trPr>
        <w:tc>
          <w:tcPr>
            <w:tcW w:w="236"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584" w:rsidRPr="00092C3F" w:rsidRDefault="009D0584" w:rsidP="00C15AC7">
            <w:pPr>
              <w:rPr>
                <w:b/>
                <w:bCs/>
                <w:sz w:val="20"/>
                <w:szCs w:val="20"/>
              </w:rPr>
            </w:pPr>
            <w:r w:rsidRPr="00092C3F">
              <w:rPr>
                <w:b/>
                <w:bCs/>
                <w:sz w:val="20"/>
                <w:szCs w:val="20"/>
              </w:rPr>
              <w:t>Ieguvumu un izdevumu attiecība</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584" w:rsidRPr="00092C3F" w:rsidRDefault="009D0584" w:rsidP="00C15AC7">
            <w:pPr>
              <w:rPr>
                <w:sz w:val="20"/>
                <w:szCs w:val="20"/>
              </w:rPr>
            </w:pPr>
          </w:p>
        </w:tc>
        <w:tc>
          <w:tcPr>
            <w:tcW w:w="397" w:type="dxa"/>
            <w:tcBorders>
              <w:top w:val="nil"/>
              <w:left w:val="single" w:sz="4" w:space="0" w:color="auto"/>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397" w:type="dxa"/>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6" w:type="dxa"/>
            <w:gridSpan w:val="2"/>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536" w:type="dxa"/>
            <w:gridSpan w:val="2"/>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417"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1318" w:type="dxa"/>
            <w:gridSpan w:val="4"/>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c>
          <w:tcPr>
            <w:tcW w:w="1430" w:type="dxa"/>
            <w:gridSpan w:val="3"/>
            <w:tcBorders>
              <w:top w:val="nil"/>
              <w:left w:val="nil"/>
              <w:bottom w:val="nil"/>
              <w:right w:val="nil"/>
            </w:tcBorders>
            <w:shd w:val="clear" w:color="auto" w:fill="auto"/>
            <w:noWrap/>
            <w:vAlign w:val="center"/>
            <w:hideMark/>
          </w:tcPr>
          <w:p w:rsidR="009D0584" w:rsidRPr="00092C3F" w:rsidRDefault="009D0584" w:rsidP="00C15AC7">
            <w:pPr>
              <w:rPr>
                <w:sz w:val="20"/>
                <w:szCs w:val="20"/>
              </w:rPr>
            </w:pPr>
          </w:p>
        </w:tc>
      </w:tr>
    </w:tbl>
    <w:p w:rsidR="00C15AC7" w:rsidRPr="00092C3F" w:rsidRDefault="006355CC" w:rsidP="00C15AC7">
      <w:r w:rsidRPr="009827E7">
        <w:rPr>
          <w:vertAlign w:val="superscript"/>
        </w:rPr>
        <w:t>1</w:t>
      </w:r>
      <w:r>
        <w:t xml:space="preserve"> </w:t>
      </w:r>
      <w:r w:rsidRPr="00BA44EE">
        <w:rPr>
          <w:sz w:val="22"/>
          <w:szCs w:val="22"/>
        </w:rPr>
        <w:t xml:space="preserve">nodrošina atbilstību ar </w:t>
      </w:r>
      <w:r w:rsidR="004350A0" w:rsidRPr="00BA44EE">
        <w:rPr>
          <w:sz w:val="22"/>
          <w:szCs w:val="22"/>
        </w:rPr>
        <w:t>B. SADAĻ</w:t>
      </w:r>
      <w:r w:rsidR="00BA44EE" w:rsidRPr="00BA44EE">
        <w:rPr>
          <w:sz w:val="22"/>
          <w:szCs w:val="22"/>
        </w:rPr>
        <w:t>Ā</w:t>
      </w:r>
      <w:r w:rsidR="004350A0" w:rsidRPr="00BA44EE">
        <w:rPr>
          <w:b/>
          <w:sz w:val="22"/>
          <w:szCs w:val="22"/>
        </w:rPr>
        <w:t xml:space="preserve"> </w:t>
      </w:r>
      <w:r w:rsidR="004350A0" w:rsidRPr="00BA44EE">
        <w:rPr>
          <w:rFonts w:ascii="Times New Roman Bold" w:hAnsi="Times New Roman Bold"/>
          <w:b/>
          <w:smallCaps/>
          <w:sz w:val="22"/>
          <w:szCs w:val="22"/>
        </w:rPr>
        <w:t>„</w:t>
      </w:r>
      <w:r w:rsidR="004350A0" w:rsidRPr="00BA44EE">
        <w:rPr>
          <w:sz w:val="22"/>
          <w:szCs w:val="22"/>
        </w:rPr>
        <w:t>Finansiālās ienesīguma normas (FRR) un finansiālās neto pašreizējās vērtības (FNPV) aprēķins un ES finansējuma apjoma noteikšana, tūkst. LVL” s</w:t>
      </w:r>
      <w:r w:rsidR="009827E7" w:rsidRPr="00BA44EE">
        <w:rPr>
          <w:sz w:val="22"/>
          <w:szCs w:val="22"/>
        </w:rPr>
        <w:t>niegto informāciju</w:t>
      </w:r>
    </w:p>
    <w:tbl>
      <w:tblPr>
        <w:tblW w:w="5000" w:type="pct"/>
        <w:tblLayout w:type="fixed"/>
        <w:tblLook w:val="04A0"/>
      </w:tblPr>
      <w:tblGrid>
        <w:gridCol w:w="303"/>
        <w:gridCol w:w="4306"/>
        <w:gridCol w:w="2140"/>
        <w:gridCol w:w="2685"/>
        <w:gridCol w:w="2401"/>
        <w:gridCol w:w="2339"/>
      </w:tblGrid>
      <w:tr w:rsidR="00C15AC7" w:rsidRPr="00092C3F" w:rsidTr="00C15AC7">
        <w:trPr>
          <w:trHeight w:val="405"/>
        </w:trPr>
        <w:tc>
          <w:tcPr>
            <w:tcW w:w="107" w:type="pct"/>
            <w:tcBorders>
              <w:top w:val="nil"/>
              <w:left w:val="nil"/>
              <w:bottom w:val="nil"/>
              <w:right w:val="nil"/>
            </w:tcBorders>
            <w:shd w:val="clear" w:color="auto" w:fill="auto"/>
            <w:noWrap/>
            <w:vAlign w:val="center"/>
            <w:hideMark/>
          </w:tcPr>
          <w:p w:rsidR="00C15AC7" w:rsidRPr="00092C3F" w:rsidRDefault="00C15AC7" w:rsidP="00C15AC7"/>
        </w:tc>
        <w:tc>
          <w:tcPr>
            <w:tcW w:w="4893" w:type="pct"/>
            <w:gridSpan w:val="5"/>
            <w:tcBorders>
              <w:top w:val="nil"/>
              <w:left w:val="nil"/>
              <w:bottom w:val="single" w:sz="4" w:space="0" w:color="auto"/>
              <w:right w:val="nil"/>
            </w:tcBorders>
            <w:shd w:val="clear" w:color="000000" w:fill="F2F2F2"/>
            <w:noWrap/>
            <w:vAlign w:val="center"/>
            <w:hideMark/>
          </w:tcPr>
          <w:p w:rsidR="00C15AC7" w:rsidRPr="00092C3F" w:rsidRDefault="00C15AC7" w:rsidP="00C15AC7">
            <w:pPr>
              <w:rPr>
                <w:b/>
                <w:bCs/>
              </w:rPr>
            </w:pPr>
            <w:r w:rsidRPr="00092C3F">
              <w:rPr>
                <w:b/>
                <w:bCs/>
              </w:rPr>
              <w:t>Profesionālās izglītības iestādes raksturlielumi uz 01.10.2011.</w:t>
            </w:r>
          </w:p>
        </w:tc>
      </w:tr>
      <w:tr w:rsidR="00C15AC7" w:rsidRPr="00092C3F" w:rsidTr="00C15AC7">
        <w:trPr>
          <w:trHeight w:val="405"/>
        </w:trPr>
        <w:tc>
          <w:tcPr>
            <w:tcW w:w="107" w:type="pct"/>
            <w:tcBorders>
              <w:top w:val="nil"/>
              <w:left w:val="nil"/>
              <w:bottom w:val="nil"/>
              <w:right w:val="nil"/>
            </w:tcBorders>
            <w:shd w:val="clear" w:color="auto" w:fill="auto"/>
            <w:noWrap/>
            <w:vAlign w:val="center"/>
            <w:hideMark/>
          </w:tcPr>
          <w:p w:rsidR="00C15AC7" w:rsidRPr="00092C3F" w:rsidRDefault="00C15AC7" w:rsidP="00C15AC7">
            <w:pPr>
              <w:rPr>
                <w:sz w:val="20"/>
                <w:szCs w:val="20"/>
              </w:rPr>
            </w:pPr>
          </w:p>
        </w:tc>
        <w:tc>
          <w:tcPr>
            <w:tcW w:w="1519" w:type="pct"/>
            <w:vMerge w:val="restart"/>
            <w:tcBorders>
              <w:top w:val="nil"/>
              <w:left w:val="single" w:sz="4" w:space="0" w:color="auto"/>
              <w:bottom w:val="single" w:sz="4" w:space="0" w:color="000000"/>
              <w:right w:val="single" w:sz="4" w:space="0" w:color="auto"/>
            </w:tcBorders>
            <w:shd w:val="clear" w:color="auto" w:fill="auto"/>
            <w:vAlign w:val="center"/>
            <w:hideMark/>
          </w:tcPr>
          <w:p w:rsidR="00C15AC7" w:rsidRPr="00092C3F" w:rsidRDefault="00C15AC7" w:rsidP="00C15AC7">
            <w:pPr>
              <w:jc w:val="center"/>
              <w:rPr>
                <w:b/>
                <w:bCs/>
                <w:sz w:val="20"/>
                <w:szCs w:val="20"/>
              </w:rPr>
            </w:pPr>
            <w:r w:rsidRPr="00092C3F">
              <w:rPr>
                <w:b/>
                <w:bCs/>
                <w:sz w:val="20"/>
                <w:szCs w:val="20"/>
              </w:rPr>
              <w:t xml:space="preserve">  izglītības programmu grupas izglītības klasifikācijas koda 1. un 2.cipars "33" (3.līmeņa profesionālās kvalifikācijas ieguve)</w:t>
            </w:r>
          </w:p>
        </w:tc>
        <w:tc>
          <w:tcPr>
            <w:tcW w:w="3374" w:type="pct"/>
            <w:gridSpan w:val="4"/>
            <w:tcBorders>
              <w:top w:val="single" w:sz="4" w:space="0" w:color="auto"/>
              <w:left w:val="nil"/>
              <w:bottom w:val="single" w:sz="4" w:space="0" w:color="auto"/>
              <w:right w:val="nil"/>
            </w:tcBorders>
            <w:shd w:val="clear" w:color="000000" w:fill="FFFFFF"/>
            <w:noWrap/>
            <w:vAlign w:val="center"/>
            <w:hideMark/>
          </w:tcPr>
          <w:p w:rsidR="00C15AC7" w:rsidRPr="00092C3F" w:rsidRDefault="00C15AC7" w:rsidP="00C15AC7">
            <w:pPr>
              <w:jc w:val="center"/>
              <w:rPr>
                <w:b/>
                <w:bCs/>
              </w:rPr>
            </w:pPr>
            <w:r w:rsidRPr="00092C3F">
              <w:rPr>
                <w:b/>
                <w:bCs/>
              </w:rPr>
              <w:t>Prioritārie virzieni</w:t>
            </w:r>
            <w:r w:rsidR="0091033A" w:rsidRPr="00092C3F">
              <w:rPr>
                <w:b/>
                <w:bCs/>
                <w:vertAlign w:val="superscript"/>
              </w:rPr>
              <w:t>1</w:t>
            </w:r>
            <w:r w:rsidRPr="00092C3F">
              <w:rPr>
                <w:b/>
                <w:bCs/>
              </w:rPr>
              <w:t xml:space="preserve"> </w:t>
            </w:r>
          </w:p>
        </w:tc>
      </w:tr>
      <w:tr w:rsidR="00C15AC7" w:rsidRPr="00092C3F" w:rsidTr="009D0584">
        <w:trPr>
          <w:trHeight w:val="1594"/>
        </w:trPr>
        <w:tc>
          <w:tcPr>
            <w:tcW w:w="107" w:type="pct"/>
            <w:tcBorders>
              <w:top w:val="nil"/>
              <w:left w:val="nil"/>
              <w:bottom w:val="nil"/>
              <w:right w:val="nil"/>
            </w:tcBorders>
            <w:shd w:val="clear" w:color="auto" w:fill="auto"/>
            <w:noWrap/>
            <w:vAlign w:val="center"/>
            <w:hideMark/>
          </w:tcPr>
          <w:p w:rsidR="00C15AC7" w:rsidRPr="00092C3F" w:rsidRDefault="00C15AC7" w:rsidP="00C15AC7">
            <w:pPr>
              <w:rPr>
                <w:sz w:val="20"/>
                <w:szCs w:val="20"/>
              </w:rPr>
            </w:pPr>
          </w:p>
        </w:tc>
        <w:tc>
          <w:tcPr>
            <w:tcW w:w="1519" w:type="pct"/>
            <w:vMerge/>
            <w:tcBorders>
              <w:top w:val="nil"/>
              <w:left w:val="single" w:sz="4" w:space="0" w:color="auto"/>
              <w:bottom w:val="single" w:sz="4" w:space="0" w:color="000000"/>
              <w:right w:val="single" w:sz="4" w:space="0" w:color="auto"/>
            </w:tcBorders>
            <w:vAlign w:val="center"/>
            <w:hideMark/>
          </w:tcPr>
          <w:p w:rsidR="00C15AC7" w:rsidRPr="00092C3F" w:rsidRDefault="00C15AC7" w:rsidP="00C15AC7">
            <w:pPr>
              <w:rPr>
                <w:b/>
                <w:bCs/>
                <w:sz w:val="20"/>
                <w:szCs w:val="20"/>
              </w:rPr>
            </w:pP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Izglītības tematiskā joma „mākslas” (radošās industrijas): izglītības klasifikācijas koda 3. un 4.cipars: 21</w:t>
            </w:r>
          </w:p>
        </w:tc>
        <w:tc>
          <w:tcPr>
            <w:tcW w:w="947" w:type="pct"/>
            <w:tcBorders>
              <w:top w:val="single" w:sz="4" w:space="0" w:color="auto"/>
              <w:left w:val="nil"/>
              <w:bottom w:val="single" w:sz="4" w:space="0" w:color="auto"/>
              <w:right w:val="single" w:sz="4" w:space="0" w:color="000000"/>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 xml:space="preserve">Izglītības programmu grupas ar šādu izglītības klasifikācijas koda 3., 4. un 5.ciparu: “521”; “522”; “523”; “524”; “525”; “541”; “542”; “543”; “545” vai “582”:  </w:t>
            </w:r>
          </w:p>
        </w:tc>
        <w:tc>
          <w:tcPr>
            <w:tcW w:w="847" w:type="pct"/>
            <w:tcBorders>
              <w:top w:val="single" w:sz="4" w:space="0" w:color="auto"/>
              <w:left w:val="nil"/>
              <w:bottom w:val="single" w:sz="4" w:space="0" w:color="auto"/>
              <w:right w:val="single" w:sz="4" w:space="0" w:color="auto"/>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Izglītības programmu grupa  "lauksaimniecība", "mežsaimniecība", "</w:t>
            </w:r>
            <w:proofErr w:type="spellStart"/>
            <w:r w:rsidRPr="00092C3F">
              <w:rPr>
                <w:b/>
                <w:bCs/>
                <w:sz w:val="18"/>
                <w:szCs w:val="18"/>
              </w:rPr>
              <w:t>zivjsaimniecība</w:t>
            </w:r>
            <w:proofErr w:type="spellEnd"/>
            <w:r w:rsidRPr="00092C3F">
              <w:rPr>
                <w:b/>
                <w:bCs/>
                <w:sz w:val="18"/>
                <w:szCs w:val="18"/>
              </w:rPr>
              <w:t xml:space="preserve">" vai "veterinārija" (izglītības klasifikācijas koda 3. un 4.cipars "62" vai "64")  </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 xml:space="preserve">Izglītības programmu grupa: "viesnīcu un restorānu </w:t>
            </w:r>
            <w:proofErr w:type="spellStart"/>
            <w:r w:rsidRPr="00092C3F">
              <w:rPr>
                <w:b/>
                <w:bCs/>
                <w:sz w:val="18"/>
                <w:szCs w:val="18"/>
              </w:rPr>
              <w:t>paklapojumi</w:t>
            </w:r>
            <w:proofErr w:type="spellEnd"/>
            <w:r w:rsidRPr="00092C3F">
              <w:rPr>
                <w:b/>
                <w:bCs/>
                <w:sz w:val="18"/>
                <w:szCs w:val="18"/>
              </w:rPr>
              <w:t xml:space="preserve">"  ,  "tūrisma un atpūtas organizācija" (izglītības klasifikācijas koda 3., 4. un 5.cipars "811"  vai "812") </w:t>
            </w:r>
          </w:p>
        </w:tc>
      </w:tr>
      <w:tr w:rsidR="00C15AC7" w:rsidRPr="00092C3F" w:rsidTr="00363DDD">
        <w:trPr>
          <w:trHeight w:val="360"/>
        </w:trPr>
        <w:tc>
          <w:tcPr>
            <w:tcW w:w="107" w:type="pct"/>
            <w:tcBorders>
              <w:top w:val="nil"/>
              <w:left w:val="nil"/>
              <w:bottom w:val="nil"/>
              <w:right w:val="nil"/>
            </w:tcBorders>
            <w:shd w:val="clear" w:color="auto" w:fill="auto"/>
            <w:noWrap/>
            <w:vAlign w:val="center"/>
            <w:hideMark/>
          </w:tcPr>
          <w:p w:rsidR="00C15AC7" w:rsidRPr="00092C3F" w:rsidRDefault="00C15AC7" w:rsidP="00C15AC7">
            <w:pPr>
              <w:rPr>
                <w:sz w:val="20"/>
                <w:szCs w:val="20"/>
              </w:rPr>
            </w:pPr>
          </w:p>
        </w:tc>
        <w:tc>
          <w:tcPr>
            <w:tcW w:w="1519" w:type="pct"/>
            <w:tcBorders>
              <w:top w:val="nil"/>
              <w:left w:val="single" w:sz="4" w:space="0" w:color="auto"/>
              <w:bottom w:val="single" w:sz="4" w:space="0" w:color="auto"/>
              <w:right w:val="single" w:sz="4" w:space="0" w:color="auto"/>
            </w:tcBorders>
            <w:shd w:val="clear" w:color="auto" w:fill="auto"/>
            <w:vAlign w:val="center"/>
            <w:hideMark/>
          </w:tcPr>
          <w:p w:rsidR="00C15AC7" w:rsidRPr="00092C3F" w:rsidRDefault="00C15AC7" w:rsidP="00C15AC7">
            <w:pPr>
              <w:jc w:val="center"/>
              <w:rPr>
                <w:b/>
                <w:bCs/>
                <w:sz w:val="20"/>
                <w:szCs w:val="20"/>
              </w:rPr>
            </w:pPr>
            <w:r w:rsidRPr="00092C3F">
              <w:rPr>
                <w:b/>
                <w:bCs/>
                <w:sz w:val="20"/>
                <w:szCs w:val="20"/>
              </w:rPr>
              <w:t>1</w:t>
            </w:r>
          </w:p>
        </w:tc>
        <w:tc>
          <w:tcPr>
            <w:tcW w:w="755" w:type="pct"/>
            <w:tcBorders>
              <w:top w:val="single" w:sz="4" w:space="0" w:color="auto"/>
              <w:left w:val="nil"/>
              <w:bottom w:val="single" w:sz="4" w:space="0" w:color="auto"/>
              <w:right w:val="single" w:sz="4" w:space="0" w:color="000000"/>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2</w:t>
            </w:r>
          </w:p>
        </w:tc>
        <w:tc>
          <w:tcPr>
            <w:tcW w:w="947" w:type="pct"/>
            <w:tcBorders>
              <w:top w:val="single" w:sz="4" w:space="0" w:color="auto"/>
              <w:left w:val="nil"/>
              <w:bottom w:val="single" w:sz="4" w:space="0" w:color="auto"/>
              <w:right w:val="single" w:sz="4" w:space="0" w:color="000000"/>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3</w:t>
            </w:r>
          </w:p>
        </w:tc>
        <w:tc>
          <w:tcPr>
            <w:tcW w:w="847" w:type="pct"/>
            <w:tcBorders>
              <w:top w:val="single" w:sz="4" w:space="0" w:color="auto"/>
              <w:left w:val="nil"/>
              <w:bottom w:val="single" w:sz="4" w:space="0" w:color="auto"/>
              <w:right w:val="single" w:sz="4" w:space="0" w:color="000000"/>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4</w:t>
            </w:r>
          </w:p>
        </w:tc>
        <w:tc>
          <w:tcPr>
            <w:tcW w:w="825" w:type="pct"/>
            <w:tcBorders>
              <w:top w:val="single" w:sz="4" w:space="0" w:color="auto"/>
              <w:left w:val="nil"/>
              <w:bottom w:val="single" w:sz="4" w:space="0" w:color="auto"/>
              <w:right w:val="single" w:sz="4" w:space="0" w:color="000000"/>
            </w:tcBorders>
            <w:shd w:val="clear" w:color="auto" w:fill="auto"/>
            <w:vAlign w:val="center"/>
            <w:hideMark/>
          </w:tcPr>
          <w:p w:rsidR="00C15AC7" w:rsidRPr="00092C3F" w:rsidRDefault="00C15AC7" w:rsidP="00C15AC7">
            <w:pPr>
              <w:jc w:val="center"/>
              <w:rPr>
                <w:b/>
                <w:bCs/>
                <w:sz w:val="18"/>
                <w:szCs w:val="18"/>
              </w:rPr>
            </w:pPr>
            <w:r w:rsidRPr="00092C3F">
              <w:rPr>
                <w:b/>
                <w:bCs/>
                <w:sz w:val="18"/>
                <w:szCs w:val="18"/>
              </w:rPr>
              <w:t>5</w:t>
            </w:r>
          </w:p>
        </w:tc>
      </w:tr>
      <w:tr w:rsidR="00C15AC7" w:rsidRPr="00092C3F" w:rsidTr="00363DDD">
        <w:trPr>
          <w:trHeight w:val="548"/>
        </w:trPr>
        <w:tc>
          <w:tcPr>
            <w:tcW w:w="107" w:type="pct"/>
            <w:tcBorders>
              <w:top w:val="nil"/>
              <w:left w:val="nil"/>
              <w:bottom w:val="nil"/>
              <w:right w:val="nil"/>
            </w:tcBorders>
            <w:shd w:val="clear" w:color="auto" w:fill="auto"/>
            <w:noWrap/>
            <w:vAlign w:val="center"/>
            <w:hideMark/>
          </w:tcPr>
          <w:p w:rsidR="00C15AC7" w:rsidRPr="00092C3F" w:rsidRDefault="00C15AC7" w:rsidP="00C15AC7">
            <w:pPr>
              <w:rPr>
                <w:sz w:val="20"/>
                <w:szCs w:val="20"/>
              </w:rPr>
            </w:pPr>
          </w:p>
        </w:tc>
        <w:tc>
          <w:tcPr>
            <w:tcW w:w="1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AC7" w:rsidRPr="00363DDD" w:rsidRDefault="00C15AC7" w:rsidP="00223A16">
            <w:pPr>
              <w:rPr>
                <w:sz w:val="20"/>
                <w:szCs w:val="20"/>
              </w:rPr>
            </w:pPr>
            <w:r w:rsidRPr="00363DDD">
              <w:rPr>
                <w:sz w:val="20"/>
                <w:szCs w:val="20"/>
              </w:rPr>
              <w:t>Kopējais 1.kursā uzņemto izglītojamo skaits 201</w:t>
            </w:r>
            <w:r w:rsidR="00223A16" w:rsidRPr="00363DDD">
              <w:rPr>
                <w:sz w:val="20"/>
                <w:szCs w:val="20"/>
              </w:rPr>
              <w:t>2./2013</w:t>
            </w:r>
            <w:r w:rsidRPr="00363DDD">
              <w:rPr>
                <w:sz w:val="20"/>
                <w:szCs w:val="20"/>
              </w:rPr>
              <w:t>.</w:t>
            </w:r>
            <w:r w:rsidR="00223A16" w:rsidRPr="00363DDD">
              <w:rPr>
                <w:sz w:val="20"/>
                <w:szCs w:val="20"/>
              </w:rPr>
              <w:t>māc.g. (uz 01.10.2012</w:t>
            </w:r>
            <w:r w:rsidRPr="00363DDD">
              <w:rPr>
                <w:sz w:val="20"/>
                <w:szCs w:val="20"/>
              </w:rPr>
              <w:t>.)</w:t>
            </w:r>
          </w:p>
        </w:tc>
        <w:tc>
          <w:tcPr>
            <w:tcW w:w="755" w:type="pct"/>
            <w:tcBorders>
              <w:top w:val="single" w:sz="4" w:space="0" w:color="auto"/>
              <w:left w:val="single" w:sz="4" w:space="0" w:color="auto"/>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947"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847"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825"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r>
      <w:tr w:rsidR="00C15AC7" w:rsidRPr="00092C3F" w:rsidTr="00363DDD">
        <w:trPr>
          <w:trHeight w:val="528"/>
        </w:trPr>
        <w:tc>
          <w:tcPr>
            <w:tcW w:w="107" w:type="pct"/>
            <w:tcBorders>
              <w:top w:val="nil"/>
              <w:left w:val="nil"/>
              <w:bottom w:val="nil"/>
              <w:right w:val="nil"/>
            </w:tcBorders>
            <w:shd w:val="clear" w:color="auto" w:fill="auto"/>
            <w:noWrap/>
            <w:vAlign w:val="center"/>
            <w:hideMark/>
          </w:tcPr>
          <w:p w:rsidR="00C15AC7" w:rsidRPr="00092C3F" w:rsidRDefault="00C15AC7" w:rsidP="00C15AC7">
            <w:pPr>
              <w:rPr>
                <w:b/>
                <w:sz w:val="20"/>
                <w:szCs w:val="20"/>
              </w:rPr>
            </w:pPr>
          </w:p>
        </w:tc>
        <w:tc>
          <w:tcPr>
            <w:tcW w:w="1519" w:type="pct"/>
            <w:tcBorders>
              <w:top w:val="nil"/>
              <w:left w:val="single" w:sz="4" w:space="0" w:color="auto"/>
              <w:bottom w:val="single" w:sz="4" w:space="0" w:color="auto"/>
              <w:right w:val="single" w:sz="4" w:space="0" w:color="auto"/>
            </w:tcBorders>
            <w:shd w:val="clear" w:color="auto" w:fill="auto"/>
            <w:vAlign w:val="center"/>
            <w:hideMark/>
          </w:tcPr>
          <w:p w:rsidR="00C15AC7" w:rsidRPr="00363DDD" w:rsidRDefault="00C15AC7" w:rsidP="00223A16">
            <w:pPr>
              <w:rPr>
                <w:sz w:val="20"/>
                <w:szCs w:val="20"/>
              </w:rPr>
            </w:pPr>
            <w:r w:rsidRPr="00363DDD">
              <w:rPr>
                <w:sz w:val="20"/>
                <w:szCs w:val="20"/>
              </w:rPr>
              <w:t>Kopējais iegūto  kvalifikāciju skaits 201</w:t>
            </w:r>
            <w:r w:rsidR="00223A16" w:rsidRPr="00363DDD">
              <w:rPr>
                <w:sz w:val="20"/>
                <w:szCs w:val="20"/>
              </w:rPr>
              <w:t>1</w:t>
            </w:r>
            <w:r w:rsidRPr="00363DDD">
              <w:rPr>
                <w:sz w:val="20"/>
                <w:szCs w:val="20"/>
              </w:rPr>
              <w:t>./201</w:t>
            </w:r>
            <w:r w:rsidR="00223A16" w:rsidRPr="00363DDD">
              <w:rPr>
                <w:sz w:val="20"/>
                <w:szCs w:val="20"/>
              </w:rPr>
              <w:t>2</w:t>
            </w:r>
            <w:r w:rsidRPr="00363DDD">
              <w:rPr>
                <w:sz w:val="20"/>
                <w:szCs w:val="20"/>
              </w:rPr>
              <w:t>.māc.g. (uz 01.10.201</w:t>
            </w:r>
            <w:r w:rsidR="00223A16" w:rsidRPr="00363DDD">
              <w:rPr>
                <w:sz w:val="20"/>
                <w:szCs w:val="20"/>
              </w:rPr>
              <w:t>2</w:t>
            </w:r>
            <w:r w:rsidRPr="00363DDD">
              <w:rPr>
                <w:sz w:val="20"/>
                <w:szCs w:val="20"/>
              </w:rPr>
              <w:t>.)</w:t>
            </w:r>
            <w:r w:rsidR="00955F3A" w:rsidRPr="00363DDD">
              <w:rPr>
                <w:sz w:val="20"/>
                <w:szCs w:val="20"/>
              </w:rPr>
              <w:t>(norāda to personu skaitu, kas nokārtojušas kvalifikācijas eksāmenus)</w:t>
            </w:r>
          </w:p>
        </w:tc>
        <w:tc>
          <w:tcPr>
            <w:tcW w:w="755" w:type="pct"/>
            <w:tcBorders>
              <w:top w:val="single" w:sz="4" w:space="0" w:color="auto"/>
              <w:left w:val="single" w:sz="4" w:space="0" w:color="auto"/>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947"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847"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c>
          <w:tcPr>
            <w:tcW w:w="825" w:type="pct"/>
            <w:tcBorders>
              <w:top w:val="single" w:sz="4" w:space="0" w:color="auto"/>
              <w:left w:val="nil"/>
              <w:bottom w:val="single" w:sz="4" w:space="0" w:color="auto"/>
              <w:right w:val="single" w:sz="4" w:space="0" w:color="000000"/>
            </w:tcBorders>
            <w:shd w:val="clear" w:color="000000" w:fill="auto"/>
            <w:vAlign w:val="center"/>
            <w:hideMark/>
          </w:tcPr>
          <w:p w:rsidR="00C15AC7" w:rsidRPr="00363DDD" w:rsidRDefault="00C15AC7" w:rsidP="00C15AC7">
            <w:pPr>
              <w:jc w:val="center"/>
              <w:rPr>
                <w:b/>
                <w:bCs/>
                <w:sz w:val="20"/>
                <w:szCs w:val="20"/>
              </w:rPr>
            </w:pPr>
            <w:r w:rsidRPr="00363DDD">
              <w:rPr>
                <w:b/>
                <w:bCs/>
                <w:sz w:val="20"/>
                <w:szCs w:val="20"/>
              </w:rPr>
              <w:t> </w:t>
            </w:r>
          </w:p>
        </w:tc>
      </w:tr>
      <w:tr w:rsidR="00106CB7" w:rsidRPr="00092C3F" w:rsidTr="00106CB7">
        <w:trPr>
          <w:trHeight w:val="264"/>
        </w:trPr>
        <w:tc>
          <w:tcPr>
            <w:tcW w:w="5000" w:type="pct"/>
            <w:gridSpan w:val="6"/>
            <w:tcBorders>
              <w:top w:val="nil"/>
              <w:left w:val="nil"/>
              <w:bottom w:val="nil"/>
              <w:right w:val="nil"/>
            </w:tcBorders>
            <w:shd w:val="clear" w:color="auto" w:fill="auto"/>
            <w:noWrap/>
            <w:vAlign w:val="center"/>
            <w:hideMark/>
          </w:tcPr>
          <w:p w:rsidR="00106CB7" w:rsidRPr="00092C3F" w:rsidRDefault="0091033A" w:rsidP="00A36EBC">
            <w:pPr>
              <w:rPr>
                <w:sz w:val="22"/>
                <w:szCs w:val="22"/>
              </w:rPr>
            </w:pPr>
            <w:r w:rsidRPr="00092C3F">
              <w:rPr>
                <w:bCs/>
                <w:vertAlign w:val="superscript"/>
              </w:rPr>
              <w:t>1</w:t>
            </w:r>
            <w:r w:rsidR="00D836E2" w:rsidRPr="00092C3F">
              <w:rPr>
                <w:sz w:val="22"/>
                <w:szCs w:val="22"/>
              </w:rPr>
              <w:t>Nodrošina atbilstību ar</w:t>
            </w:r>
            <w:r w:rsidRPr="00092C3F">
              <w:rPr>
                <w:sz w:val="22"/>
                <w:szCs w:val="22"/>
              </w:rPr>
              <w:t xml:space="preserve"> normatīvajiem aktiem, kas nosaka noteikumus par </w:t>
            </w:r>
            <w:r w:rsidR="00A8649B" w:rsidRPr="00092C3F">
              <w:rPr>
                <w:sz w:val="22"/>
                <w:szCs w:val="22"/>
              </w:rPr>
              <w:t>Latvijas izglītības klasifikāciju</w:t>
            </w:r>
          </w:p>
        </w:tc>
      </w:tr>
    </w:tbl>
    <w:p w:rsidR="00ED596E" w:rsidRPr="00092C3F" w:rsidRDefault="00ED596E" w:rsidP="000E484B">
      <w:pPr>
        <w:jc w:val="both"/>
        <w:rPr>
          <w:i/>
          <w:sz w:val="28"/>
          <w:szCs w:val="28"/>
        </w:rPr>
      </w:pPr>
    </w:p>
    <w:p w:rsidR="009D0584" w:rsidRPr="00092C3F" w:rsidRDefault="009D0584" w:rsidP="000E484B">
      <w:pPr>
        <w:jc w:val="both"/>
        <w:rPr>
          <w:i/>
          <w:sz w:val="28"/>
          <w:szCs w:val="28"/>
        </w:rPr>
      </w:pPr>
    </w:p>
    <w:p w:rsidR="001E661C" w:rsidRPr="00092C3F" w:rsidRDefault="007739A7" w:rsidP="001E661C">
      <w:pPr>
        <w:jc w:val="both"/>
        <w:rPr>
          <w:b/>
          <w:sz w:val="28"/>
          <w:szCs w:val="28"/>
        </w:rPr>
      </w:pPr>
      <w:r w:rsidRPr="00092C3F">
        <w:rPr>
          <w:i/>
          <w:sz w:val="28"/>
          <w:szCs w:val="28"/>
        </w:rPr>
        <w:br w:type="page"/>
      </w:r>
      <w:r w:rsidR="001E661C" w:rsidRPr="00092C3F">
        <w:rPr>
          <w:b/>
          <w:bCs/>
          <w:caps/>
        </w:rPr>
        <w:lastRenderedPageBreak/>
        <w:t>B.</w:t>
      </w:r>
      <w:r w:rsidR="00C2120F" w:rsidRPr="00092C3F">
        <w:rPr>
          <w:b/>
          <w:bCs/>
          <w:caps/>
        </w:rPr>
        <w:t xml:space="preserve"> </w:t>
      </w:r>
      <w:r w:rsidR="001E661C" w:rsidRPr="00092C3F">
        <w:rPr>
          <w:b/>
          <w:bCs/>
          <w:caps/>
        </w:rPr>
        <w:t>SADAĻA</w:t>
      </w:r>
      <w:r w:rsidR="001E661C" w:rsidRPr="00092C3F">
        <w:rPr>
          <w:b/>
          <w:sz w:val="28"/>
          <w:szCs w:val="28"/>
        </w:rPr>
        <w:t xml:space="preserve"> </w:t>
      </w:r>
      <w:r w:rsidR="001E661C" w:rsidRPr="00092C3F">
        <w:rPr>
          <w:b/>
          <w:bCs/>
          <w:caps/>
        </w:rPr>
        <w:t>Finansiālās ienesīguma normas (FRR) un finansiālās neto pašreizējās vērtības (FNPV) aprēķins un ES finansējuma apjoma noteikšana, tūkst. LVL</w:t>
      </w:r>
    </w:p>
    <w:tbl>
      <w:tblPr>
        <w:tblW w:w="5000" w:type="pct"/>
        <w:tblLook w:val="04A0"/>
      </w:tblPr>
      <w:tblGrid>
        <w:gridCol w:w="292"/>
        <w:gridCol w:w="4794"/>
        <w:gridCol w:w="9"/>
        <w:gridCol w:w="488"/>
        <w:gridCol w:w="496"/>
        <w:gridCol w:w="493"/>
        <w:gridCol w:w="493"/>
        <w:gridCol w:w="493"/>
        <w:gridCol w:w="493"/>
        <w:gridCol w:w="493"/>
        <w:gridCol w:w="493"/>
        <w:gridCol w:w="493"/>
        <w:gridCol w:w="23"/>
        <w:gridCol w:w="493"/>
        <w:gridCol w:w="173"/>
        <w:gridCol w:w="173"/>
        <w:gridCol w:w="170"/>
        <w:gridCol w:w="173"/>
        <w:gridCol w:w="173"/>
        <w:gridCol w:w="170"/>
        <w:gridCol w:w="173"/>
        <w:gridCol w:w="173"/>
        <w:gridCol w:w="170"/>
        <w:gridCol w:w="173"/>
        <w:gridCol w:w="173"/>
        <w:gridCol w:w="170"/>
        <w:gridCol w:w="173"/>
        <w:gridCol w:w="173"/>
        <w:gridCol w:w="170"/>
        <w:gridCol w:w="173"/>
        <w:gridCol w:w="173"/>
        <w:gridCol w:w="170"/>
        <w:gridCol w:w="173"/>
        <w:gridCol w:w="173"/>
        <w:gridCol w:w="170"/>
        <w:gridCol w:w="173"/>
        <w:gridCol w:w="173"/>
        <w:gridCol w:w="170"/>
      </w:tblGrid>
      <w:tr w:rsidR="001E661C" w:rsidRPr="00092C3F" w:rsidTr="008A0934">
        <w:trPr>
          <w:trHeight w:val="264"/>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5" w:type="pct"/>
            <w:gridSpan w:val="2"/>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5"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2"/>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c>
          <w:tcPr>
            <w:tcW w:w="183" w:type="pct"/>
            <w:gridSpan w:val="3"/>
            <w:tcBorders>
              <w:top w:val="nil"/>
              <w:left w:val="nil"/>
              <w:bottom w:val="single" w:sz="4" w:space="0" w:color="auto"/>
              <w:right w:val="nil"/>
            </w:tcBorders>
            <w:shd w:val="clear" w:color="auto" w:fill="auto"/>
            <w:noWrap/>
            <w:vAlign w:val="center"/>
            <w:hideMark/>
          </w:tcPr>
          <w:p w:rsidR="001E661C" w:rsidRPr="00092C3F" w:rsidRDefault="001E661C" w:rsidP="00A47764">
            <w:pPr>
              <w:rPr>
                <w:b/>
                <w:sz w:val="20"/>
                <w:szCs w:val="20"/>
              </w:rPr>
            </w:pPr>
          </w:p>
        </w:tc>
      </w:tr>
      <w:tr w:rsidR="001E661C" w:rsidRPr="00092C3F" w:rsidTr="008A0934">
        <w:trPr>
          <w:trHeight w:val="264"/>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r w:rsidRPr="00092C3F">
              <w:rPr>
                <w:b/>
                <w:sz w:val="20"/>
                <w:szCs w:val="20"/>
              </w:rPr>
              <w:t> Projekta gadi</w:t>
            </w:r>
          </w:p>
        </w:tc>
        <w:tc>
          <w:tcPr>
            <w:tcW w:w="175" w:type="pct"/>
            <w:gridSpan w:val="2"/>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w:t>
            </w:r>
          </w:p>
        </w:tc>
        <w:tc>
          <w:tcPr>
            <w:tcW w:w="175"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2</w:t>
            </w: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3</w:t>
            </w:r>
          </w:p>
        </w:tc>
        <w:tc>
          <w:tcPr>
            <w:tcW w:w="174" w:type="pct"/>
            <w:tcBorders>
              <w:top w:val="single" w:sz="4" w:space="0" w:color="auto"/>
              <w:left w:val="nil"/>
              <w:bottom w:val="single" w:sz="4" w:space="0" w:color="auto"/>
              <w:right w:val="single" w:sz="4" w:space="0" w:color="auto"/>
            </w:tcBorders>
            <w:shd w:val="clear" w:color="000000" w:fill="FDE9D9"/>
            <w:vAlign w:val="center"/>
          </w:tcPr>
          <w:p w:rsidR="001E661C" w:rsidRPr="00092C3F" w:rsidRDefault="001E661C" w:rsidP="00A47764">
            <w:pPr>
              <w:jc w:val="center"/>
              <w:rPr>
                <w:b/>
                <w:sz w:val="20"/>
                <w:szCs w:val="20"/>
              </w:rPr>
            </w:pPr>
            <w:r w:rsidRPr="00092C3F">
              <w:rPr>
                <w:b/>
                <w:sz w:val="20"/>
                <w:szCs w:val="20"/>
              </w:rPr>
              <w:t>4</w:t>
            </w:r>
          </w:p>
        </w:tc>
        <w:tc>
          <w:tcPr>
            <w:tcW w:w="174"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5</w:t>
            </w: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6</w:t>
            </w: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7</w:t>
            </w: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8</w:t>
            </w: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9</w:t>
            </w:r>
          </w:p>
        </w:tc>
        <w:tc>
          <w:tcPr>
            <w:tcW w:w="182" w:type="pct"/>
            <w:gridSpan w:val="2"/>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10</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11</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12</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13</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14</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15</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16</w:t>
            </w: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17</w:t>
            </w:r>
          </w:p>
        </w:tc>
        <w:tc>
          <w:tcPr>
            <w:tcW w:w="183"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1E661C" w:rsidRPr="00092C3F" w:rsidRDefault="001E661C" w:rsidP="00A47764">
            <w:pPr>
              <w:jc w:val="center"/>
              <w:rPr>
                <w:b/>
                <w:sz w:val="20"/>
                <w:szCs w:val="20"/>
              </w:rPr>
            </w:pPr>
            <w:r w:rsidRPr="00092C3F">
              <w:rPr>
                <w:b/>
                <w:sz w:val="20"/>
                <w:szCs w:val="20"/>
              </w:rPr>
              <w:t>18</w:t>
            </w:r>
          </w:p>
        </w:tc>
      </w:tr>
      <w:tr w:rsidR="00C636BB" w:rsidRPr="00092C3F" w:rsidTr="008A0934">
        <w:trPr>
          <w:trHeight w:val="264"/>
        </w:trPr>
        <w:tc>
          <w:tcPr>
            <w:tcW w:w="103" w:type="pct"/>
            <w:tcBorders>
              <w:top w:val="nil"/>
              <w:left w:val="nil"/>
              <w:bottom w:val="nil"/>
              <w:right w:val="nil"/>
            </w:tcBorders>
            <w:shd w:val="clear" w:color="auto" w:fill="auto"/>
            <w:noWrap/>
            <w:vAlign w:val="center"/>
            <w:hideMark/>
          </w:tcPr>
          <w:p w:rsidR="00C636BB" w:rsidRPr="00092C3F" w:rsidRDefault="00C636BB" w:rsidP="00A47764">
            <w:pPr>
              <w:rPr>
                <w:b/>
                <w:sz w:val="20"/>
                <w:szCs w:val="20"/>
              </w:rPr>
            </w:pPr>
          </w:p>
        </w:tc>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6BB" w:rsidRPr="00092C3F" w:rsidRDefault="00C636BB" w:rsidP="00C636BB">
            <w:pPr>
              <w:rPr>
                <w:b/>
                <w:sz w:val="20"/>
                <w:szCs w:val="20"/>
              </w:rPr>
            </w:pPr>
            <w:r w:rsidRPr="00092C3F">
              <w:rPr>
                <w:b/>
                <w:sz w:val="20"/>
                <w:szCs w:val="20"/>
              </w:rPr>
              <w:t>Pieņēmumi ieņēmumu aprēķināšanai</w:t>
            </w:r>
          </w:p>
        </w:tc>
        <w:tc>
          <w:tcPr>
            <w:tcW w:w="175" w:type="pct"/>
            <w:gridSpan w:val="2"/>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5"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vAlign w:val="center"/>
          </w:tcPr>
          <w:p w:rsidR="00C636BB" w:rsidRPr="00092C3F" w:rsidRDefault="00C636BB" w:rsidP="00A47764">
            <w:pPr>
              <w:jc w:val="center"/>
              <w:rPr>
                <w:b/>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74" w:type="pct"/>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2"/>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2"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c>
          <w:tcPr>
            <w:tcW w:w="183" w:type="pct"/>
            <w:gridSpan w:val="3"/>
            <w:tcBorders>
              <w:top w:val="single" w:sz="4" w:space="0" w:color="auto"/>
              <w:left w:val="nil"/>
              <w:bottom w:val="single" w:sz="4" w:space="0" w:color="auto"/>
              <w:right w:val="single" w:sz="4" w:space="0" w:color="auto"/>
            </w:tcBorders>
            <w:shd w:val="clear" w:color="000000" w:fill="FDE9D9"/>
            <w:noWrap/>
            <w:vAlign w:val="center"/>
            <w:hideMark/>
          </w:tcPr>
          <w:p w:rsidR="00C636BB" w:rsidRPr="00092C3F" w:rsidRDefault="00C636BB" w:rsidP="00A47764">
            <w:pPr>
              <w:jc w:val="center"/>
              <w:rPr>
                <w:b/>
                <w:sz w:val="20"/>
                <w:szCs w:val="20"/>
              </w:rPr>
            </w:pPr>
          </w:p>
        </w:tc>
      </w:tr>
      <w:tr w:rsidR="001E661C" w:rsidRPr="00092C3F" w:rsidTr="008A0934">
        <w:trPr>
          <w:trHeight w:val="325"/>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bottom"/>
            <w:hideMark/>
          </w:tcPr>
          <w:p w:rsidR="001E661C" w:rsidRPr="00092C3F" w:rsidRDefault="001E661C" w:rsidP="00A47764">
            <w:pPr>
              <w:rPr>
                <w:b/>
                <w:sz w:val="22"/>
                <w:szCs w:val="22"/>
              </w:rPr>
            </w:pPr>
            <w:r w:rsidRPr="00092C3F">
              <w:rPr>
                <w:b/>
                <w:sz w:val="22"/>
                <w:szCs w:val="22"/>
              </w:rPr>
              <w:t>1.1. ieņēmumi no telpu, aprīkojuma nomas</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273"/>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bottom"/>
            <w:hideMark/>
          </w:tcPr>
          <w:p w:rsidR="001E661C" w:rsidRPr="00092C3F" w:rsidRDefault="001E661C" w:rsidP="00A47764">
            <w:pPr>
              <w:rPr>
                <w:b/>
                <w:sz w:val="22"/>
                <w:szCs w:val="22"/>
              </w:rPr>
            </w:pPr>
            <w:r w:rsidRPr="00092C3F">
              <w:rPr>
                <w:b/>
                <w:sz w:val="22"/>
                <w:szCs w:val="22"/>
              </w:rPr>
              <w:t>1.2. ieņēmumi no apmācībām, mācību kursiem</w:t>
            </w:r>
            <w:r w:rsidR="00C636BB" w:rsidRPr="00092C3F">
              <w:rPr>
                <w:b/>
                <w:sz w:val="22"/>
                <w:szCs w:val="22"/>
              </w:rPr>
              <w:t>, kurus īsteno ārpus formālās izglītības sistēmas</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262"/>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bottom"/>
            <w:hideMark/>
          </w:tcPr>
          <w:p w:rsidR="001E661C" w:rsidRPr="00092C3F" w:rsidRDefault="001E661C" w:rsidP="00A47764">
            <w:pPr>
              <w:rPr>
                <w:b/>
                <w:sz w:val="22"/>
                <w:szCs w:val="22"/>
              </w:rPr>
            </w:pPr>
            <w:r w:rsidRPr="00092C3F">
              <w:rPr>
                <w:b/>
                <w:sz w:val="22"/>
                <w:szCs w:val="22"/>
              </w:rPr>
              <w:t>1.3. ieņēmumi no sniegtajiem pakalpojumiem</w:t>
            </w:r>
            <w:r w:rsidR="00C636BB" w:rsidRPr="00092C3F">
              <w:rPr>
                <w:b/>
                <w:sz w:val="22"/>
                <w:szCs w:val="22"/>
              </w:rPr>
              <w:t>,</w:t>
            </w:r>
          </w:p>
          <w:p w:rsidR="00C636BB" w:rsidRPr="00092C3F" w:rsidRDefault="00C636BB" w:rsidP="00A47764">
            <w:pPr>
              <w:rPr>
                <w:b/>
                <w:sz w:val="22"/>
                <w:szCs w:val="22"/>
              </w:rPr>
            </w:pPr>
            <w:r w:rsidRPr="00092C3F">
              <w:rPr>
                <w:b/>
                <w:sz w:val="22"/>
                <w:szCs w:val="22"/>
              </w:rPr>
              <w:t>tai skaitā ēdināšanas, viesnīcu pakalpojumi</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284"/>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bottom"/>
            <w:hideMark/>
          </w:tcPr>
          <w:p w:rsidR="001E661C" w:rsidRPr="00092C3F" w:rsidRDefault="001E661C" w:rsidP="00A47764">
            <w:pPr>
              <w:rPr>
                <w:b/>
                <w:sz w:val="22"/>
                <w:szCs w:val="22"/>
              </w:rPr>
            </w:pPr>
            <w:r w:rsidRPr="00092C3F">
              <w:rPr>
                <w:b/>
                <w:sz w:val="22"/>
                <w:szCs w:val="22"/>
              </w:rPr>
              <w:t xml:space="preserve">1.4. </w:t>
            </w:r>
            <w:r w:rsidR="00C636BB" w:rsidRPr="00092C3F">
              <w:rPr>
                <w:b/>
                <w:sz w:val="22"/>
                <w:szCs w:val="22"/>
              </w:rPr>
              <w:t>C</w:t>
            </w:r>
            <w:r w:rsidRPr="00092C3F">
              <w:rPr>
                <w:b/>
                <w:sz w:val="22"/>
                <w:szCs w:val="22"/>
              </w:rPr>
              <w:t>iti ieņēmumi</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264"/>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rPr>
                <w:b/>
                <w:bCs/>
                <w:sz w:val="20"/>
                <w:szCs w:val="20"/>
              </w:rPr>
            </w:pPr>
            <w:r w:rsidRPr="00092C3F">
              <w:rPr>
                <w:b/>
                <w:bCs/>
                <w:sz w:val="20"/>
                <w:szCs w:val="20"/>
              </w:rPr>
              <w:t>1. Kopā ieņēmumi</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bCs/>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r>
      <w:tr w:rsidR="001E661C" w:rsidRPr="00092C3F" w:rsidTr="008A0934">
        <w:trPr>
          <w:trHeight w:val="278"/>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rPr>
                <w:b/>
                <w:sz w:val="20"/>
                <w:szCs w:val="20"/>
              </w:rPr>
            </w:pPr>
            <w:r w:rsidRPr="00092C3F">
              <w:rPr>
                <w:b/>
                <w:sz w:val="20"/>
                <w:szCs w:val="20"/>
              </w:rPr>
              <w:t xml:space="preserve">2.1. Darbības izmaksas </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314"/>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rPr>
                <w:b/>
                <w:sz w:val="20"/>
                <w:szCs w:val="20"/>
              </w:rPr>
            </w:pPr>
            <w:r w:rsidRPr="00092C3F">
              <w:rPr>
                <w:b/>
                <w:sz w:val="20"/>
                <w:szCs w:val="20"/>
              </w:rPr>
              <w:t xml:space="preserve">2.2.Projekta kopējās izmaksas </w:t>
            </w:r>
          </w:p>
        </w:tc>
        <w:tc>
          <w:tcPr>
            <w:tcW w:w="175" w:type="pct"/>
            <w:gridSpan w:val="2"/>
            <w:tcBorders>
              <w:top w:val="nil"/>
              <w:left w:val="nil"/>
              <w:bottom w:val="single" w:sz="4" w:space="0" w:color="auto"/>
              <w:right w:val="single" w:sz="4" w:space="0" w:color="auto"/>
            </w:tcBorders>
            <w:shd w:val="clear" w:color="000000" w:fill="C5D9F1"/>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000000" w:fill="C5D9F1"/>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000000" w:fill="C5D9F1"/>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r>
      <w:tr w:rsidR="001E661C" w:rsidRPr="00092C3F" w:rsidTr="008A0934">
        <w:trPr>
          <w:trHeight w:val="30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rPr>
                <w:b/>
                <w:bCs/>
                <w:sz w:val="20"/>
                <w:szCs w:val="20"/>
              </w:rPr>
            </w:pPr>
            <w:r w:rsidRPr="00092C3F">
              <w:rPr>
                <w:b/>
                <w:bCs/>
                <w:sz w:val="20"/>
                <w:szCs w:val="20"/>
              </w:rPr>
              <w:t>2. Kopā izdevumi</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bCs/>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r>
      <w:tr w:rsidR="001E661C" w:rsidRPr="00092C3F" w:rsidTr="008A0934">
        <w:trPr>
          <w:trHeight w:val="30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nil"/>
              <w:left w:val="single" w:sz="4" w:space="0" w:color="auto"/>
              <w:bottom w:val="nil"/>
              <w:right w:val="single" w:sz="4" w:space="0" w:color="auto"/>
            </w:tcBorders>
            <w:shd w:val="clear" w:color="auto" w:fill="auto"/>
            <w:noWrap/>
            <w:vAlign w:val="center"/>
            <w:hideMark/>
          </w:tcPr>
          <w:p w:rsidR="001E661C" w:rsidRPr="00092C3F" w:rsidRDefault="001E661C" w:rsidP="00A47764">
            <w:pPr>
              <w:rPr>
                <w:b/>
                <w:sz w:val="20"/>
                <w:szCs w:val="20"/>
              </w:rPr>
            </w:pPr>
            <w:r w:rsidRPr="00092C3F">
              <w:rPr>
                <w:b/>
                <w:sz w:val="20"/>
                <w:szCs w:val="20"/>
              </w:rPr>
              <w:t>3. Atlikusī vērtība</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vAlign w:val="center"/>
          </w:tcPr>
          <w:p w:rsidR="001E661C" w:rsidRPr="00092C3F" w:rsidRDefault="001E661C" w:rsidP="00A47764">
            <w:pPr>
              <w:jc w:val="center"/>
              <w:rPr>
                <w:b/>
                <w:sz w:val="20"/>
                <w:szCs w:val="20"/>
              </w:rPr>
            </w:pP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sz w:val="20"/>
                <w:szCs w:val="20"/>
              </w:rPr>
            </w:pPr>
          </w:p>
        </w:tc>
        <w:tc>
          <w:tcPr>
            <w:tcW w:w="183" w:type="pct"/>
            <w:gridSpan w:val="3"/>
            <w:tcBorders>
              <w:top w:val="nil"/>
              <w:left w:val="nil"/>
              <w:bottom w:val="single" w:sz="4" w:space="0" w:color="auto"/>
              <w:right w:val="single" w:sz="4" w:space="0" w:color="auto"/>
            </w:tcBorders>
            <w:shd w:val="clear" w:color="000000" w:fill="B6DDE8"/>
            <w:noWrap/>
            <w:vAlign w:val="center"/>
            <w:hideMark/>
          </w:tcPr>
          <w:p w:rsidR="001E661C" w:rsidRPr="00092C3F" w:rsidRDefault="001E661C" w:rsidP="00A47764">
            <w:pPr>
              <w:jc w:val="center"/>
              <w:rPr>
                <w:b/>
                <w:sz w:val="20"/>
                <w:szCs w:val="20"/>
              </w:rPr>
            </w:pPr>
          </w:p>
        </w:tc>
      </w:tr>
      <w:tr w:rsidR="001E661C" w:rsidRPr="00092C3F" w:rsidTr="008A0934">
        <w:trPr>
          <w:trHeight w:val="30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single" w:sz="4" w:space="0" w:color="auto"/>
              <w:left w:val="single" w:sz="4" w:space="0" w:color="auto"/>
              <w:bottom w:val="nil"/>
              <w:right w:val="single" w:sz="4" w:space="0" w:color="auto"/>
            </w:tcBorders>
            <w:shd w:val="clear" w:color="auto" w:fill="auto"/>
            <w:noWrap/>
            <w:vAlign w:val="center"/>
            <w:hideMark/>
          </w:tcPr>
          <w:p w:rsidR="001E661C" w:rsidRPr="00092C3F" w:rsidRDefault="001E661C" w:rsidP="00A47764">
            <w:pPr>
              <w:rPr>
                <w:b/>
                <w:bCs/>
                <w:sz w:val="20"/>
                <w:szCs w:val="20"/>
              </w:rPr>
            </w:pPr>
            <w:r w:rsidRPr="00092C3F">
              <w:rPr>
                <w:b/>
                <w:bCs/>
                <w:sz w:val="20"/>
                <w:szCs w:val="20"/>
              </w:rPr>
              <w:t>4.Neto naudas plūsma [4]=[1]-[2]+[3]</w:t>
            </w:r>
          </w:p>
        </w:tc>
        <w:tc>
          <w:tcPr>
            <w:tcW w:w="175"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5"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single" w:sz="4" w:space="0" w:color="auto"/>
              <w:left w:val="nil"/>
              <w:bottom w:val="single" w:sz="4" w:space="0" w:color="auto"/>
              <w:right w:val="single" w:sz="4" w:space="0" w:color="auto"/>
            </w:tcBorders>
            <w:vAlign w:val="center"/>
          </w:tcPr>
          <w:p w:rsidR="001E661C" w:rsidRPr="00092C3F" w:rsidRDefault="001E661C" w:rsidP="00A47764">
            <w:pPr>
              <w:jc w:val="center"/>
              <w:rPr>
                <w:b/>
                <w:bCs/>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2"/>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2"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c>
          <w:tcPr>
            <w:tcW w:w="183" w:type="pct"/>
            <w:gridSpan w:val="3"/>
            <w:tcBorders>
              <w:top w:val="nil"/>
              <w:left w:val="nil"/>
              <w:bottom w:val="single" w:sz="4" w:space="0" w:color="auto"/>
              <w:right w:val="single" w:sz="4" w:space="0" w:color="auto"/>
            </w:tcBorders>
            <w:shd w:val="clear" w:color="auto" w:fill="auto"/>
            <w:noWrap/>
            <w:vAlign w:val="center"/>
            <w:hideMark/>
          </w:tcPr>
          <w:p w:rsidR="001E661C" w:rsidRPr="00092C3F" w:rsidRDefault="001E661C" w:rsidP="00A47764">
            <w:pPr>
              <w:jc w:val="center"/>
              <w:rPr>
                <w:b/>
                <w:bCs/>
                <w:sz w:val="20"/>
                <w:szCs w:val="20"/>
              </w:rPr>
            </w:pPr>
          </w:p>
        </w:tc>
      </w:tr>
      <w:tr w:rsidR="001E661C" w:rsidRPr="00092C3F" w:rsidTr="008A0934">
        <w:trPr>
          <w:gridAfter w:val="1"/>
          <w:wAfter w:w="61" w:type="pct"/>
          <w:trHeight w:val="24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single" w:sz="4" w:space="0" w:color="auto"/>
              <w:left w:val="nil"/>
              <w:bottom w:val="nil"/>
              <w:right w:val="nil"/>
            </w:tcBorders>
            <w:shd w:val="clear" w:color="auto" w:fill="auto"/>
            <w:noWrap/>
            <w:vAlign w:val="center"/>
            <w:hideMark/>
          </w:tcPr>
          <w:p w:rsidR="001E661C" w:rsidRPr="00092C3F" w:rsidRDefault="001E661C" w:rsidP="00A47764">
            <w:pPr>
              <w:rPr>
                <w:b/>
                <w:bCs/>
                <w:sz w:val="20"/>
                <w:szCs w:val="20"/>
              </w:rPr>
            </w:pPr>
            <w:r w:rsidRPr="00092C3F">
              <w:rPr>
                <w:b/>
                <w:bCs/>
                <w:sz w:val="20"/>
                <w:szCs w:val="20"/>
              </w:rPr>
              <w:t> </w:t>
            </w:r>
          </w:p>
        </w:tc>
        <w:tc>
          <w:tcPr>
            <w:tcW w:w="350" w:type="pct"/>
            <w:gridSpan w:val="3"/>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single" w:sz="4" w:space="0" w:color="auto"/>
              <w:left w:val="nil"/>
              <w:bottom w:val="nil"/>
            </w:tcBorders>
            <w:vAlign w:val="center"/>
          </w:tcPr>
          <w:p w:rsidR="001E661C" w:rsidRPr="00092C3F" w:rsidRDefault="001E661C" w:rsidP="00A47764">
            <w:pPr>
              <w:jc w:val="center"/>
              <w:rPr>
                <w:b/>
                <w:bCs/>
                <w:sz w:val="20"/>
                <w:szCs w:val="20"/>
              </w:rPr>
            </w:pPr>
          </w:p>
        </w:tc>
        <w:tc>
          <w:tcPr>
            <w:tcW w:w="174" w:type="pct"/>
            <w:tcBorders>
              <w:top w:val="single" w:sz="4" w:space="0" w:color="auto"/>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304" w:type="pct"/>
            <w:gridSpan w:val="4"/>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r>
      <w:tr w:rsidR="001E661C" w:rsidRPr="00092C3F" w:rsidTr="008A0934">
        <w:trPr>
          <w:gridAfter w:val="2"/>
          <w:wAfter w:w="122" w:type="pct"/>
          <w:trHeight w:val="24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rPr>
                <w:b/>
                <w:sz w:val="20"/>
                <w:szCs w:val="20"/>
              </w:rPr>
            </w:pPr>
            <w:r w:rsidRPr="00092C3F">
              <w:rPr>
                <w:b/>
                <w:sz w:val="20"/>
                <w:szCs w:val="20"/>
              </w:rPr>
              <w:t>finansiālā diskonta likme = 5,0%</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tcBorders>
            <w:vAlign w:val="center"/>
          </w:tcPr>
          <w:p w:rsidR="001E661C" w:rsidRPr="00092C3F" w:rsidRDefault="001E661C" w:rsidP="00A47764">
            <w:pPr>
              <w:jc w:val="center"/>
              <w:rPr>
                <w:b/>
                <w:bCs/>
                <w:sz w:val="20"/>
                <w:szCs w:val="20"/>
              </w:rPr>
            </w:pPr>
          </w:p>
        </w:tc>
        <w:tc>
          <w:tcPr>
            <w:tcW w:w="174" w:type="pct"/>
            <w:tcBorders>
              <w:top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2"/>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235" w:type="pct"/>
            <w:gridSpan w:val="2"/>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r>
      <w:tr w:rsidR="001E661C" w:rsidRPr="00092C3F" w:rsidTr="008A0934">
        <w:trPr>
          <w:trHeight w:val="24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691"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r w:rsidRPr="00092C3F">
              <w:rPr>
                <w:b/>
                <w:bCs/>
                <w:sz w:val="20"/>
                <w:szCs w:val="20"/>
              </w:rPr>
              <w:t> </w:t>
            </w:r>
          </w:p>
        </w:tc>
        <w:tc>
          <w:tcPr>
            <w:tcW w:w="350" w:type="pct"/>
            <w:gridSpan w:val="3"/>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2"/>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c>
          <w:tcPr>
            <w:tcW w:w="183" w:type="pct"/>
            <w:gridSpan w:val="3"/>
            <w:tcBorders>
              <w:top w:val="nil"/>
              <w:left w:val="nil"/>
              <w:bottom w:val="nil"/>
              <w:right w:val="nil"/>
            </w:tcBorders>
            <w:shd w:val="clear" w:color="auto" w:fill="auto"/>
            <w:noWrap/>
            <w:vAlign w:val="center"/>
            <w:hideMark/>
          </w:tcPr>
          <w:p w:rsidR="001E661C" w:rsidRPr="00092C3F" w:rsidRDefault="001E661C" w:rsidP="00A47764">
            <w:pPr>
              <w:rPr>
                <w:b/>
                <w:bCs/>
                <w:sz w:val="20"/>
                <w:szCs w:val="20"/>
              </w:rPr>
            </w:pPr>
          </w:p>
        </w:tc>
      </w:tr>
      <w:tr w:rsidR="001E661C" w:rsidRPr="00092C3F" w:rsidTr="008A0934">
        <w:trPr>
          <w:gridAfter w:val="2"/>
          <w:wAfter w:w="122" w:type="pct"/>
          <w:trHeight w:val="30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rPr>
                <w:b/>
                <w:bCs/>
                <w:sz w:val="20"/>
                <w:szCs w:val="20"/>
              </w:rPr>
            </w:pPr>
            <w:r w:rsidRPr="00092C3F">
              <w:rPr>
                <w:b/>
                <w:bCs/>
                <w:sz w:val="20"/>
                <w:szCs w:val="20"/>
              </w:rPr>
              <w:t>Finansiālā ienesīguma norma (FRR)</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61C" w:rsidRPr="00092C3F" w:rsidRDefault="001E661C" w:rsidP="00A47764">
            <w:pP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jc w:val="cente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2"/>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235" w:type="pct"/>
            <w:gridSpan w:val="2"/>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r>
      <w:tr w:rsidR="001E661C" w:rsidRPr="00092C3F" w:rsidTr="008A0934">
        <w:trPr>
          <w:gridAfter w:val="2"/>
          <w:wAfter w:w="122" w:type="pct"/>
          <w:trHeight w:val="300"/>
        </w:trPr>
        <w:tc>
          <w:tcPr>
            <w:tcW w:w="103"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1C" w:rsidRPr="00092C3F" w:rsidRDefault="001E661C" w:rsidP="00A47764">
            <w:pPr>
              <w:rPr>
                <w:b/>
                <w:bCs/>
                <w:sz w:val="20"/>
                <w:szCs w:val="20"/>
              </w:rPr>
            </w:pPr>
            <w:r w:rsidRPr="00092C3F">
              <w:rPr>
                <w:b/>
                <w:bCs/>
                <w:sz w:val="20"/>
                <w:szCs w:val="20"/>
              </w:rPr>
              <w:t>Ekonomiskā neto pašreizējā vērtība (ENPV)</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61C" w:rsidRPr="00092C3F" w:rsidRDefault="001E661C" w:rsidP="00A47764">
            <w:pPr>
              <w:rPr>
                <w:b/>
                <w:bCs/>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nil"/>
              <w:right w:val="nil"/>
            </w:tcBorders>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74" w:type="pct"/>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2"/>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235" w:type="pct"/>
            <w:gridSpan w:val="2"/>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c>
          <w:tcPr>
            <w:tcW w:w="182" w:type="pct"/>
            <w:gridSpan w:val="3"/>
            <w:tcBorders>
              <w:top w:val="nil"/>
              <w:left w:val="nil"/>
              <w:bottom w:val="nil"/>
              <w:right w:val="nil"/>
            </w:tcBorders>
            <w:shd w:val="clear" w:color="auto" w:fill="auto"/>
            <w:noWrap/>
            <w:vAlign w:val="center"/>
            <w:hideMark/>
          </w:tcPr>
          <w:p w:rsidR="001E661C" w:rsidRPr="00092C3F" w:rsidRDefault="001E661C" w:rsidP="00A47764">
            <w:pPr>
              <w:rPr>
                <w:b/>
                <w:sz w:val="20"/>
                <w:szCs w:val="20"/>
              </w:rPr>
            </w:pPr>
          </w:p>
        </w:tc>
      </w:tr>
    </w:tbl>
    <w:p w:rsidR="007739A7" w:rsidRPr="00092C3F" w:rsidRDefault="001E661C" w:rsidP="001E661C">
      <w:pPr>
        <w:jc w:val="both"/>
        <w:rPr>
          <w:b/>
          <w:i/>
          <w:sz w:val="28"/>
          <w:szCs w:val="28"/>
        </w:rPr>
      </w:pPr>
      <w:r w:rsidRPr="00092C3F">
        <w:rPr>
          <w:b/>
          <w:i/>
          <w:sz w:val="28"/>
          <w:szCs w:val="28"/>
        </w:rPr>
        <w:t xml:space="preserve"> </w:t>
      </w:r>
      <w:r w:rsidR="005D73D9" w:rsidRPr="00092C3F">
        <w:rPr>
          <w:b/>
          <w:i/>
          <w:sz w:val="28"/>
          <w:szCs w:val="28"/>
        </w:rPr>
        <w:br w:type="page"/>
      </w:r>
    </w:p>
    <w:tbl>
      <w:tblPr>
        <w:tblW w:w="5000" w:type="pct"/>
        <w:tblLook w:val="04A0"/>
      </w:tblPr>
      <w:tblGrid>
        <w:gridCol w:w="3881"/>
        <w:gridCol w:w="222"/>
        <w:gridCol w:w="222"/>
        <w:gridCol w:w="222"/>
        <w:gridCol w:w="222"/>
        <w:gridCol w:w="589"/>
        <w:gridCol w:w="589"/>
        <w:gridCol w:w="589"/>
        <w:gridCol w:w="589"/>
        <w:gridCol w:w="595"/>
        <w:gridCol w:w="553"/>
        <w:gridCol w:w="222"/>
        <w:gridCol w:w="263"/>
        <w:gridCol w:w="564"/>
        <w:gridCol w:w="567"/>
        <w:gridCol w:w="564"/>
        <w:gridCol w:w="564"/>
        <w:gridCol w:w="564"/>
        <w:gridCol w:w="570"/>
        <w:gridCol w:w="564"/>
        <w:gridCol w:w="571"/>
        <w:gridCol w:w="222"/>
        <w:gridCol w:w="222"/>
        <w:gridCol w:w="222"/>
        <w:gridCol w:w="222"/>
      </w:tblGrid>
      <w:tr w:rsidR="005D73D9" w:rsidRPr="00092C3F" w:rsidTr="005D73D9">
        <w:trPr>
          <w:trHeight w:val="300"/>
        </w:trPr>
        <w:tc>
          <w:tcPr>
            <w:tcW w:w="1512" w:type="pct"/>
            <w:gridSpan w:val="3"/>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r w:rsidRPr="00092C3F">
              <w:rPr>
                <w:b/>
                <w:bCs/>
                <w:sz w:val="20"/>
                <w:szCs w:val="20"/>
              </w:rPr>
              <w:lastRenderedPageBreak/>
              <w:t>ERAF  finansējuma apjoma noteikšana</w:t>
            </w: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9"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9"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9"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9"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1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193"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94"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1"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2"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0"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202"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r>
      <w:tr w:rsidR="005D73D9" w:rsidRPr="00092C3F" w:rsidTr="005D73D9">
        <w:trPr>
          <w:trHeight w:val="180"/>
        </w:trPr>
        <w:tc>
          <w:tcPr>
            <w:tcW w:w="137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A47764">
        <w:trPr>
          <w:trHeight w:val="300"/>
        </w:trPr>
        <w:tc>
          <w:tcPr>
            <w:tcW w:w="1" w:type="pct"/>
            <w:gridSpan w:val="2"/>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r w:rsidRPr="00092C3F">
              <w:rPr>
                <w:sz w:val="18"/>
                <w:szCs w:val="18"/>
                <w:u w:val="single"/>
              </w:rPr>
              <w:t>1.solis. Aprēķināt finansējuma deficīta likmi (R)</w:t>
            </w: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1236" w:type="pct"/>
            <w:gridSpan w:val="6"/>
            <w:tcBorders>
              <w:top w:val="nil"/>
              <w:left w:val="nil"/>
              <w:bottom w:val="nil"/>
              <w:right w:val="nil"/>
            </w:tcBorders>
            <w:shd w:val="clear" w:color="000000" w:fill="FFFFFF"/>
            <w:noWrap/>
            <w:vAlign w:val="center"/>
            <w:hideMark/>
          </w:tcPr>
          <w:p w:rsidR="005D73D9" w:rsidRPr="00092C3F" w:rsidRDefault="005D73D9" w:rsidP="008279F7">
            <w:pPr>
              <w:rPr>
                <w:sz w:val="18"/>
                <w:szCs w:val="18"/>
                <w:u w:val="single"/>
              </w:rPr>
            </w:pPr>
            <w:r w:rsidRPr="00092C3F">
              <w:rPr>
                <w:sz w:val="18"/>
                <w:szCs w:val="18"/>
                <w:u w:val="single"/>
              </w:rPr>
              <w:t>2.solis. Aprēķināt „lēmuma summu” (DA)</w:t>
            </w: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94"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c>
          <w:tcPr>
            <w:tcW w:w="1" w:type="pct"/>
            <w:gridSpan w:val="11"/>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r w:rsidRPr="00092C3F">
              <w:rPr>
                <w:sz w:val="18"/>
                <w:szCs w:val="18"/>
                <w:u w:val="single"/>
              </w:rPr>
              <w:t>3.solis. Aprēķināt (maksimālo) ES finansējuma apjomu</w:t>
            </w:r>
          </w:p>
        </w:tc>
        <w:tc>
          <w:tcPr>
            <w:tcW w:w="78" w:type="pct"/>
            <w:tcBorders>
              <w:top w:val="nil"/>
              <w:left w:val="nil"/>
              <w:bottom w:val="nil"/>
              <w:right w:val="nil"/>
            </w:tcBorders>
            <w:shd w:val="clear" w:color="000000" w:fill="FFFFFF"/>
            <w:noWrap/>
            <w:vAlign w:val="center"/>
            <w:hideMark/>
          </w:tcPr>
          <w:p w:rsidR="005D73D9" w:rsidRPr="00092C3F" w:rsidRDefault="005D73D9" w:rsidP="008279F7">
            <w:pPr>
              <w:rPr>
                <w:sz w:val="18"/>
                <w:szCs w:val="18"/>
              </w:rPr>
            </w:pPr>
          </w:p>
        </w:tc>
      </w:tr>
      <w:tr w:rsidR="005D73D9"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b/>
                <w:bCs/>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b/>
                <w:bCs/>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b/>
                <w:bCs/>
                <w:sz w:val="18"/>
                <w:szCs w:val="18"/>
              </w:rPr>
            </w:pPr>
          </w:p>
        </w:tc>
        <w:tc>
          <w:tcPr>
            <w:tcW w:w="201"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647D7A"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Izejas dati:</w:t>
            </w: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418" w:type="pct"/>
            <w:gridSpan w:val="2"/>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Izejas dati:</w:t>
            </w: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401" w:type="pct"/>
            <w:gridSpan w:val="2"/>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Izejas dati:</w:t>
            </w: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1"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sz w:val="18"/>
                <w:szCs w:val="18"/>
              </w:rPr>
            </w:pPr>
            <w:r w:rsidRPr="00092C3F">
              <w:rPr>
                <w:sz w:val="18"/>
                <w:szCs w:val="18"/>
              </w:rPr>
              <w:t>Diskontētās investīciju izmaksas (DIC) =</w:t>
            </w:r>
          </w:p>
        </w:tc>
        <w:tc>
          <w:tcPr>
            <w:tcW w:w="15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047"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79F7" w:rsidRPr="00092C3F" w:rsidRDefault="008279F7" w:rsidP="008279F7">
            <w:pPr>
              <w:rPr>
                <w:sz w:val="18"/>
                <w:szCs w:val="18"/>
              </w:rPr>
            </w:pPr>
            <w:r w:rsidRPr="00092C3F">
              <w:rPr>
                <w:sz w:val="18"/>
                <w:szCs w:val="18"/>
              </w:rPr>
              <w:t>Atbilstīgās izmaksas (EC) =</w:t>
            </w:r>
          </w:p>
        </w:tc>
        <w:tc>
          <w:tcPr>
            <w:tcW w:w="27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 </w:t>
            </w:r>
          </w:p>
        </w:tc>
        <w:tc>
          <w:tcPr>
            <w:tcW w:w="1203"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9F7" w:rsidRPr="00092C3F" w:rsidRDefault="008279F7" w:rsidP="00755009">
            <w:pPr>
              <w:rPr>
                <w:sz w:val="18"/>
                <w:szCs w:val="18"/>
              </w:rPr>
            </w:pPr>
            <w:r w:rsidRPr="00092C3F">
              <w:rPr>
                <w:sz w:val="18"/>
                <w:szCs w:val="18"/>
              </w:rPr>
              <w:t xml:space="preserve">Maksimālā līdzfinansējuma likme, kas noteikta </w:t>
            </w:r>
            <w:r w:rsidR="00755009" w:rsidRPr="00092C3F">
              <w:rPr>
                <w:sz w:val="18"/>
                <w:szCs w:val="18"/>
              </w:rPr>
              <w:t>noteikumos par aktivitātes īstenošanu</w:t>
            </w:r>
            <w:r w:rsidRPr="00092C3F">
              <w:rPr>
                <w:sz w:val="18"/>
                <w:szCs w:val="18"/>
              </w:rPr>
              <w:t xml:space="preserve"> (</w:t>
            </w:r>
            <w:proofErr w:type="spellStart"/>
            <w:r w:rsidRPr="00092C3F">
              <w:rPr>
                <w:sz w:val="18"/>
                <w:szCs w:val="18"/>
              </w:rPr>
              <w:t>CRpa</w:t>
            </w:r>
            <w:proofErr w:type="spellEnd"/>
            <w:r w:rsidRPr="00092C3F">
              <w:rPr>
                <w:sz w:val="18"/>
                <w:szCs w:val="18"/>
              </w:rPr>
              <w:t>) =</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r w:rsidRPr="00092C3F">
              <w:rPr>
                <w:sz w:val="18"/>
                <w:szCs w:val="18"/>
              </w:rPr>
              <w:t>86%</w:t>
            </w: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sz w:val="18"/>
                <w:szCs w:val="18"/>
              </w:rPr>
            </w:pPr>
            <w:r w:rsidRPr="00092C3F">
              <w:rPr>
                <w:sz w:val="18"/>
                <w:szCs w:val="18"/>
              </w:rPr>
              <w:t>Diskontētie ieņēmumi =</w:t>
            </w:r>
          </w:p>
        </w:tc>
        <w:tc>
          <w:tcPr>
            <w:tcW w:w="15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single" w:sz="4" w:space="0" w:color="auto"/>
            </w:tcBorders>
            <w:shd w:val="clear" w:color="000000" w:fill="FFFFFF"/>
            <w:noWrap/>
            <w:vAlign w:val="center"/>
            <w:hideMark/>
          </w:tcPr>
          <w:p w:rsidR="008279F7" w:rsidRPr="00092C3F" w:rsidRDefault="008279F7" w:rsidP="008279F7">
            <w:pPr>
              <w:rPr>
                <w:sz w:val="18"/>
                <w:szCs w:val="18"/>
              </w:rPr>
            </w:pPr>
          </w:p>
        </w:tc>
        <w:tc>
          <w:tcPr>
            <w:tcW w:w="1203" w:type="pct"/>
            <w:gridSpan w:val="6"/>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78" w:type="pct"/>
            <w:tcBorders>
              <w:top w:val="nil"/>
              <w:left w:val="single" w:sz="4" w:space="0" w:color="auto"/>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sz w:val="18"/>
                <w:szCs w:val="18"/>
              </w:rPr>
            </w:pPr>
            <w:r w:rsidRPr="00092C3F">
              <w:rPr>
                <w:sz w:val="18"/>
                <w:szCs w:val="18"/>
              </w:rPr>
              <w:t>Diskontētās darbības izmaksas =</w:t>
            </w:r>
          </w:p>
        </w:tc>
        <w:tc>
          <w:tcPr>
            <w:tcW w:w="15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418" w:type="pct"/>
            <w:gridSpan w:val="2"/>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Aprēķins</w:t>
            </w: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single" w:sz="4" w:space="0" w:color="auto"/>
            </w:tcBorders>
            <w:shd w:val="clear" w:color="000000" w:fill="FFFFFF"/>
            <w:noWrap/>
            <w:vAlign w:val="center"/>
            <w:hideMark/>
          </w:tcPr>
          <w:p w:rsidR="008279F7" w:rsidRPr="00092C3F" w:rsidRDefault="008279F7" w:rsidP="008279F7">
            <w:pPr>
              <w:rPr>
                <w:sz w:val="18"/>
                <w:szCs w:val="18"/>
              </w:rPr>
            </w:pPr>
          </w:p>
        </w:tc>
        <w:tc>
          <w:tcPr>
            <w:tcW w:w="1203" w:type="pct"/>
            <w:gridSpan w:val="6"/>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78" w:type="pct"/>
            <w:tcBorders>
              <w:top w:val="nil"/>
              <w:left w:val="single" w:sz="4" w:space="0" w:color="auto"/>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sz w:val="18"/>
                <w:szCs w:val="18"/>
              </w:rPr>
            </w:pPr>
            <w:r w:rsidRPr="00092C3F">
              <w:rPr>
                <w:sz w:val="18"/>
                <w:szCs w:val="18"/>
              </w:rPr>
              <w:t>Diskontētā atlikusī vērtība =</w:t>
            </w:r>
          </w:p>
        </w:tc>
        <w:tc>
          <w:tcPr>
            <w:tcW w:w="15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single" w:sz="4" w:space="0" w:color="auto"/>
            </w:tcBorders>
            <w:shd w:val="clear" w:color="000000" w:fill="FFFFFF"/>
            <w:noWrap/>
            <w:vAlign w:val="center"/>
            <w:hideMark/>
          </w:tcPr>
          <w:p w:rsidR="008279F7" w:rsidRPr="00092C3F" w:rsidRDefault="008279F7" w:rsidP="008279F7">
            <w:pPr>
              <w:rPr>
                <w:sz w:val="18"/>
                <w:szCs w:val="18"/>
              </w:rPr>
            </w:pPr>
          </w:p>
        </w:tc>
        <w:tc>
          <w:tcPr>
            <w:tcW w:w="1203" w:type="pct"/>
            <w:gridSpan w:val="6"/>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78" w:type="pct"/>
            <w:tcBorders>
              <w:top w:val="nil"/>
              <w:left w:val="single" w:sz="4" w:space="0" w:color="auto"/>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 </w:t>
            </w: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047"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79F7" w:rsidRPr="00092C3F" w:rsidRDefault="008279F7" w:rsidP="008279F7">
            <w:pPr>
              <w:rPr>
                <w:b/>
                <w:bCs/>
                <w:color w:val="000000"/>
                <w:sz w:val="18"/>
                <w:szCs w:val="18"/>
              </w:rPr>
            </w:pPr>
            <w:r w:rsidRPr="00092C3F">
              <w:rPr>
                <w:b/>
                <w:bCs/>
                <w:color w:val="000000"/>
                <w:sz w:val="18"/>
                <w:szCs w:val="18"/>
              </w:rPr>
              <w:t xml:space="preserve">Lēmuma summa (DA) = EC * R = </w:t>
            </w:r>
          </w:p>
        </w:tc>
        <w:tc>
          <w:tcPr>
            <w:tcW w:w="271"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8279F7" w:rsidRPr="00092C3F" w:rsidRDefault="008279F7" w:rsidP="008279F7">
            <w:pPr>
              <w:jc w:val="cente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1"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single" w:sz="4" w:space="0" w:color="auto"/>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647D7A"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Aprēķins</w:t>
            </w: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401" w:type="pct"/>
            <w:gridSpan w:val="2"/>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Aprēķins</w:t>
            </w: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647D7A" w:rsidRPr="00092C3F" w:rsidTr="005D73D9">
        <w:trPr>
          <w:trHeight w:val="300"/>
        </w:trPr>
        <w:tc>
          <w:tcPr>
            <w:tcW w:w="1356"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r w:rsidRPr="00092C3F">
              <w:rPr>
                <w:sz w:val="18"/>
                <w:szCs w:val="18"/>
              </w:rPr>
              <w:t> </w:t>
            </w: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1"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0"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202" w:type="pct"/>
            <w:tcBorders>
              <w:top w:val="nil"/>
              <w:left w:val="nil"/>
              <w:bottom w:val="single" w:sz="4" w:space="0" w:color="auto"/>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color w:val="000000"/>
                <w:sz w:val="18"/>
                <w:szCs w:val="18"/>
              </w:rPr>
            </w:pPr>
            <w:r w:rsidRPr="00092C3F">
              <w:rPr>
                <w:color w:val="000000"/>
                <w:sz w:val="18"/>
                <w:szCs w:val="18"/>
              </w:rPr>
              <w:t xml:space="preserve">a) Atbilstīgie izdevumi (EE) = DIC - DNR = </w:t>
            </w:r>
          </w:p>
        </w:tc>
        <w:tc>
          <w:tcPr>
            <w:tcW w:w="156"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8279F7" w:rsidRPr="00363DDD"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203"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79F7" w:rsidRPr="00092C3F" w:rsidRDefault="008279F7" w:rsidP="008279F7">
            <w:pPr>
              <w:rPr>
                <w:b/>
                <w:bCs/>
                <w:color w:val="000000"/>
                <w:sz w:val="18"/>
                <w:szCs w:val="18"/>
              </w:rPr>
            </w:pPr>
            <w:r w:rsidRPr="00092C3F">
              <w:rPr>
                <w:b/>
                <w:bCs/>
                <w:color w:val="000000"/>
                <w:sz w:val="18"/>
                <w:szCs w:val="18"/>
              </w:rPr>
              <w:t xml:space="preserve">ES finansējuma apjoms (maksimālais) = DA * </w:t>
            </w:r>
            <w:proofErr w:type="spellStart"/>
            <w:r w:rsidRPr="00092C3F">
              <w:rPr>
                <w:b/>
                <w:bCs/>
                <w:color w:val="000000"/>
                <w:sz w:val="18"/>
                <w:szCs w:val="18"/>
              </w:rPr>
              <w:t>Crpa</w:t>
            </w:r>
            <w:proofErr w:type="spellEnd"/>
            <w:r w:rsidRPr="00092C3F">
              <w:rPr>
                <w:b/>
                <w:bCs/>
                <w:color w:val="000000"/>
                <w:sz w:val="18"/>
                <w:szCs w:val="18"/>
              </w:rPr>
              <w:t xml:space="preserve"> =</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279F7" w:rsidRPr="00092C3F"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r w:rsidR="005D73D9" w:rsidRPr="00092C3F" w:rsidTr="005D73D9">
        <w:trPr>
          <w:trHeight w:val="300"/>
        </w:trPr>
        <w:tc>
          <w:tcPr>
            <w:tcW w:w="14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79F7" w:rsidRPr="00092C3F" w:rsidRDefault="008279F7" w:rsidP="008279F7">
            <w:pPr>
              <w:rPr>
                <w:b/>
                <w:bCs/>
                <w:sz w:val="18"/>
                <w:szCs w:val="18"/>
              </w:rPr>
            </w:pPr>
            <w:r w:rsidRPr="00092C3F">
              <w:rPr>
                <w:b/>
                <w:bCs/>
                <w:sz w:val="18"/>
                <w:szCs w:val="18"/>
              </w:rPr>
              <w:t xml:space="preserve">b) Finansējuma deficīta likme (R) = EE / DIC = </w:t>
            </w:r>
          </w:p>
        </w:tc>
        <w:tc>
          <w:tcPr>
            <w:tcW w:w="156"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8279F7" w:rsidRPr="00363DDD" w:rsidRDefault="008279F7" w:rsidP="008279F7">
            <w:pPr>
              <w:jc w:val="cente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09"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210"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193"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94" w:type="pct"/>
            <w:tcBorders>
              <w:top w:val="nil"/>
              <w:left w:val="nil"/>
              <w:bottom w:val="nil"/>
              <w:right w:val="single" w:sz="4" w:space="0" w:color="auto"/>
            </w:tcBorders>
            <w:shd w:val="clear" w:color="000000" w:fill="FFFFFF"/>
            <w:noWrap/>
            <w:vAlign w:val="center"/>
            <w:hideMark/>
          </w:tcPr>
          <w:p w:rsidR="008279F7" w:rsidRPr="00092C3F" w:rsidRDefault="008279F7" w:rsidP="008279F7">
            <w:pPr>
              <w:rPr>
                <w:sz w:val="18"/>
                <w:szCs w:val="18"/>
              </w:rPr>
            </w:pPr>
          </w:p>
        </w:tc>
        <w:tc>
          <w:tcPr>
            <w:tcW w:w="1203" w:type="pct"/>
            <w:gridSpan w:val="6"/>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b/>
                <w:bCs/>
                <w:color w:val="000000"/>
                <w:sz w:val="18"/>
                <w:szCs w:val="18"/>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8279F7" w:rsidRPr="00092C3F" w:rsidRDefault="008279F7" w:rsidP="008279F7">
            <w:pPr>
              <w:rPr>
                <w:sz w:val="18"/>
                <w:szCs w:val="18"/>
              </w:rPr>
            </w:pPr>
          </w:p>
        </w:tc>
        <w:tc>
          <w:tcPr>
            <w:tcW w:w="78" w:type="pct"/>
            <w:tcBorders>
              <w:top w:val="nil"/>
              <w:left w:val="single" w:sz="4" w:space="0" w:color="auto"/>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c>
          <w:tcPr>
            <w:tcW w:w="78" w:type="pct"/>
            <w:tcBorders>
              <w:top w:val="nil"/>
              <w:left w:val="nil"/>
              <w:bottom w:val="nil"/>
              <w:right w:val="nil"/>
            </w:tcBorders>
            <w:shd w:val="clear" w:color="000000" w:fill="FFFFFF"/>
            <w:noWrap/>
            <w:vAlign w:val="center"/>
            <w:hideMark/>
          </w:tcPr>
          <w:p w:rsidR="008279F7" w:rsidRPr="00092C3F" w:rsidRDefault="008279F7" w:rsidP="008279F7">
            <w:pPr>
              <w:rPr>
                <w:sz w:val="18"/>
                <w:szCs w:val="18"/>
              </w:rPr>
            </w:pPr>
          </w:p>
        </w:tc>
      </w:tr>
    </w:tbl>
    <w:p w:rsidR="008279F7" w:rsidRPr="00092C3F" w:rsidRDefault="008279F7" w:rsidP="001E661C">
      <w:pPr>
        <w:jc w:val="both"/>
        <w:rPr>
          <w:i/>
          <w:sz w:val="28"/>
          <w:szCs w:val="28"/>
        </w:rPr>
      </w:pPr>
    </w:p>
    <w:p w:rsidR="00D02803" w:rsidRPr="00092C3F" w:rsidRDefault="00D02803" w:rsidP="00D02803">
      <w:pPr>
        <w:jc w:val="both"/>
        <w:rPr>
          <w:sz w:val="18"/>
          <w:szCs w:val="18"/>
          <w:u w:val="single"/>
        </w:rPr>
      </w:pPr>
      <w:r w:rsidRPr="00092C3F">
        <w:rPr>
          <w:sz w:val="18"/>
          <w:szCs w:val="18"/>
          <w:u w:val="single"/>
        </w:rPr>
        <w:t>4.solis: ERAF finansējuma likmes aprēķināšana</w:t>
      </w:r>
    </w:p>
    <w:p w:rsidR="00D02803" w:rsidRPr="00092C3F" w:rsidRDefault="00D02803" w:rsidP="00D02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550"/>
        <w:gridCol w:w="1857"/>
        <w:gridCol w:w="1241"/>
        <w:gridCol w:w="1551"/>
        <w:gridCol w:w="1592"/>
      </w:tblGrid>
      <w:tr w:rsidR="00D02803" w:rsidRPr="00092C3F" w:rsidTr="00A47764">
        <w:tc>
          <w:tcPr>
            <w:tcW w:w="1497" w:type="dxa"/>
            <w:vMerge w:val="restart"/>
            <w:vAlign w:val="center"/>
          </w:tcPr>
          <w:p w:rsidR="00D02803" w:rsidRPr="00092C3F" w:rsidRDefault="00D02803" w:rsidP="00A47764">
            <w:pPr>
              <w:jc w:val="center"/>
              <w:rPr>
                <w:b/>
              </w:rPr>
            </w:pPr>
            <w:r w:rsidRPr="00092C3F">
              <w:rPr>
                <w:b/>
                <w:sz w:val="22"/>
                <w:szCs w:val="22"/>
              </w:rPr>
              <w:t xml:space="preserve">EC, </w:t>
            </w:r>
            <w:smartTag w:uri="schemas-tilde-lv/tildestengine" w:element="currency2">
              <w:smartTagPr>
                <w:attr w:name="currency_text" w:val="LVL"/>
                <w:attr w:name="currency_value" w:val="1"/>
                <w:attr w:name="currency_key" w:val="LVL"/>
                <w:attr w:name="currency_id" w:val="48"/>
              </w:smartTagPr>
              <w:r w:rsidRPr="00092C3F">
                <w:rPr>
                  <w:b/>
                  <w:sz w:val="22"/>
                  <w:szCs w:val="22"/>
                </w:rPr>
                <w:t>LVL</w:t>
              </w:r>
            </w:smartTag>
          </w:p>
        </w:tc>
        <w:tc>
          <w:tcPr>
            <w:tcW w:w="1550" w:type="dxa"/>
            <w:vMerge w:val="restart"/>
            <w:vAlign w:val="center"/>
          </w:tcPr>
          <w:p w:rsidR="00D02803" w:rsidRPr="00092C3F" w:rsidRDefault="00D02803" w:rsidP="00A47764">
            <w:pPr>
              <w:jc w:val="center"/>
              <w:rPr>
                <w:b/>
              </w:rPr>
            </w:pPr>
            <w:r w:rsidRPr="00092C3F">
              <w:rPr>
                <w:b/>
                <w:sz w:val="22"/>
                <w:szCs w:val="22"/>
              </w:rPr>
              <w:t>R, %,</w:t>
            </w:r>
          </w:p>
          <w:p w:rsidR="00D02803" w:rsidRPr="00092C3F" w:rsidRDefault="00D02803" w:rsidP="00A47764">
            <w:pPr>
              <w:jc w:val="center"/>
              <w:rPr>
                <w:b/>
              </w:rPr>
            </w:pPr>
            <w:r w:rsidRPr="00092C3F">
              <w:rPr>
                <w:b/>
                <w:sz w:val="22"/>
                <w:szCs w:val="22"/>
              </w:rPr>
              <w:t>R=EE/DIC</w:t>
            </w:r>
          </w:p>
        </w:tc>
        <w:tc>
          <w:tcPr>
            <w:tcW w:w="1857" w:type="dxa"/>
            <w:vMerge w:val="restart"/>
            <w:vAlign w:val="center"/>
          </w:tcPr>
          <w:p w:rsidR="00D02803" w:rsidRPr="00092C3F" w:rsidRDefault="00D02803" w:rsidP="00A47764">
            <w:pPr>
              <w:jc w:val="center"/>
              <w:rPr>
                <w:b/>
              </w:rPr>
            </w:pPr>
            <w:proofErr w:type="spellStart"/>
            <w:r w:rsidRPr="00092C3F">
              <w:rPr>
                <w:b/>
                <w:sz w:val="22"/>
                <w:szCs w:val="22"/>
              </w:rPr>
              <w:t>CRpa</w:t>
            </w:r>
            <w:proofErr w:type="spellEnd"/>
          </w:p>
        </w:tc>
        <w:tc>
          <w:tcPr>
            <w:tcW w:w="1241" w:type="dxa"/>
            <w:vMerge w:val="restart"/>
            <w:vAlign w:val="center"/>
          </w:tcPr>
          <w:p w:rsidR="00D02803" w:rsidRPr="00092C3F" w:rsidRDefault="00D02803" w:rsidP="00A47764">
            <w:pPr>
              <w:jc w:val="center"/>
              <w:rPr>
                <w:b/>
              </w:rPr>
            </w:pPr>
            <w:r w:rsidRPr="00092C3F">
              <w:rPr>
                <w:b/>
                <w:sz w:val="22"/>
                <w:szCs w:val="22"/>
              </w:rPr>
              <w:t xml:space="preserve">DA, </w:t>
            </w:r>
            <w:smartTag w:uri="schemas-tilde-lv/tildestengine" w:element="currency2">
              <w:smartTagPr>
                <w:attr w:name="currency_id" w:val="48"/>
                <w:attr w:name="currency_key" w:val="LVL"/>
                <w:attr w:name="currency_value" w:val="1"/>
                <w:attr w:name="currency_text" w:val="LVL"/>
              </w:smartTagPr>
              <w:r w:rsidRPr="00092C3F">
                <w:rPr>
                  <w:b/>
                  <w:sz w:val="22"/>
                  <w:szCs w:val="22"/>
                </w:rPr>
                <w:t>LVL</w:t>
              </w:r>
            </w:smartTag>
          </w:p>
        </w:tc>
        <w:tc>
          <w:tcPr>
            <w:tcW w:w="3143" w:type="dxa"/>
            <w:gridSpan w:val="2"/>
            <w:vAlign w:val="center"/>
          </w:tcPr>
          <w:p w:rsidR="00D02803" w:rsidRPr="00092C3F" w:rsidRDefault="00D02803" w:rsidP="00A47764">
            <w:pPr>
              <w:jc w:val="center"/>
              <w:rPr>
                <w:b/>
              </w:rPr>
            </w:pPr>
            <w:r w:rsidRPr="00092C3F">
              <w:rPr>
                <w:b/>
                <w:sz w:val="22"/>
                <w:szCs w:val="22"/>
              </w:rPr>
              <w:t>Maksimālais ERAF finansējums</w:t>
            </w:r>
          </w:p>
        </w:tc>
      </w:tr>
      <w:tr w:rsidR="00D02803" w:rsidRPr="00092C3F" w:rsidTr="00A47764">
        <w:tc>
          <w:tcPr>
            <w:tcW w:w="1497" w:type="dxa"/>
            <w:vMerge/>
          </w:tcPr>
          <w:p w:rsidR="00D02803" w:rsidRPr="00092C3F" w:rsidRDefault="00D02803" w:rsidP="00A47764">
            <w:pPr>
              <w:jc w:val="center"/>
              <w:rPr>
                <w:b/>
              </w:rPr>
            </w:pPr>
          </w:p>
        </w:tc>
        <w:tc>
          <w:tcPr>
            <w:tcW w:w="1550" w:type="dxa"/>
            <w:vMerge/>
          </w:tcPr>
          <w:p w:rsidR="00D02803" w:rsidRPr="00092C3F" w:rsidRDefault="00D02803" w:rsidP="00A47764">
            <w:pPr>
              <w:jc w:val="center"/>
              <w:rPr>
                <w:b/>
              </w:rPr>
            </w:pPr>
          </w:p>
        </w:tc>
        <w:tc>
          <w:tcPr>
            <w:tcW w:w="1857" w:type="dxa"/>
            <w:vMerge/>
          </w:tcPr>
          <w:p w:rsidR="00D02803" w:rsidRPr="00092C3F" w:rsidRDefault="00D02803" w:rsidP="00A47764">
            <w:pPr>
              <w:jc w:val="center"/>
              <w:rPr>
                <w:b/>
              </w:rPr>
            </w:pPr>
          </w:p>
        </w:tc>
        <w:tc>
          <w:tcPr>
            <w:tcW w:w="1241" w:type="dxa"/>
            <w:vMerge/>
          </w:tcPr>
          <w:p w:rsidR="00D02803" w:rsidRPr="00092C3F" w:rsidRDefault="00D02803" w:rsidP="00A47764">
            <w:pPr>
              <w:jc w:val="center"/>
              <w:rPr>
                <w:b/>
              </w:rPr>
            </w:pPr>
          </w:p>
        </w:tc>
        <w:tc>
          <w:tcPr>
            <w:tcW w:w="1551" w:type="dxa"/>
          </w:tcPr>
          <w:p w:rsidR="00D02803" w:rsidRPr="00092C3F" w:rsidRDefault="00D02803" w:rsidP="00A47764">
            <w:pPr>
              <w:jc w:val="center"/>
              <w:rPr>
                <w:b/>
              </w:rPr>
            </w:pPr>
            <w:r w:rsidRPr="00092C3F">
              <w:rPr>
                <w:b/>
              </w:rPr>
              <w:t>%</w:t>
            </w:r>
          </w:p>
        </w:tc>
        <w:tc>
          <w:tcPr>
            <w:tcW w:w="1592" w:type="dxa"/>
          </w:tcPr>
          <w:p w:rsidR="00D02803" w:rsidRPr="00092C3F" w:rsidRDefault="00D02803" w:rsidP="00A47764">
            <w:pPr>
              <w:jc w:val="center"/>
              <w:rPr>
                <w:b/>
              </w:rPr>
            </w:pPr>
            <w:r w:rsidRPr="00092C3F">
              <w:rPr>
                <w:b/>
              </w:rPr>
              <w:t>LVL</w:t>
            </w:r>
          </w:p>
        </w:tc>
      </w:tr>
      <w:tr w:rsidR="00D02803" w:rsidRPr="00092C3F" w:rsidTr="00A47764">
        <w:tc>
          <w:tcPr>
            <w:tcW w:w="1497" w:type="dxa"/>
          </w:tcPr>
          <w:p w:rsidR="00D02803" w:rsidRPr="00092C3F" w:rsidRDefault="00D02803" w:rsidP="00A47764">
            <w:pPr>
              <w:jc w:val="center"/>
              <w:rPr>
                <w:b/>
              </w:rPr>
            </w:pPr>
            <w:r w:rsidRPr="00092C3F">
              <w:rPr>
                <w:b/>
              </w:rPr>
              <w:t>1</w:t>
            </w:r>
          </w:p>
        </w:tc>
        <w:tc>
          <w:tcPr>
            <w:tcW w:w="1550" w:type="dxa"/>
          </w:tcPr>
          <w:p w:rsidR="00D02803" w:rsidRPr="00092C3F" w:rsidRDefault="00D02803" w:rsidP="00A47764">
            <w:pPr>
              <w:jc w:val="center"/>
              <w:rPr>
                <w:b/>
              </w:rPr>
            </w:pPr>
            <w:r w:rsidRPr="00092C3F">
              <w:rPr>
                <w:b/>
              </w:rPr>
              <w:t>2</w:t>
            </w:r>
          </w:p>
        </w:tc>
        <w:tc>
          <w:tcPr>
            <w:tcW w:w="1857" w:type="dxa"/>
          </w:tcPr>
          <w:p w:rsidR="00D02803" w:rsidRPr="00092C3F" w:rsidRDefault="00D02803" w:rsidP="00A47764">
            <w:pPr>
              <w:jc w:val="center"/>
              <w:rPr>
                <w:b/>
              </w:rPr>
            </w:pPr>
            <w:r w:rsidRPr="00092C3F">
              <w:rPr>
                <w:b/>
              </w:rPr>
              <w:t>3</w:t>
            </w:r>
          </w:p>
        </w:tc>
        <w:tc>
          <w:tcPr>
            <w:tcW w:w="1241" w:type="dxa"/>
          </w:tcPr>
          <w:p w:rsidR="00D02803" w:rsidRPr="00092C3F" w:rsidRDefault="00D02803" w:rsidP="00A47764">
            <w:pPr>
              <w:jc w:val="center"/>
              <w:rPr>
                <w:b/>
              </w:rPr>
            </w:pPr>
            <w:r w:rsidRPr="00092C3F">
              <w:rPr>
                <w:b/>
              </w:rPr>
              <w:t>4=1*2</w:t>
            </w:r>
          </w:p>
        </w:tc>
        <w:tc>
          <w:tcPr>
            <w:tcW w:w="1551" w:type="dxa"/>
          </w:tcPr>
          <w:p w:rsidR="00D02803" w:rsidRPr="00092C3F" w:rsidRDefault="00D02803" w:rsidP="00A47764">
            <w:pPr>
              <w:jc w:val="center"/>
              <w:rPr>
                <w:b/>
              </w:rPr>
            </w:pPr>
            <w:r w:rsidRPr="00092C3F">
              <w:rPr>
                <w:b/>
              </w:rPr>
              <w:t>5=6/1</w:t>
            </w:r>
          </w:p>
        </w:tc>
        <w:tc>
          <w:tcPr>
            <w:tcW w:w="1592" w:type="dxa"/>
          </w:tcPr>
          <w:p w:rsidR="00D02803" w:rsidRPr="00092C3F" w:rsidRDefault="00D02803" w:rsidP="00A47764">
            <w:pPr>
              <w:jc w:val="center"/>
              <w:rPr>
                <w:b/>
              </w:rPr>
            </w:pPr>
            <w:r w:rsidRPr="00092C3F">
              <w:rPr>
                <w:b/>
              </w:rPr>
              <w:t>6=4*3</w:t>
            </w:r>
          </w:p>
        </w:tc>
      </w:tr>
      <w:tr w:rsidR="00D02803" w:rsidRPr="00092C3F" w:rsidTr="00A47764">
        <w:tc>
          <w:tcPr>
            <w:tcW w:w="1497" w:type="dxa"/>
          </w:tcPr>
          <w:p w:rsidR="00D02803" w:rsidRPr="00092C3F" w:rsidRDefault="00D02803" w:rsidP="00A47764">
            <w:pPr>
              <w:jc w:val="center"/>
              <w:rPr>
                <w:b/>
              </w:rPr>
            </w:pPr>
          </w:p>
        </w:tc>
        <w:tc>
          <w:tcPr>
            <w:tcW w:w="1550" w:type="dxa"/>
          </w:tcPr>
          <w:p w:rsidR="00D02803" w:rsidRPr="00092C3F" w:rsidRDefault="00D02803" w:rsidP="00A47764">
            <w:pPr>
              <w:jc w:val="center"/>
              <w:rPr>
                <w:b/>
              </w:rPr>
            </w:pPr>
          </w:p>
        </w:tc>
        <w:tc>
          <w:tcPr>
            <w:tcW w:w="1857" w:type="dxa"/>
          </w:tcPr>
          <w:p w:rsidR="00D02803" w:rsidRPr="00092C3F" w:rsidRDefault="00D02803" w:rsidP="00A47764">
            <w:pPr>
              <w:jc w:val="center"/>
              <w:rPr>
                <w:b/>
              </w:rPr>
            </w:pPr>
            <w:r w:rsidRPr="00092C3F">
              <w:rPr>
                <w:b/>
              </w:rPr>
              <w:t>86%</w:t>
            </w:r>
          </w:p>
        </w:tc>
        <w:tc>
          <w:tcPr>
            <w:tcW w:w="1241" w:type="dxa"/>
          </w:tcPr>
          <w:p w:rsidR="00D02803" w:rsidRPr="00092C3F" w:rsidRDefault="00D02803" w:rsidP="00A47764">
            <w:pPr>
              <w:jc w:val="center"/>
              <w:rPr>
                <w:b/>
              </w:rPr>
            </w:pPr>
          </w:p>
        </w:tc>
        <w:tc>
          <w:tcPr>
            <w:tcW w:w="1551" w:type="dxa"/>
          </w:tcPr>
          <w:p w:rsidR="00D02803" w:rsidRPr="00092C3F" w:rsidRDefault="00D02803" w:rsidP="00A47764">
            <w:pPr>
              <w:jc w:val="center"/>
              <w:rPr>
                <w:b/>
              </w:rPr>
            </w:pPr>
          </w:p>
        </w:tc>
        <w:tc>
          <w:tcPr>
            <w:tcW w:w="1592" w:type="dxa"/>
          </w:tcPr>
          <w:p w:rsidR="00D02803" w:rsidRPr="00092C3F" w:rsidRDefault="00D02803" w:rsidP="00A47764">
            <w:pPr>
              <w:jc w:val="center"/>
              <w:rPr>
                <w:b/>
              </w:rPr>
            </w:pPr>
          </w:p>
        </w:tc>
      </w:tr>
    </w:tbl>
    <w:p w:rsidR="00D02803" w:rsidRPr="00092C3F" w:rsidRDefault="00D02803" w:rsidP="001E661C">
      <w:pPr>
        <w:jc w:val="both"/>
        <w:rPr>
          <w:i/>
          <w:sz w:val="28"/>
          <w:szCs w:val="28"/>
        </w:rPr>
      </w:pPr>
    </w:p>
    <w:p w:rsidR="00F76485" w:rsidRPr="00092C3F" w:rsidRDefault="001E6DF4" w:rsidP="00C758A0">
      <w:pPr>
        <w:ind w:firstLine="720"/>
        <w:jc w:val="both"/>
        <w:rPr>
          <w:i/>
          <w:sz w:val="28"/>
          <w:szCs w:val="28"/>
        </w:rPr>
      </w:pPr>
      <w:r w:rsidRPr="00092C3F">
        <w:rPr>
          <w:i/>
          <w:sz w:val="28"/>
          <w:szCs w:val="28"/>
        </w:rPr>
        <w:br w:type="page"/>
      </w:r>
    </w:p>
    <w:p w:rsidR="001E661C" w:rsidRPr="00092C3F" w:rsidRDefault="004A6CC0" w:rsidP="001E661C">
      <w:pPr>
        <w:jc w:val="both"/>
        <w:rPr>
          <w:bCs/>
          <w:color w:val="000000"/>
          <w:sz w:val="22"/>
          <w:szCs w:val="22"/>
        </w:rPr>
      </w:pPr>
      <w:r w:rsidRPr="00092C3F">
        <w:rPr>
          <w:b/>
          <w:bCs/>
          <w:caps/>
        </w:rPr>
        <w:lastRenderedPageBreak/>
        <w:t xml:space="preserve"> </w:t>
      </w:r>
      <w:r w:rsidR="001E661C" w:rsidRPr="00092C3F">
        <w:rPr>
          <w:bCs/>
          <w:caps/>
        </w:rPr>
        <w:t>C.</w:t>
      </w:r>
      <w:r w:rsidR="00C2120F" w:rsidRPr="00092C3F">
        <w:rPr>
          <w:bCs/>
          <w:caps/>
        </w:rPr>
        <w:t xml:space="preserve"> </w:t>
      </w:r>
      <w:r w:rsidR="001E661C" w:rsidRPr="00092C3F">
        <w:rPr>
          <w:bCs/>
          <w:caps/>
        </w:rPr>
        <w:t>SADAĻA Ieguldījumu sadalījums pa pamatlīdzekļu veidiem</w:t>
      </w:r>
    </w:p>
    <w:p w:rsidR="001E661C" w:rsidRPr="00092C3F" w:rsidRDefault="001E661C" w:rsidP="001E661C">
      <w:pPr>
        <w:ind w:firstLine="720"/>
        <w:jc w:val="both"/>
        <w:rPr>
          <w:i/>
          <w:sz w:val="28"/>
          <w:szCs w:val="28"/>
        </w:rPr>
      </w:pPr>
    </w:p>
    <w:tbl>
      <w:tblPr>
        <w:tblW w:w="13673" w:type="dxa"/>
        <w:tblInd w:w="103" w:type="dxa"/>
        <w:tblLook w:val="04A0"/>
      </w:tblPr>
      <w:tblGrid>
        <w:gridCol w:w="949"/>
        <w:gridCol w:w="3167"/>
        <w:gridCol w:w="1134"/>
        <w:gridCol w:w="1276"/>
        <w:gridCol w:w="1134"/>
        <w:gridCol w:w="1216"/>
        <w:gridCol w:w="1087"/>
        <w:gridCol w:w="1241"/>
        <w:gridCol w:w="1275"/>
        <w:gridCol w:w="1194"/>
      </w:tblGrid>
      <w:tr w:rsidR="001E661C" w:rsidRPr="00092C3F" w:rsidTr="00092C3F">
        <w:trPr>
          <w:trHeight w:val="276"/>
        </w:trPr>
        <w:tc>
          <w:tcPr>
            <w:tcW w:w="1367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Ieguldījumu atlikušās vērtības aprēķins</w:t>
            </w:r>
          </w:p>
        </w:tc>
      </w:tr>
      <w:tr w:rsidR="00092C3F" w:rsidRPr="00092C3F" w:rsidTr="00092C3F">
        <w:trPr>
          <w:trHeight w:val="1056"/>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proofErr w:type="spellStart"/>
            <w:r w:rsidRPr="00092C3F">
              <w:rPr>
                <w:bCs/>
                <w:sz w:val="20"/>
                <w:szCs w:val="20"/>
              </w:rPr>
              <w:t>Nr</w:t>
            </w:r>
            <w:proofErr w:type="spellEnd"/>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Ieguldījums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 xml:space="preserve">Vērtība , LVL </w:t>
            </w: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Kategorijas, grupas un apakšgrupas nosaukums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Lietderīgās lietošanas laiks (gadi)</w:t>
            </w: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Nolietojuma norma, (% gadā)</w:t>
            </w: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16"/>
                <w:szCs w:val="16"/>
              </w:rPr>
            </w:pPr>
            <w:r w:rsidRPr="00092C3F">
              <w:rPr>
                <w:bCs/>
                <w:sz w:val="16"/>
                <w:szCs w:val="16"/>
              </w:rPr>
              <w:t>Projekta dzīves cikla gads, kurā visi pamatlīdzekļi nodoti ekspluatācijā</w:t>
            </w: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Nolietojuma aprēķina periods, gados</w:t>
            </w: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 xml:space="preserve">Aprēķinātais nolietojums </w:t>
            </w: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Atlikusī vērtība 2027.gadā</w:t>
            </w:r>
          </w:p>
        </w:tc>
      </w:tr>
      <w:tr w:rsidR="00092C3F" w:rsidRPr="00092C3F" w:rsidTr="00092C3F">
        <w:trPr>
          <w:trHeight w:val="276"/>
        </w:trPr>
        <w:tc>
          <w:tcPr>
            <w:tcW w:w="949" w:type="dxa"/>
            <w:tcBorders>
              <w:top w:val="nil"/>
              <w:left w:val="single" w:sz="4" w:space="0" w:color="auto"/>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1</w:t>
            </w:r>
          </w:p>
        </w:tc>
        <w:tc>
          <w:tcPr>
            <w:tcW w:w="3167" w:type="dxa"/>
            <w:tcBorders>
              <w:top w:val="nil"/>
              <w:left w:val="nil"/>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3</w:t>
            </w:r>
          </w:p>
        </w:tc>
        <w:tc>
          <w:tcPr>
            <w:tcW w:w="1276" w:type="dxa"/>
            <w:tcBorders>
              <w:top w:val="nil"/>
              <w:left w:val="nil"/>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5</w:t>
            </w:r>
          </w:p>
        </w:tc>
        <w:tc>
          <w:tcPr>
            <w:tcW w:w="1216" w:type="dxa"/>
            <w:tcBorders>
              <w:top w:val="nil"/>
              <w:left w:val="nil"/>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6</w:t>
            </w: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7</w:t>
            </w:r>
          </w:p>
        </w:tc>
        <w:tc>
          <w:tcPr>
            <w:tcW w:w="1241" w:type="dxa"/>
            <w:tcBorders>
              <w:top w:val="nil"/>
              <w:left w:val="nil"/>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8=18-[7]</w:t>
            </w: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0"/>
                <w:szCs w:val="20"/>
              </w:rPr>
            </w:pPr>
            <w:r w:rsidRPr="00092C3F">
              <w:rPr>
                <w:bCs/>
                <w:sz w:val="20"/>
                <w:szCs w:val="20"/>
              </w:rPr>
              <w:t>9</w:t>
            </w:r>
          </w:p>
        </w:tc>
        <w:tc>
          <w:tcPr>
            <w:tcW w:w="1194" w:type="dxa"/>
            <w:tcBorders>
              <w:top w:val="nil"/>
              <w:left w:val="nil"/>
              <w:bottom w:val="single" w:sz="4" w:space="0" w:color="auto"/>
              <w:right w:val="single" w:sz="4" w:space="0" w:color="auto"/>
            </w:tcBorders>
            <w:shd w:val="clear" w:color="auto" w:fill="auto"/>
            <w:hideMark/>
          </w:tcPr>
          <w:p w:rsidR="001E661C" w:rsidRPr="00092C3F" w:rsidRDefault="001E661C" w:rsidP="00A47764">
            <w:pPr>
              <w:jc w:val="center"/>
              <w:rPr>
                <w:bCs/>
                <w:sz w:val="22"/>
                <w:szCs w:val="22"/>
              </w:rPr>
            </w:pPr>
            <w:r w:rsidRPr="00092C3F">
              <w:rPr>
                <w:bCs/>
                <w:sz w:val="22"/>
                <w:szCs w:val="22"/>
              </w:rPr>
              <w:t>10</w:t>
            </w:r>
          </w:p>
        </w:tc>
      </w:tr>
      <w:tr w:rsidR="00092C3F" w:rsidRPr="00092C3F" w:rsidTr="00092C3F">
        <w:trPr>
          <w:trHeight w:val="552"/>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8F4A59" w:rsidP="00A47764">
            <w:pPr>
              <w:jc w:val="center"/>
              <w:rPr>
                <w:sz w:val="22"/>
                <w:szCs w:val="22"/>
              </w:rPr>
            </w:pPr>
            <w:r>
              <w:rPr>
                <w:sz w:val="22"/>
                <w:szCs w:val="22"/>
              </w:rPr>
              <w:t>A</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bCs/>
                <w:sz w:val="22"/>
                <w:szCs w:val="22"/>
              </w:rPr>
            </w:pPr>
            <w:r w:rsidRPr="00092C3F">
              <w:rPr>
                <w:bCs/>
                <w:sz w:val="22"/>
                <w:szCs w:val="22"/>
              </w:rPr>
              <w:t>Ēkas, būves, tehnoloģiskās iekārtas un mašīnas, infrastruktūra, tai skaitā</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bCs/>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633"/>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1.1</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tiešās ēku un būvju renovācijas un rekonstrukcijas izmaksas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552"/>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1.2</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tiešās ēku un būvju renovācijas un rekonstrukcijas izmaksas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707"/>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1.3</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tiešās ēku un būvju renovācijas un rekonstrukcijas izmaksas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552"/>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2</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ūdensvadu, siltumtrašu, kanalizācijas tīklu un citas inženierbūves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276"/>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3</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sakaru un elektropārvades līnijas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276"/>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r w:rsidRPr="00092C3F">
              <w:rPr>
                <w:sz w:val="22"/>
                <w:szCs w:val="22"/>
              </w:rPr>
              <w:t>4</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sz w:val="22"/>
                <w:szCs w:val="22"/>
              </w:rPr>
            </w:pPr>
            <w:r w:rsidRPr="00092C3F">
              <w:rPr>
                <w:sz w:val="22"/>
                <w:szCs w:val="22"/>
              </w:rPr>
              <w:t>tehnoloģiskās iekārtas un mašīnas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r w:rsidR="00092C3F" w:rsidRPr="00092C3F" w:rsidTr="00092C3F">
        <w:trPr>
          <w:trHeight w:val="552"/>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1E661C" w:rsidRPr="00092C3F" w:rsidRDefault="008F4A59" w:rsidP="00A47764">
            <w:pPr>
              <w:jc w:val="center"/>
              <w:rPr>
                <w:sz w:val="22"/>
                <w:szCs w:val="22"/>
              </w:rPr>
            </w:pPr>
            <w:r>
              <w:rPr>
                <w:sz w:val="22"/>
                <w:szCs w:val="22"/>
              </w:rPr>
              <w:t>B</w:t>
            </w:r>
          </w:p>
        </w:tc>
        <w:tc>
          <w:tcPr>
            <w:tcW w:w="316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rPr>
                <w:bCs/>
                <w:sz w:val="22"/>
                <w:szCs w:val="22"/>
              </w:rPr>
            </w:pPr>
            <w:r w:rsidRPr="00092C3F">
              <w:rPr>
                <w:bCs/>
                <w:sz w:val="22"/>
                <w:szCs w:val="22"/>
              </w:rPr>
              <w:t>Instrumenti, iekārtu un ma</w:t>
            </w:r>
            <w:r w:rsidR="003A4DE9">
              <w:rPr>
                <w:bCs/>
                <w:sz w:val="22"/>
                <w:szCs w:val="22"/>
              </w:rPr>
              <w:t>š</w:t>
            </w:r>
            <w:r w:rsidRPr="00092C3F">
              <w:rPr>
                <w:bCs/>
                <w:sz w:val="22"/>
                <w:szCs w:val="22"/>
              </w:rPr>
              <w:t>īnu piederumi un aprīkojums</w:t>
            </w: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16"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087"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41"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c>
          <w:tcPr>
            <w:tcW w:w="1194" w:type="dxa"/>
            <w:tcBorders>
              <w:top w:val="nil"/>
              <w:left w:val="nil"/>
              <w:bottom w:val="single" w:sz="4" w:space="0" w:color="auto"/>
              <w:right w:val="single" w:sz="4" w:space="0" w:color="auto"/>
            </w:tcBorders>
            <w:shd w:val="clear" w:color="auto" w:fill="auto"/>
            <w:vAlign w:val="center"/>
            <w:hideMark/>
          </w:tcPr>
          <w:p w:rsidR="001E661C" w:rsidRPr="00092C3F" w:rsidRDefault="001E661C" w:rsidP="00A47764">
            <w:pPr>
              <w:jc w:val="center"/>
              <w:rPr>
                <w:sz w:val="22"/>
                <w:szCs w:val="22"/>
              </w:rPr>
            </w:pPr>
          </w:p>
        </w:tc>
      </w:tr>
    </w:tbl>
    <w:p w:rsidR="001E6DF4" w:rsidRPr="00107F39" w:rsidRDefault="001E6DF4" w:rsidP="001E661C">
      <w:pPr>
        <w:jc w:val="both"/>
        <w:rPr>
          <w:i/>
          <w:sz w:val="28"/>
          <w:szCs w:val="28"/>
        </w:rPr>
      </w:pPr>
    </w:p>
    <w:sectPr w:rsidR="001E6DF4" w:rsidRPr="00107F39" w:rsidSect="006437F1">
      <w:pgSz w:w="16838" w:h="11906" w:orient="landscape"/>
      <w:pgMar w:top="1279"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E9" w:rsidRDefault="003A4DE9">
      <w:r>
        <w:separator/>
      </w:r>
    </w:p>
  </w:endnote>
  <w:endnote w:type="continuationSeparator" w:id="0">
    <w:p w:rsidR="003A4DE9" w:rsidRDefault="003A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roman"/>
    <w:pitch w:val="default"/>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Default="00A42D88" w:rsidP="008B015E">
    <w:pPr>
      <w:pStyle w:val="Footer"/>
      <w:framePr w:wrap="around" w:vAnchor="text" w:hAnchor="margin" w:xAlign="center" w:y="1"/>
      <w:rPr>
        <w:rStyle w:val="PageNumber"/>
      </w:rPr>
    </w:pPr>
    <w:r>
      <w:rPr>
        <w:rStyle w:val="PageNumber"/>
      </w:rPr>
      <w:fldChar w:fldCharType="begin"/>
    </w:r>
    <w:r w:rsidR="003A4DE9">
      <w:rPr>
        <w:rStyle w:val="PageNumber"/>
      </w:rPr>
      <w:instrText xml:space="preserve">PAGE  </w:instrText>
    </w:r>
    <w:r>
      <w:rPr>
        <w:rStyle w:val="PageNumber"/>
      </w:rPr>
      <w:fldChar w:fldCharType="separate"/>
    </w:r>
    <w:r w:rsidR="003A4DE9">
      <w:rPr>
        <w:rStyle w:val="PageNumber"/>
        <w:noProof/>
      </w:rPr>
      <w:t>12</w:t>
    </w:r>
    <w:r>
      <w:rPr>
        <w:rStyle w:val="PageNumber"/>
      </w:rPr>
      <w:fldChar w:fldCharType="end"/>
    </w:r>
  </w:p>
  <w:p w:rsidR="003A4DE9" w:rsidRDefault="003A4D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Pr="00E908D2" w:rsidRDefault="003A4DE9" w:rsidP="00E908D2">
    <w:pPr>
      <w:rPr>
        <w:sz w:val="20"/>
        <w:szCs w:val="20"/>
      </w:rPr>
    </w:pPr>
    <w:r>
      <w:rPr>
        <w:sz w:val="20"/>
        <w:szCs w:val="20"/>
      </w:rPr>
      <w:t>IZMNotp2_0</w:t>
    </w:r>
    <w:r w:rsidR="008E3C51">
      <w:rPr>
        <w:sz w:val="20"/>
        <w:szCs w:val="20"/>
      </w:rPr>
      <w:t>8</w:t>
    </w:r>
    <w:r>
      <w:rPr>
        <w:sz w:val="20"/>
        <w:szCs w:val="20"/>
      </w:rPr>
      <w:t>1112_3</w:t>
    </w:r>
    <w:r w:rsidRPr="00D610B0">
      <w:rPr>
        <w:sz w:val="20"/>
        <w:szCs w:val="20"/>
      </w:rPr>
      <w:t>111</w:t>
    </w:r>
    <w:r>
      <w:rPr>
        <w:sz w:val="20"/>
        <w:szCs w:val="20"/>
      </w:rPr>
      <w:t>_2.k</w:t>
    </w:r>
    <w:r w:rsidRPr="00E124A9">
      <w:rPr>
        <w:sz w:val="20"/>
        <w:szCs w:val="20"/>
      </w:rPr>
      <w:t xml:space="preserve">; </w:t>
    </w:r>
    <w:r w:rsidRPr="00E908D2">
      <w:rPr>
        <w:sz w:val="20"/>
        <w:szCs w:val="20"/>
      </w:rPr>
      <w:t>Eiropas Reģionālās attīstības fonda projekta iesnieguma veidlapa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Pr="00CF5DC9" w:rsidRDefault="003A4DE9" w:rsidP="00845A04">
    <w:pPr>
      <w:rPr>
        <w:sz w:val="20"/>
        <w:szCs w:val="20"/>
      </w:rPr>
    </w:pPr>
    <w:r>
      <w:rPr>
        <w:sz w:val="20"/>
        <w:szCs w:val="20"/>
      </w:rPr>
      <w:t>IZMNotp2_0</w:t>
    </w:r>
    <w:r w:rsidR="008E3C51">
      <w:rPr>
        <w:sz w:val="20"/>
        <w:szCs w:val="20"/>
      </w:rPr>
      <w:t>8</w:t>
    </w:r>
    <w:r>
      <w:rPr>
        <w:sz w:val="20"/>
        <w:szCs w:val="20"/>
      </w:rPr>
      <w:t>1112_3</w:t>
    </w:r>
    <w:r w:rsidRPr="00D610B0">
      <w:rPr>
        <w:sz w:val="20"/>
        <w:szCs w:val="20"/>
      </w:rPr>
      <w:t>111</w:t>
    </w:r>
    <w:r>
      <w:rPr>
        <w:sz w:val="20"/>
        <w:szCs w:val="20"/>
      </w:rPr>
      <w:t>_2.k</w:t>
    </w:r>
    <w:r w:rsidRPr="00E124A9">
      <w:rPr>
        <w:sz w:val="20"/>
        <w:szCs w:val="20"/>
      </w:rPr>
      <w:t xml:space="preserve">; </w:t>
    </w:r>
    <w:r w:rsidRPr="00E908D2">
      <w:rPr>
        <w:sz w:val="20"/>
        <w:szCs w:val="20"/>
      </w:rPr>
      <w:t xml:space="preserve">Eiropas Reģionālās attīstības fonda projekta </w:t>
    </w:r>
    <w:r>
      <w:rPr>
        <w:sz w:val="20"/>
        <w:szCs w:val="20"/>
      </w:rPr>
      <w:t>iesnieguma veidlapa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E9" w:rsidRDefault="003A4DE9">
      <w:r>
        <w:separator/>
      </w:r>
    </w:p>
  </w:footnote>
  <w:footnote w:type="continuationSeparator" w:id="0">
    <w:p w:rsidR="003A4DE9" w:rsidRDefault="003A4DE9">
      <w:r>
        <w:continuationSeparator/>
      </w:r>
    </w:p>
  </w:footnote>
  <w:footnote w:id="1">
    <w:p w:rsidR="003A4DE9" w:rsidRDefault="003A4DE9" w:rsidP="00714A2B">
      <w:pPr>
        <w:pStyle w:val="FootnoteText"/>
        <w:jc w:val="both"/>
      </w:pPr>
      <w:r>
        <w:rPr>
          <w:rStyle w:val="FootnoteReference"/>
        </w:rPr>
        <w:footnoteRef/>
      </w:r>
      <w:r>
        <w:t xml:space="preserve"> </w:t>
      </w:r>
      <w:r w:rsidRPr="00B9734E">
        <w:t>Prioritārie virzieni</w:t>
      </w:r>
      <w:r>
        <w:t>:</w:t>
      </w:r>
    </w:p>
    <w:p w:rsidR="003A4DE9" w:rsidRDefault="003A4DE9" w:rsidP="00714A2B">
      <w:pPr>
        <w:pStyle w:val="FootnoteText"/>
        <w:jc w:val="both"/>
      </w:pPr>
      <w:r>
        <w:t>1)</w:t>
      </w:r>
      <w:r w:rsidRPr="00B9734E">
        <w:t xml:space="preserve"> </w:t>
      </w:r>
      <w:r w:rsidRPr="00903BA6">
        <w:t>izglītības programmu grup</w:t>
      </w:r>
      <w:r>
        <w:t>a (turpmāk – grupa 5)</w:t>
      </w:r>
      <w:r w:rsidRPr="00903BA6">
        <w:t>: „mehānika un metālapstrāde”, „enerģētika”, „elektronika un automātika”, „ķīmijas tehnoloģijas un biotehnoloģija”, „</w:t>
      </w:r>
      <w:proofErr w:type="spellStart"/>
      <w:r w:rsidRPr="00903BA6">
        <w:t>mašīnzinības</w:t>
      </w:r>
      <w:proofErr w:type="spellEnd"/>
      <w:r w:rsidRPr="00903BA6">
        <w:t>”, „pārtikas ražošanas tehnoloģijas un izstrādājumu izgatavošana”, „tekstiliju ražošanas tehnoloģijas un izstrādājumu izgatavošana”, „kokapstrādes tehnoloģijas un izstrādājumu izgatavošana”, „poligrāfijas ražošanas tehnoloģijas un izstrādājumu izgatavošana”, „būvniecība un civilā celtniecība”</w:t>
      </w:r>
      <w:r>
        <w:t>;</w:t>
      </w:r>
    </w:p>
    <w:p w:rsidR="003A4DE9" w:rsidRDefault="003A4DE9" w:rsidP="00714A2B">
      <w:pPr>
        <w:pStyle w:val="FootnoteText"/>
        <w:jc w:val="both"/>
      </w:pPr>
      <w:r>
        <w:t>2) </w:t>
      </w:r>
      <w:r w:rsidRPr="00903BA6">
        <w:t>izglītības programmu grup</w:t>
      </w:r>
      <w:r>
        <w:t xml:space="preserve">a  (turpmāk – grupa 8): </w:t>
      </w:r>
      <w:r w:rsidRPr="00903BA6">
        <w:t>„viesnīcu un restorānu serviss” un „tūrisma un atpūtas organizācija”</w:t>
      </w:r>
      <w:r>
        <w:t xml:space="preserve">; </w:t>
      </w:r>
    </w:p>
    <w:p w:rsidR="003A4DE9" w:rsidRDefault="003A4DE9" w:rsidP="00714A2B">
      <w:pPr>
        <w:pStyle w:val="FootnoteText"/>
        <w:jc w:val="both"/>
      </w:pPr>
      <w:r>
        <w:t>3) </w:t>
      </w:r>
      <w:r w:rsidRPr="00903BA6">
        <w:t>izglītības tematiskā</w:t>
      </w:r>
      <w:r>
        <w:t>s</w:t>
      </w:r>
      <w:r w:rsidRPr="00903BA6">
        <w:t xml:space="preserve"> jom</w:t>
      </w:r>
      <w:r>
        <w:t>as (turpmāk – grupa 6):</w:t>
      </w:r>
      <w:r w:rsidRPr="00903BA6">
        <w:t xml:space="preserve"> „lauksaimniecība, mežsaimniecība un zivsaimniecība”</w:t>
      </w:r>
      <w:r>
        <w:t>, „veterinārija”;</w:t>
      </w:r>
    </w:p>
    <w:p w:rsidR="003A4DE9" w:rsidRDefault="003A4DE9" w:rsidP="00714A2B">
      <w:pPr>
        <w:pStyle w:val="FootnoteText"/>
        <w:jc w:val="both"/>
      </w:pPr>
      <w:r>
        <w:t xml:space="preserve">4) </w:t>
      </w:r>
      <w:r w:rsidRPr="00903BA6">
        <w:t>izglītības tematiskā</w:t>
      </w:r>
      <w:r>
        <w:t>s</w:t>
      </w:r>
      <w:r w:rsidRPr="00903BA6">
        <w:t xml:space="preserve"> jom</w:t>
      </w:r>
      <w:r>
        <w:t xml:space="preserve">a (turpmāk – grupa 2) </w:t>
      </w:r>
      <w:r w:rsidRPr="00903BA6">
        <w:t>„mākslas”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Default="00A42D88" w:rsidP="00A8649B">
    <w:pPr>
      <w:pStyle w:val="Header"/>
      <w:spacing w:after="120"/>
      <w:jc w:val="center"/>
    </w:pPr>
    <w:fldSimple w:instr=" PAGE   \* MERGEFORMAT ">
      <w:r w:rsidR="00F30D6D">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Default="003A4DE9">
    <w:pPr>
      <w:pStyle w:val="Header"/>
      <w:jc w:val="center"/>
    </w:pPr>
  </w:p>
  <w:p w:rsidR="003A4DE9" w:rsidRDefault="003A4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E9" w:rsidRDefault="00A42D88" w:rsidP="006437F1">
    <w:pPr>
      <w:pStyle w:val="Header"/>
      <w:jc w:val="center"/>
    </w:pPr>
    <w:fldSimple w:instr=" PAGE   \* MERGEFORMAT ">
      <w:r w:rsidR="00F30D6D">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3A90C2A"/>
    <w:multiLevelType w:val="hybridMultilevel"/>
    <w:tmpl w:val="B06A6F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E977654"/>
    <w:multiLevelType w:val="multilevel"/>
    <w:tmpl w:val="8E22190A"/>
    <w:lvl w:ilvl="0">
      <w:start w:val="7"/>
      <w:numFmt w:val="decimal"/>
      <w:lvlText w:val="%1."/>
      <w:lvlJc w:val="left"/>
      <w:pPr>
        <w:ind w:left="540" w:hanging="540"/>
      </w:pPr>
      <w:rPr>
        <w:rFonts w:hint="default"/>
      </w:rPr>
    </w:lvl>
    <w:lvl w:ilvl="1">
      <w:start w:val="3"/>
      <w:numFmt w:val="decimal"/>
      <w:lvlText w:val="%1.%2."/>
      <w:lvlJc w:val="left"/>
      <w:pPr>
        <w:ind w:left="577" w:hanging="54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4">
    <w:nsid w:val="11354978"/>
    <w:multiLevelType w:val="hybridMultilevel"/>
    <w:tmpl w:val="6FD01EC0"/>
    <w:lvl w:ilvl="0" w:tplc="150A809C">
      <w:start w:val="1"/>
      <w:numFmt w:val="decimal"/>
      <w:pStyle w:val="EE-paragrCharChar"/>
      <w:lvlText w:val="%1."/>
      <w:lvlJc w:val="left"/>
      <w:pPr>
        <w:tabs>
          <w:tab w:val="num" w:pos="720"/>
        </w:tabs>
        <w:ind w:left="720" w:hanging="360"/>
      </w:pPr>
    </w:lvl>
    <w:lvl w:ilvl="1" w:tplc="04260003">
      <w:start w:val="1"/>
      <w:numFmt w:val="lowerLetter"/>
      <w:lvlText w:val="%2."/>
      <w:lvlJc w:val="left"/>
      <w:pPr>
        <w:tabs>
          <w:tab w:val="num" w:pos="1440"/>
        </w:tabs>
        <w:ind w:left="1440" w:hanging="360"/>
      </w:pPr>
    </w:lvl>
    <w:lvl w:ilvl="2" w:tplc="04260005">
      <w:start w:val="1"/>
      <w:numFmt w:val="lowerRoman"/>
      <w:lvlText w:val="%3."/>
      <w:lvlJc w:val="right"/>
      <w:pPr>
        <w:tabs>
          <w:tab w:val="num" w:pos="2160"/>
        </w:tabs>
        <w:ind w:left="2160" w:hanging="180"/>
      </w:pPr>
    </w:lvl>
    <w:lvl w:ilvl="3" w:tplc="04260001">
      <w:start w:val="1"/>
      <w:numFmt w:val="decimal"/>
      <w:lvlText w:val="%4."/>
      <w:lvlJc w:val="left"/>
      <w:pPr>
        <w:tabs>
          <w:tab w:val="num" w:pos="2880"/>
        </w:tabs>
        <w:ind w:left="2880" w:hanging="360"/>
      </w:pPr>
    </w:lvl>
    <w:lvl w:ilvl="4" w:tplc="04260003">
      <w:start w:val="1"/>
      <w:numFmt w:val="lowerLetter"/>
      <w:lvlText w:val="%5."/>
      <w:lvlJc w:val="left"/>
      <w:pPr>
        <w:tabs>
          <w:tab w:val="num" w:pos="3600"/>
        </w:tabs>
        <w:ind w:left="3600" w:hanging="360"/>
      </w:pPr>
    </w:lvl>
    <w:lvl w:ilvl="5" w:tplc="04260005">
      <w:start w:val="1"/>
      <w:numFmt w:val="lowerRoman"/>
      <w:lvlText w:val="%6."/>
      <w:lvlJc w:val="right"/>
      <w:pPr>
        <w:tabs>
          <w:tab w:val="num" w:pos="4320"/>
        </w:tabs>
        <w:ind w:left="4320" w:hanging="18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C040F"/>
    <w:multiLevelType w:val="hybridMultilevel"/>
    <w:tmpl w:val="81727C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8A5F21"/>
    <w:multiLevelType w:val="multilevel"/>
    <w:tmpl w:val="31D064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40DF5B9A"/>
    <w:multiLevelType w:val="hybridMultilevel"/>
    <w:tmpl w:val="CD12E1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6D63344"/>
    <w:multiLevelType w:val="hybridMultilevel"/>
    <w:tmpl w:val="058C23F2"/>
    <w:lvl w:ilvl="0" w:tplc="9BB847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20D0FDF"/>
    <w:multiLevelType w:val="multilevel"/>
    <w:tmpl w:val="126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3657797"/>
    <w:multiLevelType w:val="multilevel"/>
    <w:tmpl w:val="BF12BF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994A01"/>
    <w:multiLevelType w:val="hybridMultilevel"/>
    <w:tmpl w:val="1AE2C518"/>
    <w:lvl w:ilvl="0" w:tplc="04260001">
      <w:start w:val="7"/>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77AB26A2"/>
    <w:multiLevelType w:val="hybridMultilevel"/>
    <w:tmpl w:val="67407254"/>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9"/>
  </w:num>
  <w:num w:numId="4">
    <w:abstractNumId w:val="5"/>
  </w:num>
  <w:num w:numId="5">
    <w:abstractNumId w:val="16"/>
  </w:num>
  <w:num w:numId="6">
    <w:abstractNumId w:val="15"/>
  </w:num>
  <w:num w:numId="7">
    <w:abstractNumId w:val="0"/>
  </w:num>
  <w:num w:numId="8">
    <w:abstractNumId w:val="8"/>
  </w:num>
  <w:num w:numId="9">
    <w:abstractNumId w:val="3"/>
  </w:num>
  <w:num w:numId="10">
    <w:abstractNumId w:val="2"/>
  </w:num>
  <w:num w:numId="11">
    <w:abstractNumId w:val="9"/>
  </w:num>
  <w:num w:numId="12">
    <w:abstractNumId w:val="7"/>
  </w:num>
  <w:num w:numId="13">
    <w:abstractNumId w:val="4"/>
  </w:num>
  <w:num w:numId="14">
    <w:abstractNumId w:val="17"/>
  </w:num>
  <w:num w:numId="15">
    <w:abstractNumId w:val="6"/>
  </w:num>
  <w:num w:numId="16">
    <w:abstractNumId w:val="18"/>
  </w:num>
  <w:num w:numId="17">
    <w:abstractNumId w:val="10"/>
  </w:num>
  <w:num w:numId="18">
    <w:abstractNumId w:val="12"/>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015E"/>
    <w:rsid w:val="00003C6B"/>
    <w:rsid w:val="00004AFB"/>
    <w:rsid w:val="000117D1"/>
    <w:rsid w:val="00014C15"/>
    <w:rsid w:val="00020DC7"/>
    <w:rsid w:val="00021B2B"/>
    <w:rsid w:val="00024BC0"/>
    <w:rsid w:val="00036983"/>
    <w:rsid w:val="0005248A"/>
    <w:rsid w:val="00053BDF"/>
    <w:rsid w:val="0005507E"/>
    <w:rsid w:val="0005653E"/>
    <w:rsid w:val="00060078"/>
    <w:rsid w:val="00060731"/>
    <w:rsid w:val="00062677"/>
    <w:rsid w:val="00062C3E"/>
    <w:rsid w:val="0006654E"/>
    <w:rsid w:val="00066565"/>
    <w:rsid w:val="00081C10"/>
    <w:rsid w:val="000858F8"/>
    <w:rsid w:val="00091999"/>
    <w:rsid w:val="00092C3F"/>
    <w:rsid w:val="0009349F"/>
    <w:rsid w:val="0009462B"/>
    <w:rsid w:val="00095CDF"/>
    <w:rsid w:val="00096700"/>
    <w:rsid w:val="000A04A2"/>
    <w:rsid w:val="000A08A3"/>
    <w:rsid w:val="000A35A4"/>
    <w:rsid w:val="000A5C40"/>
    <w:rsid w:val="000A7EFB"/>
    <w:rsid w:val="000B1D6A"/>
    <w:rsid w:val="000B2F31"/>
    <w:rsid w:val="000B4B2D"/>
    <w:rsid w:val="000B60BF"/>
    <w:rsid w:val="000B6394"/>
    <w:rsid w:val="000B7597"/>
    <w:rsid w:val="000C4935"/>
    <w:rsid w:val="000C73F5"/>
    <w:rsid w:val="000D0DF7"/>
    <w:rsid w:val="000D2474"/>
    <w:rsid w:val="000D48FB"/>
    <w:rsid w:val="000D60BD"/>
    <w:rsid w:val="000E484B"/>
    <w:rsid w:val="000F1359"/>
    <w:rsid w:val="000F7DC1"/>
    <w:rsid w:val="00101A89"/>
    <w:rsid w:val="00102930"/>
    <w:rsid w:val="00106CB7"/>
    <w:rsid w:val="00106DE3"/>
    <w:rsid w:val="00106EE4"/>
    <w:rsid w:val="00107F39"/>
    <w:rsid w:val="001166ED"/>
    <w:rsid w:val="00116CD6"/>
    <w:rsid w:val="00117CCE"/>
    <w:rsid w:val="001232C7"/>
    <w:rsid w:val="001278E6"/>
    <w:rsid w:val="00130512"/>
    <w:rsid w:val="00132E94"/>
    <w:rsid w:val="00132EF3"/>
    <w:rsid w:val="001335E0"/>
    <w:rsid w:val="0013385F"/>
    <w:rsid w:val="001370F8"/>
    <w:rsid w:val="0014192C"/>
    <w:rsid w:val="00142557"/>
    <w:rsid w:val="00160114"/>
    <w:rsid w:val="00160F5D"/>
    <w:rsid w:val="001653EF"/>
    <w:rsid w:val="00173542"/>
    <w:rsid w:val="00173E50"/>
    <w:rsid w:val="0017541C"/>
    <w:rsid w:val="00175C1A"/>
    <w:rsid w:val="00182B62"/>
    <w:rsid w:val="00186A32"/>
    <w:rsid w:val="001911DF"/>
    <w:rsid w:val="001949FF"/>
    <w:rsid w:val="001A0E2A"/>
    <w:rsid w:val="001A1968"/>
    <w:rsid w:val="001A3407"/>
    <w:rsid w:val="001A3C2F"/>
    <w:rsid w:val="001B6360"/>
    <w:rsid w:val="001C0CCE"/>
    <w:rsid w:val="001C2BDE"/>
    <w:rsid w:val="001D63CE"/>
    <w:rsid w:val="001E1A95"/>
    <w:rsid w:val="001E26FA"/>
    <w:rsid w:val="001E661C"/>
    <w:rsid w:val="001E6DF4"/>
    <w:rsid w:val="001E7279"/>
    <w:rsid w:val="001E7A5E"/>
    <w:rsid w:val="001F023E"/>
    <w:rsid w:val="001F2628"/>
    <w:rsid w:val="0020375A"/>
    <w:rsid w:val="002075A1"/>
    <w:rsid w:val="00211CB4"/>
    <w:rsid w:val="00212605"/>
    <w:rsid w:val="0021406C"/>
    <w:rsid w:val="00222055"/>
    <w:rsid w:val="002226A1"/>
    <w:rsid w:val="00223A16"/>
    <w:rsid w:val="00224AA7"/>
    <w:rsid w:val="00225E0D"/>
    <w:rsid w:val="00226B90"/>
    <w:rsid w:val="00226D07"/>
    <w:rsid w:val="00233526"/>
    <w:rsid w:val="0023357C"/>
    <w:rsid w:val="00234E10"/>
    <w:rsid w:val="00241898"/>
    <w:rsid w:val="0024375D"/>
    <w:rsid w:val="00244430"/>
    <w:rsid w:val="002453DC"/>
    <w:rsid w:val="00246753"/>
    <w:rsid w:val="00257C2E"/>
    <w:rsid w:val="00261741"/>
    <w:rsid w:val="00261870"/>
    <w:rsid w:val="0026428D"/>
    <w:rsid w:val="002645D5"/>
    <w:rsid w:val="00272189"/>
    <w:rsid w:val="00275021"/>
    <w:rsid w:val="002768BD"/>
    <w:rsid w:val="00294307"/>
    <w:rsid w:val="00294B66"/>
    <w:rsid w:val="00294E06"/>
    <w:rsid w:val="00295806"/>
    <w:rsid w:val="00297043"/>
    <w:rsid w:val="002A0CB5"/>
    <w:rsid w:val="002A2AAA"/>
    <w:rsid w:val="002A49D5"/>
    <w:rsid w:val="002A573C"/>
    <w:rsid w:val="002A699C"/>
    <w:rsid w:val="002B12F3"/>
    <w:rsid w:val="002B6D2A"/>
    <w:rsid w:val="002B7508"/>
    <w:rsid w:val="002C1746"/>
    <w:rsid w:val="002C793D"/>
    <w:rsid w:val="002D15AB"/>
    <w:rsid w:val="002D565F"/>
    <w:rsid w:val="002D68C8"/>
    <w:rsid w:val="002E23B1"/>
    <w:rsid w:val="002E2BD7"/>
    <w:rsid w:val="002E653E"/>
    <w:rsid w:val="002F2134"/>
    <w:rsid w:val="00300695"/>
    <w:rsid w:val="00300A75"/>
    <w:rsid w:val="0031139B"/>
    <w:rsid w:val="0032690F"/>
    <w:rsid w:val="00326978"/>
    <w:rsid w:val="003274E8"/>
    <w:rsid w:val="003309E5"/>
    <w:rsid w:val="0033380F"/>
    <w:rsid w:val="003553F2"/>
    <w:rsid w:val="0036037B"/>
    <w:rsid w:val="00360FFD"/>
    <w:rsid w:val="00362D3B"/>
    <w:rsid w:val="00363DDD"/>
    <w:rsid w:val="0036648A"/>
    <w:rsid w:val="00366C6C"/>
    <w:rsid w:val="00370ED7"/>
    <w:rsid w:val="00376074"/>
    <w:rsid w:val="00377EBA"/>
    <w:rsid w:val="00381DE2"/>
    <w:rsid w:val="00385E26"/>
    <w:rsid w:val="00390DE2"/>
    <w:rsid w:val="003911C3"/>
    <w:rsid w:val="003917ED"/>
    <w:rsid w:val="003925E9"/>
    <w:rsid w:val="0039397A"/>
    <w:rsid w:val="00394FBD"/>
    <w:rsid w:val="00397FC0"/>
    <w:rsid w:val="003A2F7F"/>
    <w:rsid w:val="003A4DE9"/>
    <w:rsid w:val="003A6110"/>
    <w:rsid w:val="003A61E0"/>
    <w:rsid w:val="003A7578"/>
    <w:rsid w:val="003A7A89"/>
    <w:rsid w:val="003A7E5C"/>
    <w:rsid w:val="003B7772"/>
    <w:rsid w:val="003C0929"/>
    <w:rsid w:val="003D45B3"/>
    <w:rsid w:val="003E3151"/>
    <w:rsid w:val="003E4EF9"/>
    <w:rsid w:val="003E6593"/>
    <w:rsid w:val="003E66B9"/>
    <w:rsid w:val="003F0C85"/>
    <w:rsid w:val="003F78D6"/>
    <w:rsid w:val="00401128"/>
    <w:rsid w:val="00404765"/>
    <w:rsid w:val="00406CBB"/>
    <w:rsid w:val="004205ED"/>
    <w:rsid w:val="004350A0"/>
    <w:rsid w:val="004352F7"/>
    <w:rsid w:val="00435935"/>
    <w:rsid w:val="00435ACD"/>
    <w:rsid w:val="0043692E"/>
    <w:rsid w:val="00437566"/>
    <w:rsid w:val="00440AD4"/>
    <w:rsid w:val="00442DB1"/>
    <w:rsid w:val="0045288D"/>
    <w:rsid w:val="00455146"/>
    <w:rsid w:val="0046214D"/>
    <w:rsid w:val="00464D08"/>
    <w:rsid w:val="00477BA2"/>
    <w:rsid w:val="004832A4"/>
    <w:rsid w:val="00490BAA"/>
    <w:rsid w:val="00491845"/>
    <w:rsid w:val="00492009"/>
    <w:rsid w:val="004930B7"/>
    <w:rsid w:val="0049389B"/>
    <w:rsid w:val="004961BB"/>
    <w:rsid w:val="0049759F"/>
    <w:rsid w:val="004A6CC0"/>
    <w:rsid w:val="004B1528"/>
    <w:rsid w:val="004C38E7"/>
    <w:rsid w:val="004C3CC5"/>
    <w:rsid w:val="004C74EB"/>
    <w:rsid w:val="004D0CF4"/>
    <w:rsid w:val="004D2C4A"/>
    <w:rsid w:val="004D4F1F"/>
    <w:rsid w:val="004D7DBC"/>
    <w:rsid w:val="004E10D0"/>
    <w:rsid w:val="004E124D"/>
    <w:rsid w:val="004E1C9B"/>
    <w:rsid w:val="004E1F63"/>
    <w:rsid w:val="004E69AC"/>
    <w:rsid w:val="004F0784"/>
    <w:rsid w:val="004F2800"/>
    <w:rsid w:val="004F3A38"/>
    <w:rsid w:val="004F548B"/>
    <w:rsid w:val="004F77FE"/>
    <w:rsid w:val="004F7E25"/>
    <w:rsid w:val="005028D2"/>
    <w:rsid w:val="00507D87"/>
    <w:rsid w:val="00511D7F"/>
    <w:rsid w:val="00515D43"/>
    <w:rsid w:val="0051759B"/>
    <w:rsid w:val="00517C56"/>
    <w:rsid w:val="005240C7"/>
    <w:rsid w:val="0052519B"/>
    <w:rsid w:val="00541E2F"/>
    <w:rsid w:val="00554B30"/>
    <w:rsid w:val="00556BC8"/>
    <w:rsid w:val="00556EDF"/>
    <w:rsid w:val="00564B7C"/>
    <w:rsid w:val="00567C41"/>
    <w:rsid w:val="0057071B"/>
    <w:rsid w:val="00572B44"/>
    <w:rsid w:val="00574593"/>
    <w:rsid w:val="00577C31"/>
    <w:rsid w:val="00580667"/>
    <w:rsid w:val="00580E90"/>
    <w:rsid w:val="00590593"/>
    <w:rsid w:val="005965C1"/>
    <w:rsid w:val="005A32A0"/>
    <w:rsid w:val="005A56F5"/>
    <w:rsid w:val="005B1224"/>
    <w:rsid w:val="005B2B9E"/>
    <w:rsid w:val="005B37C1"/>
    <w:rsid w:val="005C4DAB"/>
    <w:rsid w:val="005D052E"/>
    <w:rsid w:val="005D459A"/>
    <w:rsid w:val="005D73D9"/>
    <w:rsid w:val="005E202E"/>
    <w:rsid w:val="005E64F9"/>
    <w:rsid w:val="005F123A"/>
    <w:rsid w:val="005F1325"/>
    <w:rsid w:val="005F7EFB"/>
    <w:rsid w:val="00602F31"/>
    <w:rsid w:val="00603775"/>
    <w:rsid w:val="00603D4A"/>
    <w:rsid w:val="006148BC"/>
    <w:rsid w:val="0061619E"/>
    <w:rsid w:val="00620061"/>
    <w:rsid w:val="00620C04"/>
    <w:rsid w:val="00630CF3"/>
    <w:rsid w:val="0063257A"/>
    <w:rsid w:val="006355CC"/>
    <w:rsid w:val="006437F1"/>
    <w:rsid w:val="00646145"/>
    <w:rsid w:val="006465A8"/>
    <w:rsid w:val="006466EC"/>
    <w:rsid w:val="00646E81"/>
    <w:rsid w:val="00647D7A"/>
    <w:rsid w:val="006561D4"/>
    <w:rsid w:val="006576A4"/>
    <w:rsid w:val="00661E0C"/>
    <w:rsid w:val="00670DA0"/>
    <w:rsid w:val="00673626"/>
    <w:rsid w:val="0067416A"/>
    <w:rsid w:val="00675499"/>
    <w:rsid w:val="006765BA"/>
    <w:rsid w:val="00680ABA"/>
    <w:rsid w:val="006876AE"/>
    <w:rsid w:val="006A68B0"/>
    <w:rsid w:val="006A7F51"/>
    <w:rsid w:val="006B135F"/>
    <w:rsid w:val="006B2F52"/>
    <w:rsid w:val="006C0CBA"/>
    <w:rsid w:val="006C0F9A"/>
    <w:rsid w:val="006D32F5"/>
    <w:rsid w:val="006D4CE2"/>
    <w:rsid w:val="006E0980"/>
    <w:rsid w:val="006E4392"/>
    <w:rsid w:val="006E6F06"/>
    <w:rsid w:val="006F1F68"/>
    <w:rsid w:val="006F2931"/>
    <w:rsid w:val="00712D1A"/>
    <w:rsid w:val="00713101"/>
    <w:rsid w:val="00713456"/>
    <w:rsid w:val="00714902"/>
    <w:rsid w:val="00714A2B"/>
    <w:rsid w:val="00721FF3"/>
    <w:rsid w:val="007247E9"/>
    <w:rsid w:val="00730778"/>
    <w:rsid w:val="00731690"/>
    <w:rsid w:val="00731D4F"/>
    <w:rsid w:val="00740B3A"/>
    <w:rsid w:val="00742117"/>
    <w:rsid w:val="00743257"/>
    <w:rsid w:val="00750C26"/>
    <w:rsid w:val="00755009"/>
    <w:rsid w:val="00755768"/>
    <w:rsid w:val="00761C0C"/>
    <w:rsid w:val="00765F36"/>
    <w:rsid w:val="007709DE"/>
    <w:rsid w:val="007739A7"/>
    <w:rsid w:val="007741CE"/>
    <w:rsid w:val="00780964"/>
    <w:rsid w:val="0078441E"/>
    <w:rsid w:val="00787C32"/>
    <w:rsid w:val="00791A39"/>
    <w:rsid w:val="00792DC5"/>
    <w:rsid w:val="007A1BE3"/>
    <w:rsid w:val="007A433F"/>
    <w:rsid w:val="007B01F8"/>
    <w:rsid w:val="007B1166"/>
    <w:rsid w:val="007B3D72"/>
    <w:rsid w:val="007B4053"/>
    <w:rsid w:val="007B41FC"/>
    <w:rsid w:val="007C5D7F"/>
    <w:rsid w:val="007D043B"/>
    <w:rsid w:val="007D0A5E"/>
    <w:rsid w:val="007D37D5"/>
    <w:rsid w:val="007D7A42"/>
    <w:rsid w:val="007D7DD0"/>
    <w:rsid w:val="007E2D73"/>
    <w:rsid w:val="007E385A"/>
    <w:rsid w:val="007F01F6"/>
    <w:rsid w:val="007F47A3"/>
    <w:rsid w:val="007F641C"/>
    <w:rsid w:val="008004E9"/>
    <w:rsid w:val="00801014"/>
    <w:rsid w:val="008022BE"/>
    <w:rsid w:val="00806061"/>
    <w:rsid w:val="00806F32"/>
    <w:rsid w:val="00815BBB"/>
    <w:rsid w:val="00815F13"/>
    <w:rsid w:val="00816B8F"/>
    <w:rsid w:val="008215B2"/>
    <w:rsid w:val="00822B03"/>
    <w:rsid w:val="00823543"/>
    <w:rsid w:val="00825BBC"/>
    <w:rsid w:val="00825F63"/>
    <w:rsid w:val="008279F7"/>
    <w:rsid w:val="00831F8D"/>
    <w:rsid w:val="00836F39"/>
    <w:rsid w:val="00842B6A"/>
    <w:rsid w:val="00845A04"/>
    <w:rsid w:val="00847486"/>
    <w:rsid w:val="008573DE"/>
    <w:rsid w:val="008605CC"/>
    <w:rsid w:val="00867907"/>
    <w:rsid w:val="00867DAE"/>
    <w:rsid w:val="00873DF7"/>
    <w:rsid w:val="00874482"/>
    <w:rsid w:val="00890132"/>
    <w:rsid w:val="0089624E"/>
    <w:rsid w:val="008A0934"/>
    <w:rsid w:val="008A0F3F"/>
    <w:rsid w:val="008A457F"/>
    <w:rsid w:val="008A50D0"/>
    <w:rsid w:val="008B015E"/>
    <w:rsid w:val="008B1ED0"/>
    <w:rsid w:val="008B3932"/>
    <w:rsid w:val="008B7331"/>
    <w:rsid w:val="008C0DD9"/>
    <w:rsid w:val="008C32C6"/>
    <w:rsid w:val="008C7E12"/>
    <w:rsid w:val="008D119F"/>
    <w:rsid w:val="008D13B3"/>
    <w:rsid w:val="008D3079"/>
    <w:rsid w:val="008E1FC6"/>
    <w:rsid w:val="008E3C51"/>
    <w:rsid w:val="008E3DAC"/>
    <w:rsid w:val="008E70A3"/>
    <w:rsid w:val="008E7326"/>
    <w:rsid w:val="008F410F"/>
    <w:rsid w:val="008F4A59"/>
    <w:rsid w:val="008F62FA"/>
    <w:rsid w:val="009014EF"/>
    <w:rsid w:val="00904B9A"/>
    <w:rsid w:val="0091033A"/>
    <w:rsid w:val="00916CD2"/>
    <w:rsid w:val="00917467"/>
    <w:rsid w:val="009176D7"/>
    <w:rsid w:val="00920E7C"/>
    <w:rsid w:val="00923626"/>
    <w:rsid w:val="0092765F"/>
    <w:rsid w:val="009368D3"/>
    <w:rsid w:val="0095214B"/>
    <w:rsid w:val="00953D4C"/>
    <w:rsid w:val="00955F3A"/>
    <w:rsid w:val="00956E06"/>
    <w:rsid w:val="0096764F"/>
    <w:rsid w:val="00971F07"/>
    <w:rsid w:val="0097314B"/>
    <w:rsid w:val="00980A34"/>
    <w:rsid w:val="009827E7"/>
    <w:rsid w:val="00992A77"/>
    <w:rsid w:val="009A0362"/>
    <w:rsid w:val="009A38E5"/>
    <w:rsid w:val="009A6BA6"/>
    <w:rsid w:val="009A7C4F"/>
    <w:rsid w:val="009B5D62"/>
    <w:rsid w:val="009C12B0"/>
    <w:rsid w:val="009C1314"/>
    <w:rsid w:val="009D0584"/>
    <w:rsid w:val="009D070C"/>
    <w:rsid w:val="009D1F5D"/>
    <w:rsid w:val="009E6078"/>
    <w:rsid w:val="009F0706"/>
    <w:rsid w:val="009F67CD"/>
    <w:rsid w:val="009F7070"/>
    <w:rsid w:val="00A042FE"/>
    <w:rsid w:val="00A110FD"/>
    <w:rsid w:val="00A11628"/>
    <w:rsid w:val="00A124E0"/>
    <w:rsid w:val="00A13663"/>
    <w:rsid w:val="00A1389A"/>
    <w:rsid w:val="00A159E4"/>
    <w:rsid w:val="00A25238"/>
    <w:rsid w:val="00A30D61"/>
    <w:rsid w:val="00A325DC"/>
    <w:rsid w:val="00A34080"/>
    <w:rsid w:val="00A36EBC"/>
    <w:rsid w:val="00A4098E"/>
    <w:rsid w:val="00A42082"/>
    <w:rsid w:val="00A42CA6"/>
    <w:rsid w:val="00A42D88"/>
    <w:rsid w:val="00A4758D"/>
    <w:rsid w:val="00A47764"/>
    <w:rsid w:val="00A5297B"/>
    <w:rsid w:val="00A55D00"/>
    <w:rsid w:val="00A6758F"/>
    <w:rsid w:val="00A6769B"/>
    <w:rsid w:val="00A67BC5"/>
    <w:rsid w:val="00A73780"/>
    <w:rsid w:val="00A7588E"/>
    <w:rsid w:val="00A76A10"/>
    <w:rsid w:val="00A8649B"/>
    <w:rsid w:val="00A95023"/>
    <w:rsid w:val="00A97594"/>
    <w:rsid w:val="00AA0437"/>
    <w:rsid w:val="00AA125B"/>
    <w:rsid w:val="00AB4FA4"/>
    <w:rsid w:val="00AB5330"/>
    <w:rsid w:val="00AB5A30"/>
    <w:rsid w:val="00AB7D4F"/>
    <w:rsid w:val="00AC0EF1"/>
    <w:rsid w:val="00AC2F74"/>
    <w:rsid w:val="00AD23AE"/>
    <w:rsid w:val="00AE0758"/>
    <w:rsid w:val="00AE0E7C"/>
    <w:rsid w:val="00AF39A6"/>
    <w:rsid w:val="00B01427"/>
    <w:rsid w:val="00B11FF2"/>
    <w:rsid w:val="00B12A9E"/>
    <w:rsid w:val="00B2269A"/>
    <w:rsid w:val="00B233DB"/>
    <w:rsid w:val="00B235BB"/>
    <w:rsid w:val="00B236F8"/>
    <w:rsid w:val="00B304F6"/>
    <w:rsid w:val="00B308D8"/>
    <w:rsid w:val="00B357ED"/>
    <w:rsid w:val="00B37BB9"/>
    <w:rsid w:val="00B444E6"/>
    <w:rsid w:val="00B52803"/>
    <w:rsid w:val="00B55702"/>
    <w:rsid w:val="00B55F89"/>
    <w:rsid w:val="00B6215B"/>
    <w:rsid w:val="00B717C7"/>
    <w:rsid w:val="00B71C0E"/>
    <w:rsid w:val="00B7671F"/>
    <w:rsid w:val="00B82CB1"/>
    <w:rsid w:val="00B85B0C"/>
    <w:rsid w:val="00B92969"/>
    <w:rsid w:val="00B957A3"/>
    <w:rsid w:val="00B959D7"/>
    <w:rsid w:val="00B96594"/>
    <w:rsid w:val="00B97C34"/>
    <w:rsid w:val="00BA2D06"/>
    <w:rsid w:val="00BA40A3"/>
    <w:rsid w:val="00BA44EE"/>
    <w:rsid w:val="00BA4B7B"/>
    <w:rsid w:val="00BB3136"/>
    <w:rsid w:val="00BB4617"/>
    <w:rsid w:val="00BB7931"/>
    <w:rsid w:val="00BD0BEE"/>
    <w:rsid w:val="00BD3D39"/>
    <w:rsid w:val="00BD664E"/>
    <w:rsid w:val="00BD768A"/>
    <w:rsid w:val="00BE36B7"/>
    <w:rsid w:val="00BE3E9F"/>
    <w:rsid w:val="00BE43E4"/>
    <w:rsid w:val="00BE6837"/>
    <w:rsid w:val="00BF15C9"/>
    <w:rsid w:val="00BF29B8"/>
    <w:rsid w:val="00BF2D1F"/>
    <w:rsid w:val="00C0239F"/>
    <w:rsid w:val="00C0317E"/>
    <w:rsid w:val="00C04735"/>
    <w:rsid w:val="00C15AC7"/>
    <w:rsid w:val="00C164C0"/>
    <w:rsid w:val="00C175B1"/>
    <w:rsid w:val="00C2120F"/>
    <w:rsid w:val="00C221E7"/>
    <w:rsid w:val="00C25CE6"/>
    <w:rsid w:val="00C31871"/>
    <w:rsid w:val="00C36565"/>
    <w:rsid w:val="00C43157"/>
    <w:rsid w:val="00C552A0"/>
    <w:rsid w:val="00C55EDC"/>
    <w:rsid w:val="00C60520"/>
    <w:rsid w:val="00C62FC9"/>
    <w:rsid w:val="00C636BB"/>
    <w:rsid w:val="00C67C0F"/>
    <w:rsid w:val="00C72600"/>
    <w:rsid w:val="00C72B5D"/>
    <w:rsid w:val="00C758A0"/>
    <w:rsid w:val="00C76AE1"/>
    <w:rsid w:val="00C76DFF"/>
    <w:rsid w:val="00C803EA"/>
    <w:rsid w:val="00C92A63"/>
    <w:rsid w:val="00C93368"/>
    <w:rsid w:val="00C94A16"/>
    <w:rsid w:val="00C95D1F"/>
    <w:rsid w:val="00CA0433"/>
    <w:rsid w:val="00CB2A99"/>
    <w:rsid w:val="00CB3933"/>
    <w:rsid w:val="00CB3A38"/>
    <w:rsid w:val="00CB3B1A"/>
    <w:rsid w:val="00CB42DD"/>
    <w:rsid w:val="00CB6965"/>
    <w:rsid w:val="00CC1E6B"/>
    <w:rsid w:val="00CC20F5"/>
    <w:rsid w:val="00CD15A6"/>
    <w:rsid w:val="00CD27BA"/>
    <w:rsid w:val="00CE20D3"/>
    <w:rsid w:val="00CE237A"/>
    <w:rsid w:val="00CE2BA9"/>
    <w:rsid w:val="00CE3426"/>
    <w:rsid w:val="00CE7526"/>
    <w:rsid w:val="00CF144E"/>
    <w:rsid w:val="00CF44C9"/>
    <w:rsid w:val="00CF4869"/>
    <w:rsid w:val="00CF4955"/>
    <w:rsid w:val="00CF5336"/>
    <w:rsid w:val="00CF5DC9"/>
    <w:rsid w:val="00D01610"/>
    <w:rsid w:val="00D017CF"/>
    <w:rsid w:val="00D02803"/>
    <w:rsid w:val="00D0729D"/>
    <w:rsid w:val="00D10872"/>
    <w:rsid w:val="00D11F8E"/>
    <w:rsid w:val="00D16D21"/>
    <w:rsid w:val="00D16FD7"/>
    <w:rsid w:val="00D21B65"/>
    <w:rsid w:val="00D30E7B"/>
    <w:rsid w:val="00D3599B"/>
    <w:rsid w:val="00D445CE"/>
    <w:rsid w:val="00D44A55"/>
    <w:rsid w:val="00D45678"/>
    <w:rsid w:val="00D46846"/>
    <w:rsid w:val="00D519BF"/>
    <w:rsid w:val="00D5777D"/>
    <w:rsid w:val="00D62242"/>
    <w:rsid w:val="00D63391"/>
    <w:rsid w:val="00D63941"/>
    <w:rsid w:val="00D66087"/>
    <w:rsid w:val="00D73D54"/>
    <w:rsid w:val="00D836E2"/>
    <w:rsid w:val="00D96D46"/>
    <w:rsid w:val="00DA2777"/>
    <w:rsid w:val="00DB0F37"/>
    <w:rsid w:val="00DB1F08"/>
    <w:rsid w:val="00DB4DDB"/>
    <w:rsid w:val="00DB70C6"/>
    <w:rsid w:val="00DC0818"/>
    <w:rsid w:val="00DC6379"/>
    <w:rsid w:val="00DD35A9"/>
    <w:rsid w:val="00DE14B3"/>
    <w:rsid w:val="00DE4771"/>
    <w:rsid w:val="00DE4804"/>
    <w:rsid w:val="00DE5F3C"/>
    <w:rsid w:val="00DE64D4"/>
    <w:rsid w:val="00DF03CC"/>
    <w:rsid w:val="00DF4E02"/>
    <w:rsid w:val="00DF58A3"/>
    <w:rsid w:val="00DF7E46"/>
    <w:rsid w:val="00E0275A"/>
    <w:rsid w:val="00E070B7"/>
    <w:rsid w:val="00E07D5A"/>
    <w:rsid w:val="00E153B8"/>
    <w:rsid w:val="00E16109"/>
    <w:rsid w:val="00E21DCF"/>
    <w:rsid w:val="00E23D13"/>
    <w:rsid w:val="00E255C1"/>
    <w:rsid w:val="00E264F0"/>
    <w:rsid w:val="00E26AF8"/>
    <w:rsid w:val="00E26EF8"/>
    <w:rsid w:val="00E37852"/>
    <w:rsid w:val="00E40D92"/>
    <w:rsid w:val="00E41988"/>
    <w:rsid w:val="00E41F12"/>
    <w:rsid w:val="00E44D4C"/>
    <w:rsid w:val="00E46324"/>
    <w:rsid w:val="00E47A72"/>
    <w:rsid w:val="00E51EEE"/>
    <w:rsid w:val="00E56381"/>
    <w:rsid w:val="00E629AF"/>
    <w:rsid w:val="00E62A70"/>
    <w:rsid w:val="00E634DB"/>
    <w:rsid w:val="00E63791"/>
    <w:rsid w:val="00E64262"/>
    <w:rsid w:val="00E80032"/>
    <w:rsid w:val="00E81A09"/>
    <w:rsid w:val="00E84273"/>
    <w:rsid w:val="00E86286"/>
    <w:rsid w:val="00E87978"/>
    <w:rsid w:val="00E908D2"/>
    <w:rsid w:val="00E9189F"/>
    <w:rsid w:val="00E92518"/>
    <w:rsid w:val="00EA5A0A"/>
    <w:rsid w:val="00EA7575"/>
    <w:rsid w:val="00EB137A"/>
    <w:rsid w:val="00EB15DF"/>
    <w:rsid w:val="00EB2CAA"/>
    <w:rsid w:val="00EB7E19"/>
    <w:rsid w:val="00EC44DC"/>
    <w:rsid w:val="00EC4B7F"/>
    <w:rsid w:val="00ED596E"/>
    <w:rsid w:val="00EE3F1E"/>
    <w:rsid w:val="00EE538C"/>
    <w:rsid w:val="00EF0EE2"/>
    <w:rsid w:val="00EF72C6"/>
    <w:rsid w:val="00EF783A"/>
    <w:rsid w:val="00F00770"/>
    <w:rsid w:val="00F017C8"/>
    <w:rsid w:val="00F01D76"/>
    <w:rsid w:val="00F119F7"/>
    <w:rsid w:val="00F139CD"/>
    <w:rsid w:val="00F17979"/>
    <w:rsid w:val="00F20778"/>
    <w:rsid w:val="00F2180F"/>
    <w:rsid w:val="00F26A38"/>
    <w:rsid w:val="00F30523"/>
    <w:rsid w:val="00F30D6D"/>
    <w:rsid w:val="00F3336D"/>
    <w:rsid w:val="00F34961"/>
    <w:rsid w:val="00F34FC7"/>
    <w:rsid w:val="00F40A83"/>
    <w:rsid w:val="00F4302E"/>
    <w:rsid w:val="00F43156"/>
    <w:rsid w:val="00F5201B"/>
    <w:rsid w:val="00F5397C"/>
    <w:rsid w:val="00F5412D"/>
    <w:rsid w:val="00F555C5"/>
    <w:rsid w:val="00F56C50"/>
    <w:rsid w:val="00F624CD"/>
    <w:rsid w:val="00F67500"/>
    <w:rsid w:val="00F67697"/>
    <w:rsid w:val="00F72C04"/>
    <w:rsid w:val="00F76485"/>
    <w:rsid w:val="00F81178"/>
    <w:rsid w:val="00F81260"/>
    <w:rsid w:val="00F97BAB"/>
    <w:rsid w:val="00FA1C2D"/>
    <w:rsid w:val="00FA32A0"/>
    <w:rsid w:val="00FA5211"/>
    <w:rsid w:val="00FB270B"/>
    <w:rsid w:val="00FB5350"/>
    <w:rsid w:val="00FB580C"/>
    <w:rsid w:val="00FD0AF3"/>
    <w:rsid w:val="00FD418C"/>
    <w:rsid w:val="00FD4399"/>
    <w:rsid w:val="00FE164F"/>
    <w:rsid w:val="00FE6E29"/>
    <w:rsid w:val="00FE790A"/>
    <w:rsid w:val="00FF460A"/>
    <w:rsid w:val="00FF4860"/>
    <w:rsid w:val="00FF561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15E"/>
    <w:rPr>
      <w:sz w:val="24"/>
      <w:szCs w:val="24"/>
    </w:rPr>
  </w:style>
  <w:style w:type="paragraph" w:styleId="Heading1">
    <w:name w:val="heading 1"/>
    <w:basedOn w:val="Normal"/>
    <w:next w:val="Normal"/>
    <w:qFormat/>
    <w:rsid w:val="008B015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B015E"/>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8B015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15E"/>
    <w:pPr>
      <w:tabs>
        <w:tab w:val="center" w:pos="4153"/>
        <w:tab w:val="right" w:pos="8306"/>
      </w:tabs>
    </w:pPr>
  </w:style>
  <w:style w:type="paragraph" w:styleId="Footer">
    <w:name w:val="footer"/>
    <w:basedOn w:val="Normal"/>
    <w:link w:val="FooterChar"/>
    <w:uiPriority w:val="99"/>
    <w:rsid w:val="008B015E"/>
    <w:pPr>
      <w:tabs>
        <w:tab w:val="center" w:pos="4153"/>
        <w:tab w:val="right" w:pos="8306"/>
      </w:tabs>
    </w:pPr>
  </w:style>
  <w:style w:type="character" w:styleId="PageNumber">
    <w:name w:val="page number"/>
    <w:basedOn w:val="DefaultParagraphFont"/>
    <w:rsid w:val="008B015E"/>
  </w:style>
  <w:style w:type="paragraph" w:styleId="Title">
    <w:name w:val="Title"/>
    <w:basedOn w:val="Normal"/>
    <w:qFormat/>
    <w:rsid w:val="008B015E"/>
    <w:pPr>
      <w:widowControl w:val="0"/>
      <w:tabs>
        <w:tab w:val="left" w:pos="-720"/>
      </w:tabs>
      <w:suppressAutoHyphens/>
      <w:jc w:val="center"/>
    </w:pPr>
    <w:rPr>
      <w:b/>
      <w:sz w:val="48"/>
      <w:szCs w:val="20"/>
      <w:lang w:val="en-US" w:eastAsia="en-US"/>
    </w:rPr>
  </w:style>
  <w:style w:type="paragraph" w:styleId="FootnoteText">
    <w:name w:val="footnote text"/>
    <w:basedOn w:val="Normal"/>
    <w:link w:val="FootnoteTextChar"/>
    <w:uiPriority w:val="99"/>
    <w:semiHidden/>
    <w:rsid w:val="008B015E"/>
    <w:rPr>
      <w:sz w:val="20"/>
      <w:szCs w:val="20"/>
    </w:rPr>
  </w:style>
  <w:style w:type="character" w:styleId="FootnoteReference">
    <w:name w:val="footnote reference"/>
    <w:basedOn w:val="DefaultParagraphFont"/>
    <w:uiPriority w:val="99"/>
    <w:semiHidden/>
    <w:rsid w:val="008B015E"/>
    <w:rPr>
      <w:vertAlign w:val="superscript"/>
    </w:rPr>
  </w:style>
  <w:style w:type="paragraph" w:styleId="BodyText">
    <w:name w:val="Body Text"/>
    <w:basedOn w:val="Normal"/>
    <w:rsid w:val="008B015E"/>
    <w:pPr>
      <w:jc w:val="both"/>
    </w:pPr>
  </w:style>
  <w:style w:type="character" w:customStyle="1" w:styleId="FooterChar">
    <w:name w:val="Footer Char"/>
    <w:basedOn w:val="DefaultParagraphFont"/>
    <w:link w:val="Footer"/>
    <w:uiPriority w:val="99"/>
    <w:rsid w:val="008B015E"/>
    <w:rPr>
      <w:sz w:val="24"/>
      <w:szCs w:val="24"/>
      <w:lang w:val="lv-LV" w:eastAsia="lv-LV" w:bidi="ar-SA"/>
    </w:rPr>
  </w:style>
  <w:style w:type="character" w:customStyle="1" w:styleId="FootnoteTextChar">
    <w:name w:val="Footnote Text Char"/>
    <w:basedOn w:val="DefaultParagraphFont"/>
    <w:link w:val="FootnoteText"/>
    <w:uiPriority w:val="99"/>
    <w:semiHidden/>
    <w:rsid w:val="008B015E"/>
    <w:rPr>
      <w:lang w:val="lv-LV" w:eastAsia="lv-LV" w:bidi="ar-SA"/>
    </w:rPr>
  </w:style>
  <w:style w:type="character" w:customStyle="1" w:styleId="Heading8Char">
    <w:name w:val="Heading 8 Char"/>
    <w:basedOn w:val="DefaultParagraphFont"/>
    <w:link w:val="Heading8"/>
    <w:rsid w:val="008B015E"/>
    <w:rPr>
      <w:rFonts w:ascii="Calibri" w:hAnsi="Calibri"/>
      <w:i/>
      <w:iCs/>
      <w:sz w:val="24"/>
      <w:szCs w:val="24"/>
      <w:lang w:val="lv-LV" w:eastAsia="lv-LV" w:bidi="ar-SA"/>
    </w:rPr>
  </w:style>
  <w:style w:type="character" w:customStyle="1" w:styleId="HeaderChar">
    <w:name w:val="Header Char"/>
    <w:basedOn w:val="DefaultParagraphFont"/>
    <w:link w:val="Header"/>
    <w:uiPriority w:val="99"/>
    <w:rsid w:val="008B015E"/>
    <w:rPr>
      <w:sz w:val="24"/>
      <w:szCs w:val="24"/>
      <w:lang w:val="lv-LV" w:eastAsia="lv-LV" w:bidi="ar-SA"/>
    </w:rPr>
  </w:style>
  <w:style w:type="paragraph" w:customStyle="1" w:styleId="StyleEE-numbering12pt">
    <w:name w:val="Style EE-numbering + 12 pt"/>
    <w:basedOn w:val="Normal"/>
    <w:autoRedefine/>
    <w:rsid w:val="003553F2"/>
    <w:pPr>
      <w:tabs>
        <w:tab w:val="left" w:pos="1"/>
      </w:tabs>
      <w:ind w:left="1" w:hanging="1"/>
      <w:jc w:val="both"/>
    </w:pPr>
    <w:rPr>
      <w:noProof/>
      <w:color w:val="000000"/>
    </w:rPr>
  </w:style>
  <w:style w:type="paragraph" w:customStyle="1" w:styleId="CharChar3RakstzRakstzCharChar1">
    <w:name w:val="Char Char3 Rakstz. Rakstz. Char Char1"/>
    <w:basedOn w:val="Normal"/>
    <w:next w:val="BlockText"/>
    <w:semiHidden/>
    <w:rsid w:val="003553F2"/>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3553F2"/>
    <w:pPr>
      <w:spacing w:after="120"/>
      <w:ind w:left="1440" w:right="1440"/>
    </w:pPr>
  </w:style>
  <w:style w:type="paragraph" w:customStyle="1" w:styleId="naiskr">
    <w:name w:val="naiskr"/>
    <w:basedOn w:val="Normal"/>
    <w:rsid w:val="00FB270B"/>
    <w:pPr>
      <w:spacing w:before="75" w:after="75"/>
    </w:pPr>
  </w:style>
  <w:style w:type="paragraph" w:customStyle="1" w:styleId="naisc">
    <w:name w:val="naisc"/>
    <w:basedOn w:val="Normal"/>
    <w:rsid w:val="00FB270B"/>
    <w:pPr>
      <w:spacing w:before="75" w:after="75"/>
      <w:jc w:val="center"/>
    </w:pPr>
  </w:style>
  <w:style w:type="paragraph" w:customStyle="1" w:styleId="naisf">
    <w:name w:val="naisf"/>
    <w:basedOn w:val="Normal"/>
    <w:rsid w:val="00836F39"/>
    <w:pPr>
      <w:spacing w:before="75" w:after="75"/>
      <w:ind w:firstLine="375"/>
      <w:jc w:val="both"/>
    </w:pPr>
  </w:style>
  <w:style w:type="table" w:styleId="TableGrid">
    <w:name w:val="Table Grid"/>
    <w:basedOn w:val="TableNormal"/>
    <w:rsid w:val="00836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8605CC"/>
    <w:rPr>
      <w:sz w:val="20"/>
      <w:szCs w:val="20"/>
    </w:rPr>
  </w:style>
  <w:style w:type="character" w:styleId="EndnoteReference">
    <w:name w:val="endnote reference"/>
    <w:basedOn w:val="DefaultParagraphFont"/>
    <w:semiHidden/>
    <w:rsid w:val="008605CC"/>
    <w:rPr>
      <w:vertAlign w:val="superscript"/>
    </w:rPr>
  </w:style>
  <w:style w:type="paragraph" w:styleId="BalloonText">
    <w:name w:val="Balloon Text"/>
    <w:basedOn w:val="Normal"/>
    <w:semiHidden/>
    <w:rsid w:val="00C43157"/>
    <w:rPr>
      <w:rFonts w:ascii="Tahoma" w:hAnsi="Tahoma" w:cs="Tahoma"/>
      <w:sz w:val="16"/>
      <w:szCs w:val="16"/>
    </w:rPr>
  </w:style>
  <w:style w:type="paragraph" w:customStyle="1" w:styleId="naislab">
    <w:name w:val="naislab"/>
    <w:basedOn w:val="Normal"/>
    <w:rsid w:val="007B41FC"/>
    <w:pPr>
      <w:spacing w:before="75" w:after="75"/>
      <w:jc w:val="right"/>
    </w:pPr>
  </w:style>
  <w:style w:type="paragraph" w:customStyle="1" w:styleId="H2">
    <w:name w:val="H2"/>
    <w:basedOn w:val="Normal"/>
    <w:rsid w:val="00C76AE1"/>
    <w:pPr>
      <w:pageBreakBefore/>
      <w:autoSpaceDE w:val="0"/>
      <w:autoSpaceDN w:val="0"/>
      <w:adjustRightInd w:val="0"/>
      <w:spacing w:before="360" w:after="240"/>
      <w:jc w:val="center"/>
    </w:pPr>
    <w:rPr>
      <w:rFonts w:ascii="Times New Roman Bold" w:hAnsi="Times New Roman Bold"/>
      <w:b/>
      <w:bCs/>
      <w:smallCaps/>
      <w:sz w:val="32"/>
      <w:szCs w:val="32"/>
    </w:rPr>
  </w:style>
  <w:style w:type="character" w:customStyle="1" w:styleId="EE-paragrCharCharChar1">
    <w:name w:val="EE-paragr Char Char Char1"/>
    <w:basedOn w:val="DefaultParagraphFont"/>
    <w:link w:val="EE-paragrCharChar"/>
    <w:locked/>
    <w:rsid w:val="00C76AE1"/>
    <w:rPr>
      <w:sz w:val="24"/>
      <w:szCs w:val="24"/>
      <w:lang w:val="lv-LV" w:eastAsia="lv-LV" w:bidi="ar-SA"/>
    </w:rPr>
  </w:style>
  <w:style w:type="paragraph" w:customStyle="1" w:styleId="EE-paragrCharChar">
    <w:name w:val="EE-paragr Char Char"/>
    <w:basedOn w:val="Normal"/>
    <w:link w:val="EE-paragrCharCharChar1"/>
    <w:autoRedefine/>
    <w:rsid w:val="00C76AE1"/>
    <w:pPr>
      <w:numPr>
        <w:numId w:val="13"/>
      </w:numPr>
      <w:tabs>
        <w:tab w:val="left" w:pos="6660"/>
      </w:tabs>
      <w:spacing w:before="120" w:after="120"/>
      <w:ind w:hanging="720"/>
      <w:jc w:val="both"/>
    </w:pPr>
  </w:style>
  <w:style w:type="paragraph" w:customStyle="1" w:styleId="RakstzRakstzCharCharRakstzRakstzCharCharRakstzRakstzCharChar">
    <w:name w:val="Rakstz. Rakstz. Char Char Rakstz. Rakstz. Char Char Rakstz. Rakstz. Char Char"/>
    <w:basedOn w:val="Normal"/>
    <w:next w:val="BlockText"/>
    <w:semiHidden/>
    <w:rsid w:val="006561D4"/>
    <w:pPr>
      <w:tabs>
        <w:tab w:val="num" w:pos="360"/>
      </w:tabs>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rsid w:val="0057071B"/>
    <w:rPr>
      <w:color w:val="0000FF"/>
      <w:u w:val="single"/>
    </w:rPr>
  </w:style>
  <w:style w:type="paragraph" w:customStyle="1" w:styleId="CharCharRakstzRakstzCharCharRakstzRakstzCharCharRakstzRakstzCharCharRakstzRakstzCharCharRakstzRakstzCharChar1RakstzRakstzCharChar">
    <w:name w:val="Char Char Rakstz. Rakstz. Char Char Rakstz. Rakstz. Char Char Rakstz. Rakstz. Char Char Rakstz. Rakstz. Char Char Rakstz. Rakstz. Char Char1 Rakstz. Rakstz. Char Char"/>
    <w:basedOn w:val="Normal"/>
    <w:next w:val="BlockText"/>
    <w:semiHidden/>
    <w:rsid w:val="00F812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
    <w:name w:val="Char Char3 Rakstz. Rakstz. Char Char"/>
    <w:basedOn w:val="Normal"/>
    <w:next w:val="BlockText"/>
    <w:semiHidden/>
    <w:rsid w:val="001B6360"/>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CharChar3RakstzRakstzCharChar1RakstzRakstz">
    <w:name w:val="Char Char3 Rakstz. Rakstz. Char Char1 Rakstz. Rakstz."/>
    <w:basedOn w:val="Normal"/>
    <w:next w:val="BlockText"/>
    <w:semiHidden/>
    <w:rsid w:val="00B444E6"/>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Rakstz4CharCharRakstzRakstzCharCharRakstzRakstzCharCharRakstzRakstzCharCharRakstzRakstzCharCharRakstzRakstz">
    <w:name w:val="Rakstz. Rakstz.4 Char Char Rakstz. Rakstz. Char Char Rakstz. Rakstz. Char Char Rakstz. Rakstz. Char Char Rakstz. Rakstz. Char Char Rakstz. Rakstz."/>
    <w:basedOn w:val="Normal"/>
    <w:rsid w:val="00B444E6"/>
    <w:pPr>
      <w:spacing w:after="160" w:line="240" w:lineRule="exact"/>
    </w:pPr>
    <w:rPr>
      <w:rFonts w:ascii="Tahoma" w:hAnsi="Tahoma"/>
      <w:sz w:val="20"/>
      <w:szCs w:val="20"/>
      <w:lang w:eastAsia="en-US"/>
    </w:rPr>
  </w:style>
  <w:style w:type="character" w:styleId="LineNumber">
    <w:name w:val="line number"/>
    <w:basedOn w:val="DefaultParagraphFont"/>
    <w:rsid w:val="00B236F8"/>
  </w:style>
  <w:style w:type="character" w:styleId="CommentReference">
    <w:name w:val="annotation reference"/>
    <w:basedOn w:val="DefaultParagraphFont"/>
    <w:semiHidden/>
    <w:rsid w:val="000B2F31"/>
    <w:rPr>
      <w:sz w:val="16"/>
      <w:szCs w:val="16"/>
    </w:rPr>
  </w:style>
  <w:style w:type="paragraph" w:styleId="CommentText">
    <w:name w:val="annotation text"/>
    <w:basedOn w:val="Normal"/>
    <w:link w:val="CommentTextChar"/>
    <w:rsid w:val="000B2F31"/>
    <w:rPr>
      <w:sz w:val="20"/>
      <w:szCs w:val="20"/>
    </w:rPr>
  </w:style>
  <w:style w:type="paragraph" w:styleId="CommentSubject">
    <w:name w:val="annotation subject"/>
    <w:basedOn w:val="CommentText"/>
    <w:next w:val="CommentText"/>
    <w:semiHidden/>
    <w:rsid w:val="000B2F31"/>
    <w:rPr>
      <w:b/>
      <w:bCs/>
    </w:rPr>
  </w:style>
  <w:style w:type="paragraph" w:customStyle="1" w:styleId="bdc">
    <w:name w:val="bdc"/>
    <w:basedOn w:val="Normal"/>
    <w:rsid w:val="00867907"/>
    <w:pPr>
      <w:spacing w:before="100" w:beforeAutospacing="1" w:after="100" w:afterAutospacing="1"/>
    </w:pPr>
    <w:rPr>
      <w:b/>
      <w:bCs/>
    </w:rPr>
  </w:style>
  <w:style w:type="paragraph" w:customStyle="1" w:styleId="RakstzRakstz1">
    <w:name w:val="Rakstz. Rakstz.1"/>
    <w:basedOn w:val="Normal"/>
    <w:next w:val="BlockText"/>
    <w:semiHidden/>
    <w:rsid w:val="002E653E"/>
    <w:pPr>
      <w:tabs>
        <w:tab w:val="num" w:pos="360"/>
      </w:tabs>
      <w:spacing w:before="120" w:after="160" w:line="240" w:lineRule="exact"/>
      <w:ind w:firstLine="720"/>
      <w:jc w:val="both"/>
    </w:pPr>
    <w:rPr>
      <w:rFonts w:ascii="Verdana" w:hAnsi="Verdana"/>
      <w:sz w:val="20"/>
      <w:szCs w:val="20"/>
      <w:lang w:val="en-US" w:eastAsia="en-US"/>
    </w:rPr>
  </w:style>
  <w:style w:type="paragraph" w:customStyle="1" w:styleId="RakstzCharCharRakstzCharCharRakstz">
    <w:name w:val="Rakstz. Char Char Rakstz. Char Char Rakstz."/>
    <w:basedOn w:val="Normal"/>
    <w:rsid w:val="00AE0E7C"/>
    <w:pPr>
      <w:spacing w:after="160" w:line="240" w:lineRule="exact"/>
    </w:pPr>
    <w:rPr>
      <w:rFonts w:ascii="Tahoma" w:hAnsi="Tahoma"/>
      <w:sz w:val="20"/>
      <w:szCs w:val="20"/>
      <w:lang w:val="en-US" w:eastAsia="en-US"/>
    </w:rPr>
  </w:style>
  <w:style w:type="paragraph" w:customStyle="1" w:styleId="Text3">
    <w:name w:val="Text 3"/>
    <w:basedOn w:val="Normal"/>
    <w:rsid w:val="00714A2B"/>
    <w:pPr>
      <w:tabs>
        <w:tab w:val="left" w:pos="2302"/>
      </w:tabs>
      <w:spacing w:after="240"/>
      <w:ind w:left="1202"/>
      <w:jc w:val="both"/>
    </w:pPr>
    <w:rPr>
      <w:snapToGrid w:val="0"/>
      <w:lang w:val="en-GB" w:eastAsia="en-GB"/>
    </w:rPr>
  </w:style>
  <w:style w:type="character" w:customStyle="1" w:styleId="CommentTextChar">
    <w:name w:val="Comment Text Char"/>
    <w:basedOn w:val="DefaultParagraphFont"/>
    <w:link w:val="CommentText"/>
    <w:rsid w:val="00D63391"/>
    <w:rPr>
      <w:lang w:eastAsia="lv-LV"/>
    </w:rPr>
  </w:style>
  <w:style w:type="paragraph" w:customStyle="1" w:styleId="Default">
    <w:name w:val="Default"/>
    <w:rsid w:val="00021B2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8903966">
      <w:bodyDiv w:val="1"/>
      <w:marLeft w:val="0"/>
      <w:marRight w:val="0"/>
      <w:marTop w:val="0"/>
      <w:marBottom w:val="0"/>
      <w:divBdr>
        <w:top w:val="none" w:sz="0" w:space="0" w:color="auto"/>
        <w:left w:val="none" w:sz="0" w:space="0" w:color="auto"/>
        <w:bottom w:val="none" w:sz="0" w:space="0" w:color="auto"/>
        <w:right w:val="none" w:sz="0" w:space="0" w:color="auto"/>
      </w:divBdr>
    </w:div>
    <w:div w:id="256521363">
      <w:bodyDiv w:val="1"/>
      <w:marLeft w:val="0"/>
      <w:marRight w:val="0"/>
      <w:marTop w:val="0"/>
      <w:marBottom w:val="0"/>
      <w:divBdr>
        <w:top w:val="none" w:sz="0" w:space="0" w:color="auto"/>
        <w:left w:val="none" w:sz="0" w:space="0" w:color="auto"/>
        <w:bottom w:val="none" w:sz="0" w:space="0" w:color="auto"/>
        <w:right w:val="none" w:sz="0" w:space="0" w:color="auto"/>
      </w:divBdr>
    </w:div>
    <w:div w:id="514996438">
      <w:bodyDiv w:val="1"/>
      <w:marLeft w:val="0"/>
      <w:marRight w:val="0"/>
      <w:marTop w:val="0"/>
      <w:marBottom w:val="0"/>
      <w:divBdr>
        <w:top w:val="none" w:sz="0" w:space="0" w:color="auto"/>
        <w:left w:val="none" w:sz="0" w:space="0" w:color="auto"/>
        <w:bottom w:val="none" w:sz="0" w:space="0" w:color="auto"/>
        <w:right w:val="none" w:sz="0" w:space="0" w:color="auto"/>
      </w:divBdr>
    </w:div>
    <w:div w:id="8437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LexUriServ/LexUriServ.do?uri=OJ:L:1999:161:0001:001:LV: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ur-lex.europa.eu/LexUriServ/LexUriServ.do?uri=CONSLEG:2006R1083:20070101: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4483</Words>
  <Characters>36080</Characters>
  <Application>Microsoft Office Word</Application>
  <DocSecurity>0</DocSecurity>
  <Lines>300</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Reģionālās attīstības fonda projekta iesnieguma veidlapa</vt:lpstr>
      <vt:lpstr>Eiropas Reģionālās attīstības fonda projekta iesnieguma veidlapa</vt:lpstr>
    </vt:vector>
  </TitlesOfParts>
  <Company>IZM</Company>
  <LinksUpToDate>false</LinksUpToDate>
  <CharactersWithSpaces>40483</CharactersWithSpaces>
  <SharedDoc>false</SharedDoc>
  <HLinks>
    <vt:vector size="12" baseType="variant">
      <vt:variant>
        <vt:i4>5505111</vt:i4>
      </vt:variant>
      <vt:variant>
        <vt:i4>3</vt:i4>
      </vt:variant>
      <vt:variant>
        <vt:i4>0</vt:i4>
      </vt:variant>
      <vt:variant>
        <vt:i4>5</vt:i4>
      </vt:variant>
      <vt:variant>
        <vt:lpwstr>http://eur-lex.europa.eu/LexUriServ/LexUriServ.do?uri=OJ:L:1999:161:0001:001:LV:HTML</vt:lpwstr>
      </vt:variant>
      <vt:variant>
        <vt:lpwstr/>
      </vt:variant>
      <vt:variant>
        <vt:i4>1900613</vt:i4>
      </vt:variant>
      <vt:variant>
        <vt:i4>0</vt:i4>
      </vt:variant>
      <vt:variant>
        <vt:i4>0</vt:i4>
      </vt:variant>
      <vt:variant>
        <vt:i4>5</vt:i4>
      </vt:variant>
      <vt:variant>
        <vt:lpwstr>http://eur-lex.europa.eu/LexUriServ/LexUriServ.do?uri=CONSLEG:2006R1083:20070101:LV:HTML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Reģionālās attīstības fonda projekta iesnieguma veidlapa</dc:title>
  <dc:subject>TAP MK noteikumu projekta 2. pielikums</dc:subject>
  <dc:creator>M.Meženiece</dc:creator>
  <dc:description>marta.mezeniece@izm.gov.lv, 67047974</dc:description>
  <cp:lastModifiedBy>ssmidlere</cp:lastModifiedBy>
  <cp:revision>8</cp:revision>
  <cp:lastPrinted>2012-11-09T07:44:00Z</cp:lastPrinted>
  <dcterms:created xsi:type="dcterms:W3CDTF">2012-11-07T13:49:00Z</dcterms:created>
  <dcterms:modified xsi:type="dcterms:W3CDTF">2012-11-09T10:31:00Z</dcterms:modified>
</cp:coreProperties>
</file>