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FB" w:rsidRPr="000D72F0" w:rsidRDefault="009411FB" w:rsidP="00367C2E">
      <w:pPr>
        <w:jc w:val="right"/>
        <w:rPr>
          <w:sz w:val="28"/>
          <w:szCs w:val="28"/>
        </w:rPr>
      </w:pPr>
      <w:r w:rsidRPr="000D72F0">
        <w:rPr>
          <w:sz w:val="28"/>
          <w:szCs w:val="28"/>
        </w:rPr>
        <w:t>2.pielikums</w:t>
      </w:r>
    </w:p>
    <w:p w:rsidR="009411FB" w:rsidRPr="000D72F0" w:rsidRDefault="009411FB" w:rsidP="00367C2E">
      <w:pPr>
        <w:jc w:val="right"/>
        <w:rPr>
          <w:sz w:val="28"/>
          <w:szCs w:val="28"/>
        </w:rPr>
      </w:pPr>
      <w:r w:rsidRPr="000D72F0">
        <w:rPr>
          <w:sz w:val="28"/>
          <w:szCs w:val="28"/>
        </w:rPr>
        <w:t>Ministru kabineta</w:t>
      </w:r>
    </w:p>
    <w:p w:rsidR="009411FB" w:rsidRPr="000D72F0" w:rsidRDefault="009411FB" w:rsidP="00367C2E">
      <w:pPr>
        <w:jc w:val="right"/>
        <w:rPr>
          <w:sz w:val="28"/>
          <w:szCs w:val="28"/>
        </w:rPr>
      </w:pPr>
      <w:r w:rsidRPr="000D72F0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0D72F0">
        <w:rPr>
          <w:sz w:val="28"/>
          <w:szCs w:val="28"/>
        </w:rPr>
        <w:t xml:space="preserve">.gada </w:t>
      </w:r>
      <w:r>
        <w:rPr>
          <w:sz w:val="28"/>
          <w:szCs w:val="28"/>
        </w:rPr>
        <w:t>12. aprīļa</w:t>
      </w:r>
      <w:r w:rsidRPr="000D72F0">
        <w:rPr>
          <w:sz w:val="28"/>
          <w:szCs w:val="28"/>
        </w:rPr>
        <w:t>         </w:t>
      </w:r>
      <w:r>
        <w:rPr>
          <w:sz w:val="28"/>
          <w:szCs w:val="28"/>
        </w:rPr>
        <w:t>            </w:t>
      </w:r>
    </w:p>
    <w:p w:rsidR="009411FB" w:rsidRPr="000D72F0" w:rsidRDefault="009411FB" w:rsidP="00367C2E">
      <w:pPr>
        <w:jc w:val="right"/>
        <w:rPr>
          <w:sz w:val="28"/>
          <w:szCs w:val="28"/>
        </w:rPr>
      </w:pPr>
      <w:r w:rsidRPr="000D72F0">
        <w:rPr>
          <w:sz w:val="28"/>
          <w:szCs w:val="28"/>
        </w:rPr>
        <w:t>noteikumiem Nr. </w:t>
      </w:r>
      <w:r>
        <w:rPr>
          <w:sz w:val="28"/>
          <w:szCs w:val="28"/>
        </w:rPr>
        <w:t>277</w:t>
      </w:r>
      <w:r w:rsidRPr="000D72F0">
        <w:rPr>
          <w:sz w:val="28"/>
          <w:szCs w:val="28"/>
        </w:rPr>
        <w:t>        </w:t>
      </w:r>
    </w:p>
    <w:p w:rsidR="009411FB" w:rsidRPr="0075042A" w:rsidRDefault="009411FB" w:rsidP="0075042A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9411FB" w:rsidRPr="000D72F0" w:rsidRDefault="009411FB" w:rsidP="00367C2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D72F0">
        <w:rPr>
          <w:rFonts w:ascii="Times New Roman" w:hAnsi="Times New Roman"/>
          <w:b/>
          <w:bCs/>
          <w:sz w:val="28"/>
          <w:szCs w:val="28"/>
          <w:lang w:val="lv-LV"/>
        </w:rPr>
        <w:t xml:space="preserve">Projekta iesnieguma vērtēšana atbilstoši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0D72F0">
        <w:rPr>
          <w:rFonts w:ascii="Times New Roman" w:hAnsi="Times New Roman"/>
          <w:b/>
          <w:bCs/>
          <w:sz w:val="28"/>
          <w:szCs w:val="28"/>
          <w:lang w:val="lv-LV"/>
        </w:rPr>
        <w:t>kvalitātes vērtēšanas kritērijiem</w:t>
      </w:r>
    </w:p>
    <w:p w:rsidR="009411FB" w:rsidRPr="0075042A" w:rsidRDefault="009411FB" w:rsidP="0075042A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9411FB" w:rsidRPr="000D72F0" w:rsidRDefault="009411FB" w:rsidP="00367C2E">
      <w:pPr>
        <w:pStyle w:val="NoSpacing"/>
        <w:ind w:firstLine="720"/>
        <w:rPr>
          <w:rFonts w:ascii="Times New Roman" w:hAnsi="Times New Roman"/>
          <w:sz w:val="28"/>
          <w:szCs w:val="28"/>
          <w:lang w:val="lv-LV"/>
        </w:rPr>
      </w:pPr>
      <w:r w:rsidRPr="000D72F0">
        <w:rPr>
          <w:rFonts w:ascii="Times New Roman" w:hAnsi="Times New Roman"/>
          <w:sz w:val="28"/>
          <w:szCs w:val="28"/>
          <w:lang w:val="lv-LV"/>
        </w:rPr>
        <w:t>Kvalitātes vērtēšanas kritēriji ir šādi:</w:t>
      </w:r>
    </w:p>
    <w:p w:rsidR="009411FB" w:rsidRPr="005333A9" w:rsidRDefault="009411FB" w:rsidP="00367C2E">
      <w:pPr>
        <w:pStyle w:val="NoSpacing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8"/>
        <w:gridCol w:w="6404"/>
        <w:gridCol w:w="2075"/>
      </w:tblGrid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1FB" w:rsidRPr="0075042A" w:rsidRDefault="009411FB" w:rsidP="0075042A">
            <w:pPr>
              <w:pStyle w:val="NoSpacing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Nr.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p.k.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1FB" w:rsidRPr="0075042A" w:rsidRDefault="009411FB" w:rsidP="0075042A">
            <w:pPr>
              <w:pStyle w:val="NoSpacing"/>
              <w:ind w:left="57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Kritērijs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Maksimālais punktu skaits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rojekts ir nozīmīgs atklāta projektu konkursa mērķa sasniegšanai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5333A9" w:rsidRDefault="009411FB" w:rsidP="0075042A">
            <w:pPr>
              <w:pStyle w:val="NoSpacing"/>
              <w:ind w:left="57"/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5333A9">
              <w:rPr>
                <w:rFonts w:ascii="Times New Roman" w:hAnsi="Times New Roman"/>
                <w:spacing w:val="-2"/>
                <w:sz w:val="24"/>
                <w:szCs w:val="24"/>
                <w:lang w:val="lv-LV"/>
              </w:rPr>
              <w:t>rojekts ir nozīmīgs situācijas uzlabošanai jaunatnes politikas nozarē, un ir piedāvāts praktisks risinājums situācijas uzlabošanai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rojektā ir precīzi definēta projekta mērķa grupa un sniegts mērķa grupas raksturojums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rojekta mērķa grupa ir stratēģiski pareizi izvēlēta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ir pamatotas izvēlētās mērķa grupas vajadzības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nil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411FB" w:rsidRPr="0075042A" w:rsidRDefault="009411FB" w:rsidP="00477744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rojekts paredz pēc projekta īstenošanas: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9411FB" w:rsidRPr="0075042A" w:rsidRDefault="009411FB" w:rsidP="004777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11FB" w:rsidRPr="0075042A" w:rsidTr="00057036">
        <w:tc>
          <w:tcPr>
            <w:tcW w:w="608" w:type="dxa"/>
            <w:tcBorders>
              <w:top w:val="nil"/>
              <w:bottom w:val="nil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5.1.</w:t>
            </w:r>
          </w:p>
        </w:tc>
        <w:tc>
          <w:tcPr>
            <w:tcW w:w="64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411FB" w:rsidRPr="0075042A" w:rsidRDefault="009411FB" w:rsidP="003A58D6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tā rezultātu tālākas izmantošanas iespējas </w:t>
            </w:r>
          </w:p>
        </w:tc>
        <w:tc>
          <w:tcPr>
            <w:tcW w:w="2075" w:type="dxa"/>
            <w:tcBorders>
              <w:top w:val="nil"/>
              <w:left w:val="outset" w:sz="6" w:space="0" w:color="auto"/>
              <w:bottom w:val="nil"/>
            </w:tcBorders>
          </w:tcPr>
          <w:p w:rsidR="009411FB" w:rsidRPr="0075042A" w:rsidRDefault="009411FB" w:rsidP="003A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9411FB" w:rsidRPr="0075042A" w:rsidTr="00057036">
        <w:tc>
          <w:tcPr>
            <w:tcW w:w="608" w:type="dxa"/>
            <w:tcBorders>
              <w:top w:val="nil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5.2.</w:t>
            </w:r>
          </w:p>
        </w:tc>
        <w:tc>
          <w:tcPr>
            <w:tcW w:w="64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3A58D6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ilgstošu ietekmi uz mērķa grupu</w:t>
            </w:r>
          </w:p>
        </w:tc>
        <w:tc>
          <w:tcPr>
            <w:tcW w:w="2075" w:type="dxa"/>
            <w:tcBorders>
              <w:top w:val="nil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A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rojekta iesniegumā ir norādīti projekta rezultāti un rezultatīvie rādītāji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rojekts veicina daudzpusīgu sadarbību jaunatnes politikas nozarē, kas būtiski ietekmē paredzamo rezultātu efektivitāti un lietderību ilgtermiņā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rojektā ir izstrādāts atbilstošs aktivitāšu grafiks mērķa sasniegšanai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nil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411FB" w:rsidRPr="0075042A" w:rsidRDefault="009411FB" w:rsidP="008E1F62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rojekta aktivitātes ir: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411FB" w:rsidRPr="0075042A" w:rsidTr="00057036">
        <w:tc>
          <w:tcPr>
            <w:tcW w:w="608" w:type="dxa"/>
            <w:tcBorders>
              <w:top w:val="nil"/>
              <w:bottom w:val="nil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.1.</w:t>
            </w:r>
          </w:p>
        </w:tc>
        <w:tc>
          <w:tcPr>
            <w:tcW w:w="64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411FB" w:rsidRPr="0075042A" w:rsidRDefault="009411FB" w:rsidP="003A58D6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nepieciešamas un atbilst mērķa grupas vajadzībām</w:t>
            </w:r>
          </w:p>
        </w:tc>
        <w:tc>
          <w:tcPr>
            <w:tcW w:w="2075" w:type="dxa"/>
            <w:tcBorders>
              <w:top w:val="nil"/>
              <w:left w:val="outset" w:sz="6" w:space="0" w:color="auto"/>
              <w:bottom w:val="nil"/>
            </w:tcBorders>
          </w:tcPr>
          <w:p w:rsidR="009411FB" w:rsidRPr="0075042A" w:rsidRDefault="009411FB" w:rsidP="003A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9411FB" w:rsidRPr="0075042A" w:rsidTr="00057036">
        <w:tc>
          <w:tcPr>
            <w:tcW w:w="608" w:type="dxa"/>
            <w:tcBorders>
              <w:top w:val="nil"/>
              <w:bottom w:val="nil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640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9411FB" w:rsidRPr="0075042A" w:rsidRDefault="009411FB" w:rsidP="003A58D6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detalizētas un izpildāmas</w:t>
            </w:r>
          </w:p>
        </w:tc>
        <w:tc>
          <w:tcPr>
            <w:tcW w:w="2075" w:type="dxa"/>
            <w:tcBorders>
              <w:top w:val="nil"/>
              <w:left w:val="outset" w:sz="6" w:space="0" w:color="auto"/>
              <w:bottom w:val="nil"/>
            </w:tcBorders>
          </w:tcPr>
          <w:p w:rsidR="009411FB" w:rsidRPr="0075042A" w:rsidRDefault="009411FB" w:rsidP="003A58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rojekta budžets ir detalizēts un pamatots, plānotie izdevumi ir nepieciešami plānoto aktivitāšu īstenošanai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lānotie izdevumi ir samērīgi attiecībā pret sagaidāmajiem rezultātiem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rojekta iesniegumā ir sniegts detalizēts apraksts par jauniešu iesaisti projekta sagatavošanā, īstenošanā un novērtēšanā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13.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rojekta iesniedzēja vadības kapacitāte un projekta vadības personu pieredze un kvalifikācija ir atbilstoša projekta īstenošanai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057036">
            <w:pPr>
              <w:pStyle w:val="NoSpacing"/>
              <w:ind w:left="113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14. 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rojekta iesniegumā ir norādīti ieviešanas riski un risku novēršanas pasākumi 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75042A" w:rsidRDefault="009411FB" w:rsidP="00367C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042A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</w:tc>
      </w:tr>
      <w:tr w:rsidR="009411FB" w:rsidRPr="0075042A" w:rsidTr="00057036">
        <w:tc>
          <w:tcPr>
            <w:tcW w:w="6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75042A" w:rsidRDefault="009411FB" w:rsidP="0075042A">
            <w:pPr>
              <w:pStyle w:val="NoSpacing"/>
              <w:ind w:left="57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1FB" w:rsidRPr="005333A9" w:rsidRDefault="009411FB" w:rsidP="005333A9">
            <w:pPr>
              <w:pStyle w:val="NoSpacing"/>
              <w:ind w:left="57" w:right="57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333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Maksimālais punktu skaits kopā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1FB" w:rsidRPr="005333A9" w:rsidRDefault="009411FB" w:rsidP="00367C2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5333A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68</w:t>
            </w:r>
          </w:p>
        </w:tc>
      </w:tr>
    </w:tbl>
    <w:p w:rsidR="009411FB" w:rsidRPr="005333A9" w:rsidRDefault="009411FB" w:rsidP="00367C2E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9411FB" w:rsidRPr="005333A9" w:rsidRDefault="009411FB" w:rsidP="00367C2E">
      <w:pPr>
        <w:pStyle w:val="NoSpacing"/>
        <w:rPr>
          <w:rFonts w:ascii="Times New Roman" w:hAnsi="Times New Roman"/>
          <w:sz w:val="24"/>
          <w:szCs w:val="24"/>
          <w:lang w:val="lv-LV"/>
        </w:rPr>
      </w:pPr>
    </w:p>
    <w:p w:rsidR="009411FB" w:rsidRPr="005333A9" w:rsidRDefault="009411FB" w:rsidP="00367C2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11FB" w:rsidRPr="000D72F0" w:rsidRDefault="009411FB" w:rsidP="00367C2E">
      <w:pPr>
        <w:pStyle w:val="ListParagraph"/>
        <w:tabs>
          <w:tab w:val="left" w:pos="684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0D72F0">
        <w:rPr>
          <w:rFonts w:ascii="Times New Roman" w:hAnsi="Times New Roman"/>
          <w:sz w:val="28"/>
          <w:szCs w:val="28"/>
        </w:rPr>
        <w:t>Izglītības un zinātnes ministrs</w:t>
      </w:r>
      <w:r>
        <w:rPr>
          <w:rFonts w:ascii="Times New Roman" w:hAnsi="Times New Roman"/>
          <w:sz w:val="28"/>
          <w:szCs w:val="28"/>
        </w:rPr>
        <w:tab/>
      </w:r>
      <w:r w:rsidRPr="000D72F0">
        <w:rPr>
          <w:rFonts w:ascii="Times New Roman" w:hAnsi="Times New Roman"/>
          <w:sz w:val="28"/>
          <w:szCs w:val="28"/>
        </w:rPr>
        <w:t>R.Broks</w:t>
      </w:r>
    </w:p>
    <w:sectPr w:rsidR="009411FB" w:rsidRPr="000D72F0" w:rsidSect="00367C2E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FB" w:rsidRDefault="009411FB" w:rsidP="008F092E">
      <w:r>
        <w:separator/>
      </w:r>
    </w:p>
  </w:endnote>
  <w:endnote w:type="continuationSeparator" w:id="0">
    <w:p w:rsidR="009411FB" w:rsidRDefault="009411FB" w:rsidP="008F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FB" w:rsidRDefault="009411FB" w:rsidP="00367C2E">
    <w:pPr>
      <w:pStyle w:val="Footer"/>
      <w:rPr>
        <w:sz w:val="16"/>
        <w:szCs w:val="16"/>
      </w:rPr>
    </w:pPr>
    <w:r>
      <w:rPr>
        <w:sz w:val="16"/>
        <w:szCs w:val="16"/>
      </w:rPr>
      <w:t>N0401_1p2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FB" w:rsidRDefault="009411FB" w:rsidP="00367C2E">
    <w:pPr>
      <w:pStyle w:val="Footer"/>
      <w:rPr>
        <w:sz w:val="16"/>
        <w:szCs w:val="16"/>
      </w:rPr>
    </w:pPr>
    <w:r>
      <w:rPr>
        <w:sz w:val="16"/>
        <w:szCs w:val="16"/>
      </w:rPr>
      <w:t xml:space="preserve">N0401_1p2   v_sk. = </w:t>
    </w:r>
    <w:fldSimple w:instr=" NUMWORDS  \* MERGEFORMAT ">
      <w:r w:rsidRPr="003810B3">
        <w:rPr>
          <w:noProof/>
          <w:sz w:val="16"/>
          <w:szCs w:val="16"/>
        </w:rPr>
        <w:t>237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FB" w:rsidRDefault="009411FB" w:rsidP="008F092E">
      <w:r>
        <w:separator/>
      </w:r>
    </w:p>
  </w:footnote>
  <w:footnote w:type="continuationSeparator" w:id="0">
    <w:p w:rsidR="009411FB" w:rsidRDefault="009411FB" w:rsidP="008F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FB" w:rsidRDefault="009411F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411FB" w:rsidRDefault="009411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92E"/>
    <w:rsid w:val="00057036"/>
    <w:rsid w:val="000B107A"/>
    <w:rsid w:val="000D72F0"/>
    <w:rsid w:val="00114C5A"/>
    <w:rsid w:val="00211B7F"/>
    <w:rsid w:val="00241EA5"/>
    <w:rsid w:val="00292362"/>
    <w:rsid w:val="002C0687"/>
    <w:rsid w:val="002C2F40"/>
    <w:rsid w:val="002E3B11"/>
    <w:rsid w:val="003241E3"/>
    <w:rsid w:val="003310EC"/>
    <w:rsid w:val="00367C2E"/>
    <w:rsid w:val="003810B3"/>
    <w:rsid w:val="00382D20"/>
    <w:rsid w:val="003A58D6"/>
    <w:rsid w:val="00477744"/>
    <w:rsid w:val="004C1800"/>
    <w:rsid w:val="005333A9"/>
    <w:rsid w:val="00550CE8"/>
    <w:rsid w:val="005811C0"/>
    <w:rsid w:val="00593369"/>
    <w:rsid w:val="005D7B56"/>
    <w:rsid w:val="006524B1"/>
    <w:rsid w:val="00662EC9"/>
    <w:rsid w:val="007176DE"/>
    <w:rsid w:val="0075042A"/>
    <w:rsid w:val="00757806"/>
    <w:rsid w:val="00780C4D"/>
    <w:rsid w:val="008050CD"/>
    <w:rsid w:val="00811F1F"/>
    <w:rsid w:val="00813F30"/>
    <w:rsid w:val="00832C93"/>
    <w:rsid w:val="008A0B84"/>
    <w:rsid w:val="008C06E7"/>
    <w:rsid w:val="008E1F62"/>
    <w:rsid w:val="008F092E"/>
    <w:rsid w:val="00900B62"/>
    <w:rsid w:val="00901D2E"/>
    <w:rsid w:val="0091272D"/>
    <w:rsid w:val="00916703"/>
    <w:rsid w:val="009411FB"/>
    <w:rsid w:val="009D6AC4"/>
    <w:rsid w:val="00A150A1"/>
    <w:rsid w:val="00A44404"/>
    <w:rsid w:val="00A51B2B"/>
    <w:rsid w:val="00A77176"/>
    <w:rsid w:val="00B033AA"/>
    <w:rsid w:val="00B24495"/>
    <w:rsid w:val="00B55DCF"/>
    <w:rsid w:val="00BE0C23"/>
    <w:rsid w:val="00BE4C4B"/>
    <w:rsid w:val="00C7631B"/>
    <w:rsid w:val="00D64F01"/>
    <w:rsid w:val="00D9204D"/>
    <w:rsid w:val="00DC481B"/>
    <w:rsid w:val="00E53F52"/>
    <w:rsid w:val="00E57864"/>
    <w:rsid w:val="00E85A18"/>
    <w:rsid w:val="00F8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F092E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8F0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09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0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092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8C06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06E7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8C06E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14C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4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4C5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4C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4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1194</Words>
  <Characters>682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IZMNotp2_090211_fin.kart; Projekta iesnieguma vērtēšana atbilstoši kvalitātes vērtēšanas kritērijiem</dc:title>
  <dc:subject>MK noteikumu projekta pielikums Nr.2</dc:subject>
  <dc:creator>N.Kastēna, D.Sīmansone</dc:creator>
  <cp:keywords/>
  <dc:description>N.Kastēna67047759, Nelda.Kastena@izm.gov.lvD.Sīmansone67047953, Diana.Simansone@izm.gov.lv</dc:description>
  <cp:lastModifiedBy>Erna Ivanova</cp:lastModifiedBy>
  <cp:revision>23</cp:revision>
  <cp:lastPrinted>2011-03-24T14:05:00Z</cp:lastPrinted>
  <dcterms:created xsi:type="dcterms:W3CDTF">2010-11-12T12:42:00Z</dcterms:created>
  <dcterms:modified xsi:type="dcterms:W3CDTF">2011-04-13T09:27:00Z</dcterms:modified>
</cp:coreProperties>
</file>