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11" w:rsidRPr="00F70A11" w:rsidRDefault="00F70A11" w:rsidP="00F70A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0A11">
        <w:rPr>
          <w:rFonts w:ascii="Times New Roman" w:hAnsi="Times New Roman"/>
          <w:bCs/>
          <w:sz w:val="28"/>
          <w:szCs w:val="28"/>
        </w:rPr>
        <w:t xml:space="preserve">LATVIJAS REPUBLIKAS MINISTRU KABINETA </w:t>
      </w:r>
    </w:p>
    <w:p w:rsidR="00F70A11" w:rsidRPr="00F70A11" w:rsidRDefault="00F70A11" w:rsidP="00F70A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0A11">
        <w:rPr>
          <w:rFonts w:ascii="Times New Roman" w:hAnsi="Times New Roman"/>
          <w:bCs/>
          <w:sz w:val="28"/>
          <w:szCs w:val="28"/>
        </w:rPr>
        <w:t xml:space="preserve">SĒDES PROTOKOLLĒMUMS </w:t>
      </w:r>
    </w:p>
    <w:p w:rsidR="00F70A11" w:rsidRPr="00F70A11" w:rsidRDefault="00F70A11" w:rsidP="00F70A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F70A11" w:rsidRPr="00F70A11">
        <w:trPr>
          <w:cantSplit/>
        </w:trPr>
        <w:tc>
          <w:tcPr>
            <w:tcW w:w="3967" w:type="dxa"/>
          </w:tcPr>
          <w:p w:rsidR="00F70A11" w:rsidRPr="00F70A11" w:rsidRDefault="00F70A11" w:rsidP="00F70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A11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F70A11" w:rsidRPr="00F70A11" w:rsidRDefault="00F70A11" w:rsidP="00F70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A11">
              <w:rPr>
                <w:rFonts w:ascii="Times New Roman" w:hAnsi="Times New Roman"/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:rsidR="00F70A11" w:rsidRPr="00F70A11" w:rsidRDefault="00F70A11" w:rsidP="00F70A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0A11">
              <w:rPr>
                <w:rFonts w:ascii="Times New Roman" w:hAnsi="Times New Roman"/>
                <w:sz w:val="28"/>
                <w:szCs w:val="28"/>
              </w:rPr>
              <w:t>2011. gada ___. _________</w:t>
            </w:r>
          </w:p>
        </w:tc>
      </w:tr>
    </w:tbl>
    <w:p w:rsidR="00F70A11" w:rsidRDefault="00F70A11" w:rsidP="00F70A11">
      <w:pPr>
        <w:pStyle w:val="Header"/>
        <w:jc w:val="center"/>
        <w:rPr>
          <w:rFonts w:ascii="Times New Roman" w:hAnsi="Times New Roman"/>
          <w:sz w:val="28"/>
          <w:szCs w:val="28"/>
        </w:rPr>
      </w:pPr>
    </w:p>
    <w:p w:rsidR="00F70A11" w:rsidRPr="00F70A11" w:rsidRDefault="00F70A11" w:rsidP="00F70A11">
      <w:pPr>
        <w:pStyle w:val="Header"/>
        <w:jc w:val="center"/>
        <w:rPr>
          <w:rFonts w:ascii="Times New Roman" w:hAnsi="Times New Roman"/>
          <w:sz w:val="28"/>
          <w:szCs w:val="28"/>
        </w:rPr>
      </w:pPr>
      <w:r w:rsidRPr="00F70A11">
        <w:rPr>
          <w:rFonts w:ascii="Times New Roman" w:hAnsi="Times New Roman"/>
          <w:sz w:val="28"/>
          <w:szCs w:val="28"/>
        </w:rPr>
        <w:t>.§</w:t>
      </w:r>
    </w:p>
    <w:p w:rsidR="00762DF7" w:rsidRPr="00F70A11" w:rsidRDefault="00762DF7" w:rsidP="00F70A11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A11" w:rsidRPr="004F5EBF" w:rsidRDefault="00F70A11" w:rsidP="00F70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A11">
        <w:rPr>
          <w:rFonts w:ascii="Times New Roman" w:hAnsi="Times New Roman"/>
          <w:b/>
          <w:color w:val="000000"/>
          <w:sz w:val="28"/>
          <w:szCs w:val="28"/>
        </w:rPr>
        <w:t xml:space="preserve">Par Ministru kabineta 2010.gada 31.augusta sēdes protokollēmuma </w:t>
      </w:r>
      <w:r w:rsidR="00642EF0">
        <w:rPr>
          <w:rFonts w:ascii="Times New Roman" w:hAnsi="Times New Roman"/>
          <w:b/>
          <w:color w:val="000000"/>
          <w:sz w:val="28"/>
          <w:szCs w:val="28"/>
        </w:rPr>
        <w:t xml:space="preserve">(prot. </w:t>
      </w:r>
      <w:r w:rsidRPr="00F70A11">
        <w:rPr>
          <w:rFonts w:ascii="Times New Roman" w:hAnsi="Times New Roman"/>
          <w:b/>
          <w:color w:val="000000"/>
          <w:sz w:val="28"/>
          <w:szCs w:val="28"/>
        </w:rPr>
        <w:t>Nr.44 33.§</w:t>
      </w:r>
      <w:r w:rsidR="00642EF0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F70A11">
        <w:rPr>
          <w:rFonts w:ascii="Times New Roman" w:hAnsi="Times New Roman"/>
          <w:b/>
          <w:color w:val="000000"/>
          <w:sz w:val="28"/>
          <w:szCs w:val="28"/>
        </w:rPr>
        <w:t xml:space="preserve"> „Noteikumu projekts „</w:t>
      </w:r>
      <w:r>
        <w:rPr>
          <w:rFonts w:ascii="Times New Roman" w:hAnsi="Times New Roman"/>
          <w:b/>
          <w:color w:val="000000"/>
          <w:sz w:val="28"/>
          <w:szCs w:val="28"/>
        </w:rPr>
        <w:t>Noteikumi p</w:t>
      </w:r>
      <w:r w:rsidRPr="00F70A11">
        <w:rPr>
          <w:rFonts w:ascii="Times New Roman" w:hAnsi="Times New Roman"/>
          <w:b/>
          <w:color w:val="000000"/>
          <w:sz w:val="28"/>
          <w:szCs w:val="28"/>
        </w:rPr>
        <w:t>ar izglītojamo uzņemšanu internātskolā, uzņemšanu un atskaitīšanu speciālajā izglītības iestādē un speciālajā pirmsskolas izglītības grupā”” 2.punktā</w:t>
      </w:r>
      <w:r w:rsidR="001F39A9">
        <w:rPr>
          <w:rFonts w:ascii="Times New Roman" w:hAnsi="Times New Roman"/>
          <w:b/>
          <w:color w:val="000000"/>
          <w:sz w:val="28"/>
          <w:szCs w:val="28"/>
        </w:rPr>
        <w:t xml:space="preserve"> un</w:t>
      </w:r>
      <w:r w:rsidRPr="00F70A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42EF0">
        <w:rPr>
          <w:rFonts w:ascii="Times New Roman" w:hAnsi="Times New Roman"/>
          <w:b/>
          <w:color w:val="000000"/>
          <w:sz w:val="28"/>
          <w:szCs w:val="28"/>
        </w:rPr>
        <w:t xml:space="preserve">protokollēmuma (prot. Nr.44 </w:t>
      </w:r>
      <w:r w:rsidRPr="00F70A11">
        <w:rPr>
          <w:rFonts w:ascii="Times New Roman" w:hAnsi="Times New Roman"/>
          <w:b/>
          <w:sz w:val="28"/>
          <w:szCs w:val="28"/>
        </w:rPr>
        <w:t>44.§</w:t>
      </w:r>
      <w:r w:rsidR="00642EF0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„Noteikumu projekts „S</w:t>
      </w:r>
      <w:r w:rsidRPr="00F70A11">
        <w:rPr>
          <w:rFonts w:ascii="Times New Roman" w:hAnsi="Times New Roman"/>
          <w:b/>
          <w:sz w:val="28"/>
          <w:szCs w:val="28"/>
        </w:rPr>
        <w:t xml:space="preserve">peciālās izglītības iestāžu, </w:t>
      </w:r>
      <w:r w:rsidRPr="004F5EBF">
        <w:rPr>
          <w:rFonts w:ascii="Times New Roman" w:hAnsi="Times New Roman"/>
          <w:b/>
          <w:sz w:val="28"/>
          <w:szCs w:val="28"/>
        </w:rPr>
        <w:t>vispārējās izglītības iestāžu speciālās izglītības klašu (grupu) un internātskolu finansēšanas kārtība”” 2.punktā dot</w:t>
      </w:r>
      <w:r w:rsidR="00642EF0" w:rsidRPr="004F5EBF">
        <w:rPr>
          <w:rFonts w:ascii="Times New Roman" w:hAnsi="Times New Roman"/>
          <w:b/>
          <w:sz w:val="28"/>
          <w:szCs w:val="28"/>
        </w:rPr>
        <w:t>ā</w:t>
      </w:r>
      <w:r w:rsidRPr="004F5EBF">
        <w:rPr>
          <w:rFonts w:ascii="Times New Roman" w:hAnsi="Times New Roman"/>
          <w:b/>
          <w:sz w:val="28"/>
          <w:szCs w:val="28"/>
        </w:rPr>
        <w:t xml:space="preserve"> uzdevum</w:t>
      </w:r>
      <w:r w:rsidR="00642EF0" w:rsidRPr="004F5EBF">
        <w:rPr>
          <w:rFonts w:ascii="Times New Roman" w:hAnsi="Times New Roman"/>
          <w:b/>
          <w:sz w:val="28"/>
          <w:szCs w:val="28"/>
        </w:rPr>
        <w:t>a</w:t>
      </w:r>
      <w:r w:rsidRPr="004F5EBF">
        <w:rPr>
          <w:rFonts w:ascii="Times New Roman" w:hAnsi="Times New Roman"/>
          <w:b/>
          <w:sz w:val="28"/>
          <w:szCs w:val="28"/>
        </w:rPr>
        <w:t xml:space="preserve"> </w:t>
      </w:r>
      <w:r w:rsidR="001A74D1" w:rsidRPr="004F5EBF">
        <w:rPr>
          <w:rFonts w:ascii="Times New Roman" w:hAnsi="Times New Roman"/>
          <w:b/>
          <w:sz w:val="28"/>
          <w:szCs w:val="28"/>
        </w:rPr>
        <w:t>atzīšanu par aktualitāti zaudējušu</w:t>
      </w:r>
    </w:p>
    <w:p w:rsidR="008F67B1" w:rsidRPr="004F5EBF" w:rsidRDefault="008F67B1" w:rsidP="00F70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EBF">
        <w:rPr>
          <w:rFonts w:ascii="Times New Roman" w:hAnsi="Times New Roman"/>
          <w:b/>
          <w:sz w:val="28"/>
          <w:szCs w:val="28"/>
        </w:rPr>
        <w:t>TA-______________________________</w:t>
      </w:r>
      <w:r w:rsidR="00CB7636" w:rsidRPr="004F5EBF">
        <w:rPr>
          <w:rFonts w:ascii="Times New Roman" w:hAnsi="Times New Roman"/>
          <w:b/>
          <w:sz w:val="28"/>
          <w:szCs w:val="28"/>
        </w:rPr>
        <w:t>______________________</w:t>
      </w:r>
    </w:p>
    <w:p w:rsidR="008F67B1" w:rsidRPr="004F5EBF" w:rsidRDefault="008F67B1" w:rsidP="001F39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5EBF">
        <w:rPr>
          <w:rFonts w:ascii="Times New Roman" w:hAnsi="Times New Roman"/>
          <w:sz w:val="28"/>
          <w:szCs w:val="28"/>
        </w:rPr>
        <w:t xml:space="preserve">( </w:t>
      </w:r>
      <w:r w:rsidR="005D6788" w:rsidRPr="004F5EBF">
        <w:rPr>
          <w:rFonts w:ascii="Times New Roman" w:hAnsi="Times New Roman"/>
          <w:sz w:val="28"/>
          <w:szCs w:val="28"/>
        </w:rPr>
        <w:t>...</w:t>
      </w:r>
      <w:r w:rsidRPr="004F5EBF">
        <w:rPr>
          <w:rFonts w:ascii="Times New Roman" w:hAnsi="Times New Roman"/>
          <w:sz w:val="28"/>
          <w:szCs w:val="28"/>
        </w:rPr>
        <w:t xml:space="preserve"> )</w:t>
      </w:r>
    </w:p>
    <w:p w:rsidR="00F70A11" w:rsidRPr="004F5EBF" w:rsidRDefault="00F70A11" w:rsidP="00F70A11">
      <w:pPr>
        <w:spacing w:after="0" w:line="240" w:lineRule="auto"/>
        <w:ind w:firstLine="851"/>
        <w:jc w:val="both"/>
        <w:rPr>
          <w:rStyle w:val="spelle"/>
          <w:rFonts w:ascii="Times New Roman" w:hAnsi="Times New Roman"/>
          <w:sz w:val="28"/>
          <w:szCs w:val="28"/>
        </w:rPr>
      </w:pPr>
    </w:p>
    <w:p w:rsidR="008F67B1" w:rsidRPr="004F5EBF" w:rsidRDefault="00F70A11" w:rsidP="00F70A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F5EBF">
        <w:rPr>
          <w:rStyle w:val="spelle"/>
          <w:rFonts w:ascii="Times New Roman" w:hAnsi="Times New Roman"/>
          <w:sz w:val="28"/>
          <w:szCs w:val="28"/>
        </w:rPr>
        <w:t xml:space="preserve">Ņemot vērā </w:t>
      </w:r>
      <w:r w:rsidR="00642EF0" w:rsidRPr="004F5EBF">
        <w:rPr>
          <w:rStyle w:val="spelle"/>
          <w:rFonts w:ascii="Times New Roman" w:hAnsi="Times New Roman"/>
          <w:sz w:val="28"/>
          <w:szCs w:val="28"/>
        </w:rPr>
        <w:t xml:space="preserve">izglītības un zinātnes ministra </w:t>
      </w:r>
      <w:r w:rsidR="001A74D1" w:rsidRPr="004F5EBF">
        <w:rPr>
          <w:rStyle w:val="spelle"/>
          <w:rFonts w:ascii="Times New Roman" w:hAnsi="Times New Roman"/>
          <w:sz w:val="28"/>
          <w:szCs w:val="28"/>
        </w:rPr>
        <w:t xml:space="preserve">iesniegto informāciju, atzīt </w:t>
      </w:r>
      <w:r w:rsidRPr="004F5EBF">
        <w:rPr>
          <w:rFonts w:ascii="Times New Roman" w:hAnsi="Times New Roman"/>
          <w:sz w:val="28"/>
          <w:szCs w:val="28"/>
        </w:rPr>
        <w:t xml:space="preserve">Ministru </w:t>
      </w:r>
      <w:r w:rsidR="001F39A9" w:rsidRPr="004F5EBF">
        <w:rPr>
          <w:rFonts w:ascii="Times New Roman" w:hAnsi="Times New Roman"/>
          <w:sz w:val="28"/>
          <w:szCs w:val="28"/>
        </w:rPr>
        <w:t xml:space="preserve">kabineta 2010.gada 31.augusta sēdes protokollēmuma </w:t>
      </w:r>
      <w:r w:rsidR="00642EF0" w:rsidRPr="004F5EBF">
        <w:rPr>
          <w:rFonts w:ascii="Times New Roman" w:hAnsi="Times New Roman"/>
          <w:sz w:val="28"/>
          <w:szCs w:val="28"/>
        </w:rPr>
        <w:t xml:space="preserve">(prot. </w:t>
      </w:r>
      <w:r w:rsidR="001F39A9" w:rsidRPr="004F5EBF">
        <w:rPr>
          <w:rFonts w:ascii="Times New Roman" w:hAnsi="Times New Roman"/>
          <w:sz w:val="28"/>
          <w:szCs w:val="28"/>
        </w:rPr>
        <w:t>Nr.44 33.§</w:t>
      </w:r>
      <w:r w:rsidR="00642EF0" w:rsidRPr="004F5EBF">
        <w:rPr>
          <w:rFonts w:ascii="Times New Roman" w:hAnsi="Times New Roman"/>
          <w:sz w:val="28"/>
          <w:szCs w:val="28"/>
        </w:rPr>
        <w:t>)</w:t>
      </w:r>
      <w:r w:rsidR="001F39A9" w:rsidRPr="004F5EBF">
        <w:rPr>
          <w:rFonts w:ascii="Times New Roman" w:hAnsi="Times New Roman"/>
          <w:sz w:val="28"/>
          <w:szCs w:val="28"/>
        </w:rPr>
        <w:t xml:space="preserve"> „Noteikumu projekts „Noteikumi par izglītojamo uzņemšanu internātskolā, uzņemšanu un atskaitīšanu speciālajā izglītības iestādē un speciālajā pirmsskolas izglītības grupā”” 2.punktā un </w:t>
      </w:r>
      <w:r w:rsidR="00642EF0" w:rsidRPr="004F5EBF">
        <w:rPr>
          <w:rFonts w:ascii="Times New Roman" w:hAnsi="Times New Roman"/>
          <w:sz w:val="28"/>
          <w:szCs w:val="28"/>
        </w:rPr>
        <w:t xml:space="preserve">protokollēmuma (prot. Nr.44 </w:t>
      </w:r>
      <w:r w:rsidR="001F39A9" w:rsidRPr="004F5EBF">
        <w:rPr>
          <w:rFonts w:ascii="Times New Roman" w:hAnsi="Times New Roman"/>
          <w:sz w:val="28"/>
          <w:szCs w:val="28"/>
        </w:rPr>
        <w:t>44.§</w:t>
      </w:r>
      <w:r w:rsidR="00642EF0" w:rsidRPr="004F5EBF">
        <w:rPr>
          <w:rFonts w:ascii="Times New Roman" w:hAnsi="Times New Roman"/>
          <w:sz w:val="28"/>
          <w:szCs w:val="28"/>
        </w:rPr>
        <w:t>)</w:t>
      </w:r>
      <w:r w:rsidR="001F39A9" w:rsidRPr="004F5EBF">
        <w:rPr>
          <w:rFonts w:ascii="Times New Roman" w:hAnsi="Times New Roman"/>
          <w:sz w:val="28"/>
          <w:szCs w:val="28"/>
        </w:rPr>
        <w:t xml:space="preserve"> „Noteikumu projekts „Speciālās izglītības iestāžu, vispārējās izglītības iestāžu speciālās izglītības klašu (grupu) un internātskolu finansēšanas kārtība”” 2.punktā dot</w:t>
      </w:r>
      <w:r w:rsidR="001A74D1" w:rsidRPr="004F5EBF">
        <w:rPr>
          <w:rFonts w:ascii="Times New Roman" w:hAnsi="Times New Roman"/>
          <w:sz w:val="28"/>
          <w:szCs w:val="28"/>
        </w:rPr>
        <w:t>o uzdevumu</w:t>
      </w:r>
      <w:r w:rsidR="001F39A9" w:rsidRPr="004F5EBF">
        <w:rPr>
          <w:rFonts w:ascii="Times New Roman" w:hAnsi="Times New Roman"/>
          <w:sz w:val="28"/>
          <w:szCs w:val="28"/>
        </w:rPr>
        <w:t xml:space="preserve"> </w:t>
      </w:r>
      <w:r w:rsidR="001A74D1" w:rsidRPr="004F5EBF">
        <w:rPr>
          <w:rFonts w:ascii="Times New Roman" w:hAnsi="Times New Roman"/>
          <w:sz w:val="28"/>
          <w:szCs w:val="28"/>
        </w:rPr>
        <w:t>par aktualitāti zaudējušu.</w:t>
      </w:r>
    </w:p>
    <w:p w:rsidR="005D6788" w:rsidRPr="004F5EBF" w:rsidRDefault="005D6788" w:rsidP="00F70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FF6" w:rsidRPr="004F5EBF" w:rsidRDefault="00FF5FF6" w:rsidP="001F39A9">
      <w:pPr>
        <w:ind w:firstLine="851"/>
        <w:rPr>
          <w:rFonts w:ascii="Times New Roman" w:hAnsi="Times New Roman"/>
          <w:sz w:val="28"/>
          <w:szCs w:val="28"/>
        </w:rPr>
      </w:pPr>
      <w:r w:rsidRPr="004F5EBF">
        <w:rPr>
          <w:rFonts w:ascii="Times New Roman" w:hAnsi="Times New Roman"/>
          <w:sz w:val="28"/>
          <w:szCs w:val="28"/>
        </w:rPr>
        <w:t xml:space="preserve">Ministru prezidents                                                    </w:t>
      </w:r>
      <w:r w:rsidR="00510010">
        <w:rPr>
          <w:rFonts w:ascii="Times New Roman" w:hAnsi="Times New Roman"/>
          <w:sz w:val="28"/>
          <w:szCs w:val="28"/>
        </w:rPr>
        <w:tab/>
      </w:r>
      <w:proofErr w:type="spellStart"/>
      <w:r w:rsidRPr="004F5EBF">
        <w:rPr>
          <w:rFonts w:ascii="Times New Roman" w:hAnsi="Times New Roman"/>
          <w:sz w:val="28"/>
          <w:szCs w:val="28"/>
        </w:rPr>
        <w:t>V.Dombrovskis</w:t>
      </w:r>
      <w:proofErr w:type="spellEnd"/>
    </w:p>
    <w:p w:rsidR="00FF5FF6" w:rsidRPr="004F5EBF" w:rsidRDefault="00FF5FF6" w:rsidP="001F39A9">
      <w:pPr>
        <w:ind w:firstLine="851"/>
        <w:rPr>
          <w:rFonts w:ascii="Times New Roman" w:hAnsi="Times New Roman"/>
          <w:sz w:val="28"/>
          <w:szCs w:val="28"/>
        </w:rPr>
      </w:pPr>
      <w:r w:rsidRPr="004F5EBF">
        <w:rPr>
          <w:rFonts w:ascii="Times New Roman" w:hAnsi="Times New Roman"/>
          <w:sz w:val="28"/>
          <w:szCs w:val="28"/>
        </w:rPr>
        <w:t>Valsts kancelejas direktore</w:t>
      </w:r>
      <w:r w:rsidR="00414348" w:rsidRPr="004F5EB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510010">
        <w:rPr>
          <w:rFonts w:ascii="Times New Roman" w:hAnsi="Times New Roman"/>
          <w:sz w:val="28"/>
          <w:szCs w:val="28"/>
        </w:rPr>
        <w:tab/>
      </w:r>
      <w:proofErr w:type="spellStart"/>
      <w:r w:rsidR="00414348" w:rsidRPr="004F5EBF">
        <w:rPr>
          <w:rFonts w:ascii="Times New Roman" w:hAnsi="Times New Roman"/>
          <w:sz w:val="28"/>
          <w:szCs w:val="28"/>
        </w:rPr>
        <w:t>E.Dreimane</w:t>
      </w:r>
      <w:proofErr w:type="spellEnd"/>
    </w:p>
    <w:p w:rsidR="00FF5FF6" w:rsidRPr="004F5EBF" w:rsidRDefault="00FF5FF6" w:rsidP="001F39A9">
      <w:pPr>
        <w:ind w:firstLine="851"/>
        <w:rPr>
          <w:rFonts w:ascii="Times New Roman" w:hAnsi="Times New Roman"/>
          <w:sz w:val="28"/>
          <w:szCs w:val="28"/>
        </w:rPr>
      </w:pPr>
      <w:r w:rsidRPr="004F5EBF">
        <w:rPr>
          <w:rFonts w:ascii="Times New Roman" w:hAnsi="Times New Roman"/>
          <w:sz w:val="28"/>
          <w:szCs w:val="28"/>
        </w:rPr>
        <w:t>Iesniedzējs:</w:t>
      </w:r>
    </w:p>
    <w:p w:rsidR="00FF5FF6" w:rsidRPr="004F5EBF" w:rsidRDefault="00FF5FF6" w:rsidP="001F39A9">
      <w:pPr>
        <w:tabs>
          <w:tab w:val="left" w:pos="6521"/>
        </w:tabs>
        <w:ind w:firstLine="851"/>
        <w:rPr>
          <w:rFonts w:ascii="Times New Roman" w:hAnsi="Times New Roman"/>
          <w:sz w:val="28"/>
          <w:szCs w:val="28"/>
        </w:rPr>
      </w:pPr>
      <w:r w:rsidRPr="004F5EBF">
        <w:rPr>
          <w:rFonts w:ascii="Times New Roman" w:hAnsi="Times New Roman"/>
          <w:sz w:val="28"/>
          <w:szCs w:val="28"/>
        </w:rPr>
        <w:t xml:space="preserve">Izglītības un zinātnes ministrs                                  </w:t>
      </w:r>
      <w:r w:rsidR="005D6788" w:rsidRPr="004F5EBF">
        <w:rPr>
          <w:rFonts w:ascii="Times New Roman" w:hAnsi="Times New Roman"/>
          <w:sz w:val="28"/>
          <w:szCs w:val="28"/>
        </w:rPr>
        <w:t xml:space="preserve"> </w:t>
      </w:r>
      <w:r w:rsidRPr="004F5EBF">
        <w:rPr>
          <w:rFonts w:ascii="Times New Roman" w:hAnsi="Times New Roman"/>
          <w:sz w:val="28"/>
          <w:szCs w:val="28"/>
        </w:rPr>
        <w:t xml:space="preserve"> </w:t>
      </w:r>
      <w:r w:rsidR="00510010">
        <w:rPr>
          <w:rFonts w:ascii="Times New Roman" w:hAnsi="Times New Roman"/>
          <w:sz w:val="28"/>
          <w:szCs w:val="28"/>
        </w:rPr>
        <w:tab/>
      </w:r>
      <w:proofErr w:type="spellStart"/>
      <w:r w:rsidRPr="004F5EBF">
        <w:rPr>
          <w:rFonts w:ascii="Times New Roman" w:hAnsi="Times New Roman"/>
          <w:sz w:val="28"/>
          <w:szCs w:val="28"/>
        </w:rPr>
        <w:t>R.Broks</w:t>
      </w:r>
      <w:proofErr w:type="spellEnd"/>
    </w:p>
    <w:p w:rsidR="00FF5FF6" w:rsidRPr="004F5EBF" w:rsidRDefault="009C0483" w:rsidP="00510010">
      <w:pPr>
        <w:tabs>
          <w:tab w:val="left" w:pos="652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sekretārs</w:t>
      </w:r>
      <w:r w:rsidR="005100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M.Gruškevics</w:t>
      </w:r>
      <w:proofErr w:type="spellEnd"/>
    </w:p>
    <w:p w:rsidR="001F39A9" w:rsidRPr="004F5EBF" w:rsidRDefault="001F39A9" w:rsidP="00FF5F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AC6" w:rsidRPr="004F5EBF" w:rsidRDefault="00DD4C75" w:rsidP="00510010">
      <w:pPr>
        <w:tabs>
          <w:tab w:val="left" w:pos="7230"/>
        </w:tabs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07.10</w:t>
      </w:r>
      <w:r w:rsidR="00594AC6" w:rsidRPr="004F5EBF">
        <w:rPr>
          <w:rFonts w:ascii="Times New Roman" w:hAnsi="Times New Roman"/>
        </w:rPr>
        <w:t xml:space="preserve">.2011 </w:t>
      </w:r>
    </w:p>
    <w:p w:rsidR="00FF5FF6" w:rsidRPr="004F5EBF" w:rsidRDefault="009C0483" w:rsidP="001F39A9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159</w:t>
      </w:r>
    </w:p>
    <w:p w:rsidR="005D6788" w:rsidRDefault="001F39A9" w:rsidP="001F39A9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A.Koleda</w:t>
      </w:r>
    </w:p>
    <w:p w:rsidR="00FF5FF6" w:rsidRPr="00493377" w:rsidRDefault="001F39A9" w:rsidP="001F39A9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67047841</w:t>
      </w:r>
      <w:r w:rsidR="00FF5FF6" w:rsidRPr="00FF5FF6">
        <w:rPr>
          <w:rFonts w:ascii="Times New Roman" w:hAnsi="Times New Roman"/>
        </w:rPr>
        <w:t xml:space="preserve">, </w:t>
      </w:r>
      <w:hyperlink r:id="rId6" w:history="1">
        <w:r w:rsidR="00E26B1B" w:rsidRPr="00D35196">
          <w:rPr>
            <w:rStyle w:val="Hyperlink"/>
            <w:rFonts w:ascii="Times New Roman" w:hAnsi="Times New Roman"/>
          </w:rPr>
          <w:t>alise.koleda@izm.gov.lv</w:t>
        </w:r>
      </w:hyperlink>
      <w:r w:rsidR="00E26B1B">
        <w:rPr>
          <w:rFonts w:ascii="Times New Roman" w:hAnsi="Times New Roman"/>
        </w:rPr>
        <w:t xml:space="preserve"> </w:t>
      </w:r>
    </w:p>
    <w:sectPr w:rsidR="00FF5FF6" w:rsidRPr="00493377" w:rsidSect="00642EF0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058" w:rsidRDefault="00DB5058" w:rsidP="0063765F">
      <w:pPr>
        <w:spacing w:after="0" w:line="240" w:lineRule="auto"/>
      </w:pPr>
      <w:r>
        <w:separator/>
      </w:r>
    </w:p>
  </w:endnote>
  <w:endnote w:type="continuationSeparator" w:id="0">
    <w:p w:rsidR="00DB5058" w:rsidRDefault="00DB5058" w:rsidP="0063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18" w:rsidRPr="003A46DA" w:rsidRDefault="00DD4C75" w:rsidP="003A46DA">
    <w:pPr>
      <w:spacing w:after="0" w:line="240" w:lineRule="auto"/>
      <w:jc w:val="both"/>
      <w:rPr>
        <w:rFonts w:ascii="Times New Roman" w:hAnsi="Times New Roman"/>
      </w:rPr>
    </w:pPr>
    <w:r>
      <w:rPr>
        <w:rFonts w:ascii="Times New Roman" w:hAnsi="Times New Roman"/>
      </w:rPr>
      <w:t>IZMProt_0710</w:t>
    </w:r>
    <w:r w:rsidR="00711018">
      <w:rPr>
        <w:rFonts w:ascii="Times New Roman" w:hAnsi="Times New Roman"/>
      </w:rPr>
      <w:t>11_int</w:t>
    </w:r>
    <w:r w:rsidR="00711018" w:rsidRPr="00345C4A">
      <w:rPr>
        <w:rFonts w:ascii="Times New Roman" w:hAnsi="Times New Roman"/>
      </w:rPr>
      <w:t xml:space="preserve">; </w:t>
    </w:r>
    <w:r w:rsidR="00711018" w:rsidRPr="00345C4A">
      <w:rPr>
        <w:rFonts w:ascii="Times New Roman" w:hAnsi="Times New Roman"/>
        <w:color w:val="000000"/>
      </w:rPr>
      <w:t xml:space="preserve">Par Ministru kabineta 2010.gada 31.augusta sēdes protokollēmuma </w:t>
    </w:r>
    <w:r w:rsidR="00711018">
      <w:rPr>
        <w:rFonts w:ascii="Times New Roman" w:hAnsi="Times New Roman"/>
        <w:color w:val="000000"/>
      </w:rPr>
      <w:t xml:space="preserve">(prot. </w:t>
    </w:r>
    <w:r w:rsidR="00711018" w:rsidRPr="00345C4A">
      <w:rPr>
        <w:rFonts w:ascii="Times New Roman" w:hAnsi="Times New Roman"/>
        <w:color w:val="000000"/>
      </w:rPr>
      <w:t>Nr.44 33.§</w:t>
    </w:r>
    <w:r w:rsidR="00711018">
      <w:rPr>
        <w:rFonts w:ascii="Times New Roman" w:hAnsi="Times New Roman"/>
        <w:color w:val="000000"/>
      </w:rPr>
      <w:t>)</w:t>
    </w:r>
    <w:r w:rsidR="00711018" w:rsidRPr="00345C4A">
      <w:rPr>
        <w:rFonts w:ascii="Times New Roman" w:hAnsi="Times New Roman"/>
        <w:color w:val="000000"/>
      </w:rPr>
      <w:t xml:space="preserve"> „Noteikumu projekts „Noteikumi par izglītojamo uzņemšanu internātskolā, uzņemšanu un atskaitīšanu speciālajā izglītības iestādē un speciālajā pirmsskolas izglītības grupā”” 2.punktā un </w:t>
    </w:r>
    <w:r w:rsidR="00711018">
      <w:rPr>
        <w:rFonts w:ascii="Times New Roman" w:hAnsi="Times New Roman"/>
        <w:color w:val="000000"/>
      </w:rPr>
      <w:t xml:space="preserve">protokollēmuma (prot. Nr.44 </w:t>
    </w:r>
    <w:r w:rsidR="00711018" w:rsidRPr="00345C4A">
      <w:rPr>
        <w:rFonts w:ascii="Times New Roman" w:hAnsi="Times New Roman"/>
      </w:rPr>
      <w:t>44.§</w:t>
    </w:r>
    <w:r w:rsidR="00711018">
      <w:rPr>
        <w:rFonts w:ascii="Times New Roman" w:hAnsi="Times New Roman"/>
      </w:rPr>
      <w:t>)</w:t>
    </w:r>
    <w:r w:rsidR="00711018" w:rsidRPr="00345C4A">
      <w:rPr>
        <w:rFonts w:ascii="Times New Roman" w:hAnsi="Times New Roman"/>
      </w:rPr>
      <w:t xml:space="preserve"> „Noteikumu projekts „Speciālās izglītības iestāžu, vispārējās izglītības iestāžu speciālās izglītības klašu (grupu) un internātskolu finansēšanas kārtība”” 2.punktā </w:t>
    </w:r>
    <w:r w:rsidR="00711018" w:rsidRPr="00345C4A">
      <w:rPr>
        <w:rFonts w:ascii="Times New Roman" w:hAnsi="Times New Roman"/>
        <w:color w:val="000000"/>
      </w:rPr>
      <w:t>dot</w:t>
    </w:r>
    <w:r w:rsidR="00711018">
      <w:rPr>
        <w:rFonts w:ascii="Times New Roman" w:hAnsi="Times New Roman"/>
        <w:color w:val="000000"/>
      </w:rPr>
      <w:t>ā</w:t>
    </w:r>
    <w:r w:rsidR="00711018" w:rsidRPr="00345C4A">
      <w:rPr>
        <w:rFonts w:ascii="Times New Roman" w:hAnsi="Times New Roman"/>
        <w:color w:val="000000"/>
      </w:rPr>
      <w:t xml:space="preserve"> uzdevum</w:t>
    </w:r>
    <w:r w:rsidR="00711018">
      <w:rPr>
        <w:rFonts w:ascii="Times New Roman" w:hAnsi="Times New Roman"/>
        <w:color w:val="000000"/>
      </w:rPr>
      <w:t>a</w:t>
    </w:r>
    <w:r w:rsidR="00711018" w:rsidRPr="00345C4A">
      <w:rPr>
        <w:rFonts w:ascii="Times New Roman" w:hAnsi="Times New Roman"/>
        <w:color w:val="000000"/>
      </w:rPr>
      <w:t xml:space="preserve"> </w:t>
    </w:r>
    <w:r w:rsidR="00CD1729">
      <w:rPr>
        <w:rFonts w:ascii="Times New Roman" w:hAnsi="Times New Roman"/>
        <w:color w:val="000000"/>
      </w:rPr>
      <w:t>atzīšanu par aktualitāti zaudējušu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058" w:rsidRDefault="00DB5058" w:rsidP="0063765F">
      <w:pPr>
        <w:spacing w:after="0" w:line="240" w:lineRule="auto"/>
      </w:pPr>
      <w:r>
        <w:separator/>
      </w:r>
    </w:p>
  </w:footnote>
  <w:footnote w:type="continuationSeparator" w:id="0">
    <w:p w:rsidR="00DB5058" w:rsidRDefault="00DB5058" w:rsidP="0063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18" w:rsidRPr="00F70A11" w:rsidRDefault="00711018" w:rsidP="00F70A11">
    <w:pPr>
      <w:pStyle w:val="Header"/>
      <w:jc w:val="right"/>
      <w:rPr>
        <w:rFonts w:ascii="Times New Roman" w:hAnsi="Times New Roman"/>
        <w:i/>
        <w:sz w:val="28"/>
        <w:szCs w:val="28"/>
      </w:rPr>
    </w:pPr>
    <w:r w:rsidRPr="00F70A11">
      <w:rPr>
        <w:rFonts w:ascii="Times New Roman" w:hAnsi="Times New Roman"/>
        <w:i/>
        <w:sz w:val="28"/>
        <w:szCs w:val="28"/>
      </w:rPr>
      <w:t>Projekts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DF7"/>
    <w:rsid w:val="00023CE6"/>
    <w:rsid w:val="000412A5"/>
    <w:rsid w:val="000D7B0E"/>
    <w:rsid w:val="000E458F"/>
    <w:rsid w:val="001169F5"/>
    <w:rsid w:val="00155515"/>
    <w:rsid w:val="001A74D1"/>
    <w:rsid w:val="001F39A9"/>
    <w:rsid w:val="002522B2"/>
    <w:rsid w:val="002531B5"/>
    <w:rsid w:val="002E3619"/>
    <w:rsid w:val="00307982"/>
    <w:rsid w:val="00331AED"/>
    <w:rsid w:val="00345C4A"/>
    <w:rsid w:val="003616F9"/>
    <w:rsid w:val="003A46DA"/>
    <w:rsid w:val="003F68AA"/>
    <w:rsid w:val="00414348"/>
    <w:rsid w:val="00422F8A"/>
    <w:rsid w:val="00472450"/>
    <w:rsid w:val="0049072C"/>
    <w:rsid w:val="00493377"/>
    <w:rsid w:val="004D7B67"/>
    <w:rsid w:val="004F0219"/>
    <w:rsid w:val="004F5EBF"/>
    <w:rsid w:val="00510010"/>
    <w:rsid w:val="005207C9"/>
    <w:rsid w:val="00525842"/>
    <w:rsid w:val="00536849"/>
    <w:rsid w:val="00594AC6"/>
    <w:rsid w:val="005A440A"/>
    <w:rsid w:val="005C27A1"/>
    <w:rsid w:val="005D2A0A"/>
    <w:rsid w:val="005D36D2"/>
    <w:rsid w:val="005D6788"/>
    <w:rsid w:val="005E1596"/>
    <w:rsid w:val="005E5E91"/>
    <w:rsid w:val="006008ED"/>
    <w:rsid w:val="0063765F"/>
    <w:rsid w:val="00642EF0"/>
    <w:rsid w:val="006470DA"/>
    <w:rsid w:val="00647D4B"/>
    <w:rsid w:val="006504B8"/>
    <w:rsid w:val="006836F1"/>
    <w:rsid w:val="006F2932"/>
    <w:rsid w:val="00705F79"/>
    <w:rsid w:val="00711018"/>
    <w:rsid w:val="00711957"/>
    <w:rsid w:val="00722F43"/>
    <w:rsid w:val="00752A18"/>
    <w:rsid w:val="00762DF7"/>
    <w:rsid w:val="007C7499"/>
    <w:rsid w:val="007F72E5"/>
    <w:rsid w:val="008066D7"/>
    <w:rsid w:val="00811029"/>
    <w:rsid w:val="00824D3E"/>
    <w:rsid w:val="00870155"/>
    <w:rsid w:val="0088790E"/>
    <w:rsid w:val="008C0A43"/>
    <w:rsid w:val="008E749E"/>
    <w:rsid w:val="008F0DA1"/>
    <w:rsid w:val="008F67B1"/>
    <w:rsid w:val="00915546"/>
    <w:rsid w:val="00944EBA"/>
    <w:rsid w:val="009C0483"/>
    <w:rsid w:val="00A03DE7"/>
    <w:rsid w:val="00AA1803"/>
    <w:rsid w:val="00AC04C8"/>
    <w:rsid w:val="00B054FE"/>
    <w:rsid w:val="00B11B78"/>
    <w:rsid w:val="00B16DCD"/>
    <w:rsid w:val="00B34A05"/>
    <w:rsid w:val="00B36FFF"/>
    <w:rsid w:val="00B51C31"/>
    <w:rsid w:val="00B62966"/>
    <w:rsid w:val="00B775C2"/>
    <w:rsid w:val="00B80561"/>
    <w:rsid w:val="00B817ED"/>
    <w:rsid w:val="00BC1777"/>
    <w:rsid w:val="00BE47AB"/>
    <w:rsid w:val="00BF40C9"/>
    <w:rsid w:val="00C44D3C"/>
    <w:rsid w:val="00C5123A"/>
    <w:rsid w:val="00C55143"/>
    <w:rsid w:val="00C75642"/>
    <w:rsid w:val="00CA5605"/>
    <w:rsid w:val="00CB7636"/>
    <w:rsid w:val="00CC78C0"/>
    <w:rsid w:val="00CD1729"/>
    <w:rsid w:val="00D13E69"/>
    <w:rsid w:val="00D74025"/>
    <w:rsid w:val="00DA2259"/>
    <w:rsid w:val="00DB5058"/>
    <w:rsid w:val="00DB6851"/>
    <w:rsid w:val="00DD4C75"/>
    <w:rsid w:val="00DF21B8"/>
    <w:rsid w:val="00E1100E"/>
    <w:rsid w:val="00E26B1B"/>
    <w:rsid w:val="00E4093D"/>
    <w:rsid w:val="00E61DE1"/>
    <w:rsid w:val="00E66CEA"/>
    <w:rsid w:val="00E8381B"/>
    <w:rsid w:val="00EA034E"/>
    <w:rsid w:val="00EB4EA6"/>
    <w:rsid w:val="00EC1DD6"/>
    <w:rsid w:val="00F70A11"/>
    <w:rsid w:val="00FA3C83"/>
    <w:rsid w:val="00FA5E86"/>
    <w:rsid w:val="00FC5445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65F"/>
  </w:style>
  <w:style w:type="paragraph" w:styleId="Footer">
    <w:name w:val="footer"/>
    <w:basedOn w:val="Normal"/>
    <w:link w:val="FooterChar"/>
    <w:uiPriority w:val="99"/>
    <w:unhideWhenUsed/>
    <w:rsid w:val="00637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65F"/>
  </w:style>
  <w:style w:type="paragraph" w:styleId="BalloonText">
    <w:name w:val="Balloon Text"/>
    <w:basedOn w:val="Normal"/>
    <w:link w:val="BalloonTextChar"/>
    <w:uiPriority w:val="99"/>
    <w:semiHidden/>
    <w:unhideWhenUsed/>
    <w:rsid w:val="0063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5F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F70A11"/>
  </w:style>
  <w:style w:type="character" w:styleId="Hyperlink">
    <w:name w:val="Hyperlink"/>
    <w:basedOn w:val="DefaultParagraphFont"/>
    <w:uiPriority w:val="99"/>
    <w:unhideWhenUsed/>
    <w:rsid w:val="00E26B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se.koleda@izm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MINISTRU KABINETA </vt:lpstr>
    </vt:vector>
  </TitlesOfParts>
  <Company>IZM</Company>
  <LinksUpToDate>false</LinksUpToDate>
  <CharactersWithSpaces>1649</CharactersWithSpaces>
  <SharedDoc>false</SharedDoc>
  <HLinks>
    <vt:vector size="6" baseType="variant">
      <vt:variant>
        <vt:i4>5177449</vt:i4>
      </vt:variant>
      <vt:variant>
        <vt:i4>3</vt:i4>
      </vt:variant>
      <vt:variant>
        <vt:i4>0</vt:i4>
      </vt:variant>
      <vt:variant>
        <vt:i4>5</vt:i4>
      </vt:variant>
      <vt:variant>
        <vt:lpwstr>mailto:alise.koleda@izm.gov.lv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kabineta sēdes protokollēmums</dc:title>
  <dc:subject>Protokollēmums </dc:subject>
  <dc:creator>Alise Koleda</dc:creator>
  <cp:keywords/>
  <dc:description>Alise Koleda, tālr:67047841, fakss 67047904, alise.koleda@izm.gov.lv</dc:description>
  <cp:lastModifiedBy>akoleda</cp:lastModifiedBy>
  <cp:revision>19</cp:revision>
  <cp:lastPrinted>2011-05-02T06:24:00Z</cp:lastPrinted>
  <dcterms:created xsi:type="dcterms:W3CDTF">2011-05-02T09:44:00Z</dcterms:created>
  <dcterms:modified xsi:type="dcterms:W3CDTF">2011-10-07T10:55:00Z</dcterms:modified>
  <cp:category>IZM</cp:category>
</cp:coreProperties>
</file>