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8D" w:rsidRPr="0063637F" w:rsidRDefault="00CC358D" w:rsidP="00CC358D">
      <w:pPr>
        <w:ind w:right="-721"/>
        <w:jc w:val="right"/>
        <w:rPr>
          <w:i/>
          <w:sz w:val="24"/>
          <w:szCs w:val="24"/>
        </w:rPr>
      </w:pPr>
      <w:r w:rsidRPr="0063637F">
        <w:rPr>
          <w:i/>
          <w:sz w:val="24"/>
          <w:szCs w:val="24"/>
        </w:rPr>
        <w:t>PROJEKTS</w:t>
      </w:r>
    </w:p>
    <w:p w:rsidR="00CC358D" w:rsidRDefault="00CC358D" w:rsidP="0083458B">
      <w:pPr>
        <w:ind w:right="-721"/>
        <w:jc w:val="center"/>
      </w:pPr>
    </w:p>
    <w:p w:rsidR="0083458B" w:rsidRDefault="0083458B" w:rsidP="0083458B">
      <w:pPr>
        <w:ind w:right="-721"/>
        <w:jc w:val="center"/>
      </w:pPr>
      <w:r>
        <w:t>LATVIJAS REPUBLIKAS MINISTRU KABINETS</w:t>
      </w:r>
    </w:p>
    <w:p w:rsidR="0083458B" w:rsidRDefault="0083458B" w:rsidP="0083458B">
      <w:pPr>
        <w:ind w:right="-721"/>
      </w:pPr>
    </w:p>
    <w:p w:rsidR="0083458B" w:rsidRDefault="00B20737" w:rsidP="0083458B">
      <w:pPr>
        <w:ind w:right="-1"/>
      </w:pPr>
      <w:r>
        <w:t>2011</w:t>
      </w:r>
      <w:r w:rsidR="004D169C">
        <w:t xml:space="preserve">.gada         </w:t>
      </w:r>
      <w:r w:rsidR="0083458B">
        <w:t xml:space="preserve">                                                                             Rīkojums Nr.</w:t>
      </w:r>
    </w:p>
    <w:p w:rsidR="0083458B" w:rsidRDefault="0083458B" w:rsidP="0083458B">
      <w:pPr>
        <w:ind w:right="-1"/>
      </w:pPr>
      <w:r>
        <w:t>Rīgā                                                                                            (prot. Nr.        .§)</w:t>
      </w:r>
    </w:p>
    <w:p w:rsidR="0083458B" w:rsidRDefault="0083458B" w:rsidP="0083458B">
      <w:pPr>
        <w:ind w:right="-1"/>
      </w:pPr>
      <w:r>
        <w:t xml:space="preserve"> </w:t>
      </w:r>
    </w:p>
    <w:p w:rsidR="0083458B" w:rsidRDefault="0083458B" w:rsidP="0083458B">
      <w:pPr>
        <w:ind w:right="-1"/>
      </w:pPr>
    </w:p>
    <w:p w:rsidR="0083458B" w:rsidRDefault="005E030A" w:rsidP="0083458B">
      <w:pPr>
        <w:ind w:right="-1"/>
        <w:jc w:val="center"/>
        <w:rPr>
          <w:b/>
        </w:rPr>
      </w:pPr>
      <w:r>
        <w:rPr>
          <w:b/>
        </w:rPr>
        <w:t>P</w:t>
      </w:r>
      <w:r w:rsidR="008D2B19">
        <w:rPr>
          <w:b/>
        </w:rPr>
        <w:t>ar Rēzeknes</w:t>
      </w:r>
      <w:r w:rsidR="00D97A83">
        <w:rPr>
          <w:b/>
        </w:rPr>
        <w:t xml:space="preserve"> </w:t>
      </w:r>
      <w:r w:rsidR="008D2B19">
        <w:rPr>
          <w:b/>
        </w:rPr>
        <w:t>14.</w:t>
      </w:r>
      <w:r w:rsidR="00D97A83">
        <w:rPr>
          <w:b/>
        </w:rPr>
        <w:t>arodvidusskolas,</w:t>
      </w:r>
      <w:r w:rsidR="0083458B">
        <w:rPr>
          <w:b/>
        </w:rPr>
        <w:t xml:space="preserve"> </w:t>
      </w:r>
      <w:r w:rsidR="008D2B19">
        <w:rPr>
          <w:b/>
        </w:rPr>
        <w:t>Rēzeknes</w:t>
      </w:r>
      <w:r w:rsidR="004249C4">
        <w:rPr>
          <w:b/>
        </w:rPr>
        <w:t xml:space="preserve"> P</w:t>
      </w:r>
      <w:r w:rsidR="008D2B19">
        <w:rPr>
          <w:b/>
        </w:rPr>
        <w:t>rofesionālās vidusskolas, Lūznavas Profesionālās vidusskolas, Zilupes</w:t>
      </w:r>
      <w:r w:rsidR="00D97A83">
        <w:rPr>
          <w:b/>
        </w:rPr>
        <w:t xml:space="preserve"> arodvidusskolas</w:t>
      </w:r>
      <w:r w:rsidR="008D2B19">
        <w:rPr>
          <w:b/>
        </w:rPr>
        <w:t>, Viļānu 41.arodvidusskolas un Latgales Amatniecības meistaru skolas</w:t>
      </w:r>
      <w:r w:rsidR="00D97A83">
        <w:rPr>
          <w:b/>
        </w:rPr>
        <w:t xml:space="preserve"> </w:t>
      </w:r>
      <w:r w:rsidR="0083458B">
        <w:rPr>
          <w:b/>
        </w:rPr>
        <w:t>reorganizāciju</w:t>
      </w:r>
      <w:r w:rsidR="00BC5BD8">
        <w:rPr>
          <w:b/>
        </w:rPr>
        <w:t xml:space="preserve"> </w:t>
      </w:r>
      <w:r w:rsidR="004249C4">
        <w:rPr>
          <w:b/>
        </w:rPr>
        <w:t xml:space="preserve">un </w:t>
      </w:r>
      <w:proofErr w:type="spellStart"/>
      <w:r w:rsidR="00CD6B0C">
        <w:rPr>
          <w:b/>
        </w:rPr>
        <w:t>Austrumlatgales</w:t>
      </w:r>
      <w:proofErr w:type="spellEnd"/>
      <w:r w:rsidR="00CD6B0C">
        <w:rPr>
          <w:b/>
        </w:rPr>
        <w:t xml:space="preserve"> Profesionālās vidusskolas</w:t>
      </w:r>
      <w:r w:rsidR="008D2B19">
        <w:rPr>
          <w:b/>
        </w:rPr>
        <w:t xml:space="preserve"> </w:t>
      </w:r>
      <w:r w:rsidR="00CA2E6C">
        <w:rPr>
          <w:b/>
        </w:rPr>
        <w:t>izveidi</w:t>
      </w:r>
    </w:p>
    <w:p w:rsidR="0083458B" w:rsidRDefault="0083458B" w:rsidP="0083458B">
      <w:pPr>
        <w:ind w:right="-1" w:firstLine="5103"/>
        <w:jc w:val="right"/>
      </w:pPr>
    </w:p>
    <w:p w:rsidR="00375BF8" w:rsidRDefault="00375BF8" w:rsidP="0083458B">
      <w:pPr>
        <w:ind w:right="-1" w:firstLine="5103"/>
        <w:jc w:val="right"/>
      </w:pPr>
    </w:p>
    <w:p w:rsidR="0083458B" w:rsidRDefault="00375BF8" w:rsidP="00375BF8">
      <w:pPr>
        <w:ind w:right="-1" w:firstLine="709"/>
        <w:jc w:val="both"/>
      </w:pPr>
      <w:r>
        <w:t xml:space="preserve">1. </w:t>
      </w:r>
      <w:r w:rsidR="0083458B">
        <w:t xml:space="preserve">Saskaņā </w:t>
      </w:r>
      <w:r w:rsidR="00BA37DB">
        <w:t xml:space="preserve">ar </w:t>
      </w:r>
      <w:r w:rsidR="00915166">
        <w:t xml:space="preserve">Valsts pārvaldes iekārtas likuma 15.panta trešās daļas 2.punktu </w:t>
      </w:r>
      <w:r w:rsidR="0083458B">
        <w:t xml:space="preserve"> un </w:t>
      </w:r>
      <w:r w:rsidR="00915166">
        <w:t xml:space="preserve">Profesionālās izglītības likuma 14.panta pirmo daļu </w:t>
      </w:r>
      <w:r w:rsidR="004D697E">
        <w:t xml:space="preserve">ar </w:t>
      </w:r>
      <w:r w:rsidR="00981611">
        <w:t>2011.gada 1</w:t>
      </w:r>
      <w:r w:rsidR="00015D91">
        <w:t>.septembri</w:t>
      </w:r>
      <w:r w:rsidR="0083458B" w:rsidRPr="00577A20">
        <w:t xml:space="preserve"> reorganizēt Izglītības un zinātnes ministrijas padotībā esoš</w:t>
      </w:r>
      <w:r w:rsidR="0083458B">
        <w:t xml:space="preserve">ās valsts </w:t>
      </w:r>
      <w:r w:rsidR="00BA37DB">
        <w:t xml:space="preserve">profesionālās </w:t>
      </w:r>
      <w:r w:rsidR="0083458B">
        <w:t>izglītības iestādes –</w:t>
      </w:r>
      <w:r w:rsidR="00BC5BD8">
        <w:t xml:space="preserve"> </w:t>
      </w:r>
      <w:r w:rsidR="008D2B19">
        <w:t>Rēzeknes</w:t>
      </w:r>
      <w:r w:rsidR="0083458B">
        <w:t xml:space="preserve"> </w:t>
      </w:r>
      <w:r w:rsidR="008D2B19">
        <w:t>14.</w:t>
      </w:r>
      <w:r w:rsidR="0083458B">
        <w:t>arodvidusskolu</w:t>
      </w:r>
      <w:r w:rsidR="00D97A83">
        <w:t>,</w:t>
      </w:r>
      <w:r w:rsidR="008D2B19">
        <w:t xml:space="preserve"> Rēzeknes</w:t>
      </w:r>
      <w:r w:rsidR="0083458B" w:rsidRPr="0083458B">
        <w:t xml:space="preserve"> Profesionāl</w:t>
      </w:r>
      <w:r w:rsidR="0083458B">
        <w:t>o</w:t>
      </w:r>
      <w:r w:rsidR="0083458B" w:rsidRPr="0083458B">
        <w:t xml:space="preserve"> vidusskol</w:t>
      </w:r>
      <w:r w:rsidR="00915370">
        <w:t>u</w:t>
      </w:r>
      <w:r w:rsidR="008D2B19">
        <w:t xml:space="preserve">, Lūznavas Profesionālo </w:t>
      </w:r>
      <w:r w:rsidR="00981611">
        <w:t>vidusskolu</w:t>
      </w:r>
      <w:r w:rsidR="008D2B19">
        <w:t>, Zilupes</w:t>
      </w:r>
      <w:r w:rsidR="00915370">
        <w:t xml:space="preserve"> arodvidusskolu</w:t>
      </w:r>
      <w:r w:rsidR="008D2B19">
        <w:t>, Viļānu 41.arodvidusskolu un Latgales Amatniecības meistaru skolu</w:t>
      </w:r>
      <w:r w:rsidR="008020A9">
        <w:t xml:space="preserve"> (turpmāk – skolas)</w:t>
      </w:r>
      <w:r w:rsidR="00BA37DB">
        <w:t xml:space="preserve"> –, </w:t>
      </w:r>
      <w:r w:rsidR="00915370">
        <w:t xml:space="preserve">apvienojot </w:t>
      </w:r>
      <w:r w:rsidR="00BA37DB">
        <w:t xml:space="preserve">tās </w:t>
      </w:r>
      <w:r w:rsidR="00915370">
        <w:t xml:space="preserve">un </w:t>
      </w:r>
      <w:r w:rsidR="00BA37DB">
        <w:t xml:space="preserve">izveidojot </w:t>
      </w:r>
      <w:r w:rsidR="00D97A83">
        <w:t>Izglītības un zinātnes ministrijas padotībā esošu pr</w:t>
      </w:r>
      <w:r w:rsidR="00BA37DB">
        <w:t>ofesionālās izglītības iestādi</w:t>
      </w:r>
      <w:r w:rsidR="00D97A83">
        <w:t xml:space="preserve"> –</w:t>
      </w:r>
      <w:r w:rsidR="004D697E">
        <w:t xml:space="preserve"> </w:t>
      </w:r>
      <w:proofErr w:type="spellStart"/>
      <w:r w:rsidR="00BA37DB">
        <w:t>Austrumlatgales</w:t>
      </w:r>
      <w:proofErr w:type="spellEnd"/>
      <w:r w:rsidR="00BA37DB">
        <w:t xml:space="preserve"> Profesionālo vidusskolu</w:t>
      </w:r>
      <w:r w:rsidR="00CD6B0C">
        <w:t xml:space="preserve"> (turpmāk – vidusskola</w:t>
      </w:r>
      <w:r w:rsidR="008020A9">
        <w:t>)</w:t>
      </w:r>
      <w:r w:rsidR="00D97A83">
        <w:t xml:space="preserve">. </w:t>
      </w:r>
    </w:p>
    <w:p w:rsidR="00375BF8" w:rsidRDefault="00375BF8" w:rsidP="00375BF8">
      <w:pPr>
        <w:pStyle w:val="ListParagraph"/>
        <w:ind w:left="0" w:right="-1" w:firstLine="1080"/>
        <w:jc w:val="both"/>
      </w:pPr>
    </w:p>
    <w:p w:rsidR="00E15C15" w:rsidRDefault="00E15C15" w:rsidP="00E15C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F8602B">
        <w:rPr>
          <w:rFonts w:ascii="Times New Roman" w:hAnsi="Times New Roman"/>
          <w:sz w:val="28"/>
          <w:szCs w:val="28"/>
        </w:rPr>
        <w:t>2. Izglītības un zinātnes m</w:t>
      </w:r>
      <w:r>
        <w:rPr>
          <w:rFonts w:ascii="Times New Roman" w:hAnsi="Times New Roman"/>
          <w:sz w:val="28"/>
          <w:szCs w:val="28"/>
        </w:rPr>
        <w:t xml:space="preserve">inistrijai </w:t>
      </w:r>
      <w:r w:rsidR="00D71F3D">
        <w:rPr>
          <w:rFonts w:ascii="Times New Roman" w:hAnsi="Times New Roman"/>
          <w:sz w:val="28"/>
          <w:szCs w:val="28"/>
        </w:rPr>
        <w:t>līdz 2011.gada 1.jūnijam</w:t>
      </w:r>
      <w:r w:rsidRPr="00F8602B">
        <w:rPr>
          <w:rFonts w:ascii="Times New Roman" w:hAnsi="Times New Roman"/>
          <w:sz w:val="28"/>
          <w:szCs w:val="28"/>
        </w:rPr>
        <w:t xml:space="preserve"> izveidot skolu reorganizācijas komisiju (turpmāk – komisija). Komi</w:t>
      </w:r>
      <w:r w:rsidR="006D3CB0">
        <w:rPr>
          <w:rFonts w:ascii="Times New Roman" w:hAnsi="Times New Roman"/>
          <w:sz w:val="28"/>
          <w:szCs w:val="28"/>
        </w:rPr>
        <w:t>sijai līdz 2011.gada 1.septembrim</w:t>
      </w:r>
      <w:r w:rsidRPr="00F8602B">
        <w:rPr>
          <w:rFonts w:ascii="Times New Roman" w:hAnsi="Times New Roman"/>
          <w:sz w:val="28"/>
          <w:szCs w:val="28"/>
        </w:rPr>
        <w:t xml:space="preserve"> nodrošināt skolu materiālo un finanšu līdzekļu inventarizāciju, mantas </w:t>
      </w:r>
      <w:r>
        <w:rPr>
          <w:rFonts w:ascii="Times New Roman" w:hAnsi="Times New Roman"/>
          <w:sz w:val="28"/>
          <w:szCs w:val="28"/>
        </w:rPr>
        <w:t xml:space="preserve">vērtības </w:t>
      </w:r>
      <w:r w:rsidRPr="00F8602B">
        <w:rPr>
          <w:rFonts w:ascii="Times New Roman" w:hAnsi="Times New Roman"/>
          <w:sz w:val="28"/>
          <w:szCs w:val="28"/>
        </w:rPr>
        <w:t>un saistību apjoma noteikšanu, kā arī nodrošināt</w:t>
      </w:r>
      <w:r w:rsidRPr="00F8602B">
        <w:rPr>
          <w:rFonts w:ascii="Times New Roman" w:hAnsi="Times New Roman"/>
          <w:b/>
          <w:sz w:val="28"/>
          <w:szCs w:val="28"/>
        </w:rPr>
        <w:t xml:space="preserve"> </w:t>
      </w:r>
      <w:r w:rsidRPr="00F8602B">
        <w:rPr>
          <w:rFonts w:ascii="Times New Roman" w:hAnsi="Times New Roman"/>
          <w:sz w:val="28"/>
          <w:szCs w:val="28"/>
        </w:rPr>
        <w:t>bilancē esošās mantas, saistību, slēguma finanšu pārskatu sagatavošanu</w:t>
      </w:r>
      <w:r>
        <w:rPr>
          <w:rFonts w:ascii="Times New Roman" w:hAnsi="Times New Roman"/>
          <w:sz w:val="28"/>
          <w:szCs w:val="28"/>
        </w:rPr>
        <w:t xml:space="preserve"> un</w:t>
      </w:r>
      <w:r w:rsidRPr="00F8602B">
        <w:rPr>
          <w:rFonts w:ascii="Times New Roman" w:hAnsi="Times New Roman"/>
          <w:sz w:val="28"/>
          <w:szCs w:val="28"/>
        </w:rPr>
        <w:t xml:space="preserve"> arhīva un</w:t>
      </w:r>
      <w:r w:rsidR="00375BF8">
        <w:rPr>
          <w:rFonts w:ascii="Times New Roman" w:hAnsi="Times New Roman"/>
          <w:sz w:val="28"/>
          <w:szCs w:val="28"/>
        </w:rPr>
        <w:t xml:space="preserve"> lietvedī</w:t>
      </w:r>
      <w:r w:rsidR="00CD6B0C">
        <w:rPr>
          <w:rFonts w:ascii="Times New Roman" w:hAnsi="Times New Roman"/>
          <w:sz w:val="28"/>
          <w:szCs w:val="28"/>
        </w:rPr>
        <w:t>bas nodošanu vidusskolai</w:t>
      </w:r>
      <w:r w:rsidRPr="00F8602B">
        <w:rPr>
          <w:rFonts w:ascii="Times New Roman" w:hAnsi="Times New Roman"/>
          <w:sz w:val="28"/>
          <w:szCs w:val="28"/>
        </w:rPr>
        <w:t>.</w:t>
      </w:r>
    </w:p>
    <w:p w:rsidR="007934A3" w:rsidRPr="00F8602B" w:rsidRDefault="007934A3" w:rsidP="00E15C1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34A3" w:rsidRPr="00F8602B" w:rsidRDefault="007934A3" w:rsidP="007934A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F8602B">
        <w:rPr>
          <w:rFonts w:ascii="Times New Roman" w:hAnsi="Times New Roman"/>
          <w:sz w:val="28"/>
          <w:szCs w:val="28"/>
        </w:rPr>
        <w:t>3</w:t>
      </w:r>
      <w:r w:rsidR="00E2691C">
        <w:rPr>
          <w:rFonts w:ascii="Times New Roman" w:hAnsi="Times New Roman"/>
          <w:sz w:val="28"/>
          <w:szCs w:val="28"/>
        </w:rPr>
        <w:t xml:space="preserve">. </w:t>
      </w:r>
      <w:r w:rsidR="00CD6B0C">
        <w:rPr>
          <w:rFonts w:ascii="Times New Roman" w:hAnsi="Times New Roman"/>
          <w:sz w:val="28"/>
          <w:szCs w:val="28"/>
        </w:rPr>
        <w:t>Noteikt, ka vidusskola</w:t>
      </w:r>
      <w:r w:rsidRPr="00F8602B">
        <w:rPr>
          <w:rFonts w:ascii="Times New Roman" w:hAnsi="Times New Roman"/>
          <w:sz w:val="28"/>
          <w:szCs w:val="28"/>
        </w:rPr>
        <w:t xml:space="preserve"> ir skolu mācību programmu</w:t>
      </w:r>
      <w:r>
        <w:rPr>
          <w:rFonts w:ascii="Times New Roman" w:hAnsi="Times New Roman"/>
          <w:sz w:val="28"/>
          <w:szCs w:val="28"/>
        </w:rPr>
        <w:t>,</w:t>
      </w:r>
      <w:r w:rsidRPr="00F8602B">
        <w:rPr>
          <w:rFonts w:ascii="Times New Roman" w:hAnsi="Times New Roman"/>
          <w:sz w:val="28"/>
          <w:szCs w:val="28"/>
        </w:rPr>
        <w:t xml:space="preserve"> funkciju, tiesību, saistību, </w:t>
      </w:r>
      <w:r>
        <w:rPr>
          <w:rFonts w:ascii="Times New Roman" w:hAnsi="Times New Roman"/>
          <w:sz w:val="28"/>
          <w:szCs w:val="28"/>
        </w:rPr>
        <w:t>bilancē esošā</w:t>
      </w:r>
      <w:r w:rsidRPr="00F8602B">
        <w:rPr>
          <w:rFonts w:ascii="Times New Roman" w:hAnsi="Times New Roman"/>
          <w:sz w:val="28"/>
          <w:szCs w:val="28"/>
        </w:rPr>
        <w:t>s mantas, finanšu līdzekļu,</w:t>
      </w:r>
      <w:r w:rsidR="00CB30E4">
        <w:rPr>
          <w:rFonts w:ascii="Times New Roman" w:hAnsi="Times New Roman"/>
          <w:sz w:val="28"/>
          <w:szCs w:val="28"/>
        </w:rPr>
        <w:t xml:space="preserve"> lietvedības un arhīva pārņēmēja</w:t>
      </w:r>
      <w:r w:rsidRPr="00F8602B">
        <w:rPr>
          <w:rFonts w:ascii="Times New Roman" w:hAnsi="Times New Roman"/>
          <w:sz w:val="28"/>
          <w:szCs w:val="28"/>
        </w:rPr>
        <w:t>.</w:t>
      </w:r>
    </w:p>
    <w:p w:rsidR="007934A3" w:rsidRPr="00F8602B" w:rsidRDefault="007934A3" w:rsidP="007934A3">
      <w:pPr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D61AFF" w:rsidRDefault="00D61AFF" w:rsidP="00D61A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 Ar skolu reorganizāciju saistītos izdevumus segt no Izglītības un zinātnes ministrijas budžeta programmas 02.00.00 „Profesionālās izglītības mācību iestādes” apakšprogrammā 02.01.00. „Profesionālās izglītības programmu īstenošana” 2011.gadam skolām apstiprinātajiem budžeta līdzekļiem.</w:t>
      </w:r>
    </w:p>
    <w:p w:rsidR="007934A3" w:rsidRPr="00F8602B" w:rsidRDefault="007934A3" w:rsidP="007934A3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4A3" w:rsidRPr="00D94A04" w:rsidRDefault="007934A3" w:rsidP="007934A3">
      <w:pPr>
        <w:ind w:right="-1"/>
        <w:jc w:val="both"/>
        <w:rPr>
          <w:szCs w:val="28"/>
        </w:rPr>
      </w:pPr>
      <w:r w:rsidRPr="00D94A04">
        <w:rPr>
          <w:szCs w:val="28"/>
        </w:rPr>
        <w:t xml:space="preserve">Ministru prezidents                                                                 </w:t>
      </w:r>
      <w:proofErr w:type="spellStart"/>
      <w:r w:rsidRPr="00D94A04">
        <w:rPr>
          <w:szCs w:val="28"/>
        </w:rPr>
        <w:t>V.Dombrovskis</w:t>
      </w:r>
      <w:proofErr w:type="spellEnd"/>
    </w:p>
    <w:p w:rsidR="007934A3" w:rsidRPr="00D94A04" w:rsidRDefault="007934A3" w:rsidP="007934A3">
      <w:pPr>
        <w:ind w:right="-1"/>
        <w:jc w:val="both"/>
        <w:rPr>
          <w:szCs w:val="28"/>
        </w:rPr>
      </w:pPr>
    </w:p>
    <w:p w:rsidR="007934A3" w:rsidRPr="00D94A04" w:rsidRDefault="007934A3" w:rsidP="007934A3">
      <w:pPr>
        <w:ind w:right="-1"/>
        <w:jc w:val="both"/>
        <w:rPr>
          <w:szCs w:val="28"/>
        </w:rPr>
      </w:pPr>
    </w:p>
    <w:p w:rsidR="007934A3" w:rsidRPr="00D94A04" w:rsidRDefault="00514BA6" w:rsidP="007934A3">
      <w:pPr>
        <w:ind w:right="-1"/>
        <w:jc w:val="both"/>
        <w:rPr>
          <w:szCs w:val="28"/>
        </w:rPr>
      </w:pPr>
      <w:r>
        <w:rPr>
          <w:szCs w:val="28"/>
        </w:rPr>
        <w:t>Izglītības un zinātnes ministrs</w:t>
      </w:r>
      <w:r w:rsidR="007934A3" w:rsidRPr="00D94A04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</w:t>
      </w:r>
      <w:proofErr w:type="spellStart"/>
      <w:r>
        <w:rPr>
          <w:szCs w:val="28"/>
        </w:rPr>
        <w:t>R.Broks</w:t>
      </w:r>
      <w:proofErr w:type="spellEnd"/>
    </w:p>
    <w:p w:rsidR="007934A3" w:rsidRPr="00D94A04" w:rsidRDefault="007934A3" w:rsidP="007934A3">
      <w:pPr>
        <w:ind w:right="-1"/>
        <w:jc w:val="both"/>
        <w:rPr>
          <w:szCs w:val="28"/>
        </w:rPr>
      </w:pPr>
    </w:p>
    <w:p w:rsidR="007934A3" w:rsidRPr="00D94A04" w:rsidRDefault="007934A3" w:rsidP="007934A3">
      <w:pPr>
        <w:ind w:right="-1"/>
        <w:jc w:val="both"/>
        <w:rPr>
          <w:szCs w:val="28"/>
        </w:rPr>
      </w:pPr>
    </w:p>
    <w:p w:rsidR="007934A3" w:rsidRPr="00D94A04" w:rsidRDefault="007934A3" w:rsidP="007934A3">
      <w:pPr>
        <w:ind w:right="-1"/>
        <w:jc w:val="both"/>
        <w:rPr>
          <w:szCs w:val="28"/>
        </w:rPr>
      </w:pPr>
      <w:r w:rsidRPr="00D94A04">
        <w:rPr>
          <w:szCs w:val="28"/>
        </w:rPr>
        <w:t>Iesniedzējs:</w:t>
      </w:r>
      <w:r w:rsidR="00514BA6">
        <w:rPr>
          <w:szCs w:val="28"/>
        </w:rPr>
        <w:t xml:space="preserve"> Izglītības un zinātnes ministrs</w:t>
      </w:r>
      <w:r w:rsidRPr="00D94A04">
        <w:rPr>
          <w:szCs w:val="28"/>
        </w:rPr>
        <w:t xml:space="preserve">           </w:t>
      </w:r>
      <w:r w:rsidR="007D4EE9">
        <w:rPr>
          <w:szCs w:val="28"/>
        </w:rPr>
        <w:t xml:space="preserve">                      </w:t>
      </w:r>
      <w:proofErr w:type="spellStart"/>
      <w:r w:rsidR="00514BA6">
        <w:rPr>
          <w:szCs w:val="28"/>
        </w:rPr>
        <w:t>R.Broks</w:t>
      </w:r>
      <w:proofErr w:type="spellEnd"/>
    </w:p>
    <w:p w:rsidR="007934A3" w:rsidRPr="00D94A04" w:rsidRDefault="007934A3" w:rsidP="007934A3">
      <w:pPr>
        <w:ind w:right="-1" w:firstLine="720"/>
        <w:jc w:val="both"/>
        <w:rPr>
          <w:szCs w:val="28"/>
        </w:rPr>
      </w:pPr>
    </w:p>
    <w:p w:rsidR="007934A3" w:rsidRDefault="007934A3" w:rsidP="007934A3">
      <w:pPr>
        <w:ind w:right="-1" w:firstLine="720"/>
        <w:jc w:val="both"/>
        <w:rPr>
          <w:szCs w:val="28"/>
        </w:rPr>
      </w:pPr>
    </w:p>
    <w:p w:rsidR="006A3003" w:rsidRDefault="006A3003" w:rsidP="007934A3">
      <w:pPr>
        <w:ind w:right="-1" w:firstLine="720"/>
        <w:jc w:val="both"/>
        <w:rPr>
          <w:szCs w:val="28"/>
        </w:rPr>
      </w:pPr>
    </w:p>
    <w:p w:rsidR="006A3003" w:rsidRDefault="006A3003" w:rsidP="007934A3">
      <w:pPr>
        <w:ind w:right="-1" w:firstLine="720"/>
        <w:jc w:val="both"/>
        <w:rPr>
          <w:szCs w:val="28"/>
        </w:rPr>
      </w:pPr>
    </w:p>
    <w:p w:rsidR="006A3003" w:rsidRPr="00D94A04" w:rsidRDefault="006A3003" w:rsidP="007934A3">
      <w:pPr>
        <w:ind w:right="-1" w:firstLine="720"/>
        <w:jc w:val="both"/>
        <w:rPr>
          <w:szCs w:val="28"/>
        </w:rPr>
      </w:pPr>
    </w:p>
    <w:p w:rsidR="004C03F2" w:rsidRDefault="00514BA6" w:rsidP="007934A3">
      <w:pPr>
        <w:ind w:right="-1"/>
        <w:jc w:val="both"/>
        <w:rPr>
          <w:szCs w:val="28"/>
        </w:rPr>
      </w:pPr>
      <w:r>
        <w:rPr>
          <w:szCs w:val="28"/>
        </w:rPr>
        <w:t xml:space="preserve">Vizē: </w:t>
      </w:r>
    </w:p>
    <w:p w:rsidR="00660AD6" w:rsidRDefault="00660AD6" w:rsidP="007934A3">
      <w:pPr>
        <w:ind w:right="-1"/>
        <w:jc w:val="both"/>
        <w:rPr>
          <w:szCs w:val="28"/>
        </w:rPr>
      </w:pPr>
      <w:r>
        <w:rPr>
          <w:szCs w:val="28"/>
        </w:rPr>
        <w:t>Valsts sekretāra vietniece</w:t>
      </w:r>
    </w:p>
    <w:p w:rsidR="00660AD6" w:rsidRDefault="00660AD6" w:rsidP="007934A3">
      <w:pPr>
        <w:ind w:right="-1"/>
        <w:jc w:val="both"/>
        <w:rPr>
          <w:szCs w:val="28"/>
        </w:rPr>
      </w:pPr>
      <w:r>
        <w:rPr>
          <w:szCs w:val="28"/>
        </w:rPr>
        <w:t>struktūrfondu</w:t>
      </w:r>
      <w:r w:rsidR="00514BA6">
        <w:rPr>
          <w:szCs w:val="28"/>
        </w:rPr>
        <w:t xml:space="preserve"> </w:t>
      </w:r>
      <w:r>
        <w:rPr>
          <w:szCs w:val="28"/>
        </w:rPr>
        <w:t>jautājumos,</w:t>
      </w:r>
    </w:p>
    <w:p w:rsidR="007934A3" w:rsidRPr="00D94A04" w:rsidRDefault="00660AD6" w:rsidP="007934A3">
      <w:pPr>
        <w:ind w:right="-1"/>
        <w:jc w:val="both"/>
        <w:rPr>
          <w:szCs w:val="28"/>
        </w:rPr>
      </w:pPr>
      <w:r>
        <w:rPr>
          <w:szCs w:val="28"/>
        </w:rPr>
        <w:t>valsts sekretāra pienākumu izpildītāja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L.Sīka</w:t>
      </w:r>
    </w:p>
    <w:p w:rsidR="007934A3" w:rsidRDefault="007934A3" w:rsidP="007934A3">
      <w:pPr>
        <w:jc w:val="both"/>
        <w:rPr>
          <w:szCs w:val="28"/>
        </w:rPr>
      </w:pPr>
    </w:p>
    <w:p w:rsidR="00514BA6" w:rsidRDefault="005C3362" w:rsidP="005C3362">
      <w:pPr>
        <w:tabs>
          <w:tab w:val="left" w:pos="5130"/>
        </w:tabs>
        <w:jc w:val="both"/>
        <w:rPr>
          <w:szCs w:val="28"/>
        </w:rPr>
      </w:pPr>
      <w:r>
        <w:rPr>
          <w:szCs w:val="28"/>
        </w:rPr>
        <w:tab/>
      </w:r>
    </w:p>
    <w:p w:rsidR="00514BA6" w:rsidRDefault="00514BA6" w:rsidP="007934A3">
      <w:pPr>
        <w:jc w:val="both"/>
        <w:rPr>
          <w:szCs w:val="28"/>
        </w:rPr>
      </w:pPr>
    </w:p>
    <w:p w:rsidR="00514BA6" w:rsidRDefault="00514BA6" w:rsidP="007934A3">
      <w:pPr>
        <w:jc w:val="both"/>
        <w:rPr>
          <w:szCs w:val="28"/>
        </w:rPr>
      </w:pPr>
    </w:p>
    <w:p w:rsidR="00514BA6" w:rsidRDefault="00830D74" w:rsidP="00830D74">
      <w:pPr>
        <w:tabs>
          <w:tab w:val="left" w:pos="3360"/>
        </w:tabs>
        <w:jc w:val="both"/>
        <w:rPr>
          <w:szCs w:val="28"/>
        </w:rPr>
      </w:pPr>
      <w:r>
        <w:rPr>
          <w:szCs w:val="28"/>
        </w:rPr>
        <w:tab/>
      </w:r>
    </w:p>
    <w:p w:rsidR="007934A3" w:rsidRPr="00E07488" w:rsidRDefault="00F017B2" w:rsidP="007934A3">
      <w:pPr>
        <w:jc w:val="both"/>
        <w:rPr>
          <w:sz w:val="20"/>
        </w:rPr>
      </w:pPr>
      <w:r>
        <w:rPr>
          <w:sz w:val="20"/>
        </w:rPr>
        <w:t>1</w:t>
      </w:r>
      <w:r w:rsidR="00BC6F5C">
        <w:rPr>
          <w:sz w:val="20"/>
        </w:rPr>
        <w:t>8</w:t>
      </w:r>
      <w:r w:rsidR="00A434E0">
        <w:rPr>
          <w:sz w:val="20"/>
        </w:rPr>
        <w:t>.02</w:t>
      </w:r>
      <w:r w:rsidR="004C03F2" w:rsidRPr="00E07488">
        <w:rPr>
          <w:sz w:val="20"/>
        </w:rPr>
        <w:t>.</w:t>
      </w:r>
      <w:r w:rsidR="00BC6F5C">
        <w:rPr>
          <w:sz w:val="20"/>
        </w:rPr>
        <w:t>20</w:t>
      </w:r>
      <w:r w:rsidR="004C03F2" w:rsidRPr="00E07488">
        <w:rPr>
          <w:sz w:val="20"/>
        </w:rPr>
        <w:t>11</w:t>
      </w:r>
      <w:r>
        <w:rPr>
          <w:sz w:val="20"/>
        </w:rPr>
        <w:t xml:space="preserve">  08:3</w:t>
      </w:r>
      <w:r w:rsidR="006A3003" w:rsidRPr="00E07488">
        <w:rPr>
          <w:sz w:val="20"/>
        </w:rPr>
        <w:t>0</w:t>
      </w:r>
    </w:p>
    <w:p w:rsidR="007934A3" w:rsidRPr="00E07488" w:rsidRDefault="00180EE2" w:rsidP="007934A3">
      <w:pPr>
        <w:jc w:val="both"/>
        <w:rPr>
          <w:sz w:val="20"/>
        </w:rPr>
      </w:pPr>
      <w:r>
        <w:rPr>
          <w:sz w:val="20"/>
        </w:rPr>
        <w:t>235</w:t>
      </w:r>
    </w:p>
    <w:p w:rsidR="007934A3" w:rsidRPr="00E07488" w:rsidRDefault="006A3003" w:rsidP="007934A3">
      <w:pPr>
        <w:jc w:val="both"/>
        <w:rPr>
          <w:sz w:val="20"/>
        </w:rPr>
      </w:pPr>
      <w:proofErr w:type="spellStart"/>
      <w:r w:rsidRPr="00E07488">
        <w:rPr>
          <w:sz w:val="20"/>
        </w:rPr>
        <w:t>Dz.Gorbunova</w:t>
      </w:r>
      <w:proofErr w:type="spellEnd"/>
      <w:r w:rsidRPr="00E07488">
        <w:rPr>
          <w:sz w:val="20"/>
        </w:rPr>
        <w:t xml:space="preserve"> 67047855</w:t>
      </w:r>
    </w:p>
    <w:p w:rsidR="007934A3" w:rsidRPr="00E07488" w:rsidRDefault="006A3003" w:rsidP="007934A3">
      <w:pPr>
        <w:jc w:val="both"/>
        <w:rPr>
          <w:sz w:val="20"/>
        </w:rPr>
      </w:pPr>
      <w:r w:rsidRPr="00E07488">
        <w:rPr>
          <w:sz w:val="20"/>
        </w:rPr>
        <w:t>dzintra.gorbunova@izm.gov.lv</w:t>
      </w:r>
    </w:p>
    <w:p w:rsidR="007934A3" w:rsidRPr="002F480E" w:rsidRDefault="007934A3" w:rsidP="007934A3">
      <w:pPr>
        <w:autoSpaceDE w:val="0"/>
        <w:autoSpaceDN w:val="0"/>
        <w:adjustRightInd w:val="0"/>
        <w:ind w:firstLine="709"/>
        <w:rPr>
          <w:rFonts w:ascii="Tms Rmn" w:hAnsi="Tms Rmn"/>
          <w:sz w:val="22"/>
          <w:szCs w:val="22"/>
        </w:rPr>
      </w:pPr>
    </w:p>
    <w:p w:rsidR="007934A3" w:rsidRPr="007565AF" w:rsidRDefault="007934A3" w:rsidP="007934A3">
      <w:pPr>
        <w:rPr>
          <w:rFonts w:ascii="Tms Rmn" w:hAnsi="Tms Rmn"/>
          <w:szCs w:val="28"/>
        </w:rPr>
      </w:pPr>
    </w:p>
    <w:p w:rsidR="0083458B" w:rsidRDefault="0083458B" w:rsidP="004746B4">
      <w:pPr>
        <w:pStyle w:val="BodyText"/>
        <w:ind w:right="-1"/>
        <w:jc w:val="center"/>
      </w:pPr>
    </w:p>
    <w:p w:rsidR="00D75F6A" w:rsidRDefault="00D75F6A" w:rsidP="005E4EEB">
      <w:pPr>
        <w:jc w:val="both"/>
      </w:pPr>
    </w:p>
    <w:p w:rsidR="00D75F6A" w:rsidRDefault="00D75F6A" w:rsidP="005E4EEB">
      <w:pPr>
        <w:jc w:val="both"/>
      </w:pPr>
    </w:p>
    <w:p w:rsidR="00D75F6A" w:rsidRPr="005E4EEB" w:rsidRDefault="00D75F6A" w:rsidP="005E4EEB">
      <w:pPr>
        <w:jc w:val="both"/>
        <w:rPr>
          <w:sz w:val="20"/>
        </w:rPr>
      </w:pPr>
    </w:p>
    <w:sectPr w:rsidR="00D75F6A" w:rsidRPr="005E4EEB" w:rsidSect="00015D9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2E" w:rsidRDefault="0075722E" w:rsidP="009A2A6B">
      <w:r>
        <w:separator/>
      </w:r>
    </w:p>
  </w:endnote>
  <w:endnote w:type="continuationSeparator" w:id="0">
    <w:p w:rsidR="0075722E" w:rsidRDefault="0075722E" w:rsidP="009A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36" w:rsidRPr="00015D91" w:rsidRDefault="00F017B2" w:rsidP="00281336">
    <w:pPr>
      <w:ind w:right="-1"/>
      <w:jc w:val="both"/>
      <w:rPr>
        <w:sz w:val="22"/>
        <w:szCs w:val="22"/>
      </w:rPr>
    </w:pPr>
    <w:r>
      <w:rPr>
        <w:sz w:val="20"/>
      </w:rPr>
      <w:t>IZMRik_1</w:t>
    </w:r>
    <w:r w:rsidR="00BC6F5C">
      <w:rPr>
        <w:sz w:val="20"/>
      </w:rPr>
      <w:t>8</w:t>
    </w:r>
    <w:r w:rsidR="00327977">
      <w:rPr>
        <w:sz w:val="20"/>
      </w:rPr>
      <w:t>02</w:t>
    </w:r>
    <w:r w:rsidR="00281336">
      <w:rPr>
        <w:sz w:val="20"/>
      </w:rPr>
      <w:t>11</w:t>
    </w:r>
    <w:r w:rsidR="00281336" w:rsidRPr="005E030A">
      <w:rPr>
        <w:sz w:val="20"/>
      </w:rPr>
      <w:t>_</w:t>
    </w:r>
    <w:r w:rsidR="00304154">
      <w:rPr>
        <w:sz w:val="20"/>
      </w:rPr>
      <w:t>APV</w:t>
    </w:r>
    <w:r w:rsidR="00281336">
      <w:t xml:space="preserve">; </w:t>
    </w:r>
    <w:r w:rsidR="00281336">
      <w:rPr>
        <w:sz w:val="22"/>
        <w:szCs w:val="22"/>
      </w:rPr>
      <w:t>Par Rēzeknes 14.arodvidusskolas, Rēzeknes</w:t>
    </w:r>
    <w:r w:rsidR="00281336" w:rsidRPr="00015D91">
      <w:rPr>
        <w:sz w:val="22"/>
        <w:szCs w:val="22"/>
      </w:rPr>
      <w:t xml:space="preserve"> Pr</w:t>
    </w:r>
    <w:r w:rsidR="00281336">
      <w:rPr>
        <w:sz w:val="22"/>
        <w:szCs w:val="22"/>
      </w:rPr>
      <w:t>ofesionālās vidusskolas, Lūznavas Profesionālās vidusskolas, Zilupes</w:t>
    </w:r>
    <w:r w:rsidR="00281336" w:rsidRPr="00015D91">
      <w:rPr>
        <w:sz w:val="22"/>
        <w:szCs w:val="22"/>
      </w:rPr>
      <w:t xml:space="preserve"> arodvidusskolas</w:t>
    </w:r>
    <w:r w:rsidR="00281336">
      <w:rPr>
        <w:sz w:val="22"/>
        <w:szCs w:val="22"/>
      </w:rPr>
      <w:t>, Viļānu 41.arodvidusskolas un Latgales Amatniecības meistaru skolas</w:t>
    </w:r>
    <w:r w:rsidR="00281336" w:rsidRPr="00015D91">
      <w:rPr>
        <w:sz w:val="22"/>
        <w:szCs w:val="22"/>
      </w:rPr>
      <w:t xml:space="preserve"> reorganizāci</w:t>
    </w:r>
    <w:r w:rsidR="00CD6B0C">
      <w:rPr>
        <w:sz w:val="22"/>
        <w:szCs w:val="22"/>
      </w:rPr>
      <w:t xml:space="preserve">ju un </w:t>
    </w:r>
    <w:proofErr w:type="spellStart"/>
    <w:r w:rsidR="00CD6B0C">
      <w:rPr>
        <w:sz w:val="22"/>
        <w:szCs w:val="22"/>
      </w:rPr>
      <w:t>Austrumlatgales</w:t>
    </w:r>
    <w:proofErr w:type="spellEnd"/>
    <w:r w:rsidR="00CD6B0C">
      <w:rPr>
        <w:sz w:val="22"/>
        <w:szCs w:val="22"/>
      </w:rPr>
      <w:t xml:space="preserve"> Profesionālās vidusskolas</w:t>
    </w:r>
    <w:r w:rsidR="00281336">
      <w:rPr>
        <w:sz w:val="22"/>
        <w:szCs w:val="22"/>
      </w:rPr>
      <w:t xml:space="preserve"> </w:t>
    </w:r>
    <w:r w:rsidR="00281336" w:rsidRPr="00015D91">
      <w:rPr>
        <w:sz w:val="22"/>
        <w:szCs w:val="22"/>
      </w:rPr>
      <w:t>izveidi</w:t>
    </w:r>
  </w:p>
  <w:p w:rsidR="009A2A6B" w:rsidRPr="005E030A" w:rsidRDefault="009A2A6B" w:rsidP="00F12160">
    <w:pPr>
      <w:pStyle w:val="Foo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91" w:rsidRPr="00015D91" w:rsidRDefault="00F017B2" w:rsidP="00015D91">
    <w:pPr>
      <w:ind w:right="-1"/>
      <w:jc w:val="both"/>
      <w:rPr>
        <w:sz w:val="22"/>
        <w:szCs w:val="22"/>
      </w:rPr>
    </w:pPr>
    <w:r>
      <w:rPr>
        <w:sz w:val="20"/>
      </w:rPr>
      <w:t>IZMRik_1</w:t>
    </w:r>
    <w:r w:rsidR="00BC6F5C">
      <w:rPr>
        <w:sz w:val="20"/>
      </w:rPr>
      <w:t>8</w:t>
    </w:r>
    <w:r w:rsidR="00327977">
      <w:rPr>
        <w:sz w:val="20"/>
      </w:rPr>
      <w:t>02</w:t>
    </w:r>
    <w:r w:rsidR="00E40118">
      <w:rPr>
        <w:sz w:val="20"/>
      </w:rPr>
      <w:t>11</w:t>
    </w:r>
    <w:r w:rsidR="004330F1" w:rsidRPr="005E030A">
      <w:rPr>
        <w:sz w:val="20"/>
      </w:rPr>
      <w:t>_</w:t>
    </w:r>
    <w:r w:rsidR="00304154">
      <w:rPr>
        <w:sz w:val="20"/>
      </w:rPr>
      <w:t>APV</w:t>
    </w:r>
    <w:r w:rsidR="00015D91">
      <w:t xml:space="preserve">; </w:t>
    </w:r>
    <w:r w:rsidR="00DA2059">
      <w:rPr>
        <w:sz w:val="22"/>
        <w:szCs w:val="22"/>
      </w:rPr>
      <w:t>Par Rēzeknes 14.arodvidusskolas, Rēzeknes</w:t>
    </w:r>
    <w:r w:rsidR="00015D91" w:rsidRPr="00015D91">
      <w:rPr>
        <w:sz w:val="22"/>
        <w:szCs w:val="22"/>
      </w:rPr>
      <w:t xml:space="preserve"> Pr</w:t>
    </w:r>
    <w:r w:rsidR="00DA2059">
      <w:rPr>
        <w:sz w:val="22"/>
        <w:szCs w:val="22"/>
      </w:rPr>
      <w:t>ofesionālās vidusskolas, Lūznavas Profesionālās vidusskolas, Zilupes</w:t>
    </w:r>
    <w:r w:rsidR="00015D91" w:rsidRPr="00015D91">
      <w:rPr>
        <w:sz w:val="22"/>
        <w:szCs w:val="22"/>
      </w:rPr>
      <w:t xml:space="preserve"> arodvidusskolas</w:t>
    </w:r>
    <w:r w:rsidR="001A5808">
      <w:rPr>
        <w:sz w:val="22"/>
        <w:szCs w:val="22"/>
      </w:rPr>
      <w:t>, Viļānu 41.arodvidusskolas un Latgales Amatniecības meistaru skolas</w:t>
    </w:r>
    <w:r w:rsidR="00015D91" w:rsidRPr="00015D91">
      <w:rPr>
        <w:sz w:val="22"/>
        <w:szCs w:val="22"/>
      </w:rPr>
      <w:t xml:space="preserve"> reorganizāci</w:t>
    </w:r>
    <w:r w:rsidR="00CD6B0C">
      <w:rPr>
        <w:sz w:val="22"/>
        <w:szCs w:val="22"/>
      </w:rPr>
      <w:t xml:space="preserve">ju un </w:t>
    </w:r>
    <w:proofErr w:type="spellStart"/>
    <w:r w:rsidR="00CD6B0C">
      <w:rPr>
        <w:sz w:val="22"/>
        <w:szCs w:val="22"/>
      </w:rPr>
      <w:t>Austrumlatgales</w:t>
    </w:r>
    <w:proofErr w:type="spellEnd"/>
    <w:r w:rsidR="00CD6B0C">
      <w:rPr>
        <w:sz w:val="22"/>
        <w:szCs w:val="22"/>
      </w:rPr>
      <w:t xml:space="preserve"> Profesionālās vidusskolas</w:t>
    </w:r>
    <w:r w:rsidR="001A5808">
      <w:rPr>
        <w:sz w:val="22"/>
        <w:szCs w:val="22"/>
      </w:rPr>
      <w:t xml:space="preserve"> </w:t>
    </w:r>
    <w:r w:rsidR="00015D91" w:rsidRPr="00015D91">
      <w:rPr>
        <w:sz w:val="22"/>
        <w:szCs w:val="22"/>
      </w:rPr>
      <w:t>izveidi</w:t>
    </w:r>
  </w:p>
  <w:p w:rsidR="004330F1" w:rsidRDefault="004330F1" w:rsidP="004330F1">
    <w:pPr>
      <w:ind w:right="-1"/>
      <w:rPr>
        <w:b/>
      </w:rPr>
    </w:pPr>
  </w:p>
  <w:p w:rsidR="004330F1" w:rsidRPr="005E030A" w:rsidRDefault="004330F1" w:rsidP="004330F1">
    <w:pPr>
      <w:pStyle w:val="Footer"/>
      <w:rPr>
        <w:sz w:val="20"/>
      </w:rPr>
    </w:pPr>
  </w:p>
  <w:p w:rsidR="004330F1" w:rsidRDefault="00433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2E" w:rsidRDefault="0075722E" w:rsidP="009A2A6B">
      <w:r>
        <w:separator/>
      </w:r>
    </w:p>
  </w:footnote>
  <w:footnote w:type="continuationSeparator" w:id="0">
    <w:p w:rsidR="0075722E" w:rsidRDefault="0075722E" w:rsidP="009A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266"/>
      <w:docPartObj>
        <w:docPartGallery w:val="Page Numbers (Top of Page)"/>
        <w:docPartUnique/>
      </w:docPartObj>
    </w:sdtPr>
    <w:sdtContent>
      <w:p w:rsidR="004330F1" w:rsidRDefault="00B75042">
        <w:pPr>
          <w:pStyle w:val="Header"/>
          <w:jc w:val="center"/>
        </w:pPr>
        <w:fldSimple w:instr=" PAGE   \* MERGEFORMAT ">
          <w:r w:rsidR="00180EE2">
            <w:rPr>
              <w:noProof/>
            </w:rPr>
            <w:t>2</w:t>
          </w:r>
        </w:fldSimple>
      </w:p>
    </w:sdtContent>
  </w:sdt>
  <w:p w:rsidR="004330F1" w:rsidRDefault="00433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D0E00"/>
    <w:multiLevelType w:val="hybridMultilevel"/>
    <w:tmpl w:val="485C664C"/>
    <w:lvl w:ilvl="0" w:tplc="7C321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8B"/>
    <w:rsid w:val="00015D91"/>
    <w:rsid w:val="000265B3"/>
    <w:rsid w:val="00057B80"/>
    <w:rsid w:val="000A5F70"/>
    <w:rsid w:val="000B4699"/>
    <w:rsid w:val="000D5445"/>
    <w:rsid w:val="000E0943"/>
    <w:rsid w:val="000E0EA8"/>
    <w:rsid w:val="000E4A4C"/>
    <w:rsid w:val="00112752"/>
    <w:rsid w:val="00115BD4"/>
    <w:rsid w:val="00130F72"/>
    <w:rsid w:val="00140ABE"/>
    <w:rsid w:val="00173714"/>
    <w:rsid w:val="00180EE2"/>
    <w:rsid w:val="001A5808"/>
    <w:rsid w:val="001B2D75"/>
    <w:rsid w:val="001C5A2B"/>
    <w:rsid w:val="001F1745"/>
    <w:rsid w:val="001F184F"/>
    <w:rsid w:val="001F28B7"/>
    <w:rsid w:val="001F3C42"/>
    <w:rsid w:val="002556EC"/>
    <w:rsid w:val="002811C6"/>
    <w:rsid w:val="00281336"/>
    <w:rsid w:val="00287AAB"/>
    <w:rsid w:val="00297945"/>
    <w:rsid w:val="002A29A9"/>
    <w:rsid w:val="002D3CBD"/>
    <w:rsid w:val="002D6A89"/>
    <w:rsid w:val="002E2A16"/>
    <w:rsid w:val="002E6B41"/>
    <w:rsid w:val="002F480E"/>
    <w:rsid w:val="00304154"/>
    <w:rsid w:val="003170E7"/>
    <w:rsid w:val="00324AF9"/>
    <w:rsid w:val="00327977"/>
    <w:rsid w:val="00337A34"/>
    <w:rsid w:val="0034725A"/>
    <w:rsid w:val="00375BF8"/>
    <w:rsid w:val="0038679D"/>
    <w:rsid w:val="003A1A71"/>
    <w:rsid w:val="003C53A4"/>
    <w:rsid w:val="0042238E"/>
    <w:rsid w:val="004249C4"/>
    <w:rsid w:val="004330F1"/>
    <w:rsid w:val="004419A6"/>
    <w:rsid w:val="00454711"/>
    <w:rsid w:val="0045791D"/>
    <w:rsid w:val="004746B4"/>
    <w:rsid w:val="00476B9E"/>
    <w:rsid w:val="0048294E"/>
    <w:rsid w:val="004A0B80"/>
    <w:rsid w:val="004A28EF"/>
    <w:rsid w:val="004A500D"/>
    <w:rsid w:val="004A56FB"/>
    <w:rsid w:val="004C03F2"/>
    <w:rsid w:val="004C6CC9"/>
    <w:rsid w:val="004D169C"/>
    <w:rsid w:val="004D4584"/>
    <w:rsid w:val="004D697E"/>
    <w:rsid w:val="00514BA6"/>
    <w:rsid w:val="00522A0F"/>
    <w:rsid w:val="00525EF1"/>
    <w:rsid w:val="00530DEE"/>
    <w:rsid w:val="00560949"/>
    <w:rsid w:val="00570334"/>
    <w:rsid w:val="00577A20"/>
    <w:rsid w:val="005C3362"/>
    <w:rsid w:val="005C7779"/>
    <w:rsid w:val="005C7DF2"/>
    <w:rsid w:val="005E030A"/>
    <w:rsid w:val="005E26EE"/>
    <w:rsid w:val="005E446D"/>
    <w:rsid w:val="005E4EEB"/>
    <w:rsid w:val="00603E7B"/>
    <w:rsid w:val="006140AD"/>
    <w:rsid w:val="00623C73"/>
    <w:rsid w:val="0063637F"/>
    <w:rsid w:val="00653DF0"/>
    <w:rsid w:val="00660AD6"/>
    <w:rsid w:val="00693ED9"/>
    <w:rsid w:val="006A3003"/>
    <w:rsid w:val="006B518D"/>
    <w:rsid w:val="006D3CB0"/>
    <w:rsid w:val="006F5949"/>
    <w:rsid w:val="00701C04"/>
    <w:rsid w:val="00703A14"/>
    <w:rsid w:val="00712AD9"/>
    <w:rsid w:val="00720C54"/>
    <w:rsid w:val="0075722E"/>
    <w:rsid w:val="007934A3"/>
    <w:rsid w:val="007941FC"/>
    <w:rsid w:val="007A231C"/>
    <w:rsid w:val="007A42FC"/>
    <w:rsid w:val="007D4EE9"/>
    <w:rsid w:val="00800F4A"/>
    <w:rsid w:val="008020A9"/>
    <w:rsid w:val="00830D74"/>
    <w:rsid w:val="00834201"/>
    <w:rsid w:val="0083458B"/>
    <w:rsid w:val="00845E30"/>
    <w:rsid w:val="00886FA9"/>
    <w:rsid w:val="008907C4"/>
    <w:rsid w:val="008D2B19"/>
    <w:rsid w:val="008D3A27"/>
    <w:rsid w:val="008D5E2D"/>
    <w:rsid w:val="008E3766"/>
    <w:rsid w:val="008E4425"/>
    <w:rsid w:val="008F583B"/>
    <w:rsid w:val="00915166"/>
    <w:rsid w:val="00915370"/>
    <w:rsid w:val="00956A96"/>
    <w:rsid w:val="009615AA"/>
    <w:rsid w:val="009676EE"/>
    <w:rsid w:val="00974373"/>
    <w:rsid w:val="009762A4"/>
    <w:rsid w:val="00981611"/>
    <w:rsid w:val="00983638"/>
    <w:rsid w:val="009A21C3"/>
    <w:rsid w:val="009A2A6B"/>
    <w:rsid w:val="009A47E7"/>
    <w:rsid w:val="009A574E"/>
    <w:rsid w:val="009B4CC8"/>
    <w:rsid w:val="009E4D78"/>
    <w:rsid w:val="009E58D0"/>
    <w:rsid w:val="00A07CDD"/>
    <w:rsid w:val="00A434E0"/>
    <w:rsid w:val="00A45541"/>
    <w:rsid w:val="00A61528"/>
    <w:rsid w:val="00A77340"/>
    <w:rsid w:val="00A97C69"/>
    <w:rsid w:val="00AA0D27"/>
    <w:rsid w:val="00AC2159"/>
    <w:rsid w:val="00AC7F08"/>
    <w:rsid w:val="00AD77DE"/>
    <w:rsid w:val="00B20737"/>
    <w:rsid w:val="00B311CD"/>
    <w:rsid w:val="00B6755F"/>
    <w:rsid w:val="00B75042"/>
    <w:rsid w:val="00B9069A"/>
    <w:rsid w:val="00B94E93"/>
    <w:rsid w:val="00BA37DB"/>
    <w:rsid w:val="00BC5BD8"/>
    <w:rsid w:val="00BC6F5C"/>
    <w:rsid w:val="00BD0AF8"/>
    <w:rsid w:val="00BE49FB"/>
    <w:rsid w:val="00BE741A"/>
    <w:rsid w:val="00C056BA"/>
    <w:rsid w:val="00C13A30"/>
    <w:rsid w:val="00C34448"/>
    <w:rsid w:val="00C373F9"/>
    <w:rsid w:val="00C5105E"/>
    <w:rsid w:val="00C81BA3"/>
    <w:rsid w:val="00CA2E6C"/>
    <w:rsid w:val="00CB30E4"/>
    <w:rsid w:val="00CC358D"/>
    <w:rsid w:val="00CD578E"/>
    <w:rsid w:val="00CD651B"/>
    <w:rsid w:val="00CD6B0C"/>
    <w:rsid w:val="00CF5963"/>
    <w:rsid w:val="00D01AF5"/>
    <w:rsid w:val="00D0310A"/>
    <w:rsid w:val="00D23268"/>
    <w:rsid w:val="00D32B88"/>
    <w:rsid w:val="00D34FCE"/>
    <w:rsid w:val="00D61AFF"/>
    <w:rsid w:val="00D71F3D"/>
    <w:rsid w:val="00D75F6A"/>
    <w:rsid w:val="00D82BC2"/>
    <w:rsid w:val="00D86041"/>
    <w:rsid w:val="00D97A83"/>
    <w:rsid w:val="00DA2059"/>
    <w:rsid w:val="00DC63B7"/>
    <w:rsid w:val="00DD4062"/>
    <w:rsid w:val="00E07488"/>
    <w:rsid w:val="00E15C15"/>
    <w:rsid w:val="00E2691C"/>
    <w:rsid w:val="00E40118"/>
    <w:rsid w:val="00E6123D"/>
    <w:rsid w:val="00E7200B"/>
    <w:rsid w:val="00EA3BE5"/>
    <w:rsid w:val="00EA562E"/>
    <w:rsid w:val="00EB2A2D"/>
    <w:rsid w:val="00EB3DD3"/>
    <w:rsid w:val="00EE1120"/>
    <w:rsid w:val="00EE6B7D"/>
    <w:rsid w:val="00F017B2"/>
    <w:rsid w:val="00F12160"/>
    <w:rsid w:val="00F23954"/>
    <w:rsid w:val="00F4289A"/>
    <w:rsid w:val="00F679ED"/>
    <w:rsid w:val="00F80B82"/>
    <w:rsid w:val="00FB39A1"/>
    <w:rsid w:val="00FD5393"/>
    <w:rsid w:val="00FE1847"/>
    <w:rsid w:val="00FF4C40"/>
    <w:rsid w:val="00FF6012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3458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3458B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83458B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A2A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6B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2A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A6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B3DD3"/>
    <w:rPr>
      <w:color w:val="0000FF" w:themeColor="hyperlink"/>
      <w:u w:val="single"/>
    </w:rPr>
  </w:style>
  <w:style w:type="paragraph" w:styleId="NormalWeb">
    <w:name w:val="Normal (Web)"/>
    <w:basedOn w:val="Normal"/>
    <w:rsid w:val="00E15C15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375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CCF5-6B42-44C9-9FA9-B8AF7B85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XXX izveidi</vt:lpstr>
    </vt:vector>
  </TitlesOfParts>
  <Company>IZM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Rēzeknes 14.arodvidusskolas, Rēzeknes Profesionālās vidusskolas, Lūznavas Profesionālās vidusskolas, Zilupes arodvidusskolas, Viļānu 41.arodvidusskolas un Latgales Amatniecības meistaru skolas reorganizāciju un Austrumlatgales Profesionālās vidusskolas izveidi</dc:title>
  <dc:subject>MK rīkojums</dc:subject>
  <dc:creator>Dzintra Gorbunova</dc:creator>
  <cp:keywords>218</cp:keywords>
  <dc:description>tel.67047855, fakss: 67047904
e-pasts: dzintra.gorbunova@izm.gov.lv</dc:description>
  <cp:lastModifiedBy>dgorbunova</cp:lastModifiedBy>
  <cp:revision>9</cp:revision>
  <cp:lastPrinted>2009-05-29T10:00:00Z</cp:lastPrinted>
  <dcterms:created xsi:type="dcterms:W3CDTF">2011-02-04T11:34:00Z</dcterms:created>
  <dcterms:modified xsi:type="dcterms:W3CDTF">2011-02-18T07:19:00Z</dcterms:modified>
  <cp:category>IZM</cp:category>
</cp:coreProperties>
</file>