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BE560F" w:rsidRDefault="00595974" w:rsidP="00595974">
      <w:pPr>
        <w:ind w:firstLine="0"/>
        <w:jc w:val="right"/>
        <w:rPr>
          <w:i/>
          <w:color w:val="000000"/>
          <w:szCs w:val="28"/>
        </w:rPr>
      </w:pPr>
      <w:r w:rsidRPr="00BE560F">
        <w:rPr>
          <w:i/>
          <w:color w:val="000000"/>
          <w:szCs w:val="28"/>
        </w:rPr>
        <w:t>Projekts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jc w:val="center"/>
        <w:rPr>
          <w:color w:val="000000"/>
          <w:szCs w:val="28"/>
        </w:rPr>
      </w:pPr>
      <w:r w:rsidRPr="00227668">
        <w:rPr>
          <w:color w:val="000000"/>
          <w:szCs w:val="28"/>
        </w:rPr>
        <w:t>LATVIJAS REPUBLIKAS MINISTRU KABINETS</w:t>
      </w:r>
    </w:p>
    <w:p w:rsidR="00595974" w:rsidRPr="00227668" w:rsidRDefault="00595974" w:rsidP="00595974">
      <w:pPr>
        <w:ind w:left="720"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20</w:t>
      </w:r>
      <w:r w:rsidR="00A969A3">
        <w:rPr>
          <w:color w:val="000000"/>
          <w:szCs w:val="28"/>
        </w:rPr>
        <w:t>1</w:t>
      </w:r>
      <w:r w:rsidR="00D61714">
        <w:rPr>
          <w:color w:val="000000"/>
          <w:szCs w:val="28"/>
        </w:rPr>
        <w:t>2</w:t>
      </w:r>
      <w:r w:rsidRPr="00227668">
        <w:rPr>
          <w:color w:val="000000"/>
          <w:szCs w:val="28"/>
        </w:rPr>
        <w:t>.gada ___. ___</w:t>
      </w:r>
      <w:r w:rsidR="00711BD0">
        <w:rPr>
          <w:color w:val="000000"/>
          <w:szCs w:val="28"/>
        </w:rPr>
        <w:t>____</w:t>
      </w:r>
      <w:r w:rsidRPr="00227668">
        <w:rPr>
          <w:color w:val="000000"/>
          <w:szCs w:val="28"/>
        </w:rPr>
        <w:t>__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    </w:t>
      </w:r>
      <w:r w:rsidRPr="00227668">
        <w:rPr>
          <w:color w:val="000000"/>
          <w:szCs w:val="28"/>
        </w:rPr>
        <w:t>Rīkojums Nr.___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  <w:r w:rsidRPr="00227668">
        <w:rPr>
          <w:color w:val="000000"/>
          <w:szCs w:val="28"/>
        </w:rPr>
        <w:t>Rīgā</w:t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Pr="00227668">
        <w:rPr>
          <w:color w:val="000000"/>
          <w:szCs w:val="28"/>
        </w:rPr>
        <w:tab/>
      </w:r>
      <w:r w:rsidR="00BE560F">
        <w:rPr>
          <w:color w:val="000000"/>
          <w:szCs w:val="28"/>
        </w:rPr>
        <w:t xml:space="preserve">     </w:t>
      </w:r>
      <w:r w:rsidRPr="00227668">
        <w:rPr>
          <w:color w:val="000000"/>
          <w:szCs w:val="28"/>
        </w:rPr>
        <w:t>(</w:t>
      </w:r>
      <w:proofErr w:type="spellStart"/>
      <w:r w:rsidRPr="00227668">
        <w:rPr>
          <w:color w:val="000000"/>
          <w:szCs w:val="28"/>
        </w:rPr>
        <w:t>prot.Nr</w:t>
      </w:r>
      <w:proofErr w:type="spellEnd"/>
      <w:r w:rsidRPr="00227668">
        <w:rPr>
          <w:color w:val="000000"/>
          <w:szCs w:val="28"/>
        </w:rPr>
        <w:t>.___,___.§)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595974" w:rsidRDefault="00B401B7" w:rsidP="00595974">
      <w:pPr>
        <w:ind w:firstLine="0"/>
        <w:jc w:val="center"/>
        <w:rPr>
          <w:b/>
          <w:color w:val="000000"/>
          <w:szCs w:val="28"/>
        </w:rPr>
      </w:pPr>
      <w:bookmarkStart w:id="0" w:name="OLE_LINK1"/>
      <w:bookmarkStart w:id="1" w:name="OLE_LINK2"/>
      <w:bookmarkStart w:id="2" w:name="OLE_LINK3"/>
      <w:r w:rsidRPr="00B401B7">
        <w:rPr>
          <w:b/>
          <w:color w:val="000000"/>
          <w:szCs w:val="28"/>
        </w:rPr>
        <w:t xml:space="preserve">Par finanšu līdzekļu piešķiršanu no valsts budžeta programmas </w:t>
      </w:r>
      <w:r>
        <w:rPr>
          <w:b/>
          <w:color w:val="000000"/>
          <w:szCs w:val="28"/>
        </w:rPr>
        <w:t>„</w:t>
      </w:r>
      <w:r w:rsidRPr="00B401B7">
        <w:rPr>
          <w:b/>
          <w:color w:val="000000"/>
          <w:szCs w:val="28"/>
        </w:rPr>
        <w:t>Lī</w:t>
      </w:r>
      <w:r>
        <w:rPr>
          <w:b/>
          <w:color w:val="000000"/>
          <w:szCs w:val="28"/>
        </w:rPr>
        <w:t>dzekļi neparedzētiem gadījumiem”</w:t>
      </w:r>
    </w:p>
    <w:bookmarkEnd w:id="0"/>
    <w:bookmarkEnd w:id="1"/>
    <w:bookmarkEnd w:id="2"/>
    <w:p w:rsidR="00B401B7" w:rsidRPr="00B401B7" w:rsidRDefault="00B401B7" w:rsidP="00595974">
      <w:pPr>
        <w:ind w:firstLine="0"/>
        <w:jc w:val="center"/>
        <w:rPr>
          <w:b/>
          <w:color w:val="000000"/>
          <w:szCs w:val="28"/>
        </w:rPr>
      </w:pPr>
    </w:p>
    <w:p w:rsidR="00EB5919" w:rsidRDefault="00A969A3" w:rsidP="00EB5919">
      <w:pPr>
        <w:rPr>
          <w:color w:val="000000"/>
          <w:szCs w:val="28"/>
        </w:rPr>
      </w:pPr>
      <w:bookmarkStart w:id="3" w:name="OLE_LINK5"/>
      <w:bookmarkStart w:id="4" w:name="OLE_LINK6"/>
      <w:r>
        <w:rPr>
          <w:color w:val="000000"/>
          <w:szCs w:val="28"/>
        </w:rPr>
        <w:t xml:space="preserve">Finanšu ministrijai no </w:t>
      </w:r>
      <w:r w:rsidR="00F46BCD">
        <w:rPr>
          <w:color w:val="000000"/>
          <w:szCs w:val="28"/>
        </w:rPr>
        <w:t>valsts bu</w:t>
      </w:r>
      <w:r w:rsidRPr="00A969A3">
        <w:rPr>
          <w:color w:val="000000"/>
          <w:szCs w:val="28"/>
        </w:rPr>
        <w:t xml:space="preserve">džeta programmas 02.00.00 </w:t>
      </w:r>
      <w:r>
        <w:rPr>
          <w:color w:val="000000"/>
          <w:szCs w:val="28"/>
        </w:rPr>
        <w:t>„</w:t>
      </w:r>
      <w:r w:rsidRPr="00A969A3">
        <w:rPr>
          <w:color w:val="000000"/>
          <w:szCs w:val="28"/>
        </w:rPr>
        <w:t>Līdzekļi neparedzētiem gadījumiem</w:t>
      </w:r>
      <w:r>
        <w:rPr>
          <w:color w:val="000000"/>
          <w:szCs w:val="28"/>
        </w:rPr>
        <w:t>”</w:t>
      </w:r>
      <w:r w:rsidRPr="00A969A3">
        <w:rPr>
          <w:color w:val="000000"/>
          <w:szCs w:val="28"/>
        </w:rPr>
        <w:t xml:space="preserve"> piešķirt </w:t>
      </w:r>
      <w:r w:rsidR="00B401B7" w:rsidRPr="004B3774">
        <w:rPr>
          <w:color w:val="000000"/>
          <w:szCs w:val="28"/>
        </w:rPr>
        <w:t>Izglītības un zinātnes</w:t>
      </w:r>
      <w:r w:rsidR="00DA1885">
        <w:rPr>
          <w:color w:val="000000"/>
          <w:szCs w:val="28"/>
        </w:rPr>
        <w:t xml:space="preserve"> ministrijai</w:t>
      </w:r>
      <w:r w:rsidR="007818DF">
        <w:rPr>
          <w:color w:val="000000"/>
          <w:szCs w:val="28"/>
        </w:rPr>
        <w:t xml:space="preserve"> </w:t>
      </w:r>
      <w:r w:rsidR="007F653C">
        <w:rPr>
          <w:color w:val="000000"/>
          <w:szCs w:val="28"/>
        </w:rPr>
        <w:t>9</w:t>
      </w:r>
      <w:r w:rsidR="00711BD0">
        <w:rPr>
          <w:color w:val="000000"/>
          <w:szCs w:val="28"/>
        </w:rPr>
        <w:t xml:space="preserve"> </w:t>
      </w:r>
      <w:r w:rsidR="007F653C">
        <w:rPr>
          <w:color w:val="000000"/>
          <w:szCs w:val="28"/>
        </w:rPr>
        <w:t>000</w:t>
      </w:r>
      <w:r w:rsidR="007818DF">
        <w:rPr>
          <w:color w:val="000000"/>
          <w:szCs w:val="28"/>
        </w:rPr>
        <w:t xml:space="preserve"> latus </w:t>
      </w:r>
      <w:r w:rsidR="00711BD0">
        <w:rPr>
          <w:color w:val="000000"/>
          <w:szCs w:val="28"/>
        </w:rPr>
        <w:t xml:space="preserve">pārskaitīšanai </w:t>
      </w:r>
      <w:r w:rsidR="007818DF">
        <w:rPr>
          <w:color w:val="000000"/>
          <w:szCs w:val="28"/>
        </w:rPr>
        <w:t>biedrībai „Lat</w:t>
      </w:r>
      <w:r w:rsidR="007F653C">
        <w:rPr>
          <w:color w:val="000000"/>
          <w:szCs w:val="28"/>
        </w:rPr>
        <w:t xml:space="preserve">vijas Florbola savienība”, lai </w:t>
      </w:r>
      <w:r w:rsidR="007818DF">
        <w:rPr>
          <w:color w:val="000000"/>
          <w:szCs w:val="28"/>
        </w:rPr>
        <w:t>segtu</w:t>
      </w:r>
      <w:r w:rsidR="007818DF" w:rsidRPr="007818DF">
        <w:rPr>
          <w:color w:val="000000"/>
          <w:szCs w:val="28"/>
        </w:rPr>
        <w:t xml:space="preserve"> </w:t>
      </w:r>
      <w:r w:rsidR="007818DF">
        <w:rPr>
          <w:color w:val="000000"/>
          <w:szCs w:val="28"/>
        </w:rPr>
        <w:t>izdevumus</w:t>
      </w:r>
      <w:r w:rsidR="007818DF" w:rsidRPr="007818DF">
        <w:rPr>
          <w:color w:val="000000"/>
          <w:szCs w:val="28"/>
        </w:rPr>
        <w:t>,</w:t>
      </w:r>
      <w:r w:rsidR="007818DF">
        <w:rPr>
          <w:color w:val="000000"/>
          <w:szCs w:val="28"/>
        </w:rPr>
        <w:t xml:space="preserve"> kas saistīti ar Latvijas nacionālās vīriešu florbola izlases </w:t>
      </w:r>
      <w:r w:rsidR="007818DF" w:rsidRPr="007818DF">
        <w:rPr>
          <w:color w:val="000000"/>
          <w:szCs w:val="28"/>
        </w:rPr>
        <w:t xml:space="preserve">gatavošanos un dalību </w:t>
      </w:r>
      <w:r w:rsidR="00711BD0">
        <w:rPr>
          <w:color w:val="000000"/>
          <w:szCs w:val="28"/>
        </w:rPr>
        <w:t xml:space="preserve">2012.gada </w:t>
      </w:r>
      <w:r w:rsidR="007818DF" w:rsidRPr="007818DF">
        <w:rPr>
          <w:color w:val="000000"/>
          <w:szCs w:val="28"/>
        </w:rPr>
        <w:t>pasaules čempionāta finālturnīrā Cīrihē (Šveice)</w:t>
      </w:r>
      <w:r w:rsidR="007818DF">
        <w:rPr>
          <w:color w:val="000000"/>
          <w:szCs w:val="28"/>
        </w:rPr>
        <w:t>.</w:t>
      </w:r>
      <w:r w:rsidR="00EB5919">
        <w:rPr>
          <w:color w:val="000000"/>
          <w:szCs w:val="28"/>
        </w:rPr>
        <w:t xml:space="preserve"> </w:t>
      </w:r>
    </w:p>
    <w:bookmarkEnd w:id="3"/>
    <w:bookmarkEnd w:id="4"/>
    <w:p w:rsidR="00EB6EF6" w:rsidRDefault="00EB6EF6" w:rsidP="007818DF">
      <w:pPr>
        <w:ind w:firstLine="0"/>
        <w:rPr>
          <w:color w:val="000000"/>
          <w:szCs w:val="28"/>
        </w:rPr>
      </w:pPr>
    </w:p>
    <w:p w:rsidR="00EB6EF6" w:rsidRDefault="00EB6EF6" w:rsidP="00153DD3">
      <w:pPr>
        <w:rPr>
          <w:color w:val="000000"/>
          <w:szCs w:val="28"/>
        </w:rPr>
      </w:pPr>
    </w:p>
    <w:p w:rsidR="00595974" w:rsidRPr="00227668" w:rsidRDefault="00F03A1A" w:rsidP="00595974">
      <w:pPr>
        <w:pStyle w:val="BodyText"/>
        <w:tabs>
          <w:tab w:val="left" w:pos="6521"/>
        </w:tabs>
        <w:rPr>
          <w:color w:val="000000"/>
          <w:szCs w:val="28"/>
        </w:rPr>
      </w:pPr>
      <w:r>
        <w:rPr>
          <w:color w:val="000000"/>
          <w:szCs w:val="28"/>
        </w:rPr>
        <w:t>Ministru prezidents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595974" w:rsidRPr="00227668">
        <w:rPr>
          <w:color w:val="000000"/>
          <w:szCs w:val="28"/>
        </w:rPr>
        <w:t>V.Dombrovskis</w:t>
      </w:r>
    </w:p>
    <w:p w:rsidR="00595974" w:rsidRDefault="00595974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AB490D" w:rsidRPr="00227668" w:rsidRDefault="00AB490D" w:rsidP="00595974">
      <w:pPr>
        <w:pStyle w:val="BodyText"/>
        <w:tabs>
          <w:tab w:val="left" w:pos="6804"/>
        </w:tabs>
        <w:rPr>
          <w:color w:val="000000"/>
          <w:szCs w:val="28"/>
        </w:rPr>
      </w:pPr>
    </w:p>
    <w:p w:rsidR="00F03A1A" w:rsidRDefault="00C33A92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D86998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Pr="00227668" w:rsidRDefault="00595974" w:rsidP="00595974">
      <w:pPr>
        <w:ind w:firstLine="0"/>
        <w:rPr>
          <w:color w:val="000000"/>
          <w:szCs w:val="28"/>
        </w:rPr>
      </w:pPr>
    </w:p>
    <w:p w:rsidR="00AB4D16" w:rsidRDefault="00AB4D16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803A0B" w:rsidRPr="00227668" w:rsidRDefault="00803A0B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Iesniedzējs: </w:t>
      </w:r>
      <w:r w:rsidRPr="00227668">
        <w:rPr>
          <w:color w:val="000000"/>
          <w:szCs w:val="28"/>
          <w:lang w:eastAsia="lv-LV"/>
        </w:rPr>
        <w:tab/>
      </w:r>
    </w:p>
    <w:p w:rsidR="00F03A1A" w:rsidRDefault="00D41798" w:rsidP="00F03A1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BE560F">
        <w:rPr>
          <w:sz w:val="28"/>
          <w:szCs w:val="28"/>
        </w:rPr>
        <w:t>s</w:t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F03A1A">
        <w:rPr>
          <w:sz w:val="28"/>
          <w:szCs w:val="28"/>
        </w:rPr>
        <w:tab/>
      </w:r>
      <w:r w:rsidR="00BE560F">
        <w:rPr>
          <w:sz w:val="28"/>
          <w:szCs w:val="28"/>
        </w:rPr>
        <w:t>R.</w:t>
      </w:r>
      <w:r w:rsidR="00F3663E">
        <w:rPr>
          <w:sz w:val="28"/>
          <w:szCs w:val="28"/>
        </w:rPr>
        <w:t>Ķīlis</w:t>
      </w:r>
    </w:p>
    <w:p w:rsidR="00595974" w:rsidRDefault="00595974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 </w:t>
      </w:r>
    </w:p>
    <w:p w:rsidR="00264C95" w:rsidRDefault="00264C95" w:rsidP="00595974">
      <w:pPr>
        <w:autoSpaceDE w:val="0"/>
        <w:autoSpaceDN w:val="0"/>
        <w:adjustRightInd w:val="0"/>
        <w:ind w:firstLine="0"/>
        <w:jc w:val="left"/>
        <w:rPr>
          <w:color w:val="000000"/>
          <w:szCs w:val="28"/>
          <w:lang w:eastAsia="lv-LV"/>
        </w:rPr>
      </w:pPr>
    </w:p>
    <w:p w:rsidR="00595974" w:rsidRPr="00227668" w:rsidRDefault="00595974" w:rsidP="00595974">
      <w:pPr>
        <w:autoSpaceDE w:val="0"/>
        <w:autoSpaceDN w:val="0"/>
        <w:adjustRightInd w:val="0"/>
        <w:jc w:val="left"/>
        <w:rPr>
          <w:color w:val="000000"/>
          <w:szCs w:val="28"/>
          <w:lang w:eastAsia="lv-LV"/>
        </w:rPr>
      </w:pPr>
      <w:r w:rsidRPr="00227668">
        <w:rPr>
          <w:color w:val="000000"/>
          <w:szCs w:val="28"/>
          <w:lang w:eastAsia="lv-LV"/>
        </w:rPr>
        <w:t xml:space="preserve">Vizē: </w:t>
      </w:r>
      <w:r w:rsidRPr="00227668">
        <w:rPr>
          <w:color w:val="000000"/>
          <w:szCs w:val="28"/>
          <w:lang w:eastAsia="lv-LV"/>
        </w:rPr>
        <w:tab/>
      </w:r>
      <w:r w:rsidRPr="00227668">
        <w:rPr>
          <w:color w:val="000000"/>
          <w:szCs w:val="28"/>
          <w:lang w:eastAsia="lv-LV"/>
        </w:rPr>
        <w:tab/>
      </w:r>
    </w:p>
    <w:p w:rsidR="00726D8D" w:rsidRPr="00726D8D" w:rsidRDefault="00726D8D" w:rsidP="00726D8D">
      <w:pPr>
        <w:ind w:firstLine="709"/>
        <w:rPr>
          <w:color w:val="000000"/>
          <w:szCs w:val="28"/>
          <w:lang w:eastAsia="lv-LV"/>
        </w:rPr>
      </w:pPr>
      <w:r w:rsidRPr="00726D8D">
        <w:rPr>
          <w:color w:val="000000"/>
          <w:szCs w:val="28"/>
          <w:lang w:eastAsia="lv-LV"/>
        </w:rPr>
        <w:t>Valsts sekretāra vietniece –</w:t>
      </w:r>
    </w:p>
    <w:p w:rsidR="00726D8D" w:rsidRPr="00726D8D" w:rsidRDefault="00726D8D" w:rsidP="00726D8D">
      <w:pPr>
        <w:ind w:firstLine="709"/>
        <w:rPr>
          <w:color w:val="000000"/>
          <w:szCs w:val="28"/>
          <w:lang w:eastAsia="lv-LV"/>
        </w:rPr>
      </w:pPr>
      <w:r w:rsidRPr="00726D8D">
        <w:rPr>
          <w:color w:val="000000"/>
          <w:szCs w:val="28"/>
          <w:lang w:eastAsia="lv-LV"/>
        </w:rPr>
        <w:t>Struktūrfondu un starptautisko finanšu</w:t>
      </w:r>
    </w:p>
    <w:p w:rsidR="00726D8D" w:rsidRPr="00726D8D" w:rsidRDefault="00726D8D" w:rsidP="00726D8D">
      <w:pPr>
        <w:ind w:firstLine="709"/>
        <w:rPr>
          <w:color w:val="000000"/>
          <w:szCs w:val="28"/>
          <w:lang w:eastAsia="lv-LV"/>
        </w:rPr>
      </w:pPr>
      <w:r w:rsidRPr="00726D8D">
        <w:rPr>
          <w:color w:val="000000"/>
          <w:szCs w:val="28"/>
          <w:lang w:eastAsia="lv-LV"/>
        </w:rPr>
        <w:t>instrumentu departamenta direktore,</w:t>
      </w:r>
    </w:p>
    <w:p w:rsidR="00213BFF" w:rsidRDefault="00726D8D" w:rsidP="00726D8D">
      <w:pPr>
        <w:ind w:firstLine="709"/>
        <w:rPr>
          <w:color w:val="000000"/>
          <w:szCs w:val="28"/>
        </w:rPr>
      </w:pPr>
      <w:r w:rsidRPr="00726D8D">
        <w:rPr>
          <w:color w:val="000000"/>
          <w:szCs w:val="28"/>
          <w:lang w:eastAsia="lv-LV"/>
        </w:rPr>
        <w:t xml:space="preserve">valsts sekretāra pienākumu izpildītāja         </w:t>
      </w:r>
      <w:r>
        <w:rPr>
          <w:color w:val="000000"/>
          <w:szCs w:val="28"/>
          <w:lang w:eastAsia="lv-LV"/>
        </w:rPr>
        <w:t xml:space="preserve">                       </w:t>
      </w:r>
      <w:r w:rsidRPr="00726D8D">
        <w:rPr>
          <w:color w:val="000000"/>
          <w:szCs w:val="28"/>
          <w:lang w:eastAsia="lv-LV"/>
        </w:rPr>
        <w:t>L.Sīka</w:t>
      </w:r>
    </w:p>
    <w:p w:rsidR="009B20D1" w:rsidRDefault="009B20D1" w:rsidP="00595974">
      <w:pPr>
        <w:ind w:firstLine="0"/>
        <w:rPr>
          <w:color w:val="000000"/>
          <w:szCs w:val="28"/>
        </w:rPr>
      </w:pPr>
    </w:p>
    <w:p w:rsidR="00974C7D" w:rsidRDefault="00974C7D" w:rsidP="00595974">
      <w:pPr>
        <w:ind w:firstLine="0"/>
        <w:rPr>
          <w:color w:val="000000"/>
          <w:szCs w:val="28"/>
        </w:rPr>
      </w:pPr>
    </w:p>
    <w:p w:rsidR="00974C7D" w:rsidRDefault="00974C7D" w:rsidP="00595974">
      <w:pPr>
        <w:ind w:firstLine="0"/>
        <w:rPr>
          <w:color w:val="000000"/>
          <w:szCs w:val="28"/>
        </w:rPr>
      </w:pPr>
    </w:p>
    <w:p w:rsidR="00974C7D" w:rsidRDefault="00974C7D" w:rsidP="00595974">
      <w:pPr>
        <w:ind w:firstLine="0"/>
        <w:rPr>
          <w:color w:val="000000"/>
          <w:szCs w:val="28"/>
        </w:rPr>
      </w:pPr>
    </w:p>
    <w:p w:rsidR="003D7BAF" w:rsidRPr="00D763E5" w:rsidRDefault="000067A3" w:rsidP="003D7BAF">
      <w:pPr>
        <w:rPr>
          <w:sz w:val="23"/>
          <w:szCs w:val="23"/>
        </w:rPr>
      </w:pPr>
      <w:r>
        <w:rPr>
          <w:sz w:val="23"/>
          <w:szCs w:val="23"/>
        </w:rPr>
        <w:t>25</w:t>
      </w:r>
      <w:r w:rsidR="003D7BAF" w:rsidRPr="00D763E5">
        <w:rPr>
          <w:sz w:val="23"/>
          <w:szCs w:val="23"/>
        </w:rPr>
        <w:t>.</w:t>
      </w:r>
      <w:r w:rsidR="007818DF" w:rsidRPr="00D763E5">
        <w:rPr>
          <w:sz w:val="23"/>
          <w:szCs w:val="23"/>
        </w:rPr>
        <w:t>10</w:t>
      </w:r>
      <w:r w:rsidR="003D7BAF" w:rsidRPr="00D763E5">
        <w:rPr>
          <w:sz w:val="23"/>
          <w:szCs w:val="23"/>
        </w:rPr>
        <w:t>.201</w:t>
      </w:r>
      <w:r w:rsidR="00F3663E" w:rsidRPr="00D763E5">
        <w:rPr>
          <w:sz w:val="23"/>
          <w:szCs w:val="23"/>
        </w:rPr>
        <w:t>2</w:t>
      </w:r>
      <w:r w:rsidR="00726D8D" w:rsidRPr="00D763E5">
        <w:rPr>
          <w:sz w:val="23"/>
          <w:szCs w:val="23"/>
        </w:rPr>
        <w:t>.</w:t>
      </w:r>
      <w:r w:rsidR="003D7BAF" w:rsidRPr="00D763E5">
        <w:rPr>
          <w:sz w:val="23"/>
          <w:szCs w:val="23"/>
        </w:rPr>
        <w:t xml:space="preserve"> </w:t>
      </w:r>
      <w:r>
        <w:rPr>
          <w:sz w:val="23"/>
          <w:szCs w:val="23"/>
        </w:rPr>
        <w:t>09:</w:t>
      </w:r>
      <w:r w:rsidR="00974C7D">
        <w:rPr>
          <w:sz w:val="23"/>
          <w:szCs w:val="23"/>
        </w:rPr>
        <w:t>36</w:t>
      </w:r>
    </w:p>
    <w:p w:rsidR="003D7BAF" w:rsidRPr="00D763E5" w:rsidRDefault="00201E01" w:rsidP="003D7BAF">
      <w:pPr>
        <w:rPr>
          <w:sz w:val="23"/>
          <w:szCs w:val="23"/>
        </w:rPr>
      </w:pPr>
      <w:fldSimple w:instr=" NUMWORDS   \* MERGEFORMAT ">
        <w:r w:rsidR="00EB5919" w:rsidRPr="00EB5919">
          <w:rPr>
            <w:noProof/>
            <w:sz w:val="23"/>
            <w:szCs w:val="23"/>
          </w:rPr>
          <w:t>112</w:t>
        </w:r>
      </w:fldSimple>
    </w:p>
    <w:p w:rsidR="003D7BAF" w:rsidRPr="00D763E5" w:rsidRDefault="003D7BAF" w:rsidP="003D7BAF">
      <w:pPr>
        <w:rPr>
          <w:sz w:val="23"/>
          <w:szCs w:val="23"/>
        </w:rPr>
      </w:pPr>
      <w:bookmarkStart w:id="5" w:name="OLE_LINK4"/>
      <w:bookmarkStart w:id="6" w:name="OLE_LINK7"/>
      <w:r w:rsidRPr="00D763E5">
        <w:rPr>
          <w:sz w:val="23"/>
          <w:szCs w:val="23"/>
        </w:rPr>
        <w:t>Izglītības un zinātnes ministrijas</w:t>
      </w:r>
    </w:p>
    <w:p w:rsidR="00F3663E" w:rsidRPr="00D763E5" w:rsidRDefault="003D7BAF" w:rsidP="00F3663E">
      <w:pPr>
        <w:rPr>
          <w:sz w:val="23"/>
          <w:szCs w:val="23"/>
        </w:rPr>
      </w:pPr>
      <w:r w:rsidRPr="00D763E5">
        <w:rPr>
          <w:sz w:val="23"/>
          <w:szCs w:val="23"/>
        </w:rPr>
        <w:t>Sporta</w:t>
      </w:r>
      <w:r w:rsidR="00726D8D" w:rsidRPr="00D763E5">
        <w:rPr>
          <w:sz w:val="23"/>
          <w:szCs w:val="23"/>
        </w:rPr>
        <w:t xml:space="preserve"> un jaunatnes departamenta</w:t>
      </w:r>
    </w:p>
    <w:p w:rsidR="003D7BAF" w:rsidRPr="00D763E5" w:rsidRDefault="00F3663E" w:rsidP="00F3663E">
      <w:pPr>
        <w:rPr>
          <w:sz w:val="23"/>
          <w:szCs w:val="23"/>
        </w:rPr>
      </w:pPr>
      <w:r w:rsidRPr="00D763E5">
        <w:rPr>
          <w:sz w:val="23"/>
          <w:szCs w:val="23"/>
        </w:rPr>
        <w:t>vecākais referents K.Randohs</w:t>
      </w:r>
    </w:p>
    <w:p w:rsidR="00595974" w:rsidRPr="00D763E5" w:rsidRDefault="003D7BAF" w:rsidP="003D7BAF">
      <w:pPr>
        <w:rPr>
          <w:color w:val="000000"/>
          <w:sz w:val="23"/>
          <w:szCs w:val="23"/>
        </w:rPr>
      </w:pPr>
      <w:r w:rsidRPr="00D763E5">
        <w:rPr>
          <w:sz w:val="23"/>
          <w:szCs w:val="23"/>
        </w:rPr>
        <w:t>670479</w:t>
      </w:r>
      <w:r w:rsidR="00F3663E" w:rsidRPr="00D763E5">
        <w:rPr>
          <w:sz w:val="23"/>
          <w:szCs w:val="23"/>
        </w:rPr>
        <w:t>82</w:t>
      </w:r>
      <w:r w:rsidRPr="00D763E5">
        <w:rPr>
          <w:sz w:val="23"/>
          <w:szCs w:val="23"/>
        </w:rPr>
        <w:t xml:space="preserve">, </w:t>
      </w:r>
      <w:r w:rsidR="00F3663E" w:rsidRPr="00D763E5">
        <w:rPr>
          <w:sz w:val="23"/>
          <w:szCs w:val="23"/>
        </w:rPr>
        <w:t>kaspars.randohs</w:t>
      </w:r>
      <w:r w:rsidRPr="00D763E5">
        <w:rPr>
          <w:sz w:val="23"/>
          <w:szCs w:val="23"/>
        </w:rPr>
        <w:t>@izm.gov.lv</w:t>
      </w:r>
      <w:bookmarkEnd w:id="5"/>
      <w:bookmarkEnd w:id="6"/>
    </w:p>
    <w:sectPr w:rsidR="00595974" w:rsidRPr="00D763E5" w:rsidSect="009B20D1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33" w:rsidRDefault="001D3E33" w:rsidP="00595974">
      <w:r>
        <w:separator/>
      </w:r>
    </w:p>
  </w:endnote>
  <w:endnote w:type="continuationSeparator" w:id="0">
    <w:p w:rsidR="001D3E33" w:rsidRDefault="001D3E33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0067A3">
      <w:rPr>
        <w:sz w:val="23"/>
        <w:szCs w:val="23"/>
      </w:rPr>
      <w:t>25</w:t>
    </w:r>
    <w:r w:rsidR="007818DF">
      <w:rPr>
        <w:sz w:val="23"/>
        <w:szCs w:val="23"/>
      </w:rPr>
      <w:t>10</w:t>
    </w:r>
    <w:r w:rsidR="00F3663E">
      <w:rPr>
        <w:sz w:val="23"/>
        <w:szCs w:val="23"/>
      </w:rPr>
      <w:t>12</w:t>
    </w:r>
    <w:r w:rsidRPr="00F3663E">
      <w:rPr>
        <w:sz w:val="23"/>
        <w:szCs w:val="23"/>
      </w:rPr>
      <w:t>_</w:t>
    </w:r>
    <w:r w:rsidR="007818DF">
      <w:rPr>
        <w:sz w:val="23"/>
        <w:szCs w:val="23"/>
      </w:rPr>
      <w:t>FLO</w:t>
    </w:r>
    <w:r w:rsidRPr="00F3663E">
      <w:rPr>
        <w:sz w:val="23"/>
        <w:szCs w:val="23"/>
      </w:rPr>
      <w:t xml:space="preserve">; </w:t>
    </w:r>
    <w:r w:rsidR="00974C7D">
      <w:rPr>
        <w:sz w:val="23"/>
        <w:szCs w:val="23"/>
      </w:rPr>
      <w:t>Ministru kabineta rīkojuma projekts „</w:t>
    </w:r>
    <w:r w:rsidRPr="00F3663E">
      <w:rPr>
        <w:sz w:val="23"/>
        <w:szCs w:val="23"/>
      </w:rPr>
      <w:t>Par finanšu līdzekļu piešķiršanu no valsts budžeta programmas „Līdzekļi neparedzētiem gadījumiem”</w:t>
    </w:r>
    <w:r w:rsidR="00974C7D">
      <w:rPr>
        <w:sz w:val="23"/>
        <w:szCs w:val="23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33" w:rsidRDefault="001D3E33" w:rsidP="00595974">
      <w:r>
        <w:separator/>
      </w:r>
    </w:p>
  </w:footnote>
  <w:footnote w:type="continuationSeparator" w:id="0">
    <w:p w:rsidR="001D3E33" w:rsidRDefault="001D3E33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201E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201E01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9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67A3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36CA"/>
    <w:rsid w:val="00033AAB"/>
    <w:rsid w:val="00035354"/>
    <w:rsid w:val="000372E6"/>
    <w:rsid w:val="0004098B"/>
    <w:rsid w:val="00041011"/>
    <w:rsid w:val="00047DA7"/>
    <w:rsid w:val="00050E8C"/>
    <w:rsid w:val="00051157"/>
    <w:rsid w:val="00051412"/>
    <w:rsid w:val="00051D9B"/>
    <w:rsid w:val="0005560C"/>
    <w:rsid w:val="000576D1"/>
    <w:rsid w:val="00057B44"/>
    <w:rsid w:val="0006092D"/>
    <w:rsid w:val="00064A89"/>
    <w:rsid w:val="00065E4E"/>
    <w:rsid w:val="00071E14"/>
    <w:rsid w:val="00076311"/>
    <w:rsid w:val="00080E47"/>
    <w:rsid w:val="000825B1"/>
    <w:rsid w:val="00086062"/>
    <w:rsid w:val="00091580"/>
    <w:rsid w:val="00091654"/>
    <w:rsid w:val="00093AEB"/>
    <w:rsid w:val="00094076"/>
    <w:rsid w:val="00097C87"/>
    <w:rsid w:val="000A4EF9"/>
    <w:rsid w:val="000A59A9"/>
    <w:rsid w:val="000B099A"/>
    <w:rsid w:val="000B2A91"/>
    <w:rsid w:val="000B2D81"/>
    <w:rsid w:val="000B609F"/>
    <w:rsid w:val="000B63CC"/>
    <w:rsid w:val="000C04F2"/>
    <w:rsid w:val="000C243F"/>
    <w:rsid w:val="000C55EE"/>
    <w:rsid w:val="000C72C4"/>
    <w:rsid w:val="000D0F77"/>
    <w:rsid w:val="000D4CD5"/>
    <w:rsid w:val="000D5287"/>
    <w:rsid w:val="000D5606"/>
    <w:rsid w:val="000E0306"/>
    <w:rsid w:val="000E077C"/>
    <w:rsid w:val="000E198D"/>
    <w:rsid w:val="000E1DFC"/>
    <w:rsid w:val="000E2086"/>
    <w:rsid w:val="000E38A1"/>
    <w:rsid w:val="000E490D"/>
    <w:rsid w:val="000E65BA"/>
    <w:rsid w:val="000F12AF"/>
    <w:rsid w:val="000F29EA"/>
    <w:rsid w:val="000F6B54"/>
    <w:rsid w:val="000F6F4F"/>
    <w:rsid w:val="00100E7C"/>
    <w:rsid w:val="0010104D"/>
    <w:rsid w:val="00101137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279E"/>
    <w:rsid w:val="00133F75"/>
    <w:rsid w:val="00134772"/>
    <w:rsid w:val="0013743B"/>
    <w:rsid w:val="0014013F"/>
    <w:rsid w:val="00143978"/>
    <w:rsid w:val="00146CD2"/>
    <w:rsid w:val="00150447"/>
    <w:rsid w:val="001528BF"/>
    <w:rsid w:val="00153DD3"/>
    <w:rsid w:val="00155BA0"/>
    <w:rsid w:val="001572FA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7D6"/>
    <w:rsid w:val="0019543A"/>
    <w:rsid w:val="0019680C"/>
    <w:rsid w:val="001A5236"/>
    <w:rsid w:val="001A6399"/>
    <w:rsid w:val="001B29C1"/>
    <w:rsid w:val="001B4CEA"/>
    <w:rsid w:val="001B5BE6"/>
    <w:rsid w:val="001C5B51"/>
    <w:rsid w:val="001C5D0B"/>
    <w:rsid w:val="001C64A6"/>
    <w:rsid w:val="001D2040"/>
    <w:rsid w:val="001D21D2"/>
    <w:rsid w:val="001D2523"/>
    <w:rsid w:val="001D3E3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C6A"/>
    <w:rsid w:val="001F6C67"/>
    <w:rsid w:val="00201E01"/>
    <w:rsid w:val="00213919"/>
    <w:rsid w:val="00213BFF"/>
    <w:rsid w:val="00217D94"/>
    <w:rsid w:val="00221DF0"/>
    <w:rsid w:val="0022281C"/>
    <w:rsid w:val="002243B9"/>
    <w:rsid w:val="00224F9A"/>
    <w:rsid w:val="00227668"/>
    <w:rsid w:val="002308B6"/>
    <w:rsid w:val="002336F3"/>
    <w:rsid w:val="00234DCE"/>
    <w:rsid w:val="00234ED0"/>
    <w:rsid w:val="00237AE9"/>
    <w:rsid w:val="002456AE"/>
    <w:rsid w:val="002526EB"/>
    <w:rsid w:val="0025677D"/>
    <w:rsid w:val="00257260"/>
    <w:rsid w:val="00260F57"/>
    <w:rsid w:val="00264C95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3B69"/>
    <w:rsid w:val="002B7AB1"/>
    <w:rsid w:val="002C0DD5"/>
    <w:rsid w:val="002C533D"/>
    <w:rsid w:val="002C68F0"/>
    <w:rsid w:val="002C7BF5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6616"/>
    <w:rsid w:val="003030B9"/>
    <w:rsid w:val="0031005C"/>
    <w:rsid w:val="00310AC6"/>
    <w:rsid w:val="00311C81"/>
    <w:rsid w:val="003124E0"/>
    <w:rsid w:val="003130A4"/>
    <w:rsid w:val="00313F87"/>
    <w:rsid w:val="00316F99"/>
    <w:rsid w:val="00321E1C"/>
    <w:rsid w:val="00322303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91931"/>
    <w:rsid w:val="00392631"/>
    <w:rsid w:val="003A0F53"/>
    <w:rsid w:val="003A24D3"/>
    <w:rsid w:val="003A6815"/>
    <w:rsid w:val="003A738A"/>
    <w:rsid w:val="003B09FD"/>
    <w:rsid w:val="003B2DDF"/>
    <w:rsid w:val="003B3D41"/>
    <w:rsid w:val="003B4F22"/>
    <w:rsid w:val="003B6737"/>
    <w:rsid w:val="003B79B9"/>
    <w:rsid w:val="003C7AE1"/>
    <w:rsid w:val="003D699D"/>
    <w:rsid w:val="003D7BAF"/>
    <w:rsid w:val="003E0F55"/>
    <w:rsid w:val="003E2F5A"/>
    <w:rsid w:val="003E640B"/>
    <w:rsid w:val="003E7123"/>
    <w:rsid w:val="003F47A1"/>
    <w:rsid w:val="0040322D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61AF"/>
    <w:rsid w:val="00457E0C"/>
    <w:rsid w:val="00460668"/>
    <w:rsid w:val="00462CD6"/>
    <w:rsid w:val="004651C5"/>
    <w:rsid w:val="00470131"/>
    <w:rsid w:val="00475924"/>
    <w:rsid w:val="004817C0"/>
    <w:rsid w:val="004846BA"/>
    <w:rsid w:val="0048531F"/>
    <w:rsid w:val="004A178F"/>
    <w:rsid w:val="004A1AC9"/>
    <w:rsid w:val="004A1CC8"/>
    <w:rsid w:val="004A2340"/>
    <w:rsid w:val="004A27C3"/>
    <w:rsid w:val="004A36D4"/>
    <w:rsid w:val="004A47D4"/>
    <w:rsid w:val="004A5782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7AA8"/>
    <w:rsid w:val="004D05F7"/>
    <w:rsid w:val="004D359B"/>
    <w:rsid w:val="004D591C"/>
    <w:rsid w:val="004E3048"/>
    <w:rsid w:val="004E63EE"/>
    <w:rsid w:val="004E6450"/>
    <w:rsid w:val="004E6B12"/>
    <w:rsid w:val="004E7ED3"/>
    <w:rsid w:val="004F3397"/>
    <w:rsid w:val="004F623E"/>
    <w:rsid w:val="00500A18"/>
    <w:rsid w:val="005016B6"/>
    <w:rsid w:val="005053DE"/>
    <w:rsid w:val="00505CED"/>
    <w:rsid w:val="005068A9"/>
    <w:rsid w:val="005074E2"/>
    <w:rsid w:val="00510CFD"/>
    <w:rsid w:val="0051107C"/>
    <w:rsid w:val="00513EE4"/>
    <w:rsid w:val="005164CB"/>
    <w:rsid w:val="00517FB7"/>
    <w:rsid w:val="00521907"/>
    <w:rsid w:val="00522242"/>
    <w:rsid w:val="00523D1F"/>
    <w:rsid w:val="00525385"/>
    <w:rsid w:val="00532315"/>
    <w:rsid w:val="005340A7"/>
    <w:rsid w:val="00534AC4"/>
    <w:rsid w:val="00534FF8"/>
    <w:rsid w:val="00537905"/>
    <w:rsid w:val="00541613"/>
    <w:rsid w:val="00545868"/>
    <w:rsid w:val="005458B0"/>
    <w:rsid w:val="005461E3"/>
    <w:rsid w:val="005466E3"/>
    <w:rsid w:val="005504EC"/>
    <w:rsid w:val="00550E2E"/>
    <w:rsid w:val="005518E7"/>
    <w:rsid w:val="00555DF2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2E3D"/>
    <w:rsid w:val="005E31EF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44FE"/>
    <w:rsid w:val="00614D83"/>
    <w:rsid w:val="006209C8"/>
    <w:rsid w:val="006213F6"/>
    <w:rsid w:val="006237A0"/>
    <w:rsid w:val="00624D0E"/>
    <w:rsid w:val="00633246"/>
    <w:rsid w:val="00633EE2"/>
    <w:rsid w:val="006352A7"/>
    <w:rsid w:val="00640695"/>
    <w:rsid w:val="00640F71"/>
    <w:rsid w:val="006508F4"/>
    <w:rsid w:val="00651EFE"/>
    <w:rsid w:val="006525E1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72B2"/>
    <w:rsid w:val="0069754B"/>
    <w:rsid w:val="00697A0F"/>
    <w:rsid w:val="00697DEE"/>
    <w:rsid w:val="006A123C"/>
    <w:rsid w:val="006A4DA9"/>
    <w:rsid w:val="006C29F6"/>
    <w:rsid w:val="006C5696"/>
    <w:rsid w:val="006C6760"/>
    <w:rsid w:val="006C6BFC"/>
    <w:rsid w:val="006C75E5"/>
    <w:rsid w:val="006D0BC9"/>
    <w:rsid w:val="006D6772"/>
    <w:rsid w:val="006E4149"/>
    <w:rsid w:val="006E5972"/>
    <w:rsid w:val="006F0BC6"/>
    <w:rsid w:val="006F4DFB"/>
    <w:rsid w:val="006F4EF1"/>
    <w:rsid w:val="006F6388"/>
    <w:rsid w:val="007002E0"/>
    <w:rsid w:val="00700B44"/>
    <w:rsid w:val="007021B6"/>
    <w:rsid w:val="00702C56"/>
    <w:rsid w:val="00705E10"/>
    <w:rsid w:val="00711682"/>
    <w:rsid w:val="00711BD0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6D8D"/>
    <w:rsid w:val="0072753D"/>
    <w:rsid w:val="00732D49"/>
    <w:rsid w:val="00737327"/>
    <w:rsid w:val="00737389"/>
    <w:rsid w:val="00744804"/>
    <w:rsid w:val="0075436F"/>
    <w:rsid w:val="00760D33"/>
    <w:rsid w:val="00763987"/>
    <w:rsid w:val="00764440"/>
    <w:rsid w:val="00765042"/>
    <w:rsid w:val="007704C7"/>
    <w:rsid w:val="00772B94"/>
    <w:rsid w:val="00774965"/>
    <w:rsid w:val="007756B8"/>
    <w:rsid w:val="00775AC5"/>
    <w:rsid w:val="007761E2"/>
    <w:rsid w:val="007818DF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7F653C"/>
    <w:rsid w:val="00800002"/>
    <w:rsid w:val="00803A0B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772"/>
    <w:rsid w:val="00841CF2"/>
    <w:rsid w:val="008433D8"/>
    <w:rsid w:val="008437E4"/>
    <w:rsid w:val="00846ADD"/>
    <w:rsid w:val="00846FEA"/>
    <w:rsid w:val="00852899"/>
    <w:rsid w:val="008562A1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C6F"/>
    <w:rsid w:val="008C0258"/>
    <w:rsid w:val="008C0AD0"/>
    <w:rsid w:val="008C1A61"/>
    <w:rsid w:val="008C3C8C"/>
    <w:rsid w:val="008C5D6D"/>
    <w:rsid w:val="008D2578"/>
    <w:rsid w:val="008D5C2F"/>
    <w:rsid w:val="008E1153"/>
    <w:rsid w:val="008E2EB2"/>
    <w:rsid w:val="008E3744"/>
    <w:rsid w:val="008E3E13"/>
    <w:rsid w:val="008E7193"/>
    <w:rsid w:val="008F0AAE"/>
    <w:rsid w:val="008F114A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326"/>
    <w:rsid w:val="00944C3B"/>
    <w:rsid w:val="00946A29"/>
    <w:rsid w:val="00951D63"/>
    <w:rsid w:val="009536B4"/>
    <w:rsid w:val="00955820"/>
    <w:rsid w:val="00955A50"/>
    <w:rsid w:val="00957D9A"/>
    <w:rsid w:val="00961273"/>
    <w:rsid w:val="00962DA4"/>
    <w:rsid w:val="009669AE"/>
    <w:rsid w:val="00970F3B"/>
    <w:rsid w:val="009721C7"/>
    <w:rsid w:val="00972878"/>
    <w:rsid w:val="0097345B"/>
    <w:rsid w:val="00974C7D"/>
    <w:rsid w:val="00974EF3"/>
    <w:rsid w:val="00975036"/>
    <w:rsid w:val="009757B4"/>
    <w:rsid w:val="00982365"/>
    <w:rsid w:val="0098539F"/>
    <w:rsid w:val="009861DA"/>
    <w:rsid w:val="00992783"/>
    <w:rsid w:val="00996467"/>
    <w:rsid w:val="0099702F"/>
    <w:rsid w:val="009A32AA"/>
    <w:rsid w:val="009A710E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61EE"/>
    <w:rsid w:val="00A5079A"/>
    <w:rsid w:val="00A507D6"/>
    <w:rsid w:val="00A51E66"/>
    <w:rsid w:val="00A52872"/>
    <w:rsid w:val="00A538B8"/>
    <w:rsid w:val="00A558F0"/>
    <w:rsid w:val="00A56D87"/>
    <w:rsid w:val="00A6326C"/>
    <w:rsid w:val="00A6541A"/>
    <w:rsid w:val="00A7122E"/>
    <w:rsid w:val="00A73175"/>
    <w:rsid w:val="00A75533"/>
    <w:rsid w:val="00A76698"/>
    <w:rsid w:val="00A76993"/>
    <w:rsid w:val="00A83437"/>
    <w:rsid w:val="00A8473C"/>
    <w:rsid w:val="00A875A5"/>
    <w:rsid w:val="00A91ED2"/>
    <w:rsid w:val="00A92F0D"/>
    <w:rsid w:val="00A93046"/>
    <w:rsid w:val="00A969A3"/>
    <w:rsid w:val="00AA4C4E"/>
    <w:rsid w:val="00AA679C"/>
    <w:rsid w:val="00AB069E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F68"/>
    <w:rsid w:val="00B150E1"/>
    <w:rsid w:val="00B163CF"/>
    <w:rsid w:val="00B261FA"/>
    <w:rsid w:val="00B26C9F"/>
    <w:rsid w:val="00B32EED"/>
    <w:rsid w:val="00B36095"/>
    <w:rsid w:val="00B401B7"/>
    <w:rsid w:val="00B42974"/>
    <w:rsid w:val="00B429CC"/>
    <w:rsid w:val="00B43A34"/>
    <w:rsid w:val="00B44172"/>
    <w:rsid w:val="00B4528D"/>
    <w:rsid w:val="00B51A6B"/>
    <w:rsid w:val="00B51D3A"/>
    <w:rsid w:val="00B51FE2"/>
    <w:rsid w:val="00B51FE8"/>
    <w:rsid w:val="00B53A98"/>
    <w:rsid w:val="00B547CF"/>
    <w:rsid w:val="00B54944"/>
    <w:rsid w:val="00B57A10"/>
    <w:rsid w:val="00B57F7B"/>
    <w:rsid w:val="00B60F14"/>
    <w:rsid w:val="00B61BA1"/>
    <w:rsid w:val="00B66EF3"/>
    <w:rsid w:val="00B723BF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D1844"/>
    <w:rsid w:val="00BD4AE2"/>
    <w:rsid w:val="00BE0731"/>
    <w:rsid w:val="00BE1621"/>
    <w:rsid w:val="00BE560F"/>
    <w:rsid w:val="00BE6BB6"/>
    <w:rsid w:val="00BF1502"/>
    <w:rsid w:val="00BF58B7"/>
    <w:rsid w:val="00C01F7F"/>
    <w:rsid w:val="00C022EE"/>
    <w:rsid w:val="00C10D16"/>
    <w:rsid w:val="00C12DF0"/>
    <w:rsid w:val="00C17E7A"/>
    <w:rsid w:val="00C2046E"/>
    <w:rsid w:val="00C216A8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86B"/>
    <w:rsid w:val="00C6111A"/>
    <w:rsid w:val="00C65E50"/>
    <w:rsid w:val="00C7145A"/>
    <w:rsid w:val="00C715CB"/>
    <w:rsid w:val="00C7337F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31A5C"/>
    <w:rsid w:val="00D331A4"/>
    <w:rsid w:val="00D41798"/>
    <w:rsid w:val="00D44651"/>
    <w:rsid w:val="00D45B4B"/>
    <w:rsid w:val="00D45FCA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98D"/>
    <w:rsid w:val="00D73909"/>
    <w:rsid w:val="00D74063"/>
    <w:rsid w:val="00D744AF"/>
    <w:rsid w:val="00D74B31"/>
    <w:rsid w:val="00D763E5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96E10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F112E"/>
    <w:rsid w:val="00DF48F1"/>
    <w:rsid w:val="00DF678D"/>
    <w:rsid w:val="00E04156"/>
    <w:rsid w:val="00E05782"/>
    <w:rsid w:val="00E107CB"/>
    <w:rsid w:val="00E10EFD"/>
    <w:rsid w:val="00E11115"/>
    <w:rsid w:val="00E156F1"/>
    <w:rsid w:val="00E21F95"/>
    <w:rsid w:val="00E229A8"/>
    <w:rsid w:val="00E25576"/>
    <w:rsid w:val="00E260C3"/>
    <w:rsid w:val="00E3259A"/>
    <w:rsid w:val="00E33D32"/>
    <w:rsid w:val="00E342AA"/>
    <w:rsid w:val="00E4003D"/>
    <w:rsid w:val="00E4076C"/>
    <w:rsid w:val="00E40855"/>
    <w:rsid w:val="00E41016"/>
    <w:rsid w:val="00E41D9B"/>
    <w:rsid w:val="00E420DE"/>
    <w:rsid w:val="00E437EE"/>
    <w:rsid w:val="00E52925"/>
    <w:rsid w:val="00E53A2B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AAA"/>
    <w:rsid w:val="00E73681"/>
    <w:rsid w:val="00E76BFD"/>
    <w:rsid w:val="00E77A41"/>
    <w:rsid w:val="00E93702"/>
    <w:rsid w:val="00E9406D"/>
    <w:rsid w:val="00E968C2"/>
    <w:rsid w:val="00E97178"/>
    <w:rsid w:val="00E97873"/>
    <w:rsid w:val="00EA0ADD"/>
    <w:rsid w:val="00EA0DA4"/>
    <w:rsid w:val="00EA2812"/>
    <w:rsid w:val="00EA5123"/>
    <w:rsid w:val="00EA6F9D"/>
    <w:rsid w:val="00EB5919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11492"/>
    <w:rsid w:val="00F15AB5"/>
    <w:rsid w:val="00F15D09"/>
    <w:rsid w:val="00F17F27"/>
    <w:rsid w:val="00F21498"/>
    <w:rsid w:val="00F21BB1"/>
    <w:rsid w:val="00F22CF3"/>
    <w:rsid w:val="00F24B43"/>
    <w:rsid w:val="00F25586"/>
    <w:rsid w:val="00F259B1"/>
    <w:rsid w:val="00F268C6"/>
    <w:rsid w:val="00F26B61"/>
    <w:rsid w:val="00F27C8B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701D1"/>
    <w:rsid w:val="00F70E86"/>
    <w:rsid w:val="00F76521"/>
    <w:rsid w:val="00F817D5"/>
    <w:rsid w:val="00F84C90"/>
    <w:rsid w:val="00F84D2A"/>
    <w:rsid w:val="00F858F9"/>
    <w:rsid w:val="00F86310"/>
    <w:rsid w:val="00F92391"/>
    <w:rsid w:val="00F92E12"/>
    <w:rsid w:val="00F9481A"/>
    <w:rsid w:val="00FA091B"/>
    <w:rsid w:val="00FA0A83"/>
    <w:rsid w:val="00FA48FB"/>
    <w:rsid w:val="00FA4CB5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1016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cp:keywords/>
  <dc:description>Izglītības un zinātnes ministrijas Sporta departamenta Sporta politikas nodaļas vecākais referents K.Randohs
67047982, kaspars.randohs@izm.gov.lv</dc:description>
  <cp:lastModifiedBy>Edgars Severs</cp:lastModifiedBy>
  <cp:revision>30</cp:revision>
  <cp:lastPrinted>2012-05-14T13:07:00Z</cp:lastPrinted>
  <dcterms:created xsi:type="dcterms:W3CDTF">2012-05-14T06:49:00Z</dcterms:created>
  <dcterms:modified xsi:type="dcterms:W3CDTF">2012-10-25T08:08:00Z</dcterms:modified>
</cp:coreProperties>
</file>