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2A7" w:rsidRPr="00D312A7" w:rsidRDefault="00D312A7" w:rsidP="00EE0B88">
      <w:pPr>
        <w:pStyle w:val="Heading1"/>
        <w:rPr>
          <w:szCs w:val="28"/>
        </w:rPr>
      </w:pPr>
      <w:bookmarkStart w:id="0" w:name="OLE_LINK2"/>
      <w:bookmarkStart w:id="1" w:name="OLE_LINK1"/>
      <w:bookmarkEnd w:id="0"/>
      <w:r w:rsidRPr="00D312A7">
        <w:rPr>
          <w:szCs w:val="28"/>
        </w:rPr>
        <w:t xml:space="preserve">Ministru kabineta rīkojuma </w:t>
      </w:r>
      <w:bookmarkEnd w:id="1"/>
      <w:r w:rsidRPr="00D312A7">
        <w:rPr>
          <w:szCs w:val="28"/>
        </w:rPr>
        <w:t xml:space="preserve">projekta </w:t>
      </w:r>
    </w:p>
    <w:p w:rsidR="007006DF" w:rsidRDefault="007006DF" w:rsidP="00EE0B88">
      <w:pPr>
        <w:pStyle w:val="Heading1"/>
        <w:rPr>
          <w:szCs w:val="28"/>
        </w:rPr>
      </w:pPr>
      <w:r>
        <w:rPr>
          <w:szCs w:val="28"/>
        </w:rPr>
        <w:t xml:space="preserve">„Grozījumi Ministru kabineta 2012.gada 26.septembra rīkojumā Nr.454 </w:t>
      </w:r>
    </w:p>
    <w:p w:rsidR="00D312A7" w:rsidRPr="00D312A7" w:rsidRDefault="007006DF" w:rsidP="00EE0B88">
      <w:pPr>
        <w:pStyle w:val="Heading1"/>
        <w:rPr>
          <w:szCs w:val="28"/>
        </w:rPr>
      </w:pPr>
      <w:r>
        <w:rPr>
          <w:szCs w:val="28"/>
        </w:rPr>
        <w:t>„Par Latvijas Republikas pārstāvju grupu Kopīgajā komisijā Latvijas Republikas valdības un Uzbekistānas Republikas valdības vienošanās par sadarbību cīņā pret organizēto noziedzību, terorismu, nelegālu narkotisko vielu, psihotropo vielu un prekursoru apriti īstenošanai”</w:t>
      </w:r>
      <w:r w:rsidR="00D312A7" w:rsidRPr="00D312A7">
        <w:rPr>
          <w:szCs w:val="28"/>
        </w:rPr>
        <w:t>” sākotnējās ietekmes novērtējuma ziņojums (anotācija)</w:t>
      </w:r>
    </w:p>
    <w:p w:rsidR="00D312A7" w:rsidRPr="00D312A7" w:rsidRDefault="00D312A7" w:rsidP="00EE0B88">
      <w:pPr>
        <w:pStyle w:val="Heading1"/>
        <w:ind w:firstLine="720"/>
        <w:jc w:val="both"/>
        <w:rPr>
          <w:b w:val="0"/>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
        <w:gridCol w:w="3189"/>
        <w:gridCol w:w="5435"/>
      </w:tblGrid>
      <w:tr w:rsidR="00D312A7" w:rsidRPr="00D312A7" w:rsidTr="00EE0B88">
        <w:trPr>
          <w:tblCellSpacing w:w="0" w:type="dxa"/>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312A7" w:rsidRPr="00D312A7" w:rsidRDefault="00D312A7" w:rsidP="00EE0B88">
            <w:pPr>
              <w:pStyle w:val="Heading1"/>
              <w:ind w:firstLine="720"/>
              <w:jc w:val="both"/>
              <w:rPr>
                <w:b w:val="0"/>
                <w:szCs w:val="28"/>
              </w:rPr>
            </w:pPr>
            <w:r w:rsidRPr="00D312A7">
              <w:rPr>
                <w:b w:val="0"/>
                <w:szCs w:val="28"/>
              </w:rPr>
              <w:t>I. Tiesību akta projekta izstrādes nepieciešamība</w:t>
            </w:r>
          </w:p>
        </w:tc>
      </w:tr>
      <w:tr w:rsidR="00D312A7" w:rsidRPr="00D312A7" w:rsidTr="00EE0B88">
        <w:trPr>
          <w:trHeight w:val="153"/>
          <w:tblCellSpacing w:w="0" w:type="dxa"/>
        </w:trPr>
        <w:tc>
          <w:tcPr>
            <w:tcW w:w="257" w:type="pct"/>
            <w:tcBorders>
              <w:top w:val="single" w:sz="4" w:space="0" w:color="auto"/>
              <w:left w:val="single" w:sz="4" w:space="0" w:color="auto"/>
              <w:bottom w:val="single" w:sz="4" w:space="0" w:color="auto"/>
              <w:right w:val="single" w:sz="4" w:space="0" w:color="auto"/>
            </w:tcBorders>
            <w:hideMark/>
          </w:tcPr>
          <w:p w:rsidR="00D312A7" w:rsidRPr="00D312A7" w:rsidRDefault="00D312A7" w:rsidP="00EE0B88">
            <w:pPr>
              <w:pStyle w:val="Heading1"/>
              <w:jc w:val="both"/>
              <w:rPr>
                <w:b w:val="0"/>
                <w:szCs w:val="28"/>
              </w:rPr>
            </w:pPr>
            <w:r w:rsidRPr="00D312A7">
              <w:rPr>
                <w:b w:val="0"/>
                <w:szCs w:val="28"/>
              </w:rPr>
              <w:t>1.</w:t>
            </w:r>
          </w:p>
        </w:tc>
        <w:tc>
          <w:tcPr>
            <w:tcW w:w="1754" w:type="pct"/>
            <w:tcBorders>
              <w:top w:val="single" w:sz="4" w:space="0" w:color="auto"/>
              <w:left w:val="single" w:sz="4" w:space="0" w:color="auto"/>
              <w:bottom w:val="single" w:sz="4" w:space="0" w:color="auto"/>
              <w:right w:val="single" w:sz="4" w:space="0" w:color="auto"/>
            </w:tcBorders>
            <w:hideMark/>
          </w:tcPr>
          <w:p w:rsidR="00D312A7" w:rsidRPr="00D312A7" w:rsidRDefault="00D312A7" w:rsidP="00EE0B88">
            <w:pPr>
              <w:pStyle w:val="Heading1"/>
              <w:jc w:val="both"/>
              <w:rPr>
                <w:b w:val="0"/>
                <w:szCs w:val="28"/>
              </w:rPr>
            </w:pPr>
            <w:r w:rsidRPr="00D312A7">
              <w:rPr>
                <w:b w:val="0"/>
                <w:szCs w:val="28"/>
              </w:rPr>
              <w:t>Pamatojums</w:t>
            </w:r>
          </w:p>
        </w:tc>
        <w:tc>
          <w:tcPr>
            <w:tcW w:w="2989" w:type="pct"/>
            <w:tcBorders>
              <w:top w:val="single" w:sz="4" w:space="0" w:color="auto"/>
              <w:left w:val="single" w:sz="4" w:space="0" w:color="auto"/>
              <w:bottom w:val="single" w:sz="4" w:space="0" w:color="auto"/>
              <w:right w:val="single" w:sz="4" w:space="0" w:color="auto"/>
            </w:tcBorders>
            <w:hideMark/>
          </w:tcPr>
          <w:p w:rsidR="00EE0B88" w:rsidRPr="007B38BB" w:rsidRDefault="00EE0B88" w:rsidP="00EE0B88">
            <w:pPr>
              <w:spacing w:after="0" w:line="240" w:lineRule="auto"/>
              <w:jc w:val="both"/>
              <w:rPr>
                <w:lang w:eastAsia="lv-LV"/>
              </w:rPr>
            </w:pPr>
            <w:r>
              <w:rPr>
                <w:rFonts w:ascii="Times New Roman" w:eastAsia="Times New Roman" w:hAnsi="Times New Roman" w:cs="Times New Roman"/>
                <w:sz w:val="28"/>
                <w:szCs w:val="28"/>
                <w:lang w:eastAsia="lv-LV"/>
              </w:rPr>
              <w:t xml:space="preserve">2002.gada 17.jūnija </w:t>
            </w:r>
            <w:r w:rsidRPr="00EE0B88">
              <w:rPr>
                <w:rFonts w:ascii="Times New Roman" w:eastAsia="Times New Roman" w:hAnsi="Times New Roman" w:cs="Times New Roman"/>
                <w:sz w:val="28"/>
                <w:szCs w:val="28"/>
                <w:lang w:eastAsia="lv-LV"/>
              </w:rPr>
              <w:t>Latvijas Republikas valdības un Uzbekistānas Republikas valdības vienošanās par sadarbību cīņā pret organizēto noziedzību, terorismu, nelegālu narkotisko vielu, psihotropo vielu un prekursoru apriti</w:t>
            </w:r>
          </w:p>
        </w:tc>
      </w:tr>
      <w:tr w:rsidR="00D312A7" w:rsidRPr="00D312A7" w:rsidTr="00EE0B88">
        <w:trPr>
          <w:trHeight w:val="472"/>
          <w:tblCellSpacing w:w="0" w:type="dxa"/>
        </w:trPr>
        <w:tc>
          <w:tcPr>
            <w:tcW w:w="257" w:type="pct"/>
            <w:tcBorders>
              <w:top w:val="single" w:sz="4" w:space="0" w:color="auto"/>
              <w:left w:val="single" w:sz="4" w:space="0" w:color="auto"/>
              <w:bottom w:val="single" w:sz="4" w:space="0" w:color="auto"/>
              <w:right w:val="single" w:sz="4" w:space="0" w:color="auto"/>
            </w:tcBorders>
            <w:hideMark/>
          </w:tcPr>
          <w:p w:rsidR="00D312A7" w:rsidRPr="00D312A7" w:rsidRDefault="00D312A7" w:rsidP="00EE0B88">
            <w:pPr>
              <w:pStyle w:val="Heading1"/>
              <w:jc w:val="both"/>
              <w:rPr>
                <w:b w:val="0"/>
                <w:szCs w:val="28"/>
              </w:rPr>
            </w:pPr>
            <w:r w:rsidRPr="00D312A7">
              <w:rPr>
                <w:b w:val="0"/>
                <w:szCs w:val="28"/>
              </w:rPr>
              <w:t>2.</w:t>
            </w:r>
          </w:p>
        </w:tc>
        <w:tc>
          <w:tcPr>
            <w:tcW w:w="1754" w:type="pct"/>
            <w:tcBorders>
              <w:top w:val="single" w:sz="4" w:space="0" w:color="auto"/>
              <w:left w:val="single" w:sz="4" w:space="0" w:color="auto"/>
              <w:bottom w:val="single" w:sz="4" w:space="0" w:color="auto"/>
              <w:right w:val="single" w:sz="4" w:space="0" w:color="auto"/>
            </w:tcBorders>
            <w:hideMark/>
          </w:tcPr>
          <w:p w:rsidR="00D312A7" w:rsidRPr="00D312A7" w:rsidRDefault="00D312A7" w:rsidP="00EE0B88">
            <w:pPr>
              <w:pStyle w:val="Heading1"/>
              <w:jc w:val="both"/>
              <w:rPr>
                <w:b w:val="0"/>
                <w:szCs w:val="28"/>
              </w:rPr>
            </w:pPr>
            <w:r w:rsidRPr="00D312A7">
              <w:rPr>
                <w:b w:val="0"/>
                <w:szCs w:val="28"/>
              </w:rPr>
              <w:t>Pašreizējā situācija un problēmas</w:t>
            </w:r>
          </w:p>
        </w:tc>
        <w:tc>
          <w:tcPr>
            <w:tcW w:w="2989" w:type="pct"/>
            <w:tcBorders>
              <w:top w:val="single" w:sz="4" w:space="0" w:color="auto"/>
              <w:left w:val="single" w:sz="4" w:space="0" w:color="auto"/>
              <w:bottom w:val="single" w:sz="4" w:space="0" w:color="auto"/>
              <w:right w:val="single" w:sz="4" w:space="0" w:color="auto"/>
            </w:tcBorders>
          </w:tcPr>
          <w:p w:rsidR="00D312A7" w:rsidRDefault="00D312A7" w:rsidP="00EE0B88">
            <w:pPr>
              <w:pStyle w:val="Heading1"/>
              <w:jc w:val="both"/>
              <w:rPr>
                <w:b w:val="0"/>
                <w:szCs w:val="28"/>
              </w:rPr>
            </w:pPr>
            <w:r w:rsidRPr="00D312A7">
              <w:rPr>
                <w:b w:val="0"/>
                <w:szCs w:val="28"/>
              </w:rPr>
              <w:t xml:space="preserve">Ar </w:t>
            </w:r>
            <w:r w:rsidR="004C260B" w:rsidRPr="004C260B">
              <w:rPr>
                <w:b w:val="0"/>
                <w:szCs w:val="28"/>
              </w:rPr>
              <w:t>Ministru kabineta 2012.gada 26.septembra rīkojum</w:t>
            </w:r>
            <w:r w:rsidR="004C260B">
              <w:rPr>
                <w:b w:val="0"/>
                <w:szCs w:val="28"/>
              </w:rPr>
              <w:t>u</w:t>
            </w:r>
            <w:r w:rsidR="004C260B" w:rsidRPr="004C260B">
              <w:rPr>
                <w:b w:val="0"/>
                <w:szCs w:val="28"/>
              </w:rPr>
              <w:t xml:space="preserve"> Nr.454 „Par Latvijas Republikas pārstāvju grupu Kopīgajā komisijā Latvijas Republikas valdības un Uzbekistānas Republikas valdības vienošanās par sadarbību cīņā pret organizēto noziedzību, terorismu, nelegālu narkotisko vielu, psihotropo vielu un prekursoru apriti īstenošanai”</w:t>
            </w:r>
            <w:r w:rsidRPr="00D312A7">
              <w:rPr>
                <w:b w:val="0"/>
                <w:szCs w:val="28"/>
              </w:rPr>
              <w:t xml:space="preserve"> </w:t>
            </w:r>
            <w:r w:rsidR="004C260B">
              <w:rPr>
                <w:b w:val="0"/>
                <w:szCs w:val="28"/>
              </w:rPr>
              <w:t>tika apstiprināta Latvijas Republikas pārstāvju grupa kopīgajā komisijā.</w:t>
            </w:r>
          </w:p>
          <w:p w:rsidR="004C260B" w:rsidRPr="004C260B" w:rsidRDefault="004C260B" w:rsidP="00EE0B88">
            <w:pPr>
              <w:pStyle w:val="Heading1"/>
              <w:jc w:val="both"/>
              <w:rPr>
                <w:b w:val="0"/>
              </w:rPr>
            </w:pPr>
            <w:r w:rsidRPr="004C260B">
              <w:rPr>
                <w:b w:val="0"/>
              </w:rPr>
              <w:t xml:space="preserve">Iekšlietu ministrija </w:t>
            </w:r>
            <w:r>
              <w:rPr>
                <w:b w:val="0"/>
              </w:rPr>
              <w:t xml:space="preserve">ir saņēmusi informāciju no Ārlietu ministrijas, ka Uzbekistānas Republikas </w:t>
            </w:r>
            <w:r w:rsidR="00AD1918">
              <w:rPr>
                <w:b w:val="0"/>
              </w:rPr>
              <w:t>pārstāvju grupu vadīs  Uzbekistānas Republikas iekšlietu ministra pirmais vietnieks, līdz ar to ir nepieciešams nodrošināt paritāti</w:t>
            </w:r>
            <w:r w:rsidR="00F51D02">
              <w:rPr>
                <w:b w:val="0"/>
              </w:rPr>
              <w:t xml:space="preserve"> Latvijas Republikas pārstāvībā</w:t>
            </w:r>
            <w:r w:rsidR="00AD1918">
              <w:rPr>
                <w:b w:val="0"/>
              </w:rPr>
              <w:t xml:space="preserve">. </w:t>
            </w:r>
          </w:p>
          <w:p w:rsidR="007B38BB" w:rsidRPr="007B38BB" w:rsidRDefault="00AD1918" w:rsidP="00EE0B88">
            <w:pPr>
              <w:pStyle w:val="Heading1"/>
              <w:jc w:val="both"/>
            </w:pPr>
            <w:r>
              <w:rPr>
                <w:b w:val="0"/>
                <w:szCs w:val="28"/>
              </w:rPr>
              <w:t>Iekšlietu</w:t>
            </w:r>
            <w:r w:rsidR="00D312A7" w:rsidRPr="00D312A7">
              <w:rPr>
                <w:b w:val="0"/>
                <w:szCs w:val="28"/>
              </w:rPr>
              <w:t xml:space="preserve"> ministrijas deleģēt</w:t>
            </w:r>
            <w:r>
              <w:rPr>
                <w:b w:val="0"/>
                <w:szCs w:val="28"/>
              </w:rPr>
              <w:t>ais</w:t>
            </w:r>
            <w:r w:rsidR="00D312A7" w:rsidRPr="00D312A7">
              <w:rPr>
                <w:b w:val="0"/>
                <w:szCs w:val="28"/>
              </w:rPr>
              <w:t xml:space="preserve"> pārstāv</w:t>
            </w:r>
            <w:r>
              <w:rPr>
                <w:b w:val="0"/>
                <w:szCs w:val="28"/>
              </w:rPr>
              <w:t>is</w:t>
            </w:r>
            <w:r w:rsidR="00D312A7" w:rsidRPr="00D312A7">
              <w:rPr>
                <w:b w:val="0"/>
                <w:szCs w:val="28"/>
              </w:rPr>
              <w:t xml:space="preserve"> </w:t>
            </w:r>
            <w:r>
              <w:rPr>
                <w:b w:val="0"/>
                <w:szCs w:val="28"/>
              </w:rPr>
              <w:t>A.Pētersons</w:t>
            </w:r>
            <w:r w:rsidR="00D312A7" w:rsidRPr="00D312A7">
              <w:rPr>
                <w:b w:val="0"/>
                <w:szCs w:val="28"/>
              </w:rPr>
              <w:t xml:space="preserve"> ir pārtrau</w:t>
            </w:r>
            <w:r>
              <w:rPr>
                <w:b w:val="0"/>
                <w:szCs w:val="28"/>
              </w:rPr>
              <w:t>cis</w:t>
            </w:r>
            <w:r w:rsidR="00D312A7" w:rsidRPr="00D312A7">
              <w:rPr>
                <w:b w:val="0"/>
                <w:szCs w:val="28"/>
              </w:rPr>
              <w:t xml:space="preserve"> darbu ministrijā. </w:t>
            </w:r>
          </w:p>
        </w:tc>
      </w:tr>
      <w:tr w:rsidR="00D312A7" w:rsidRPr="00D312A7" w:rsidTr="00EE0B88">
        <w:trPr>
          <w:trHeight w:val="707"/>
          <w:tblCellSpacing w:w="0" w:type="dxa"/>
        </w:trPr>
        <w:tc>
          <w:tcPr>
            <w:tcW w:w="257" w:type="pct"/>
            <w:tcBorders>
              <w:top w:val="single" w:sz="4" w:space="0" w:color="auto"/>
              <w:left w:val="single" w:sz="4" w:space="0" w:color="auto"/>
              <w:bottom w:val="single" w:sz="4" w:space="0" w:color="auto"/>
              <w:right w:val="single" w:sz="4" w:space="0" w:color="auto"/>
            </w:tcBorders>
            <w:hideMark/>
          </w:tcPr>
          <w:p w:rsidR="00D312A7" w:rsidRPr="00D312A7" w:rsidRDefault="00D312A7" w:rsidP="00EE0B88">
            <w:pPr>
              <w:pStyle w:val="Heading1"/>
              <w:jc w:val="both"/>
              <w:rPr>
                <w:b w:val="0"/>
                <w:szCs w:val="28"/>
              </w:rPr>
            </w:pPr>
            <w:r w:rsidRPr="00D312A7">
              <w:rPr>
                <w:b w:val="0"/>
                <w:szCs w:val="28"/>
              </w:rPr>
              <w:t>3.</w:t>
            </w:r>
          </w:p>
        </w:tc>
        <w:tc>
          <w:tcPr>
            <w:tcW w:w="1754" w:type="pct"/>
            <w:tcBorders>
              <w:top w:val="single" w:sz="4" w:space="0" w:color="auto"/>
              <w:left w:val="single" w:sz="4" w:space="0" w:color="auto"/>
              <w:bottom w:val="single" w:sz="4" w:space="0" w:color="auto"/>
              <w:right w:val="single" w:sz="4" w:space="0" w:color="auto"/>
            </w:tcBorders>
            <w:hideMark/>
          </w:tcPr>
          <w:p w:rsidR="00D312A7" w:rsidRPr="00D312A7" w:rsidRDefault="00D312A7" w:rsidP="00EE0B88">
            <w:pPr>
              <w:pStyle w:val="Heading1"/>
              <w:jc w:val="both"/>
              <w:rPr>
                <w:b w:val="0"/>
                <w:szCs w:val="28"/>
              </w:rPr>
            </w:pPr>
            <w:r w:rsidRPr="00D312A7">
              <w:rPr>
                <w:b w:val="0"/>
                <w:szCs w:val="28"/>
              </w:rPr>
              <w:t>Saistītie politikas ietekmes novērtējumi un pētījumi</w:t>
            </w:r>
          </w:p>
        </w:tc>
        <w:tc>
          <w:tcPr>
            <w:tcW w:w="2989" w:type="pct"/>
            <w:tcBorders>
              <w:top w:val="single" w:sz="4" w:space="0" w:color="auto"/>
              <w:left w:val="single" w:sz="4" w:space="0" w:color="auto"/>
              <w:bottom w:val="single" w:sz="4" w:space="0" w:color="auto"/>
              <w:right w:val="single" w:sz="4" w:space="0" w:color="auto"/>
            </w:tcBorders>
            <w:hideMark/>
          </w:tcPr>
          <w:p w:rsidR="00D312A7" w:rsidRDefault="00D312A7" w:rsidP="00EE0B88">
            <w:pPr>
              <w:pStyle w:val="Heading1"/>
              <w:jc w:val="both"/>
              <w:rPr>
                <w:b w:val="0"/>
                <w:szCs w:val="28"/>
              </w:rPr>
            </w:pPr>
            <w:r w:rsidRPr="00D312A7">
              <w:rPr>
                <w:b w:val="0"/>
                <w:szCs w:val="28"/>
              </w:rPr>
              <w:t>Nav attiecināms.</w:t>
            </w:r>
          </w:p>
          <w:p w:rsidR="007B38BB" w:rsidRPr="007B38BB" w:rsidRDefault="007B38BB" w:rsidP="00EE0B88">
            <w:pPr>
              <w:spacing w:after="0"/>
              <w:rPr>
                <w:lang w:eastAsia="lv-LV"/>
              </w:rPr>
            </w:pPr>
          </w:p>
        </w:tc>
      </w:tr>
      <w:tr w:rsidR="00D312A7" w:rsidRPr="00D312A7" w:rsidTr="00EE0B88">
        <w:trPr>
          <w:trHeight w:val="1058"/>
          <w:tblCellSpacing w:w="0" w:type="dxa"/>
        </w:trPr>
        <w:tc>
          <w:tcPr>
            <w:tcW w:w="257" w:type="pct"/>
            <w:tcBorders>
              <w:top w:val="single" w:sz="4" w:space="0" w:color="auto"/>
              <w:left w:val="single" w:sz="4" w:space="0" w:color="auto"/>
              <w:bottom w:val="single" w:sz="4" w:space="0" w:color="auto"/>
              <w:right w:val="single" w:sz="4" w:space="0" w:color="auto"/>
            </w:tcBorders>
            <w:hideMark/>
          </w:tcPr>
          <w:p w:rsidR="00D312A7" w:rsidRPr="00D312A7" w:rsidRDefault="00D312A7" w:rsidP="00EE0B88">
            <w:pPr>
              <w:pStyle w:val="Heading1"/>
              <w:jc w:val="both"/>
              <w:rPr>
                <w:b w:val="0"/>
                <w:szCs w:val="28"/>
              </w:rPr>
            </w:pPr>
            <w:r w:rsidRPr="00D312A7">
              <w:rPr>
                <w:b w:val="0"/>
                <w:szCs w:val="28"/>
              </w:rPr>
              <w:t>4.</w:t>
            </w:r>
          </w:p>
        </w:tc>
        <w:tc>
          <w:tcPr>
            <w:tcW w:w="1754" w:type="pct"/>
            <w:tcBorders>
              <w:top w:val="single" w:sz="4" w:space="0" w:color="auto"/>
              <w:left w:val="single" w:sz="4" w:space="0" w:color="auto"/>
              <w:bottom w:val="single" w:sz="4" w:space="0" w:color="auto"/>
              <w:right w:val="single" w:sz="4" w:space="0" w:color="auto"/>
            </w:tcBorders>
            <w:hideMark/>
          </w:tcPr>
          <w:p w:rsidR="00D312A7" w:rsidRPr="00D312A7" w:rsidRDefault="00D312A7" w:rsidP="00EE0B88">
            <w:pPr>
              <w:pStyle w:val="Heading1"/>
              <w:jc w:val="both"/>
              <w:rPr>
                <w:b w:val="0"/>
                <w:szCs w:val="28"/>
              </w:rPr>
            </w:pPr>
            <w:r w:rsidRPr="00D312A7">
              <w:rPr>
                <w:b w:val="0"/>
                <w:szCs w:val="28"/>
              </w:rPr>
              <w:t>Tiesiskā regulējuma mērķis un būtība</w:t>
            </w:r>
          </w:p>
        </w:tc>
        <w:tc>
          <w:tcPr>
            <w:tcW w:w="2989" w:type="pct"/>
            <w:tcBorders>
              <w:top w:val="single" w:sz="4" w:space="0" w:color="auto"/>
              <w:left w:val="single" w:sz="4" w:space="0" w:color="auto"/>
              <w:bottom w:val="single" w:sz="4" w:space="0" w:color="auto"/>
              <w:right w:val="single" w:sz="4" w:space="0" w:color="auto"/>
            </w:tcBorders>
          </w:tcPr>
          <w:p w:rsidR="00AD1918" w:rsidRDefault="00AD1918" w:rsidP="00EE0B88">
            <w:pPr>
              <w:pStyle w:val="Heading1"/>
              <w:jc w:val="both"/>
              <w:rPr>
                <w:b w:val="0"/>
                <w:szCs w:val="28"/>
              </w:rPr>
            </w:pPr>
            <w:r>
              <w:rPr>
                <w:b w:val="0"/>
                <w:szCs w:val="28"/>
              </w:rPr>
              <w:t xml:space="preserve">Nodrošināt paritāti </w:t>
            </w:r>
            <w:r w:rsidR="00F51D02">
              <w:rPr>
                <w:b w:val="0"/>
                <w:szCs w:val="28"/>
              </w:rPr>
              <w:t>valsts pārstāvju</w:t>
            </w:r>
            <w:r>
              <w:rPr>
                <w:b w:val="0"/>
                <w:szCs w:val="28"/>
              </w:rPr>
              <w:t xml:space="preserve"> grupu vadītāju līmenī.</w:t>
            </w:r>
          </w:p>
          <w:p w:rsidR="007B38BB" w:rsidRPr="007B38BB" w:rsidRDefault="00D312A7" w:rsidP="00EE0B88">
            <w:pPr>
              <w:pStyle w:val="Heading1"/>
              <w:jc w:val="both"/>
            </w:pPr>
            <w:r w:rsidRPr="00F51D02">
              <w:rPr>
                <w:b w:val="0"/>
                <w:color w:val="000000" w:themeColor="text1"/>
                <w:szCs w:val="28"/>
              </w:rPr>
              <w:t xml:space="preserve">Aktualizēt </w:t>
            </w:r>
            <w:r w:rsidR="00F51D02" w:rsidRPr="00F51D02">
              <w:rPr>
                <w:b w:val="0"/>
                <w:color w:val="000000" w:themeColor="text1"/>
                <w:szCs w:val="28"/>
              </w:rPr>
              <w:t>valsts pārstāvju</w:t>
            </w:r>
            <w:r w:rsidRPr="00F51D02">
              <w:rPr>
                <w:b w:val="0"/>
                <w:color w:val="000000" w:themeColor="text1"/>
                <w:szCs w:val="28"/>
              </w:rPr>
              <w:t xml:space="preserve"> grupā </w:t>
            </w:r>
            <w:r w:rsidR="00AD1918" w:rsidRPr="00F51D02">
              <w:rPr>
                <w:b w:val="0"/>
                <w:color w:val="000000" w:themeColor="text1"/>
                <w:szCs w:val="28"/>
              </w:rPr>
              <w:t>Iekšlietu</w:t>
            </w:r>
            <w:r w:rsidRPr="00F51D02">
              <w:rPr>
                <w:b w:val="0"/>
                <w:color w:val="000000" w:themeColor="text1"/>
                <w:szCs w:val="28"/>
              </w:rPr>
              <w:t xml:space="preserve"> ministrijas deleģēt</w:t>
            </w:r>
            <w:r w:rsidR="00AD1918" w:rsidRPr="00F51D02">
              <w:rPr>
                <w:b w:val="0"/>
                <w:color w:val="000000" w:themeColor="text1"/>
                <w:szCs w:val="28"/>
              </w:rPr>
              <w:t>os</w:t>
            </w:r>
            <w:r w:rsidRPr="00F51D02">
              <w:rPr>
                <w:b w:val="0"/>
                <w:color w:val="000000" w:themeColor="text1"/>
                <w:szCs w:val="28"/>
              </w:rPr>
              <w:t xml:space="preserve"> pārstāv</w:t>
            </w:r>
            <w:r w:rsidR="00AD1918" w:rsidRPr="00F51D02">
              <w:rPr>
                <w:b w:val="0"/>
                <w:color w:val="000000" w:themeColor="text1"/>
                <w:szCs w:val="28"/>
              </w:rPr>
              <w:t>jus</w:t>
            </w:r>
            <w:r w:rsidRPr="00F51D02">
              <w:rPr>
                <w:b w:val="0"/>
                <w:color w:val="000000" w:themeColor="text1"/>
                <w:szCs w:val="28"/>
              </w:rPr>
              <w:t>.</w:t>
            </w:r>
          </w:p>
        </w:tc>
      </w:tr>
      <w:tr w:rsidR="00D312A7" w:rsidRPr="00D312A7" w:rsidTr="00EE0B88">
        <w:trPr>
          <w:trHeight w:val="476"/>
          <w:tblCellSpacing w:w="0" w:type="dxa"/>
        </w:trPr>
        <w:tc>
          <w:tcPr>
            <w:tcW w:w="257" w:type="pct"/>
            <w:tcBorders>
              <w:top w:val="single" w:sz="4" w:space="0" w:color="auto"/>
              <w:left w:val="single" w:sz="4" w:space="0" w:color="auto"/>
              <w:bottom w:val="single" w:sz="4" w:space="0" w:color="auto"/>
              <w:right w:val="single" w:sz="4" w:space="0" w:color="auto"/>
            </w:tcBorders>
            <w:hideMark/>
          </w:tcPr>
          <w:p w:rsidR="00D312A7" w:rsidRPr="00D312A7" w:rsidRDefault="00D312A7" w:rsidP="00EE0B88">
            <w:pPr>
              <w:pStyle w:val="Heading1"/>
              <w:jc w:val="both"/>
              <w:rPr>
                <w:b w:val="0"/>
                <w:szCs w:val="28"/>
              </w:rPr>
            </w:pPr>
            <w:r w:rsidRPr="00D312A7">
              <w:rPr>
                <w:b w:val="0"/>
                <w:szCs w:val="28"/>
              </w:rPr>
              <w:t>5.</w:t>
            </w:r>
          </w:p>
        </w:tc>
        <w:tc>
          <w:tcPr>
            <w:tcW w:w="1754" w:type="pct"/>
            <w:tcBorders>
              <w:top w:val="single" w:sz="4" w:space="0" w:color="auto"/>
              <w:left w:val="single" w:sz="4" w:space="0" w:color="auto"/>
              <w:bottom w:val="single" w:sz="4" w:space="0" w:color="auto"/>
              <w:right w:val="single" w:sz="4" w:space="0" w:color="auto"/>
            </w:tcBorders>
            <w:hideMark/>
          </w:tcPr>
          <w:p w:rsidR="00D312A7" w:rsidRPr="00D312A7" w:rsidRDefault="00D312A7" w:rsidP="00EE0B88">
            <w:pPr>
              <w:pStyle w:val="Heading1"/>
              <w:jc w:val="both"/>
              <w:rPr>
                <w:b w:val="0"/>
                <w:szCs w:val="28"/>
              </w:rPr>
            </w:pPr>
            <w:r w:rsidRPr="00D312A7">
              <w:rPr>
                <w:b w:val="0"/>
                <w:szCs w:val="28"/>
              </w:rPr>
              <w:t>Projekta izstrādē iesaistītās institūcijas</w:t>
            </w:r>
          </w:p>
        </w:tc>
        <w:tc>
          <w:tcPr>
            <w:tcW w:w="2989" w:type="pct"/>
            <w:tcBorders>
              <w:top w:val="single" w:sz="4" w:space="0" w:color="auto"/>
              <w:left w:val="single" w:sz="4" w:space="0" w:color="auto"/>
              <w:bottom w:val="single" w:sz="4" w:space="0" w:color="auto"/>
              <w:right w:val="single" w:sz="4" w:space="0" w:color="auto"/>
            </w:tcBorders>
            <w:hideMark/>
          </w:tcPr>
          <w:p w:rsidR="00F51D02" w:rsidRPr="00F51D02" w:rsidRDefault="00EE0B88" w:rsidP="00EE0B88">
            <w:pPr>
              <w:pStyle w:val="Heading1"/>
              <w:jc w:val="both"/>
            </w:pPr>
            <w:r>
              <w:rPr>
                <w:b w:val="0"/>
                <w:color w:val="000000" w:themeColor="text1"/>
                <w:szCs w:val="28"/>
              </w:rPr>
              <w:t>Iekšlietu ministrija</w:t>
            </w:r>
          </w:p>
          <w:p w:rsidR="007B38BB" w:rsidRPr="007B38BB" w:rsidRDefault="007B38BB" w:rsidP="00EE0B88">
            <w:pPr>
              <w:spacing w:after="0"/>
              <w:rPr>
                <w:lang w:eastAsia="lv-LV"/>
              </w:rPr>
            </w:pPr>
          </w:p>
        </w:tc>
      </w:tr>
      <w:tr w:rsidR="00D312A7" w:rsidRPr="00D312A7" w:rsidTr="00EE0B88">
        <w:trPr>
          <w:trHeight w:val="768"/>
          <w:tblCellSpacing w:w="0" w:type="dxa"/>
        </w:trPr>
        <w:tc>
          <w:tcPr>
            <w:tcW w:w="257" w:type="pct"/>
            <w:tcBorders>
              <w:top w:val="single" w:sz="4" w:space="0" w:color="auto"/>
              <w:left w:val="single" w:sz="4" w:space="0" w:color="auto"/>
              <w:bottom w:val="single" w:sz="4" w:space="0" w:color="auto"/>
              <w:right w:val="single" w:sz="4" w:space="0" w:color="auto"/>
            </w:tcBorders>
            <w:hideMark/>
          </w:tcPr>
          <w:p w:rsidR="00D312A7" w:rsidRPr="00D312A7" w:rsidRDefault="00D312A7" w:rsidP="00EE0B88">
            <w:pPr>
              <w:pStyle w:val="Heading1"/>
              <w:jc w:val="both"/>
              <w:rPr>
                <w:b w:val="0"/>
                <w:szCs w:val="28"/>
              </w:rPr>
            </w:pPr>
            <w:r w:rsidRPr="00D312A7">
              <w:rPr>
                <w:b w:val="0"/>
                <w:szCs w:val="28"/>
              </w:rPr>
              <w:t>6.</w:t>
            </w:r>
          </w:p>
        </w:tc>
        <w:tc>
          <w:tcPr>
            <w:tcW w:w="1754" w:type="pct"/>
            <w:tcBorders>
              <w:top w:val="single" w:sz="4" w:space="0" w:color="auto"/>
              <w:left w:val="single" w:sz="4" w:space="0" w:color="auto"/>
              <w:bottom w:val="single" w:sz="4" w:space="0" w:color="auto"/>
              <w:right w:val="single" w:sz="4" w:space="0" w:color="auto"/>
            </w:tcBorders>
            <w:hideMark/>
          </w:tcPr>
          <w:p w:rsidR="00D312A7" w:rsidRPr="00D312A7" w:rsidRDefault="00D312A7" w:rsidP="00EE0B88">
            <w:pPr>
              <w:pStyle w:val="Heading1"/>
              <w:jc w:val="both"/>
              <w:rPr>
                <w:b w:val="0"/>
                <w:szCs w:val="28"/>
              </w:rPr>
            </w:pPr>
            <w:r w:rsidRPr="00D312A7">
              <w:rPr>
                <w:b w:val="0"/>
                <w:szCs w:val="28"/>
              </w:rPr>
              <w:t>Iemesli, kādēļ netika nodrošināta sabiedrības līdzdalība</w:t>
            </w:r>
          </w:p>
        </w:tc>
        <w:tc>
          <w:tcPr>
            <w:tcW w:w="2989" w:type="pct"/>
            <w:tcBorders>
              <w:top w:val="single" w:sz="4" w:space="0" w:color="auto"/>
              <w:left w:val="single" w:sz="4" w:space="0" w:color="auto"/>
              <w:bottom w:val="single" w:sz="4" w:space="0" w:color="auto"/>
              <w:right w:val="single" w:sz="4" w:space="0" w:color="auto"/>
            </w:tcBorders>
            <w:hideMark/>
          </w:tcPr>
          <w:p w:rsidR="007B38BB" w:rsidRPr="007B38BB" w:rsidRDefault="00D312A7" w:rsidP="00EE0B88">
            <w:pPr>
              <w:pStyle w:val="Heading1"/>
              <w:jc w:val="both"/>
            </w:pPr>
            <w:r w:rsidRPr="00D312A7">
              <w:rPr>
                <w:b w:val="0"/>
                <w:szCs w:val="28"/>
              </w:rPr>
              <w:t>Sabiedrības līdzdalība netika nodrošināta, jo rīkojuma projekts skar tikai tajā minētās institūcijas.</w:t>
            </w:r>
          </w:p>
        </w:tc>
      </w:tr>
      <w:tr w:rsidR="00D312A7" w:rsidRPr="00D312A7" w:rsidTr="00EE0B88">
        <w:trPr>
          <w:trHeight w:val="70"/>
          <w:tblCellSpacing w:w="0" w:type="dxa"/>
        </w:trPr>
        <w:tc>
          <w:tcPr>
            <w:tcW w:w="257" w:type="pct"/>
            <w:tcBorders>
              <w:top w:val="single" w:sz="4" w:space="0" w:color="auto"/>
              <w:left w:val="single" w:sz="4" w:space="0" w:color="auto"/>
              <w:bottom w:val="single" w:sz="4" w:space="0" w:color="auto"/>
              <w:right w:val="single" w:sz="4" w:space="0" w:color="auto"/>
            </w:tcBorders>
            <w:hideMark/>
          </w:tcPr>
          <w:p w:rsidR="00D312A7" w:rsidRPr="00D312A7" w:rsidRDefault="00D312A7" w:rsidP="00EE0B88">
            <w:pPr>
              <w:pStyle w:val="Heading1"/>
              <w:jc w:val="both"/>
              <w:rPr>
                <w:b w:val="0"/>
                <w:szCs w:val="28"/>
              </w:rPr>
            </w:pPr>
            <w:r w:rsidRPr="00D312A7">
              <w:rPr>
                <w:b w:val="0"/>
                <w:szCs w:val="28"/>
              </w:rPr>
              <w:t>7.</w:t>
            </w:r>
          </w:p>
        </w:tc>
        <w:tc>
          <w:tcPr>
            <w:tcW w:w="1754" w:type="pct"/>
            <w:tcBorders>
              <w:top w:val="single" w:sz="4" w:space="0" w:color="auto"/>
              <w:left w:val="single" w:sz="4" w:space="0" w:color="auto"/>
              <w:bottom w:val="single" w:sz="4" w:space="0" w:color="auto"/>
              <w:right w:val="single" w:sz="4" w:space="0" w:color="auto"/>
            </w:tcBorders>
            <w:hideMark/>
          </w:tcPr>
          <w:p w:rsidR="00D312A7" w:rsidRPr="00D312A7" w:rsidRDefault="00D312A7" w:rsidP="00EE0B88">
            <w:pPr>
              <w:pStyle w:val="Heading1"/>
              <w:jc w:val="both"/>
              <w:rPr>
                <w:b w:val="0"/>
                <w:szCs w:val="28"/>
              </w:rPr>
            </w:pPr>
            <w:r w:rsidRPr="00D312A7">
              <w:rPr>
                <w:b w:val="0"/>
                <w:szCs w:val="28"/>
              </w:rPr>
              <w:t>Cita informācija</w:t>
            </w:r>
          </w:p>
        </w:tc>
        <w:tc>
          <w:tcPr>
            <w:tcW w:w="2989" w:type="pct"/>
            <w:tcBorders>
              <w:top w:val="single" w:sz="4" w:space="0" w:color="auto"/>
              <w:left w:val="single" w:sz="4" w:space="0" w:color="auto"/>
              <w:bottom w:val="single" w:sz="4" w:space="0" w:color="auto"/>
              <w:right w:val="single" w:sz="4" w:space="0" w:color="auto"/>
            </w:tcBorders>
            <w:hideMark/>
          </w:tcPr>
          <w:p w:rsidR="007B38BB" w:rsidRPr="007B38BB" w:rsidRDefault="00D312A7" w:rsidP="00EE0B88">
            <w:pPr>
              <w:pStyle w:val="Heading1"/>
              <w:jc w:val="both"/>
            </w:pPr>
            <w:r w:rsidRPr="00D312A7">
              <w:rPr>
                <w:b w:val="0"/>
                <w:szCs w:val="28"/>
              </w:rPr>
              <w:t>Nav.</w:t>
            </w:r>
          </w:p>
        </w:tc>
      </w:tr>
    </w:tbl>
    <w:p w:rsidR="00D312A7" w:rsidRPr="00D312A7" w:rsidRDefault="00D312A7" w:rsidP="00EE0B88">
      <w:pPr>
        <w:pStyle w:val="Heading1"/>
        <w:jc w:val="both"/>
        <w:rPr>
          <w:b w:val="0"/>
          <w:szCs w:val="28"/>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45"/>
        <w:gridCol w:w="2155"/>
        <w:gridCol w:w="6721"/>
      </w:tblGrid>
      <w:tr w:rsidR="00EE0B88" w:rsidRPr="00EE0B88" w:rsidTr="00DD3C16">
        <w:trPr>
          <w:tblCellSpacing w:w="15" w:type="dxa"/>
        </w:trPr>
        <w:tc>
          <w:tcPr>
            <w:tcW w:w="0" w:type="auto"/>
            <w:gridSpan w:val="3"/>
            <w:tcBorders>
              <w:top w:val="single" w:sz="6" w:space="0" w:color="auto"/>
              <w:left w:val="single" w:sz="6" w:space="0" w:color="auto"/>
              <w:bottom w:val="outset" w:sz="6" w:space="0" w:color="000000"/>
              <w:right w:val="single" w:sz="6" w:space="0" w:color="auto"/>
            </w:tcBorders>
          </w:tcPr>
          <w:p w:rsidR="00EE0B88" w:rsidRPr="00EE0B88" w:rsidRDefault="00EE0B88" w:rsidP="00EE0B88">
            <w:pPr>
              <w:pStyle w:val="Heading1"/>
              <w:jc w:val="both"/>
              <w:rPr>
                <w:b w:val="0"/>
                <w:szCs w:val="28"/>
              </w:rPr>
            </w:pPr>
            <w:r w:rsidRPr="00EE0B88">
              <w:rPr>
                <w:b w:val="0"/>
                <w:szCs w:val="28"/>
              </w:rPr>
              <w:t>V. Tiesību akta projekta atbilstība Latvijas Republikas starptautiskajām saistībām</w:t>
            </w:r>
          </w:p>
        </w:tc>
      </w:tr>
      <w:tr w:rsidR="00EE0B88" w:rsidRPr="00EE0B88" w:rsidTr="00DD3C16">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EE0B88" w:rsidRPr="00EE0B88" w:rsidRDefault="00EE0B88" w:rsidP="00EE0B88">
            <w:pPr>
              <w:pStyle w:val="Heading1"/>
              <w:jc w:val="both"/>
              <w:rPr>
                <w:b w:val="0"/>
                <w:szCs w:val="28"/>
              </w:rPr>
            </w:pPr>
            <w:r w:rsidRPr="00EE0B88">
              <w:rPr>
                <w:b w:val="0"/>
                <w:szCs w:val="28"/>
              </w:rPr>
              <w:t>1.</w:t>
            </w:r>
          </w:p>
        </w:tc>
        <w:tc>
          <w:tcPr>
            <w:tcW w:w="0" w:type="auto"/>
            <w:tcBorders>
              <w:top w:val="outset" w:sz="6" w:space="0" w:color="000000"/>
              <w:left w:val="outset" w:sz="6" w:space="0" w:color="000000"/>
              <w:bottom w:val="outset" w:sz="6" w:space="0" w:color="000000"/>
              <w:right w:val="outset" w:sz="6" w:space="0" w:color="000000"/>
            </w:tcBorders>
          </w:tcPr>
          <w:p w:rsidR="00EE0B88" w:rsidRPr="00EE0B88" w:rsidRDefault="00EE0B88" w:rsidP="00EE0B88">
            <w:pPr>
              <w:pStyle w:val="Heading1"/>
              <w:jc w:val="both"/>
              <w:rPr>
                <w:b w:val="0"/>
                <w:szCs w:val="28"/>
              </w:rPr>
            </w:pPr>
            <w:r w:rsidRPr="00EE0B88">
              <w:rPr>
                <w:b w:val="0"/>
                <w:szCs w:val="28"/>
              </w:rPr>
              <w:t>Saistības pret Eiropas Savienību</w:t>
            </w:r>
          </w:p>
        </w:tc>
        <w:tc>
          <w:tcPr>
            <w:tcW w:w="0" w:type="auto"/>
            <w:tcBorders>
              <w:top w:val="outset" w:sz="6" w:space="0" w:color="000000"/>
              <w:left w:val="outset" w:sz="6" w:space="0" w:color="000000"/>
              <w:bottom w:val="outset" w:sz="6" w:space="0" w:color="000000"/>
              <w:right w:val="outset" w:sz="6" w:space="0" w:color="000000"/>
            </w:tcBorders>
          </w:tcPr>
          <w:p w:rsidR="00EE0B88" w:rsidRPr="00EE0B88" w:rsidRDefault="00EE0B88" w:rsidP="00EE0B88">
            <w:pPr>
              <w:pStyle w:val="Heading1"/>
              <w:jc w:val="both"/>
              <w:rPr>
                <w:b w:val="0"/>
                <w:szCs w:val="28"/>
              </w:rPr>
            </w:pPr>
            <w:r w:rsidRPr="00EE0B88">
              <w:rPr>
                <w:b w:val="0"/>
                <w:szCs w:val="28"/>
              </w:rPr>
              <w:t>Projekts atbilst saistībām pret Eiropas Savienību</w:t>
            </w:r>
          </w:p>
        </w:tc>
      </w:tr>
      <w:tr w:rsidR="00EE0B88" w:rsidRPr="00EE0B88" w:rsidTr="00DD3C16">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EE0B88" w:rsidRPr="00EE0B88" w:rsidRDefault="00EE0B88" w:rsidP="00EE0B88">
            <w:pPr>
              <w:pStyle w:val="Heading1"/>
              <w:jc w:val="both"/>
              <w:rPr>
                <w:b w:val="0"/>
                <w:szCs w:val="28"/>
              </w:rPr>
            </w:pPr>
            <w:r w:rsidRPr="00EE0B88">
              <w:rPr>
                <w:b w:val="0"/>
                <w:szCs w:val="28"/>
              </w:rPr>
              <w:t>2.</w:t>
            </w:r>
          </w:p>
        </w:tc>
        <w:tc>
          <w:tcPr>
            <w:tcW w:w="0" w:type="auto"/>
            <w:tcBorders>
              <w:top w:val="outset" w:sz="6" w:space="0" w:color="000000"/>
              <w:left w:val="outset" w:sz="6" w:space="0" w:color="000000"/>
              <w:bottom w:val="outset" w:sz="6" w:space="0" w:color="000000"/>
              <w:right w:val="outset" w:sz="6" w:space="0" w:color="000000"/>
            </w:tcBorders>
          </w:tcPr>
          <w:p w:rsidR="00EE0B88" w:rsidRPr="00EE0B88" w:rsidRDefault="00EE0B88" w:rsidP="00EE0B88">
            <w:pPr>
              <w:pStyle w:val="Heading1"/>
              <w:jc w:val="both"/>
              <w:rPr>
                <w:b w:val="0"/>
                <w:szCs w:val="28"/>
              </w:rPr>
            </w:pPr>
            <w:r w:rsidRPr="00EE0B88">
              <w:rPr>
                <w:b w:val="0"/>
                <w:szCs w:val="28"/>
              </w:rPr>
              <w:t>Citas starptautiskās saistības</w:t>
            </w:r>
          </w:p>
        </w:tc>
        <w:tc>
          <w:tcPr>
            <w:tcW w:w="0" w:type="auto"/>
            <w:tcBorders>
              <w:top w:val="outset" w:sz="6" w:space="0" w:color="000000"/>
              <w:left w:val="outset" w:sz="6" w:space="0" w:color="000000"/>
              <w:bottom w:val="outset" w:sz="6" w:space="0" w:color="000000"/>
              <w:right w:val="outset" w:sz="6" w:space="0" w:color="000000"/>
            </w:tcBorders>
          </w:tcPr>
          <w:p w:rsidR="00EE0B88" w:rsidRPr="00EE0B88" w:rsidRDefault="00EE0B88" w:rsidP="00EE0B88">
            <w:pPr>
              <w:pStyle w:val="Heading1"/>
              <w:jc w:val="both"/>
              <w:rPr>
                <w:b w:val="0"/>
                <w:szCs w:val="28"/>
              </w:rPr>
            </w:pPr>
            <w:r w:rsidRPr="00EE0B88">
              <w:rPr>
                <w:b w:val="0"/>
                <w:szCs w:val="28"/>
              </w:rPr>
              <w:t>Latvijas Republikas valdības un Uzbekistānas Republikas valdības vienošanās par sadarbību cīņā pret organizēto noziedzību, terorismu, nelegālu narkotisko vielu, psihotropo vielu un prekursoru apriti</w:t>
            </w:r>
          </w:p>
        </w:tc>
      </w:tr>
      <w:tr w:rsidR="00EE0B88" w:rsidRPr="00EE0B88" w:rsidTr="00DD3C16">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EE0B88" w:rsidRPr="00EE0B88" w:rsidRDefault="00EE0B88" w:rsidP="00EE0B88">
            <w:pPr>
              <w:pStyle w:val="Heading1"/>
              <w:jc w:val="both"/>
              <w:rPr>
                <w:b w:val="0"/>
                <w:szCs w:val="28"/>
              </w:rPr>
            </w:pPr>
            <w:r w:rsidRPr="00EE0B88">
              <w:rPr>
                <w:b w:val="0"/>
                <w:szCs w:val="28"/>
              </w:rPr>
              <w:t>3.</w:t>
            </w:r>
          </w:p>
        </w:tc>
        <w:tc>
          <w:tcPr>
            <w:tcW w:w="0" w:type="auto"/>
            <w:tcBorders>
              <w:top w:val="outset" w:sz="6" w:space="0" w:color="000000"/>
              <w:left w:val="outset" w:sz="6" w:space="0" w:color="000000"/>
              <w:bottom w:val="outset" w:sz="6" w:space="0" w:color="000000"/>
              <w:right w:val="outset" w:sz="6" w:space="0" w:color="000000"/>
            </w:tcBorders>
          </w:tcPr>
          <w:p w:rsidR="00EE0B88" w:rsidRPr="00EE0B88" w:rsidRDefault="00EE0B88" w:rsidP="00EE0B88">
            <w:pPr>
              <w:pStyle w:val="Heading1"/>
              <w:jc w:val="both"/>
              <w:rPr>
                <w:b w:val="0"/>
                <w:szCs w:val="28"/>
              </w:rPr>
            </w:pPr>
            <w:r w:rsidRPr="00EE0B88">
              <w:rPr>
                <w:b w:val="0"/>
                <w:szCs w:val="28"/>
              </w:rPr>
              <w:t>Cita informācija</w:t>
            </w:r>
          </w:p>
        </w:tc>
        <w:tc>
          <w:tcPr>
            <w:tcW w:w="0" w:type="auto"/>
            <w:tcBorders>
              <w:top w:val="outset" w:sz="6" w:space="0" w:color="000000"/>
              <w:left w:val="outset" w:sz="6" w:space="0" w:color="000000"/>
              <w:bottom w:val="outset" w:sz="6" w:space="0" w:color="000000"/>
              <w:right w:val="outset" w:sz="6" w:space="0" w:color="000000"/>
            </w:tcBorders>
          </w:tcPr>
          <w:p w:rsidR="00EE0B88" w:rsidRPr="00EE0B88" w:rsidRDefault="00EE0B88" w:rsidP="00EE0B88">
            <w:pPr>
              <w:pStyle w:val="Heading1"/>
              <w:jc w:val="both"/>
              <w:rPr>
                <w:b w:val="0"/>
                <w:szCs w:val="28"/>
              </w:rPr>
            </w:pPr>
            <w:r w:rsidRPr="00EE0B88">
              <w:rPr>
                <w:b w:val="0"/>
                <w:szCs w:val="28"/>
              </w:rPr>
              <w:t>nav</w:t>
            </w:r>
          </w:p>
        </w:tc>
      </w:tr>
    </w:tbl>
    <w:p w:rsidR="00EE0B88" w:rsidRPr="00EE0B88" w:rsidRDefault="00EE0B88" w:rsidP="00EE0B88">
      <w:pPr>
        <w:pStyle w:val="Heading1"/>
        <w:jc w:val="both"/>
        <w:rPr>
          <w:b w:val="0"/>
          <w:szCs w:val="28"/>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638"/>
        <w:gridCol w:w="996"/>
        <w:gridCol w:w="996"/>
        <w:gridCol w:w="1126"/>
        <w:gridCol w:w="1126"/>
        <w:gridCol w:w="2339"/>
      </w:tblGrid>
      <w:tr w:rsidR="00EE0B88" w:rsidRPr="00EE0B88" w:rsidTr="00DD3C16">
        <w:trPr>
          <w:tblCellSpacing w:w="15" w:type="dxa"/>
        </w:trPr>
        <w:tc>
          <w:tcPr>
            <w:tcW w:w="0" w:type="auto"/>
            <w:gridSpan w:val="6"/>
            <w:tcBorders>
              <w:top w:val="outset" w:sz="6" w:space="0" w:color="000000"/>
              <w:left w:val="outset" w:sz="6" w:space="0" w:color="000000"/>
              <w:bottom w:val="outset" w:sz="6" w:space="0" w:color="000000"/>
              <w:right w:val="outset" w:sz="6" w:space="0" w:color="000000"/>
            </w:tcBorders>
            <w:vAlign w:val="center"/>
          </w:tcPr>
          <w:p w:rsidR="00EE0B88" w:rsidRPr="00EE0B88" w:rsidRDefault="00EE0B88" w:rsidP="00EE0B88">
            <w:pPr>
              <w:pStyle w:val="Heading1"/>
              <w:jc w:val="both"/>
              <w:rPr>
                <w:b w:val="0"/>
                <w:szCs w:val="28"/>
              </w:rPr>
            </w:pPr>
            <w:r w:rsidRPr="00EE0B88">
              <w:rPr>
                <w:b w:val="0"/>
                <w:szCs w:val="28"/>
              </w:rPr>
              <w:t>1.tabula</w:t>
            </w:r>
            <w:r w:rsidRPr="00EE0B88">
              <w:rPr>
                <w:b w:val="0"/>
                <w:szCs w:val="28"/>
              </w:rPr>
              <w:br/>
              <w:t>Tiesību akta projekta atbilstība ES tiesību aktiem</w:t>
            </w:r>
          </w:p>
        </w:tc>
      </w:tr>
      <w:tr w:rsidR="00EE0B88" w:rsidRPr="00EE0B88" w:rsidTr="00DD3C16">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rsidR="00EE0B88" w:rsidRPr="00EE0B88" w:rsidRDefault="00EE0B88" w:rsidP="00EE0B88">
            <w:pPr>
              <w:pStyle w:val="Heading1"/>
              <w:jc w:val="both"/>
              <w:rPr>
                <w:b w:val="0"/>
                <w:szCs w:val="28"/>
              </w:rPr>
            </w:pPr>
            <w:r w:rsidRPr="00EE0B88">
              <w:rPr>
                <w:b w:val="0"/>
                <w:szCs w:val="28"/>
              </w:rPr>
              <w:t>Attiecīgā ES tiesību akta datums, numurs un nosaukums</w:t>
            </w:r>
          </w:p>
        </w:tc>
        <w:tc>
          <w:tcPr>
            <w:tcW w:w="0" w:type="auto"/>
            <w:gridSpan w:val="5"/>
            <w:tcBorders>
              <w:top w:val="outset" w:sz="6" w:space="0" w:color="000000"/>
              <w:left w:val="outset" w:sz="6" w:space="0" w:color="000000"/>
              <w:bottom w:val="outset" w:sz="6" w:space="0" w:color="000000"/>
              <w:right w:val="outset" w:sz="6" w:space="0" w:color="000000"/>
            </w:tcBorders>
            <w:vAlign w:val="center"/>
          </w:tcPr>
          <w:p w:rsidR="00EE0B88" w:rsidRPr="00EE0B88" w:rsidRDefault="00EE0B88" w:rsidP="00EE0B88">
            <w:pPr>
              <w:pStyle w:val="Heading1"/>
              <w:jc w:val="both"/>
              <w:rPr>
                <w:b w:val="0"/>
                <w:szCs w:val="28"/>
              </w:rPr>
            </w:pPr>
            <w:r w:rsidRPr="00EE0B88">
              <w:rPr>
                <w:b w:val="0"/>
                <w:szCs w:val="28"/>
              </w:rPr>
              <w:t>Projekts šo jomu neskar</w:t>
            </w:r>
          </w:p>
        </w:tc>
      </w:tr>
      <w:tr w:rsidR="00EE0B88" w:rsidRPr="00EE0B88" w:rsidTr="00DD3C16">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rsidR="00EE0B88" w:rsidRPr="00EE0B88" w:rsidRDefault="00EE0B88" w:rsidP="00EE0B88">
            <w:pPr>
              <w:pStyle w:val="Heading1"/>
              <w:jc w:val="both"/>
              <w:rPr>
                <w:b w:val="0"/>
                <w:szCs w:val="28"/>
              </w:rPr>
            </w:pPr>
            <w:r w:rsidRPr="00EE0B88">
              <w:rPr>
                <w:b w:val="0"/>
                <w:szCs w:val="28"/>
              </w:rPr>
              <w:t>A</w:t>
            </w:r>
          </w:p>
        </w:tc>
        <w:tc>
          <w:tcPr>
            <w:tcW w:w="1073" w:type="pct"/>
            <w:gridSpan w:val="2"/>
            <w:tcBorders>
              <w:top w:val="outset" w:sz="6" w:space="0" w:color="000000"/>
              <w:left w:val="outset" w:sz="6" w:space="0" w:color="000000"/>
              <w:bottom w:val="outset" w:sz="6" w:space="0" w:color="000000"/>
              <w:right w:val="outset" w:sz="6" w:space="0" w:color="000000"/>
            </w:tcBorders>
            <w:vAlign w:val="center"/>
          </w:tcPr>
          <w:p w:rsidR="00EE0B88" w:rsidRPr="00EE0B88" w:rsidRDefault="00EE0B88" w:rsidP="00EE0B88">
            <w:pPr>
              <w:pStyle w:val="Heading1"/>
              <w:jc w:val="both"/>
              <w:rPr>
                <w:b w:val="0"/>
                <w:szCs w:val="28"/>
              </w:rPr>
            </w:pPr>
            <w:r w:rsidRPr="00EE0B88">
              <w:rPr>
                <w:b w:val="0"/>
                <w:szCs w:val="28"/>
              </w:rPr>
              <w:t>B</w:t>
            </w:r>
          </w:p>
        </w:tc>
        <w:tc>
          <w:tcPr>
            <w:tcW w:w="1216" w:type="pct"/>
            <w:gridSpan w:val="2"/>
            <w:tcBorders>
              <w:top w:val="outset" w:sz="6" w:space="0" w:color="000000"/>
              <w:left w:val="outset" w:sz="6" w:space="0" w:color="000000"/>
              <w:bottom w:val="outset" w:sz="6" w:space="0" w:color="000000"/>
              <w:right w:val="outset" w:sz="6" w:space="0" w:color="000000"/>
            </w:tcBorders>
            <w:vAlign w:val="center"/>
          </w:tcPr>
          <w:p w:rsidR="00EE0B88" w:rsidRPr="00EE0B88" w:rsidRDefault="00EE0B88" w:rsidP="00EE0B88">
            <w:pPr>
              <w:pStyle w:val="Heading1"/>
              <w:jc w:val="both"/>
              <w:rPr>
                <w:b w:val="0"/>
                <w:szCs w:val="28"/>
              </w:rPr>
            </w:pPr>
            <w:r w:rsidRPr="00EE0B88">
              <w:rPr>
                <w:b w:val="0"/>
                <w:szCs w:val="28"/>
              </w:rPr>
              <w:t>C</w:t>
            </w:r>
          </w:p>
        </w:tc>
        <w:tc>
          <w:tcPr>
            <w:tcW w:w="0" w:type="auto"/>
            <w:tcBorders>
              <w:top w:val="outset" w:sz="6" w:space="0" w:color="000000"/>
              <w:left w:val="outset" w:sz="6" w:space="0" w:color="000000"/>
              <w:bottom w:val="outset" w:sz="6" w:space="0" w:color="000000"/>
              <w:right w:val="outset" w:sz="6" w:space="0" w:color="000000"/>
            </w:tcBorders>
            <w:vAlign w:val="center"/>
          </w:tcPr>
          <w:p w:rsidR="00EE0B88" w:rsidRPr="00EE0B88" w:rsidRDefault="00EE0B88" w:rsidP="00EE0B88">
            <w:pPr>
              <w:pStyle w:val="Heading1"/>
              <w:jc w:val="both"/>
              <w:rPr>
                <w:b w:val="0"/>
                <w:szCs w:val="28"/>
              </w:rPr>
            </w:pPr>
            <w:r w:rsidRPr="00EE0B88">
              <w:rPr>
                <w:b w:val="0"/>
                <w:szCs w:val="28"/>
              </w:rPr>
              <w:t>D</w:t>
            </w:r>
          </w:p>
        </w:tc>
      </w:tr>
      <w:tr w:rsidR="00EE0B88" w:rsidRPr="00EE0B88" w:rsidTr="00DD3C16">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EE0B88" w:rsidRPr="00EE0B88" w:rsidRDefault="00EE0B88" w:rsidP="00EE0B88">
            <w:pPr>
              <w:pStyle w:val="Heading1"/>
              <w:jc w:val="both"/>
              <w:rPr>
                <w:b w:val="0"/>
                <w:szCs w:val="28"/>
              </w:rPr>
            </w:pPr>
            <w:r w:rsidRPr="00EE0B88">
              <w:rPr>
                <w:b w:val="0"/>
                <w:szCs w:val="28"/>
              </w:rPr>
              <w:t>Attiecīgā ES tiesību akta panta numurs (uzskaitot katru tiesību akta</w:t>
            </w:r>
            <w:r w:rsidRPr="00EE0B88">
              <w:rPr>
                <w:b w:val="0"/>
                <w:szCs w:val="28"/>
              </w:rPr>
              <w:br/>
              <w:t>vienību - pantu, daļu, punktu, apakšpunktu)</w:t>
            </w:r>
          </w:p>
        </w:tc>
        <w:tc>
          <w:tcPr>
            <w:tcW w:w="1073" w:type="pct"/>
            <w:gridSpan w:val="2"/>
            <w:tcBorders>
              <w:top w:val="outset" w:sz="6" w:space="0" w:color="000000"/>
              <w:left w:val="outset" w:sz="6" w:space="0" w:color="000000"/>
              <w:bottom w:val="outset" w:sz="6" w:space="0" w:color="000000"/>
              <w:right w:val="outset" w:sz="6" w:space="0" w:color="000000"/>
            </w:tcBorders>
          </w:tcPr>
          <w:p w:rsidR="00EE0B88" w:rsidRPr="00EE0B88" w:rsidRDefault="00EE0B88" w:rsidP="00EE0B88">
            <w:pPr>
              <w:pStyle w:val="Heading1"/>
              <w:jc w:val="both"/>
              <w:rPr>
                <w:b w:val="0"/>
                <w:szCs w:val="28"/>
              </w:rPr>
            </w:pPr>
            <w:r w:rsidRPr="00EE0B88">
              <w:rPr>
                <w:b w:val="0"/>
                <w:szCs w:val="28"/>
              </w:rPr>
              <w:t>Projekta vienība, kas pārņem vai ievieš katru šīs tabulas A ailē minēto ES tiesību akta vienību, vai tiesību akts, kur attiecīgā ES tiesību akta vienība pārņemta vai ieviesta</w:t>
            </w:r>
          </w:p>
        </w:tc>
        <w:tc>
          <w:tcPr>
            <w:tcW w:w="1216" w:type="pct"/>
            <w:gridSpan w:val="2"/>
            <w:tcBorders>
              <w:top w:val="outset" w:sz="6" w:space="0" w:color="000000"/>
              <w:left w:val="outset" w:sz="6" w:space="0" w:color="000000"/>
              <w:bottom w:val="outset" w:sz="6" w:space="0" w:color="000000"/>
              <w:right w:val="outset" w:sz="6" w:space="0" w:color="000000"/>
            </w:tcBorders>
          </w:tcPr>
          <w:p w:rsidR="00EE0B88" w:rsidRPr="00EE0B88" w:rsidRDefault="00EE0B88" w:rsidP="00EE0B88">
            <w:pPr>
              <w:pStyle w:val="Heading1"/>
              <w:jc w:val="both"/>
              <w:rPr>
                <w:b w:val="0"/>
                <w:szCs w:val="28"/>
              </w:rPr>
            </w:pPr>
            <w:r w:rsidRPr="00EE0B88">
              <w:rPr>
                <w:b w:val="0"/>
                <w:szCs w:val="28"/>
              </w:rPr>
              <w:t xml:space="preserve">Informācija par to, vai šīs tabulas A ailē minētās ES tiesību akta vienības tiek pārņemtas vai ieviestas pilnībā vai daļēji. </w:t>
            </w:r>
          </w:p>
          <w:p w:rsidR="00EE0B88" w:rsidRPr="00EE0B88" w:rsidRDefault="00EE0B88" w:rsidP="00EE0B88">
            <w:pPr>
              <w:pStyle w:val="Heading1"/>
              <w:jc w:val="both"/>
              <w:rPr>
                <w:b w:val="0"/>
                <w:szCs w:val="28"/>
              </w:rPr>
            </w:pPr>
            <w:r w:rsidRPr="00EE0B88">
              <w:rPr>
                <w:b w:val="0"/>
                <w:szCs w:val="28"/>
              </w:rPr>
              <w:t>Ja attiecīgā ES tiesību akta vienība tiek pārņemta vai ieviesta daļēji, sniedz attiecīgu skaidrojumu, kā arī precīzi norāda, kad un kādā veidā ES tiesību akta vienība tiks pārņemta vai ieviesta pilnībā.</w:t>
            </w:r>
          </w:p>
          <w:p w:rsidR="00EE0B88" w:rsidRPr="00EE0B88" w:rsidRDefault="00EE0B88" w:rsidP="00EE0B88">
            <w:pPr>
              <w:pStyle w:val="Heading1"/>
              <w:jc w:val="both"/>
              <w:rPr>
                <w:b w:val="0"/>
                <w:szCs w:val="28"/>
              </w:rPr>
            </w:pPr>
            <w:r w:rsidRPr="00EE0B88">
              <w:rPr>
                <w:b w:val="0"/>
                <w:szCs w:val="28"/>
              </w:rPr>
              <w:t xml:space="preserve">Norāda institūciju, kas ir atbildīga par </w:t>
            </w:r>
            <w:r w:rsidRPr="00EE0B88">
              <w:rPr>
                <w:b w:val="0"/>
                <w:szCs w:val="28"/>
              </w:rPr>
              <w:lastRenderedPageBreak/>
              <w:t>šo saistību izpildi pilnībā</w:t>
            </w:r>
          </w:p>
        </w:tc>
        <w:tc>
          <w:tcPr>
            <w:tcW w:w="0" w:type="auto"/>
            <w:tcBorders>
              <w:top w:val="outset" w:sz="6" w:space="0" w:color="000000"/>
              <w:left w:val="outset" w:sz="6" w:space="0" w:color="000000"/>
              <w:bottom w:val="outset" w:sz="6" w:space="0" w:color="000000"/>
              <w:right w:val="outset" w:sz="6" w:space="0" w:color="000000"/>
            </w:tcBorders>
          </w:tcPr>
          <w:p w:rsidR="00EE0B88" w:rsidRPr="00EE0B88" w:rsidRDefault="00EE0B88" w:rsidP="00EE0B88">
            <w:pPr>
              <w:pStyle w:val="Heading1"/>
              <w:jc w:val="both"/>
              <w:rPr>
                <w:b w:val="0"/>
                <w:szCs w:val="28"/>
              </w:rPr>
            </w:pPr>
            <w:r w:rsidRPr="00EE0B88">
              <w:rPr>
                <w:b w:val="0"/>
                <w:szCs w:val="28"/>
              </w:rPr>
              <w:lastRenderedPageBreak/>
              <w:t xml:space="preserve">Informācija par to, vai šīs tabulas B ailē minētās projekta vienības paredz stingrākas prasības nekā šīs tabulas A ailē minētās ES tiesību akta vienības. </w:t>
            </w:r>
          </w:p>
          <w:p w:rsidR="00EE0B88" w:rsidRPr="00EE0B88" w:rsidRDefault="00EE0B88" w:rsidP="00EE0B88">
            <w:pPr>
              <w:pStyle w:val="Heading1"/>
              <w:jc w:val="both"/>
              <w:rPr>
                <w:b w:val="0"/>
                <w:szCs w:val="28"/>
              </w:rPr>
            </w:pPr>
            <w:r w:rsidRPr="00EE0B88">
              <w:rPr>
                <w:b w:val="0"/>
                <w:szCs w:val="28"/>
              </w:rPr>
              <w:t>Ja projekts satur stingrākas prasības nekā attiecīgais ES tiesību akts, norāda pamatojumu un samērīgumu.</w:t>
            </w:r>
          </w:p>
          <w:p w:rsidR="00EE0B88" w:rsidRPr="00EE0B88" w:rsidRDefault="00EE0B88" w:rsidP="00EE0B88">
            <w:pPr>
              <w:pStyle w:val="Heading1"/>
              <w:jc w:val="both"/>
              <w:rPr>
                <w:b w:val="0"/>
                <w:szCs w:val="28"/>
              </w:rPr>
            </w:pPr>
            <w:r w:rsidRPr="00EE0B88">
              <w:rPr>
                <w:b w:val="0"/>
                <w:szCs w:val="28"/>
              </w:rPr>
              <w:t>Norāda iespējamās alternatīvas (</w:t>
            </w:r>
            <w:proofErr w:type="spellStart"/>
            <w:r w:rsidRPr="00EE0B88">
              <w:rPr>
                <w:b w:val="0"/>
                <w:szCs w:val="28"/>
              </w:rPr>
              <w:t>t.sk</w:t>
            </w:r>
            <w:proofErr w:type="spellEnd"/>
            <w:r w:rsidRPr="00EE0B88">
              <w:rPr>
                <w:b w:val="0"/>
                <w:szCs w:val="28"/>
              </w:rPr>
              <w:t xml:space="preserve">. alternatīvas, kas neparedz tiesiskā regulējuma izstrādi) - kādos gadījumos būtu iespējams </w:t>
            </w:r>
            <w:r w:rsidRPr="00EE0B88">
              <w:rPr>
                <w:b w:val="0"/>
                <w:szCs w:val="28"/>
              </w:rPr>
              <w:lastRenderedPageBreak/>
              <w:t>izvairīties no stingrāku prasību noteikšanas, nekā paredzēts attiecīgajos ES tiesību aktos</w:t>
            </w:r>
          </w:p>
        </w:tc>
      </w:tr>
      <w:tr w:rsidR="00EE0B88" w:rsidRPr="00EE0B88" w:rsidTr="00DD3C16">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EE0B88" w:rsidRPr="00EE0B88" w:rsidRDefault="00EE0B88" w:rsidP="00EE0B88">
            <w:pPr>
              <w:pStyle w:val="Heading1"/>
              <w:jc w:val="both"/>
              <w:rPr>
                <w:b w:val="0"/>
                <w:szCs w:val="28"/>
              </w:rPr>
            </w:pPr>
            <w:r w:rsidRPr="00EE0B88">
              <w:rPr>
                <w:b w:val="0"/>
                <w:szCs w:val="28"/>
              </w:rPr>
              <w:lastRenderedPageBreak/>
              <w:t>Projekts šo jomu neskar</w:t>
            </w:r>
          </w:p>
        </w:tc>
        <w:tc>
          <w:tcPr>
            <w:tcW w:w="1073" w:type="pct"/>
            <w:gridSpan w:val="2"/>
            <w:tcBorders>
              <w:top w:val="outset" w:sz="6" w:space="0" w:color="000000"/>
              <w:left w:val="outset" w:sz="6" w:space="0" w:color="000000"/>
              <w:bottom w:val="outset" w:sz="6" w:space="0" w:color="000000"/>
              <w:right w:val="outset" w:sz="6" w:space="0" w:color="000000"/>
            </w:tcBorders>
          </w:tcPr>
          <w:p w:rsidR="00EE0B88" w:rsidRPr="00EE0B88" w:rsidRDefault="00EE0B88" w:rsidP="00EE0B88">
            <w:pPr>
              <w:pStyle w:val="Heading1"/>
              <w:jc w:val="both"/>
              <w:rPr>
                <w:b w:val="0"/>
                <w:szCs w:val="28"/>
              </w:rPr>
            </w:pPr>
            <w:r w:rsidRPr="00EE0B88">
              <w:rPr>
                <w:b w:val="0"/>
                <w:szCs w:val="28"/>
              </w:rPr>
              <w:t> Projekts šo jomu neskar</w:t>
            </w:r>
          </w:p>
        </w:tc>
        <w:tc>
          <w:tcPr>
            <w:tcW w:w="1216" w:type="pct"/>
            <w:gridSpan w:val="2"/>
            <w:tcBorders>
              <w:top w:val="outset" w:sz="6" w:space="0" w:color="000000"/>
              <w:left w:val="outset" w:sz="6" w:space="0" w:color="000000"/>
              <w:bottom w:val="outset" w:sz="6" w:space="0" w:color="000000"/>
              <w:right w:val="outset" w:sz="6" w:space="0" w:color="000000"/>
            </w:tcBorders>
          </w:tcPr>
          <w:p w:rsidR="00EE0B88" w:rsidRPr="00EE0B88" w:rsidRDefault="00EE0B88" w:rsidP="00EE0B88">
            <w:pPr>
              <w:pStyle w:val="Heading1"/>
              <w:jc w:val="both"/>
              <w:rPr>
                <w:b w:val="0"/>
                <w:szCs w:val="28"/>
              </w:rPr>
            </w:pPr>
            <w:r w:rsidRPr="00EE0B88">
              <w:rPr>
                <w:b w:val="0"/>
                <w:szCs w:val="28"/>
              </w:rPr>
              <w:t>Projekts šo jomu neskar</w:t>
            </w:r>
          </w:p>
        </w:tc>
        <w:tc>
          <w:tcPr>
            <w:tcW w:w="0" w:type="auto"/>
            <w:tcBorders>
              <w:top w:val="outset" w:sz="6" w:space="0" w:color="000000"/>
              <w:left w:val="outset" w:sz="6" w:space="0" w:color="000000"/>
              <w:bottom w:val="outset" w:sz="6" w:space="0" w:color="000000"/>
              <w:right w:val="outset" w:sz="6" w:space="0" w:color="000000"/>
            </w:tcBorders>
          </w:tcPr>
          <w:p w:rsidR="00EE0B88" w:rsidRPr="00EE0B88" w:rsidRDefault="00EE0B88" w:rsidP="00EE0B88">
            <w:pPr>
              <w:pStyle w:val="Heading1"/>
              <w:jc w:val="both"/>
              <w:rPr>
                <w:b w:val="0"/>
                <w:szCs w:val="28"/>
              </w:rPr>
            </w:pPr>
            <w:r w:rsidRPr="00EE0B88">
              <w:rPr>
                <w:b w:val="0"/>
                <w:szCs w:val="28"/>
              </w:rPr>
              <w:t> Projekts šo jomu neskar</w:t>
            </w:r>
          </w:p>
        </w:tc>
      </w:tr>
      <w:tr w:rsidR="00EE0B88" w:rsidRPr="00EE0B88" w:rsidTr="00DD3C16">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rsidR="00EE0B88" w:rsidRPr="00EE0B88" w:rsidRDefault="00EE0B88" w:rsidP="00EE0B88">
            <w:pPr>
              <w:pStyle w:val="Heading1"/>
              <w:jc w:val="both"/>
              <w:rPr>
                <w:b w:val="0"/>
                <w:szCs w:val="28"/>
              </w:rPr>
            </w:pPr>
            <w:r w:rsidRPr="00EE0B88">
              <w:rPr>
                <w:b w:val="0"/>
                <w:szCs w:val="28"/>
              </w:rPr>
              <w:t>Kā ir izmantota ES tiesību aktā paredzētā rīcības brīvība dalībvalstij pārņemt vai ieviest noteiktas ES tiesību akta normas?</w:t>
            </w:r>
          </w:p>
          <w:p w:rsidR="00EE0B88" w:rsidRPr="00EE0B88" w:rsidRDefault="00EE0B88" w:rsidP="00EE0B88">
            <w:pPr>
              <w:pStyle w:val="Heading1"/>
              <w:jc w:val="both"/>
              <w:rPr>
                <w:b w:val="0"/>
                <w:szCs w:val="28"/>
              </w:rPr>
            </w:pPr>
            <w:r w:rsidRPr="00EE0B88">
              <w:rPr>
                <w:b w:val="0"/>
                <w:szCs w:val="28"/>
              </w:rPr>
              <w:t>Kādēļ?</w:t>
            </w:r>
          </w:p>
        </w:tc>
        <w:tc>
          <w:tcPr>
            <w:tcW w:w="0" w:type="auto"/>
            <w:gridSpan w:val="5"/>
            <w:tcBorders>
              <w:top w:val="outset" w:sz="6" w:space="0" w:color="000000"/>
              <w:left w:val="outset" w:sz="6" w:space="0" w:color="000000"/>
              <w:bottom w:val="outset" w:sz="6" w:space="0" w:color="000000"/>
              <w:right w:val="outset" w:sz="6" w:space="0" w:color="000000"/>
            </w:tcBorders>
          </w:tcPr>
          <w:p w:rsidR="00EE0B88" w:rsidRPr="00EE0B88" w:rsidRDefault="00EE0B88" w:rsidP="00EE0B88">
            <w:pPr>
              <w:pStyle w:val="Heading1"/>
              <w:jc w:val="both"/>
              <w:rPr>
                <w:b w:val="0"/>
                <w:szCs w:val="28"/>
              </w:rPr>
            </w:pPr>
            <w:r w:rsidRPr="00EE0B88">
              <w:rPr>
                <w:b w:val="0"/>
                <w:szCs w:val="28"/>
              </w:rPr>
              <w:t>Projekts šo jomu neskar</w:t>
            </w:r>
          </w:p>
        </w:tc>
      </w:tr>
      <w:tr w:rsidR="00EE0B88" w:rsidRPr="00EE0B88" w:rsidTr="00DD3C16">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rsidR="00EE0B88" w:rsidRPr="00EE0B88" w:rsidRDefault="00EE0B88" w:rsidP="00EE0B88">
            <w:pPr>
              <w:pStyle w:val="Heading1"/>
              <w:jc w:val="both"/>
              <w:rPr>
                <w:b w:val="0"/>
                <w:szCs w:val="28"/>
              </w:rPr>
            </w:pPr>
            <w:r w:rsidRPr="00EE0B88">
              <w:rPr>
                <w:b w:val="0"/>
                <w:szCs w:val="28"/>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0" w:type="auto"/>
            <w:gridSpan w:val="5"/>
            <w:tcBorders>
              <w:top w:val="outset" w:sz="6" w:space="0" w:color="000000"/>
              <w:left w:val="outset" w:sz="6" w:space="0" w:color="000000"/>
              <w:bottom w:val="outset" w:sz="6" w:space="0" w:color="000000"/>
              <w:right w:val="outset" w:sz="6" w:space="0" w:color="000000"/>
            </w:tcBorders>
          </w:tcPr>
          <w:p w:rsidR="00EE0B88" w:rsidRPr="00EE0B88" w:rsidRDefault="00EE0B88" w:rsidP="00EE0B88">
            <w:pPr>
              <w:pStyle w:val="Heading1"/>
              <w:jc w:val="both"/>
              <w:rPr>
                <w:b w:val="0"/>
                <w:szCs w:val="28"/>
              </w:rPr>
            </w:pPr>
            <w:r w:rsidRPr="00EE0B88">
              <w:rPr>
                <w:b w:val="0"/>
                <w:szCs w:val="28"/>
              </w:rPr>
              <w:t> Projekts šo jomu neskar</w:t>
            </w:r>
          </w:p>
        </w:tc>
      </w:tr>
      <w:tr w:rsidR="00EE0B88" w:rsidRPr="00EE0B88" w:rsidTr="00DD3C16">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EE0B88" w:rsidRPr="00EE0B88" w:rsidRDefault="00EE0B88" w:rsidP="00EE0B88">
            <w:pPr>
              <w:pStyle w:val="Heading1"/>
              <w:jc w:val="both"/>
              <w:rPr>
                <w:b w:val="0"/>
                <w:szCs w:val="28"/>
              </w:rPr>
            </w:pPr>
            <w:r w:rsidRPr="00EE0B88">
              <w:rPr>
                <w:b w:val="0"/>
                <w:szCs w:val="28"/>
              </w:rPr>
              <w:t>Cita informācija</w:t>
            </w:r>
          </w:p>
        </w:tc>
        <w:tc>
          <w:tcPr>
            <w:tcW w:w="0" w:type="auto"/>
            <w:gridSpan w:val="5"/>
            <w:tcBorders>
              <w:top w:val="outset" w:sz="6" w:space="0" w:color="000000"/>
              <w:left w:val="outset" w:sz="6" w:space="0" w:color="000000"/>
              <w:bottom w:val="outset" w:sz="6" w:space="0" w:color="000000"/>
              <w:right w:val="outset" w:sz="6" w:space="0" w:color="000000"/>
            </w:tcBorders>
          </w:tcPr>
          <w:p w:rsidR="00EE0B88" w:rsidRPr="00EE0B88" w:rsidRDefault="00EE0B88" w:rsidP="00EE0B88">
            <w:pPr>
              <w:pStyle w:val="Heading1"/>
              <w:jc w:val="both"/>
              <w:rPr>
                <w:b w:val="0"/>
                <w:szCs w:val="28"/>
              </w:rPr>
            </w:pPr>
            <w:r w:rsidRPr="00EE0B88">
              <w:rPr>
                <w:b w:val="0"/>
                <w:szCs w:val="28"/>
              </w:rPr>
              <w:t>Nav</w:t>
            </w:r>
          </w:p>
        </w:tc>
      </w:tr>
      <w:tr w:rsidR="00EE0B88" w:rsidRPr="00EE0B88" w:rsidTr="00DD3C16">
        <w:trPr>
          <w:tblCellSpacing w:w="15" w:type="dxa"/>
        </w:trPr>
        <w:tc>
          <w:tcPr>
            <w:tcW w:w="0" w:type="auto"/>
            <w:gridSpan w:val="6"/>
            <w:tcBorders>
              <w:top w:val="outset" w:sz="6" w:space="0" w:color="000000"/>
              <w:left w:val="outset" w:sz="6" w:space="0" w:color="000000"/>
              <w:bottom w:val="outset" w:sz="6" w:space="0" w:color="000000"/>
              <w:right w:val="outset" w:sz="6" w:space="0" w:color="000000"/>
            </w:tcBorders>
            <w:vAlign w:val="center"/>
          </w:tcPr>
          <w:p w:rsidR="00EE0B88" w:rsidRPr="00EE0B88" w:rsidRDefault="00EE0B88" w:rsidP="00EE0B88">
            <w:pPr>
              <w:pStyle w:val="Heading1"/>
              <w:jc w:val="both"/>
              <w:rPr>
                <w:b w:val="0"/>
                <w:szCs w:val="28"/>
              </w:rPr>
            </w:pPr>
            <w:r w:rsidRPr="00EE0B88">
              <w:rPr>
                <w:b w:val="0"/>
                <w:szCs w:val="28"/>
              </w:rPr>
              <w:t>2.tabula</w:t>
            </w:r>
            <w:r w:rsidRPr="00EE0B88">
              <w:rPr>
                <w:b w:val="0"/>
                <w:szCs w:val="28"/>
              </w:rPr>
              <w:br/>
              <w:t>Ar tiesību akta projektu izpildītās vai uzņemtās saistības, kas izriet no starptautiskajiem tiesību aktiem vai starptautiskas institūcijas vai organizācijas dokumentiem.</w:t>
            </w:r>
            <w:r w:rsidRPr="00EE0B88">
              <w:rPr>
                <w:b w:val="0"/>
                <w:szCs w:val="28"/>
              </w:rPr>
              <w:br/>
              <w:t>Pasākumi šo saistību izpildei</w:t>
            </w:r>
          </w:p>
        </w:tc>
      </w:tr>
      <w:tr w:rsidR="00EE0B88" w:rsidRPr="00EE0B88" w:rsidTr="00DD3C16">
        <w:trPr>
          <w:tblCellSpacing w:w="15" w:type="dxa"/>
        </w:trPr>
        <w:tc>
          <w:tcPr>
            <w:tcW w:w="0" w:type="auto"/>
            <w:gridSpan w:val="2"/>
            <w:tcBorders>
              <w:top w:val="outset" w:sz="6" w:space="0" w:color="000000"/>
              <w:left w:val="outset" w:sz="6" w:space="0" w:color="000000"/>
              <w:bottom w:val="outset" w:sz="6" w:space="0" w:color="000000"/>
              <w:right w:val="outset" w:sz="6" w:space="0" w:color="000000"/>
            </w:tcBorders>
            <w:vAlign w:val="center"/>
          </w:tcPr>
          <w:p w:rsidR="00EE0B88" w:rsidRPr="00EE0B88" w:rsidRDefault="00EE0B88" w:rsidP="00EE0B88">
            <w:pPr>
              <w:pStyle w:val="Heading1"/>
              <w:jc w:val="both"/>
              <w:rPr>
                <w:b w:val="0"/>
                <w:szCs w:val="28"/>
              </w:rPr>
            </w:pPr>
            <w:r w:rsidRPr="00EE0B88">
              <w:rPr>
                <w:b w:val="0"/>
                <w:szCs w:val="28"/>
              </w:rPr>
              <w:t xml:space="preserve">Attiecīgā starptautiskā tiesību akta vai starptautiskas institūcijas vai organizācijas dokumenta (turpmāk - starptautiskais dokuments) </w:t>
            </w:r>
            <w:r w:rsidRPr="00EE0B88">
              <w:rPr>
                <w:b w:val="0"/>
                <w:szCs w:val="28"/>
              </w:rPr>
              <w:lastRenderedPageBreak/>
              <w:t>datums, numurs un nosaukums</w:t>
            </w:r>
          </w:p>
        </w:tc>
        <w:tc>
          <w:tcPr>
            <w:tcW w:w="0" w:type="auto"/>
            <w:gridSpan w:val="4"/>
            <w:tcBorders>
              <w:top w:val="outset" w:sz="6" w:space="0" w:color="000000"/>
              <w:left w:val="outset" w:sz="6" w:space="0" w:color="000000"/>
              <w:bottom w:val="outset" w:sz="6" w:space="0" w:color="000000"/>
              <w:right w:val="outset" w:sz="6" w:space="0" w:color="000000"/>
            </w:tcBorders>
          </w:tcPr>
          <w:p w:rsidR="00EE0B88" w:rsidRPr="00EE0B88" w:rsidRDefault="00EE0B88" w:rsidP="00EE0B88">
            <w:pPr>
              <w:pStyle w:val="Heading1"/>
              <w:jc w:val="both"/>
              <w:rPr>
                <w:b w:val="0"/>
                <w:szCs w:val="28"/>
              </w:rPr>
            </w:pPr>
            <w:r w:rsidRPr="00EE0B88">
              <w:rPr>
                <w:b w:val="0"/>
                <w:szCs w:val="28"/>
              </w:rPr>
              <w:lastRenderedPageBreak/>
              <w:t> </w:t>
            </w:r>
            <w:r w:rsidRPr="00EE0B88">
              <w:rPr>
                <w:bCs/>
                <w:szCs w:val="28"/>
              </w:rPr>
              <w:t xml:space="preserve">Latvijas Republikas valdības un Uzbekistānas Republikas valdības vienošanās par sadarbību cīņā pret organizēto noziedzību, terorismu, nelegālu narkotisko vielu, psihotropo vielu un prekursoru apriti </w:t>
            </w:r>
            <w:r w:rsidRPr="00EE0B88">
              <w:rPr>
                <w:bCs/>
                <w:szCs w:val="28"/>
              </w:rPr>
              <w:lastRenderedPageBreak/>
              <w:t>(parakstīta 2002.gada 17.jūnijā, stājās spēkā 2003.gada 25.septembrī)</w:t>
            </w:r>
          </w:p>
        </w:tc>
      </w:tr>
      <w:tr w:rsidR="00EE0B88" w:rsidRPr="00EE0B88" w:rsidTr="00DD3C16">
        <w:trPr>
          <w:tblCellSpacing w:w="15" w:type="dxa"/>
        </w:trPr>
        <w:tc>
          <w:tcPr>
            <w:tcW w:w="0" w:type="auto"/>
            <w:gridSpan w:val="6"/>
            <w:tcBorders>
              <w:top w:val="outset" w:sz="6" w:space="0" w:color="000000"/>
              <w:left w:val="outset" w:sz="6" w:space="0" w:color="000000"/>
              <w:bottom w:val="outset" w:sz="6" w:space="0" w:color="000000"/>
              <w:right w:val="outset" w:sz="6" w:space="0" w:color="000000"/>
            </w:tcBorders>
            <w:vAlign w:val="center"/>
          </w:tcPr>
          <w:p w:rsidR="00EE0B88" w:rsidRPr="00EE0B88" w:rsidRDefault="00EE0B88" w:rsidP="00EE0B88">
            <w:pPr>
              <w:pStyle w:val="Heading1"/>
              <w:jc w:val="both"/>
              <w:rPr>
                <w:b w:val="0"/>
                <w:szCs w:val="28"/>
              </w:rPr>
            </w:pPr>
            <w:r w:rsidRPr="00EE0B88">
              <w:rPr>
                <w:b w:val="0"/>
                <w:szCs w:val="28"/>
              </w:rPr>
              <w:lastRenderedPageBreak/>
              <w:t> </w:t>
            </w:r>
          </w:p>
        </w:tc>
      </w:tr>
      <w:tr w:rsidR="00EE0B88" w:rsidRPr="00EE0B88" w:rsidTr="00DD3C16">
        <w:trPr>
          <w:tblCellSpacing w:w="15" w:type="dxa"/>
        </w:trPr>
        <w:tc>
          <w:tcPr>
            <w:tcW w:w="0" w:type="auto"/>
            <w:gridSpan w:val="2"/>
            <w:tcBorders>
              <w:top w:val="outset" w:sz="6" w:space="0" w:color="000000"/>
              <w:left w:val="outset" w:sz="6" w:space="0" w:color="000000"/>
              <w:bottom w:val="outset" w:sz="6" w:space="0" w:color="000000"/>
              <w:right w:val="outset" w:sz="6" w:space="0" w:color="000000"/>
            </w:tcBorders>
            <w:vAlign w:val="center"/>
          </w:tcPr>
          <w:p w:rsidR="00EE0B88" w:rsidRPr="00EE0B88" w:rsidRDefault="00EE0B88" w:rsidP="00EE0B88">
            <w:pPr>
              <w:pStyle w:val="Heading1"/>
              <w:jc w:val="both"/>
              <w:rPr>
                <w:b w:val="0"/>
                <w:szCs w:val="28"/>
              </w:rPr>
            </w:pPr>
            <w:r w:rsidRPr="00EE0B88">
              <w:rPr>
                <w:b w:val="0"/>
                <w:szCs w:val="28"/>
              </w:rPr>
              <w:t>A</w:t>
            </w:r>
          </w:p>
        </w:tc>
        <w:tc>
          <w:tcPr>
            <w:tcW w:w="0" w:type="auto"/>
            <w:gridSpan w:val="2"/>
            <w:tcBorders>
              <w:top w:val="outset" w:sz="6" w:space="0" w:color="000000"/>
              <w:left w:val="outset" w:sz="6" w:space="0" w:color="000000"/>
              <w:bottom w:val="outset" w:sz="6" w:space="0" w:color="000000"/>
              <w:right w:val="outset" w:sz="6" w:space="0" w:color="000000"/>
            </w:tcBorders>
            <w:vAlign w:val="center"/>
          </w:tcPr>
          <w:p w:rsidR="00EE0B88" w:rsidRPr="00EE0B88" w:rsidRDefault="00EE0B88" w:rsidP="00EE0B88">
            <w:pPr>
              <w:pStyle w:val="Heading1"/>
              <w:jc w:val="both"/>
              <w:rPr>
                <w:b w:val="0"/>
                <w:szCs w:val="28"/>
              </w:rPr>
            </w:pPr>
            <w:r w:rsidRPr="00EE0B88">
              <w:rPr>
                <w:b w:val="0"/>
                <w:szCs w:val="28"/>
              </w:rPr>
              <w:t>B</w:t>
            </w:r>
          </w:p>
        </w:tc>
        <w:tc>
          <w:tcPr>
            <w:tcW w:w="0" w:type="auto"/>
            <w:gridSpan w:val="2"/>
            <w:tcBorders>
              <w:top w:val="outset" w:sz="6" w:space="0" w:color="000000"/>
              <w:left w:val="outset" w:sz="6" w:space="0" w:color="000000"/>
              <w:bottom w:val="outset" w:sz="6" w:space="0" w:color="000000"/>
              <w:right w:val="outset" w:sz="6" w:space="0" w:color="000000"/>
            </w:tcBorders>
            <w:vAlign w:val="center"/>
          </w:tcPr>
          <w:p w:rsidR="00EE0B88" w:rsidRPr="00EE0B88" w:rsidRDefault="00EE0B88" w:rsidP="00EE0B88">
            <w:pPr>
              <w:pStyle w:val="Heading1"/>
              <w:jc w:val="both"/>
              <w:rPr>
                <w:b w:val="0"/>
                <w:szCs w:val="28"/>
              </w:rPr>
            </w:pPr>
            <w:r w:rsidRPr="00EE0B88">
              <w:rPr>
                <w:b w:val="0"/>
                <w:szCs w:val="28"/>
              </w:rPr>
              <w:t>C</w:t>
            </w:r>
          </w:p>
        </w:tc>
      </w:tr>
      <w:tr w:rsidR="00EE0B88" w:rsidRPr="00EE0B88" w:rsidTr="00DD3C16">
        <w:trPr>
          <w:tblCellSpacing w:w="15" w:type="dxa"/>
        </w:trPr>
        <w:tc>
          <w:tcPr>
            <w:tcW w:w="0" w:type="auto"/>
            <w:gridSpan w:val="2"/>
            <w:tcBorders>
              <w:top w:val="outset" w:sz="6" w:space="0" w:color="000000"/>
              <w:left w:val="outset" w:sz="6" w:space="0" w:color="000000"/>
              <w:bottom w:val="outset" w:sz="6" w:space="0" w:color="000000"/>
              <w:right w:val="outset" w:sz="6" w:space="0" w:color="000000"/>
            </w:tcBorders>
          </w:tcPr>
          <w:p w:rsidR="00EE0B88" w:rsidRPr="00EE0B88" w:rsidRDefault="00EE0B88" w:rsidP="00EE0B88">
            <w:pPr>
              <w:pStyle w:val="Heading1"/>
              <w:jc w:val="both"/>
              <w:rPr>
                <w:b w:val="0"/>
                <w:szCs w:val="28"/>
              </w:rPr>
            </w:pPr>
            <w:r w:rsidRPr="00EE0B88">
              <w:rPr>
                <w:b w:val="0"/>
                <w:szCs w:val="28"/>
              </w:rPr>
              <w:t xml:space="preserve">Starptautiskās saistības (pēc būtības), kas izriet no norādītā starptautiskā dokumenta. </w:t>
            </w:r>
          </w:p>
          <w:p w:rsidR="00EE0B88" w:rsidRPr="00EE0B88" w:rsidRDefault="00EE0B88" w:rsidP="00EE0B88">
            <w:pPr>
              <w:pStyle w:val="Heading1"/>
              <w:jc w:val="both"/>
              <w:rPr>
                <w:b w:val="0"/>
                <w:szCs w:val="28"/>
              </w:rPr>
            </w:pPr>
            <w:r w:rsidRPr="00EE0B88">
              <w:rPr>
                <w:b w:val="0"/>
                <w:szCs w:val="28"/>
              </w:rPr>
              <w:t>Konkrēti veicamie pasākumi vai uzdevumi, kas nepieciešami šo starptautisko saistību izpildei</w:t>
            </w:r>
          </w:p>
        </w:tc>
        <w:tc>
          <w:tcPr>
            <w:tcW w:w="0" w:type="auto"/>
            <w:gridSpan w:val="2"/>
            <w:tcBorders>
              <w:top w:val="outset" w:sz="6" w:space="0" w:color="000000"/>
              <w:left w:val="outset" w:sz="6" w:space="0" w:color="000000"/>
              <w:bottom w:val="outset" w:sz="6" w:space="0" w:color="000000"/>
              <w:right w:val="outset" w:sz="6" w:space="0" w:color="000000"/>
            </w:tcBorders>
          </w:tcPr>
          <w:p w:rsidR="00EE0B88" w:rsidRPr="00EE0B88" w:rsidRDefault="00EE0B88" w:rsidP="00EE0B88">
            <w:pPr>
              <w:pStyle w:val="Heading1"/>
              <w:jc w:val="both"/>
              <w:rPr>
                <w:b w:val="0"/>
                <w:szCs w:val="28"/>
              </w:rPr>
            </w:pPr>
            <w:r w:rsidRPr="00EE0B88">
              <w:rPr>
                <w:b w:val="0"/>
                <w:szCs w:val="28"/>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0" w:type="auto"/>
            <w:gridSpan w:val="2"/>
            <w:tcBorders>
              <w:top w:val="outset" w:sz="6" w:space="0" w:color="000000"/>
              <w:left w:val="outset" w:sz="6" w:space="0" w:color="000000"/>
              <w:bottom w:val="outset" w:sz="6" w:space="0" w:color="000000"/>
              <w:right w:val="outset" w:sz="6" w:space="0" w:color="000000"/>
            </w:tcBorders>
          </w:tcPr>
          <w:p w:rsidR="00EE0B88" w:rsidRPr="00EE0B88" w:rsidRDefault="00EE0B88" w:rsidP="00EE0B88">
            <w:pPr>
              <w:pStyle w:val="Heading1"/>
              <w:jc w:val="both"/>
              <w:rPr>
                <w:b w:val="0"/>
                <w:szCs w:val="28"/>
              </w:rPr>
            </w:pPr>
            <w:r w:rsidRPr="00EE0B88">
              <w:rPr>
                <w:b w:val="0"/>
                <w:szCs w:val="28"/>
              </w:rPr>
              <w:t xml:space="preserve">Informācija par to, vai starptautiskās saistības, kas minētas šīs tabulas A ailē, tiek izpildītas pilnībā vai daļēji. </w:t>
            </w:r>
          </w:p>
          <w:p w:rsidR="00EE0B88" w:rsidRPr="00EE0B88" w:rsidRDefault="00EE0B88" w:rsidP="00EE0B88">
            <w:pPr>
              <w:pStyle w:val="Heading1"/>
              <w:jc w:val="both"/>
              <w:rPr>
                <w:b w:val="0"/>
                <w:szCs w:val="28"/>
              </w:rPr>
            </w:pPr>
            <w:r w:rsidRPr="00EE0B88">
              <w:rPr>
                <w:b w:val="0"/>
                <w:szCs w:val="28"/>
              </w:rPr>
              <w:t>Ja attiecīgās starptautiskās saistības tiek izpildītas daļēji, sniedz attiecīgu skaidrojumu, kā arī precīzi norāda, kad un kādā veidā starptautiskās saistības tiks izpildītas pilnībā.</w:t>
            </w:r>
          </w:p>
          <w:p w:rsidR="00EE0B88" w:rsidRPr="00EE0B88" w:rsidRDefault="00EE0B88" w:rsidP="00EE0B88">
            <w:pPr>
              <w:pStyle w:val="Heading1"/>
              <w:jc w:val="both"/>
              <w:rPr>
                <w:b w:val="0"/>
                <w:szCs w:val="28"/>
              </w:rPr>
            </w:pPr>
            <w:r w:rsidRPr="00EE0B88">
              <w:rPr>
                <w:b w:val="0"/>
                <w:szCs w:val="28"/>
              </w:rPr>
              <w:t>Norāda institūciju, kas ir atbildīga par šo saistību izpildi pilnībā</w:t>
            </w:r>
          </w:p>
        </w:tc>
      </w:tr>
      <w:tr w:rsidR="00EE0B88" w:rsidRPr="00EE0B88" w:rsidTr="00DD3C16">
        <w:trPr>
          <w:tblCellSpacing w:w="15" w:type="dxa"/>
        </w:trPr>
        <w:tc>
          <w:tcPr>
            <w:tcW w:w="0" w:type="auto"/>
            <w:gridSpan w:val="2"/>
            <w:tcBorders>
              <w:top w:val="outset" w:sz="6" w:space="0" w:color="000000"/>
              <w:left w:val="outset" w:sz="6" w:space="0" w:color="000000"/>
              <w:bottom w:val="outset" w:sz="6" w:space="0" w:color="000000"/>
              <w:right w:val="outset" w:sz="6" w:space="0" w:color="000000"/>
            </w:tcBorders>
          </w:tcPr>
          <w:p w:rsidR="00EE0B88" w:rsidRPr="00EE0B88" w:rsidRDefault="00EE0B88" w:rsidP="00EE0B88">
            <w:pPr>
              <w:pStyle w:val="Heading1"/>
              <w:jc w:val="both"/>
              <w:rPr>
                <w:b w:val="0"/>
                <w:szCs w:val="28"/>
              </w:rPr>
            </w:pPr>
            <w:r w:rsidRPr="00EE0B88">
              <w:rPr>
                <w:b w:val="0"/>
                <w:szCs w:val="28"/>
              </w:rPr>
              <w:t xml:space="preserve"> Vienošanās 13.pants paredz pusēm izveidot kopīgo komisiju, lai īstenotu Vienošanās noteikumus. </w:t>
            </w:r>
          </w:p>
        </w:tc>
        <w:tc>
          <w:tcPr>
            <w:tcW w:w="0" w:type="auto"/>
            <w:gridSpan w:val="2"/>
            <w:tcBorders>
              <w:top w:val="outset" w:sz="6" w:space="0" w:color="000000"/>
              <w:left w:val="outset" w:sz="6" w:space="0" w:color="000000"/>
              <w:bottom w:val="outset" w:sz="6" w:space="0" w:color="000000"/>
              <w:right w:val="outset" w:sz="6" w:space="0" w:color="000000"/>
            </w:tcBorders>
          </w:tcPr>
          <w:p w:rsidR="00EE0B88" w:rsidRPr="00EE0B88" w:rsidRDefault="00EE0B88" w:rsidP="00EE0B88">
            <w:pPr>
              <w:pStyle w:val="Heading1"/>
              <w:jc w:val="both"/>
              <w:rPr>
                <w:b w:val="0"/>
                <w:szCs w:val="28"/>
              </w:rPr>
            </w:pPr>
            <w:r w:rsidRPr="00EE0B88">
              <w:rPr>
                <w:b w:val="0"/>
                <w:szCs w:val="28"/>
              </w:rPr>
              <w:t> Ministru kabineta rīkojuma projekts</w:t>
            </w:r>
          </w:p>
        </w:tc>
        <w:tc>
          <w:tcPr>
            <w:tcW w:w="0" w:type="auto"/>
            <w:gridSpan w:val="2"/>
            <w:tcBorders>
              <w:top w:val="outset" w:sz="6" w:space="0" w:color="000000"/>
              <w:left w:val="outset" w:sz="6" w:space="0" w:color="000000"/>
              <w:bottom w:val="outset" w:sz="6" w:space="0" w:color="000000"/>
              <w:right w:val="outset" w:sz="6" w:space="0" w:color="000000"/>
            </w:tcBorders>
          </w:tcPr>
          <w:p w:rsidR="00EE0B88" w:rsidRPr="00EE0B88" w:rsidRDefault="00EE0B88" w:rsidP="00EE0B88">
            <w:pPr>
              <w:pStyle w:val="Heading1"/>
              <w:jc w:val="both"/>
              <w:rPr>
                <w:b w:val="0"/>
                <w:szCs w:val="28"/>
              </w:rPr>
            </w:pPr>
            <w:r w:rsidRPr="00EE0B88">
              <w:rPr>
                <w:b w:val="0"/>
                <w:szCs w:val="28"/>
              </w:rPr>
              <w:t> Vienošanās 13.panta prasība tiks īstenota pilnībā</w:t>
            </w:r>
          </w:p>
        </w:tc>
      </w:tr>
    </w:tbl>
    <w:p w:rsidR="00EE0B88" w:rsidRPr="00EE0B88" w:rsidRDefault="00EE0B88" w:rsidP="00EE0B88">
      <w:pPr>
        <w:pStyle w:val="Heading1"/>
        <w:jc w:val="both"/>
        <w:rPr>
          <w:b w:val="0"/>
          <w:szCs w:val="28"/>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866"/>
        <w:gridCol w:w="1355"/>
      </w:tblGrid>
      <w:tr w:rsidR="00EE0B88" w:rsidRPr="00EE0B88" w:rsidTr="00DD3C16">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rsidR="00EE0B88" w:rsidRPr="00EE0B88" w:rsidRDefault="00EE0B88" w:rsidP="00EE0B88">
            <w:pPr>
              <w:pStyle w:val="Heading1"/>
              <w:jc w:val="both"/>
              <w:rPr>
                <w:b w:val="0"/>
                <w:szCs w:val="28"/>
              </w:rPr>
            </w:pPr>
            <w:r w:rsidRPr="00EE0B88">
              <w:rPr>
                <w:b w:val="0"/>
                <w:szCs w:val="28"/>
              </w:rPr>
              <w:t>Vai starptautiskajā dokumentā paredzētās saistības nav pretrunā ar jau esošajām Latvijas Republikas starptautiskajām saistībām</w:t>
            </w:r>
          </w:p>
        </w:tc>
        <w:tc>
          <w:tcPr>
            <w:tcW w:w="0" w:type="auto"/>
            <w:tcBorders>
              <w:top w:val="outset" w:sz="6" w:space="0" w:color="000000"/>
              <w:left w:val="outset" w:sz="6" w:space="0" w:color="000000"/>
              <w:bottom w:val="outset" w:sz="6" w:space="0" w:color="000000"/>
              <w:right w:val="outset" w:sz="6" w:space="0" w:color="000000"/>
            </w:tcBorders>
          </w:tcPr>
          <w:p w:rsidR="00EE0B88" w:rsidRPr="00EE0B88" w:rsidRDefault="00EE0B88" w:rsidP="00EE0B88">
            <w:pPr>
              <w:pStyle w:val="Heading1"/>
              <w:jc w:val="both"/>
              <w:rPr>
                <w:b w:val="0"/>
                <w:szCs w:val="28"/>
              </w:rPr>
            </w:pPr>
            <w:r w:rsidRPr="00EE0B88">
              <w:rPr>
                <w:b w:val="0"/>
                <w:szCs w:val="28"/>
              </w:rPr>
              <w:t> Nav pretrunā</w:t>
            </w:r>
          </w:p>
        </w:tc>
      </w:tr>
      <w:tr w:rsidR="00EE0B88" w:rsidRPr="00EE0B88" w:rsidTr="00DD3C16">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EE0B88" w:rsidRPr="00EE0B88" w:rsidRDefault="00EE0B88" w:rsidP="00EE0B88">
            <w:pPr>
              <w:pStyle w:val="Heading1"/>
              <w:jc w:val="both"/>
              <w:rPr>
                <w:b w:val="0"/>
                <w:szCs w:val="28"/>
              </w:rPr>
            </w:pPr>
            <w:r w:rsidRPr="00EE0B88">
              <w:rPr>
                <w:b w:val="0"/>
                <w:szCs w:val="28"/>
              </w:rPr>
              <w:t>Cita informācija</w:t>
            </w:r>
          </w:p>
        </w:tc>
        <w:tc>
          <w:tcPr>
            <w:tcW w:w="0" w:type="auto"/>
            <w:tcBorders>
              <w:top w:val="outset" w:sz="6" w:space="0" w:color="000000"/>
              <w:left w:val="outset" w:sz="6" w:space="0" w:color="000000"/>
              <w:bottom w:val="outset" w:sz="6" w:space="0" w:color="000000"/>
              <w:right w:val="outset" w:sz="6" w:space="0" w:color="000000"/>
            </w:tcBorders>
          </w:tcPr>
          <w:p w:rsidR="00EE0B88" w:rsidRPr="00EE0B88" w:rsidRDefault="00EE0B88" w:rsidP="00EE0B88">
            <w:pPr>
              <w:pStyle w:val="Heading1"/>
              <w:jc w:val="both"/>
              <w:rPr>
                <w:b w:val="0"/>
                <w:szCs w:val="28"/>
              </w:rPr>
            </w:pPr>
            <w:r w:rsidRPr="00EE0B88">
              <w:rPr>
                <w:b w:val="0"/>
                <w:szCs w:val="28"/>
              </w:rPr>
              <w:t>Nav</w:t>
            </w:r>
          </w:p>
        </w:tc>
      </w:tr>
    </w:tbl>
    <w:p w:rsidR="00EE0B88" w:rsidRPr="00EE0B88" w:rsidRDefault="00EE0B88" w:rsidP="00EE0B88">
      <w:pPr>
        <w:pStyle w:val="Heading1"/>
        <w:jc w:val="both"/>
        <w:rPr>
          <w:b w:val="0"/>
          <w:szCs w:val="28"/>
        </w:rPr>
      </w:pPr>
      <w:r w:rsidRPr="00EE0B88">
        <w:rPr>
          <w:b w:val="0"/>
          <w:szCs w:val="28"/>
        </w:rPr>
        <w:t xml:space="preserve">Anotācijas II, III., IV., VI. un VII. sadaļa – projekts šīs jomas neskar. </w:t>
      </w:r>
    </w:p>
    <w:p w:rsidR="00D312A7" w:rsidRPr="00D312A7" w:rsidRDefault="00D312A7" w:rsidP="00EE0B88">
      <w:pPr>
        <w:pStyle w:val="Heading1"/>
        <w:ind w:firstLine="720"/>
        <w:jc w:val="both"/>
        <w:rPr>
          <w:b w:val="0"/>
          <w:szCs w:val="28"/>
        </w:rPr>
      </w:pPr>
    </w:p>
    <w:p w:rsidR="00D312A7" w:rsidRPr="00D312A7" w:rsidRDefault="00D312A7" w:rsidP="00EE0B88">
      <w:pPr>
        <w:pStyle w:val="Heading1"/>
        <w:ind w:firstLine="720"/>
        <w:jc w:val="both"/>
        <w:rPr>
          <w:b w:val="0"/>
          <w:szCs w:val="28"/>
        </w:rPr>
      </w:pPr>
    </w:p>
    <w:p w:rsidR="00D312A7" w:rsidRPr="00D312A7" w:rsidRDefault="00AD1918" w:rsidP="00EE0B88">
      <w:pPr>
        <w:pStyle w:val="Heading1"/>
        <w:ind w:firstLine="720"/>
        <w:jc w:val="both"/>
        <w:rPr>
          <w:b w:val="0"/>
          <w:szCs w:val="28"/>
        </w:rPr>
      </w:pPr>
      <w:r>
        <w:rPr>
          <w:b w:val="0"/>
          <w:szCs w:val="28"/>
        </w:rPr>
        <w:t>Iekšlietu</w:t>
      </w:r>
      <w:r w:rsidR="00D312A7" w:rsidRPr="00D312A7">
        <w:rPr>
          <w:b w:val="0"/>
          <w:szCs w:val="28"/>
        </w:rPr>
        <w:t xml:space="preserve"> ministrs</w:t>
      </w:r>
      <w:r w:rsidR="00D312A7" w:rsidRPr="00D312A7">
        <w:rPr>
          <w:b w:val="0"/>
          <w:szCs w:val="28"/>
        </w:rPr>
        <w:tab/>
      </w:r>
      <w:proofErr w:type="spellStart"/>
      <w:r>
        <w:rPr>
          <w:b w:val="0"/>
          <w:szCs w:val="28"/>
        </w:rPr>
        <w:t>R.Kozlovskis</w:t>
      </w:r>
      <w:proofErr w:type="spellEnd"/>
    </w:p>
    <w:p w:rsidR="00D312A7" w:rsidRPr="00D312A7" w:rsidRDefault="00D312A7" w:rsidP="00EE0B88">
      <w:pPr>
        <w:pStyle w:val="Heading1"/>
        <w:ind w:firstLine="720"/>
        <w:jc w:val="both"/>
        <w:rPr>
          <w:b w:val="0"/>
          <w:szCs w:val="28"/>
        </w:rPr>
      </w:pPr>
    </w:p>
    <w:p w:rsidR="00D312A7" w:rsidRPr="00D312A7" w:rsidRDefault="00D312A7" w:rsidP="00EE0B88">
      <w:pPr>
        <w:pStyle w:val="Heading1"/>
        <w:ind w:firstLine="720"/>
        <w:jc w:val="both"/>
        <w:rPr>
          <w:b w:val="0"/>
          <w:szCs w:val="28"/>
        </w:rPr>
      </w:pPr>
    </w:p>
    <w:p w:rsidR="00D312A7" w:rsidRDefault="00D312A7" w:rsidP="00EE0B88">
      <w:pPr>
        <w:pStyle w:val="Heading1"/>
        <w:ind w:firstLine="720"/>
        <w:jc w:val="both"/>
        <w:rPr>
          <w:b w:val="0"/>
          <w:szCs w:val="28"/>
        </w:rPr>
      </w:pPr>
      <w:r w:rsidRPr="00D312A7">
        <w:rPr>
          <w:b w:val="0"/>
          <w:szCs w:val="28"/>
        </w:rPr>
        <w:t>Vīza: valsts sekretār</w:t>
      </w:r>
      <w:r w:rsidR="00AD1918">
        <w:rPr>
          <w:b w:val="0"/>
          <w:szCs w:val="28"/>
        </w:rPr>
        <w:t>e</w:t>
      </w:r>
      <w:r w:rsidRPr="00D312A7">
        <w:rPr>
          <w:b w:val="0"/>
          <w:szCs w:val="28"/>
        </w:rPr>
        <w:tab/>
      </w:r>
      <w:r w:rsidR="00AD1918">
        <w:rPr>
          <w:b w:val="0"/>
          <w:szCs w:val="28"/>
        </w:rPr>
        <w:t>I.Pētersone-</w:t>
      </w:r>
      <w:proofErr w:type="spellStart"/>
      <w:r w:rsidR="00AD1918">
        <w:rPr>
          <w:b w:val="0"/>
          <w:szCs w:val="28"/>
        </w:rPr>
        <w:t>Godmane</w:t>
      </w:r>
      <w:proofErr w:type="spellEnd"/>
    </w:p>
    <w:p w:rsidR="007B38BB" w:rsidRDefault="007B38BB" w:rsidP="00EE0B88">
      <w:pPr>
        <w:pStyle w:val="Heading1"/>
        <w:jc w:val="both"/>
        <w:rPr>
          <w:b w:val="0"/>
          <w:szCs w:val="28"/>
        </w:rPr>
      </w:pPr>
    </w:p>
    <w:p w:rsidR="00EE0B88" w:rsidRDefault="003C590E" w:rsidP="00EE0B88">
      <w:pPr>
        <w:pStyle w:val="Heading1"/>
        <w:jc w:val="both"/>
        <w:rPr>
          <w:b w:val="0"/>
          <w:sz w:val="20"/>
        </w:rPr>
      </w:pPr>
      <w:r>
        <w:rPr>
          <w:b w:val="0"/>
          <w:sz w:val="20"/>
        </w:rPr>
        <w:t>03</w:t>
      </w:r>
      <w:r w:rsidR="00EE0B88">
        <w:rPr>
          <w:b w:val="0"/>
          <w:sz w:val="20"/>
        </w:rPr>
        <w:t>.</w:t>
      </w:r>
      <w:r>
        <w:rPr>
          <w:b w:val="0"/>
          <w:sz w:val="20"/>
        </w:rPr>
        <w:t>04</w:t>
      </w:r>
      <w:r w:rsidR="00EE0B88">
        <w:rPr>
          <w:b w:val="0"/>
          <w:sz w:val="20"/>
        </w:rPr>
        <w:t xml:space="preserve">.2013.  </w:t>
      </w:r>
      <w:r>
        <w:rPr>
          <w:b w:val="0"/>
          <w:sz w:val="20"/>
        </w:rPr>
        <w:t>9.16</w:t>
      </w:r>
      <w:bookmarkStart w:id="2" w:name="_GoBack"/>
      <w:bookmarkEnd w:id="2"/>
      <w:r w:rsidR="00EE0B88">
        <w:rPr>
          <w:b w:val="0"/>
          <w:sz w:val="20"/>
        </w:rPr>
        <w:t>.</w:t>
      </w:r>
    </w:p>
    <w:p w:rsidR="00EE0B88" w:rsidRDefault="00C3348F" w:rsidP="00EE0B88">
      <w:pPr>
        <w:pStyle w:val="Heading1"/>
        <w:jc w:val="both"/>
        <w:rPr>
          <w:b w:val="0"/>
          <w:sz w:val="20"/>
        </w:rPr>
      </w:pPr>
      <w:r>
        <w:rPr>
          <w:b w:val="0"/>
          <w:sz w:val="20"/>
        </w:rPr>
        <w:t>792</w:t>
      </w:r>
    </w:p>
    <w:p w:rsidR="00AD1918" w:rsidRPr="00CD1742" w:rsidRDefault="00EE0B88" w:rsidP="00EE0B88">
      <w:pPr>
        <w:pStyle w:val="Heading1"/>
        <w:jc w:val="both"/>
        <w:rPr>
          <w:b w:val="0"/>
          <w:sz w:val="20"/>
        </w:rPr>
      </w:pPr>
      <w:r>
        <w:rPr>
          <w:b w:val="0"/>
          <w:sz w:val="20"/>
        </w:rPr>
        <w:t>G.</w:t>
      </w:r>
      <w:r w:rsidR="00AD1918" w:rsidRPr="00CD1742">
        <w:rPr>
          <w:b w:val="0"/>
          <w:sz w:val="20"/>
        </w:rPr>
        <w:t>Liepiņš</w:t>
      </w:r>
    </w:p>
    <w:p w:rsidR="00D312A7" w:rsidRPr="00D312A7" w:rsidRDefault="007B38BB" w:rsidP="00EE0B88">
      <w:pPr>
        <w:pStyle w:val="Heading1"/>
        <w:jc w:val="both"/>
        <w:rPr>
          <w:b w:val="0"/>
          <w:szCs w:val="28"/>
        </w:rPr>
      </w:pPr>
      <w:r w:rsidRPr="007B38BB">
        <w:rPr>
          <w:b w:val="0"/>
          <w:sz w:val="20"/>
        </w:rPr>
        <w:t>67219079, gunars.liepins@iem.gov.lv</w:t>
      </w:r>
    </w:p>
    <w:sectPr w:rsidR="00D312A7" w:rsidRPr="00D312A7" w:rsidSect="00D312A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CC1"/>
    <w:multiLevelType w:val="hybridMultilevel"/>
    <w:tmpl w:val="B43290C8"/>
    <w:lvl w:ilvl="0" w:tplc="5AAE5308">
      <w:start w:val="1"/>
      <w:numFmt w:val="bullet"/>
      <w:lvlText w:val="–"/>
      <w:lvlJc w:val="left"/>
      <w:pPr>
        <w:tabs>
          <w:tab w:val="num" w:pos="720"/>
        </w:tabs>
        <w:ind w:left="720" w:hanging="360"/>
      </w:pPr>
      <w:rPr>
        <w:rFonts w:ascii="Calibri" w:eastAsia="Calibri" w:hAnsi="Calibri" w:cs="Calibri"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2A7"/>
    <w:rsid w:val="00187425"/>
    <w:rsid w:val="003C590E"/>
    <w:rsid w:val="003F65A7"/>
    <w:rsid w:val="004C260B"/>
    <w:rsid w:val="006B7DF4"/>
    <w:rsid w:val="007006DF"/>
    <w:rsid w:val="007B38BB"/>
    <w:rsid w:val="007D4F39"/>
    <w:rsid w:val="008A4B6F"/>
    <w:rsid w:val="00AD1918"/>
    <w:rsid w:val="00C3348F"/>
    <w:rsid w:val="00CD1742"/>
    <w:rsid w:val="00D312A7"/>
    <w:rsid w:val="00DA0C9E"/>
    <w:rsid w:val="00EE0B88"/>
    <w:rsid w:val="00F51D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B6F"/>
  </w:style>
  <w:style w:type="paragraph" w:styleId="Heading1">
    <w:name w:val="heading 1"/>
    <w:basedOn w:val="Normal"/>
    <w:next w:val="Normal"/>
    <w:link w:val="Heading1Char"/>
    <w:qFormat/>
    <w:rsid w:val="00D312A7"/>
    <w:pPr>
      <w:keepNext/>
      <w:tabs>
        <w:tab w:val="left" w:pos="6521"/>
        <w:tab w:val="left" w:pos="7938"/>
      </w:tabs>
      <w:spacing w:after="0" w:line="240" w:lineRule="auto"/>
      <w:jc w:val="center"/>
      <w:outlineLvl w:val="0"/>
    </w:pPr>
    <w:rPr>
      <w:rFonts w:ascii="Times New Roman" w:eastAsia="Times New Roman" w:hAnsi="Times New Roman" w:cs="Times New Roman"/>
      <w:b/>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4B6F"/>
    <w:rPr>
      <w:b/>
      <w:bCs/>
    </w:rPr>
  </w:style>
  <w:style w:type="paragraph" w:styleId="Header">
    <w:name w:val="header"/>
    <w:basedOn w:val="Normal"/>
    <w:link w:val="HeaderChar"/>
    <w:unhideWhenUsed/>
    <w:rsid w:val="00D312A7"/>
    <w:pPr>
      <w:tabs>
        <w:tab w:val="center" w:pos="4153"/>
        <w:tab w:val="right" w:pos="8306"/>
      </w:tabs>
      <w:spacing w:after="0" w:line="240" w:lineRule="auto"/>
      <w:ind w:firstLine="720"/>
      <w:jc w:val="both"/>
    </w:pPr>
    <w:rPr>
      <w:rFonts w:ascii="Times New Roman" w:eastAsia="Times New Roman" w:hAnsi="Times New Roman" w:cs="Times New Roman"/>
      <w:sz w:val="28"/>
      <w:szCs w:val="24"/>
    </w:rPr>
  </w:style>
  <w:style w:type="character" w:customStyle="1" w:styleId="HeaderChar">
    <w:name w:val="Header Char"/>
    <w:basedOn w:val="DefaultParagraphFont"/>
    <w:link w:val="Header"/>
    <w:rsid w:val="00D312A7"/>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D31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2A7"/>
    <w:rPr>
      <w:rFonts w:ascii="Tahoma" w:hAnsi="Tahoma" w:cs="Tahoma"/>
      <w:sz w:val="16"/>
      <w:szCs w:val="16"/>
    </w:rPr>
  </w:style>
  <w:style w:type="character" w:customStyle="1" w:styleId="Heading1Char">
    <w:name w:val="Heading 1 Char"/>
    <w:basedOn w:val="DefaultParagraphFont"/>
    <w:link w:val="Heading1"/>
    <w:rsid w:val="00D312A7"/>
    <w:rPr>
      <w:rFonts w:ascii="Times New Roman" w:eastAsia="Times New Roman" w:hAnsi="Times New Roman" w:cs="Times New Roman"/>
      <w:b/>
      <w:sz w:val="28"/>
      <w:szCs w:val="20"/>
      <w:lang w:eastAsia="lv-LV"/>
    </w:rPr>
  </w:style>
  <w:style w:type="paragraph" w:styleId="NormalWeb">
    <w:name w:val="Normal (Web)"/>
    <w:basedOn w:val="Normal"/>
    <w:semiHidden/>
    <w:unhideWhenUsed/>
    <w:rsid w:val="00D312A7"/>
    <w:pPr>
      <w:spacing w:before="100" w:beforeAutospacing="1" w:after="100" w:afterAutospacing="1" w:line="240" w:lineRule="auto"/>
    </w:pPr>
    <w:rPr>
      <w:rFonts w:ascii="Helvetica" w:eastAsia="Times New Roman" w:hAnsi="Helvetica" w:cs="Times New Roman"/>
      <w:color w:val="000000"/>
      <w:sz w:val="20"/>
      <w:szCs w:val="20"/>
      <w:lang w:eastAsia="lv-LV"/>
    </w:rPr>
  </w:style>
  <w:style w:type="paragraph" w:customStyle="1" w:styleId="naislab">
    <w:name w:val="naislab"/>
    <w:basedOn w:val="Normal"/>
    <w:rsid w:val="00D312A7"/>
    <w:pPr>
      <w:spacing w:before="100" w:beforeAutospacing="1" w:after="100" w:afterAutospacing="1" w:line="240" w:lineRule="auto"/>
      <w:jc w:val="right"/>
    </w:pPr>
    <w:rPr>
      <w:rFonts w:ascii="Times New Roman" w:eastAsia="Arial Unicode MS" w:hAnsi="Times New Roman" w:cs="Times New Roman"/>
      <w:sz w:val="24"/>
      <w:szCs w:val="24"/>
      <w:lang w:val="en-US"/>
    </w:rPr>
  </w:style>
  <w:style w:type="paragraph" w:customStyle="1" w:styleId="naisc">
    <w:name w:val="naisc"/>
    <w:basedOn w:val="Normal"/>
    <w:rsid w:val="00D312A7"/>
    <w:pPr>
      <w:spacing w:before="100" w:beforeAutospacing="1" w:after="100" w:afterAutospacing="1" w:line="240" w:lineRule="auto"/>
      <w:jc w:val="center"/>
    </w:pPr>
    <w:rPr>
      <w:rFonts w:ascii="Times New Roman" w:eastAsia="Arial Unicode MS" w:hAnsi="Times New Roman" w:cs="Times New Roman"/>
      <w:sz w:val="24"/>
      <w:szCs w:val="24"/>
      <w:lang w:val="en-US"/>
    </w:rPr>
  </w:style>
  <w:style w:type="paragraph" w:customStyle="1" w:styleId="naiskr">
    <w:name w:val="naiskr"/>
    <w:basedOn w:val="Normal"/>
    <w:rsid w:val="00D312A7"/>
    <w:pPr>
      <w:spacing w:before="100" w:beforeAutospacing="1" w:after="100" w:afterAutospacing="1" w:line="240" w:lineRule="auto"/>
    </w:pPr>
    <w:rPr>
      <w:rFonts w:ascii="Times New Roman" w:eastAsia="Arial Unicode MS" w:hAnsi="Times New Roman" w:cs="Times New Roman"/>
      <w:sz w:val="24"/>
      <w:szCs w:val="24"/>
      <w:lang w:val="en-US"/>
    </w:rPr>
  </w:style>
  <w:style w:type="paragraph" w:customStyle="1" w:styleId="naisf">
    <w:name w:val="naisf"/>
    <w:basedOn w:val="Normal"/>
    <w:rsid w:val="00D312A7"/>
    <w:pPr>
      <w:spacing w:before="100" w:beforeAutospacing="1" w:after="100" w:afterAutospacing="1" w:line="240" w:lineRule="auto"/>
      <w:jc w:val="both"/>
    </w:pPr>
    <w:rPr>
      <w:rFonts w:ascii="Times New Roman" w:eastAsia="Arial Unicode MS" w:hAnsi="Times New Roman" w:cs="Times New Roman"/>
      <w:sz w:val="24"/>
      <w:szCs w:val="24"/>
      <w:lang w:val="en-US"/>
    </w:rPr>
  </w:style>
  <w:style w:type="character" w:styleId="Hyperlink">
    <w:name w:val="Hyperlink"/>
    <w:basedOn w:val="DefaultParagraphFont"/>
    <w:uiPriority w:val="99"/>
    <w:semiHidden/>
    <w:unhideWhenUsed/>
    <w:rsid w:val="00DA0C9E"/>
    <w:rPr>
      <w:strike w:val="0"/>
      <w:dstrike w:val="0"/>
      <w:color w:val="40407C"/>
      <w:u w:val="none"/>
      <w:effect w:val="none"/>
    </w:rPr>
  </w:style>
  <w:style w:type="paragraph" w:styleId="Footer">
    <w:name w:val="footer"/>
    <w:basedOn w:val="Normal"/>
    <w:link w:val="FooterChar"/>
    <w:rsid w:val="00EE0B8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EE0B88"/>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B6F"/>
  </w:style>
  <w:style w:type="paragraph" w:styleId="Heading1">
    <w:name w:val="heading 1"/>
    <w:basedOn w:val="Normal"/>
    <w:next w:val="Normal"/>
    <w:link w:val="Heading1Char"/>
    <w:qFormat/>
    <w:rsid w:val="00D312A7"/>
    <w:pPr>
      <w:keepNext/>
      <w:tabs>
        <w:tab w:val="left" w:pos="6521"/>
        <w:tab w:val="left" w:pos="7938"/>
      </w:tabs>
      <w:spacing w:after="0" w:line="240" w:lineRule="auto"/>
      <w:jc w:val="center"/>
      <w:outlineLvl w:val="0"/>
    </w:pPr>
    <w:rPr>
      <w:rFonts w:ascii="Times New Roman" w:eastAsia="Times New Roman" w:hAnsi="Times New Roman" w:cs="Times New Roman"/>
      <w:b/>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4B6F"/>
    <w:rPr>
      <w:b/>
      <w:bCs/>
    </w:rPr>
  </w:style>
  <w:style w:type="paragraph" w:styleId="Header">
    <w:name w:val="header"/>
    <w:basedOn w:val="Normal"/>
    <w:link w:val="HeaderChar"/>
    <w:unhideWhenUsed/>
    <w:rsid w:val="00D312A7"/>
    <w:pPr>
      <w:tabs>
        <w:tab w:val="center" w:pos="4153"/>
        <w:tab w:val="right" w:pos="8306"/>
      </w:tabs>
      <w:spacing w:after="0" w:line="240" w:lineRule="auto"/>
      <w:ind w:firstLine="720"/>
      <w:jc w:val="both"/>
    </w:pPr>
    <w:rPr>
      <w:rFonts w:ascii="Times New Roman" w:eastAsia="Times New Roman" w:hAnsi="Times New Roman" w:cs="Times New Roman"/>
      <w:sz w:val="28"/>
      <w:szCs w:val="24"/>
    </w:rPr>
  </w:style>
  <w:style w:type="character" w:customStyle="1" w:styleId="HeaderChar">
    <w:name w:val="Header Char"/>
    <w:basedOn w:val="DefaultParagraphFont"/>
    <w:link w:val="Header"/>
    <w:rsid w:val="00D312A7"/>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D31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2A7"/>
    <w:rPr>
      <w:rFonts w:ascii="Tahoma" w:hAnsi="Tahoma" w:cs="Tahoma"/>
      <w:sz w:val="16"/>
      <w:szCs w:val="16"/>
    </w:rPr>
  </w:style>
  <w:style w:type="character" w:customStyle="1" w:styleId="Heading1Char">
    <w:name w:val="Heading 1 Char"/>
    <w:basedOn w:val="DefaultParagraphFont"/>
    <w:link w:val="Heading1"/>
    <w:rsid w:val="00D312A7"/>
    <w:rPr>
      <w:rFonts w:ascii="Times New Roman" w:eastAsia="Times New Roman" w:hAnsi="Times New Roman" w:cs="Times New Roman"/>
      <w:b/>
      <w:sz w:val="28"/>
      <w:szCs w:val="20"/>
      <w:lang w:eastAsia="lv-LV"/>
    </w:rPr>
  </w:style>
  <w:style w:type="paragraph" w:styleId="NormalWeb">
    <w:name w:val="Normal (Web)"/>
    <w:basedOn w:val="Normal"/>
    <w:semiHidden/>
    <w:unhideWhenUsed/>
    <w:rsid w:val="00D312A7"/>
    <w:pPr>
      <w:spacing w:before="100" w:beforeAutospacing="1" w:after="100" w:afterAutospacing="1" w:line="240" w:lineRule="auto"/>
    </w:pPr>
    <w:rPr>
      <w:rFonts w:ascii="Helvetica" w:eastAsia="Times New Roman" w:hAnsi="Helvetica" w:cs="Times New Roman"/>
      <w:color w:val="000000"/>
      <w:sz w:val="20"/>
      <w:szCs w:val="20"/>
      <w:lang w:eastAsia="lv-LV"/>
    </w:rPr>
  </w:style>
  <w:style w:type="paragraph" w:customStyle="1" w:styleId="naislab">
    <w:name w:val="naislab"/>
    <w:basedOn w:val="Normal"/>
    <w:rsid w:val="00D312A7"/>
    <w:pPr>
      <w:spacing w:before="100" w:beforeAutospacing="1" w:after="100" w:afterAutospacing="1" w:line="240" w:lineRule="auto"/>
      <w:jc w:val="right"/>
    </w:pPr>
    <w:rPr>
      <w:rFonts w:ascii="Times New Roman" w:eastAsia="Arial Unicode MS" w:hAnsi="Times New Roman" w:cs="Times New Roman"/>
      <w:sz w:val="24"/>
      <w:szCs w:val="24"/>
      <w:lang w:val="en-US"/>
    </w:rPr>
  </w:style>
  <w:style w:type="paragraph" w:customStyle="1" w:styleId="naisc">
    <w:name w:val="naisc"/>
    <w:basedOn w:val="Normal"/>
    <w:rsid w:val="00D312A7"/>
    <w:pPr>
      <w:spacing w:before="100" w:beforeAutospacing="1" w:after="100" w:afterAutospacing="1" w:line="240" w:lineRule="auto"/>
      <w:jc w:val="center"/>
    </w:pPr>
    <w:rPr>
      <w:rFonts w:ascii="Times New Roman" w:eastAsia="Arial Unicode MS" w:hAnsi="Times New Roman" w:cs="Times New Roman"/>
      <w:sz w:val="24"/>
      <w:szCs w:val="24"/>
      <w:lang w:val="en-US"/>
    </w:rPr>
  </w:style>
  <w:style w:type="paragraph" w:customStyle="1" w:styleId="naiskr">
    <w:name w:val="naiskr"/>
    <w:basedOn w:val="Normal"/>
    <w:rsid w:val="00D312A7"/>
    <w:pPr>
      <w:spacing w:before="100" w:beforeAutospacing="1" w:after="100" w:afterAutospacing="1" w:line="240" w:lineRule="auto"/>
    </w:pPr>
    <w:rPr>
      <w:rFonts w:ascii="Times New Roman" w:eastAsia="Arial Unicode MS" w:hAnsi="Times New Roman" w:cs="Times New Roman"/>
      <w:sz w:val="24"/>
      <w:szCs w:val="24"/>
      <w:lang w:val="en-US"/>
    </w:rPr>
  </w:style>
  <w:style w:type="paragraph" w:customStyle="1" w:styleId="naisf">
    <w:name w:val="naisf"/>
    <w:basedOn w:val="Normal"/>
    <w:rsid w:val="00D312A7"/>
    <w:pPr>
      <w:spacing w:before="100" w:beforeAutospacing="1" w:after="100" w:afterAutospacing="1" w:line="240" w:lineRule="auto"/>
      <w:jc w:val="both"/>
    </w:pPr>
    <w:rPr>
      <w:rFonts w:ascii="Times New Roman" w:eastAsia="Arial Unicode MS" w:hAnsi="Times New Roman" w:cs="Times New Roman"/>
      <w:sz w:val="24"/>
      <w:szCs w:val="24"/>
      <w:lang w:val="en-US"/>
    </w:rPr>
  </w:style>
  <w:style w:type="character" w:styleId="Hyperlink">
    <w:name w:val="Hyperlink"/>
    <w:basedOn w:val="DefaultParagraphFont"/>
    <w:uiPriority w:val="99"/>
    <w:semiHidden/>
    <w:unhideWhenUsed/>
    <w:rsid w:val="00DA0C9E"/>
    <w:rPr>
      <w:strike w:val="0"/>
      <w:dstrike w:val="0"/>
      <w:color w:val="40407C"/>
      <w:u w:val="none"/>
      <w:effect w:val="none"/>
    </w:rPr>
  </w:style>
  <w:style w:type="paragraph" w:styleId="Footer">
    <w:name w:val="footer"/>
    <w:basedOn w:val="Normal"/>
    <w:link w:val="FooterChar"/>
    <w:rsid w:val="00EE0B8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EE0B88"/>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09127">
      <w:bodyDiv w:val="1"/>
      <w:marLeft w:val="0"/>
      <w:marRight w:val="0"/>
      <w:marTop w:val="0"/>
      <w:marBottom w:val="0"/>
      <w:divBdr>
        <w:top w:val="none" w:sz="0" w:space="0" w:color="auto"/>
        <w:left w:val="none" w:sz="0" w:space="0" w:color="auto"/>
        <w:bottom w:val="none" w:sz="0" w:space="0" w:color="auto"/>
        <w:right w:val="none" w:sz="0" w:space="0" w:color="auto"/>
      </w:divBdr>
    </w:div>
    <w:div w:id="1204367983">
      <w:bodyDiv w:val="1"/>
      <w:marLeft w:val="0"/>
      <w:marRight w:val="0"/>
      <w:marTop w:val="0"/>
      <w:marBottom w:val="0"/>
      <w:divBdr>
        <w:top w:val="none" w:sz="0" w:space="0" w:color="auto"/>
        <w:left w:val="none" w:sz="0" w:space="0" w:color="auto"/>
        <w:bottom w:val="none" w:sz="0" w:space="0" w:color="auto"/>
        <w:right w:val="none" w:sz="0" w:space="0" w:color="auto"/>
      </w:divBdr>
    </w:div>
    <w:div w:id="183305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4045</Words>
  <Characters>2306</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Gunārs Liepiņš</dc:creator>
  <cp:lastModifiedBy>Gunārs Liepiņš</cp:lastModifiedBy>
  <cp:revision>3</cp:revision>
  <cp:lastPrinted>2013-03-11T12:19:00Z</cp:lastPrinted>
  <dcterms:created xsi:type="dcterms:W3CDTF">2013-04-03T06:16:00Z</dcterms:created>
  <dcterms:modified xsi:type="dcterms:W3CDTF">2013-04-03T06:16:00Z</dcterms:modified>
</cp:coreProperties>
</file>