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3" w:rsidRPr="004B35D5" w:rsidRDefault="004B35D5" w:rsidP="004B35D5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>
        <w:rPr>
          <w:bCs/>
          <w:i/>
        </w:rPr>
        <w:t>Projekts</w:t>
      </w:r>
    </w:p>
    <w:p w:rsidR="007A1AFA" w:rsidRPr="00F02F8C" w:rsidRDefault="007A1AFA" w:rsidP="00994598">
      <w:pPr>
        <w:pStyle w:val="Header"/>
        <w:pBdr>
          <w:bottom w:val="single" w:sz="4" w:space="1" w:color="auto"/>
        </w:pBdr>
        <w:jc w:val="center"/>
        <w:rPr>
          <w:b/>
          <w:bCs/>
          <w:sz w:val="22"/>
        </w:rPr>
      </w:pPr>
    </w:p>
    <w:p w:rsidR="00A833C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="00994598">
        <w:rPr>
          <w:b/>
          <w:bCs/>
        </w:rPr>
        <w:t xml:space="preserve">MINISTRU KABINETA </w:t>
      </w:r>
    </w:p>
    <w:p w:rsidR="00994598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7A1AF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>
        <w:trPr>
          <w:cantSplit/>
          <w:jc w:val="center"/>
        </w:trPr>
        <w:tc>
          <w:tcPr>
            <w:tcW w:w="3967" w:type="dxa"/>
          </w:tcPr>
          <w:p w:rsidR="00994598" w:rsidRDefault="00994598" w:rsidP="004B273E">
            <w:r>
              <w:t>Rīgā</w:t>
            </w:r>
          </w:p>
        </w:tc>
        <w:tc>
          <w:tcPr>
            <w:tcW w:w="886" w:type="dxa"/>
          </w:tcPr>
          <w:p w:rsidR="00994598" w:rsidRDefault="00994598" w:rsidP="004B273E">
            <w:r>
              <w:t>Nr.</w:t>
            </w:r>
          </w:p>
        </w:tc>
        <w:tc>
          <w:tcPr>
            <w:tcW w:w="4361" w:type="dxa"/>
          </w:tcPr>
          <w:p w:rsidR="00994598" w:rsidRDefault="00994598" w:rsidP="0007265C">
            <w:r>
              <w:t xml:space="preserve">                 201</w:t>
            </w:r>
            <w:r w:rsidR="0007265C">
              <w:t>4</w:t>
            </w:r>
            <w:r>
              <w:t>.gada</w:t>
            </w:r>
            <w:r w:rsidR="00A833C9">
              <w:t xml:space="preserve"> ___._________       </w:t>
            </w:r>
            <w:r>
              <w:t xml:space="preserve">           </w:t>
            </w:r>
          </w:p>
        </w:tc>
      </w:tr>
    </w:tbl>
    <w:p w:rsidR="007A1AFA" w:rsidRDefault="007A1AFA" w:rsidP="00A833C9"/>
    <w:p w:rsidR="00D47F53" w:rsidRDefault="00D47F53" w:rsidP="00994598">
      <w:pPr>
        <w:jc w:val="center"/>
      </w:pPr>
    </w:p>
    <w:p w:rsidR="00994598" w:rsidRPr="00D859BF" w:rsidRDefault="00994598" w:rsidP="00994598">
      <w:pPr>
        <w:jc w:val="center"/>
        <w:rPr>
          <w:b/>
        </w:rPr>
      </w:pPr>
      <w:r w:rsidRPr="00D859BF">
        <w:rPr>
          <w:b/>
        </w:rPr>
        <w:t>.§</w:t>
      </w:r>
    </w:p>
    <w:p w:rsidR="00D859BF" w:rsidRPr="00DD5C3A" w:rsidRDefault="00D859BF" w:rsidP="00994598">
      <w:pPr>
        <w:jc w:val="center"/>
        <w:rPr>
          <w:b/>
        </w:rPr>
      </w:pPr>
    </w:p>
    <w:p w:rsidR="0007265C" w:rsidRPr="009167D7" w:rsidRDefault="0007265C" w:rsidP="0007265C">
      <w:pPr>
        <w:jc w:val="center"/>
        <w:rPr>
          <w:b/>
          <w:bCs/>
        </w:rPr>
      </w:pPr>
      <w:r>
        <w:rPr>
          <w:b/>
        </w:rPr>
        <w:t>Noteikumu projekts „</w:t>
      </w:r>
      <w:r w:rsidRPr="00750A9A">
        <w:rPr>
          <w:b/>
          <w:bCs/>
        </w:rPr>
        <w:t>Grozījumi Ministru kabineta 2010.</w:t>
      </w:r>
      <w:r>
        <w:rPr>
          <w:b/>
          <w:bCs/>
        </w:rPr>
        <w:t>gada 21.</w:t>
      </w:r>
      <w:r w:rsidRPr="00750A9A">
        <w:rPr>
          <w:b/>
          <w:bCs/>
        </w:rPr>
        <w:t>jūnija noteikumos Nr.</w:t>
      </w:r>
      <w:r>
        <w:rPr>
          <w:b/>
          <w:bCs/>
        </w:rPr>
        <w:t>56</w:t>
      </w:r>
      <w:r w:rsidR="00D4102B">
        <w:rPr>
          <w:b/>
          <w:bCs/>
        </w:rPr>
        <w:t>9</w:t>
      </w:r>
      <w:r w:rsidRPr="00750A9A">
        <w:rPr>
          <w:b/>
          <w:bCs/>
        </w:rPr>
        <w:t xml:space="preserve"> „</w:t>
      </w:r>
      <w:r w:rsidR="00D4102B" w:rsidRPr="00D4102B">
        <w:rPr>
          <w:b/>
        </w:rPr>
        <w:t>Kārtība, kādā Iekšlietu ministrijas sistēmas iestāžu un Ieslodzījuma vietu pārvaldes amatpersona ar speciālo dienesta pakāpi saņem apmaksātus veselības aprūpes pakalpojumus</w:t>
      </w:r>
      <w:r w:rsidRPr="00750A9A">
        <w:rPr>
          <w:b/>
          <w:bCs/>
        </w:rPr>
        <w:t>”</w:t>
      </w:r>
      <w:r>
        <w:rPr>
          <w:b/>
          <w:bCs/>
        </w:rPr>
        <w:t>”</w:t>
      </w:r>
    </w:p>
    <w:p w:rsidR="00994598" w:rsidRPr="00DD5C3A" w:rsidRDefault="00994598" w:rsidP="00994598">
      <w:pPr>
        <w:jc w:val="center"/>
        <w:rPr>
          <w:b/>
        </w:rPr>
      </w:pPr>
      <w:r w:rsidRPr="00DD5C3A">
        <w:rPr>
          <w:b/>
        </w:rPr>
        <w:t>____________________________________________________</w:t>
      </w:r>
    </w:p>
    <w:p w:rsidR="00994598" w:rsidRPr="00DD5C3A" w:rsidRDefault="00994598" w:rsidP="00994598">
      <w:pPr>
        <w:jc w:val="center"/>
      </w:pPr>
      <w:r w:rsidRPr="00DD5C3A">
        <w:t>(…)</w:t>
      </w:r>
    </w:p>
    <w:p w:rsidR="007A1AFA" w:rsidRPr="00F02F8C" w:rsidRDefault="007A1AFA" w:rsidP="00937835">
      <w:pPr>
        <w:jc w:val="both"/>
        <w:rPr>
          <w:color w:val="auto"/>
          <w:spacing w:val="0"/>
          <w:sz w:val="14"/>
        </w:rPr>
      </w:pPr>
    </w:p>
    <w:p w:rsidR="00CA1DDF" w:rsidRDefault="00A833C9" w:rsidP="0067724F">
      <w:pPr>
        <w:jc w:val="both"/>
        <w:rPr>
          <w:rStyle w:val="spelle"/>
          <w:color w:val="auto"/>
        </w:rPr>
      </w:pPr>
      <w:r>
        <w:rPr>
          <w:color w:val="auto"/>
          <w:shd w:val="clear" w:color="auto" w:fill="FFFFFF"/>
        </w:rPr>
        <w:t xml:space="preserve">1. </w:t>
      </w:r>
      <w:r w:rsidR="00C45357" w:rsidRPr="00C45357">
        <w:rPr>
          <w:color w:val="auto"/>
          <w:shd w:val="clear" w:color="auto" w:fill="FFFFFF"/>
        </w:rPr>
        <w:t>Pieņemt iesniegto</w:t>
      </w:r>
      <w:r w:rsidR="0007265C">
        <w:rPr>
          <w:color w:val="auto"/>
          <w:shd w:val="clear" w:color="auto" w:fill="FFFFFF"/>
        </w:rPr>
        <w:t xml:space="preserve"> noteikumu projektu</w:t>
      </w:r>
      <w:r w:rsidR="00CA1DDF" w:rsidRPr="00C45357">
        <w:rPr>
          <w:rStyle w:val="spelle"/>
          <w:color w:val="auto"/>
        </w:rPr>
        <w:t>.</w:t>
      </w:r>
    </w:p>
    <w:p w:rsidR="0007265C" w:rsidRDefault="00C13CF7" w:rsidP="0007265C">
      <w:pPr>
        <w:tabs>
          <w:tab w:val="left" w:pos="567"/>
        </w:tabs>
        <w:jc w:val="both"/>
      </w:pPr>
      <w:r>
        <w:t>Valsts kancelejai sagatavot noteikumu projektu parakstīšanai.</w:t>
      </w:r>
    </w:p>
    <w:p w:rsidR="006C2011" w:rsidRDefault="00C13CF7" w:rsidP="00311F07">
      <w:pPr>
        <w:tabs>
          <w:tab w:val="left" w:pos="567"/>
        </w:tabs>
        <w:jc w:val="both"/>
        <w:rPr>
          <w:color w:val="auto"/>
          <w:spacing w:val="0"/>
        </w:rPr>
      </w:pPr>
      <w:r>
        <w:t>2</w:t>
      </w:r>
      <w:r w:rsidR="008C17E2" w:rsidRPr="004E3AA8">
        <w:t xml:space="preserve">. </w:t>
      </w:r>
      <w:r w:rsidR="00D4102B">
        <w:t xml:space="preserve">Iekšlietu ministrijai </w:t>
      </w:r>
      <w:r w:rsidR="00D4102B" w:rsidRPr="001066F7">
        <w:t>likumprojekta „Par vidējā termiņa budžeta ietvaru 2015., 2016., un 2017.gadam” un likumprojekta „Par valsts budžetu 2015.gadam” sagatavošanas procesā iesniegt Finanšu ministrijā priekšlikumus par pamatbudžeta bāzes izdevumu palielināšanu</w:t>
      </w:r>
      <w:r w:rsidR="008A4FB2">
        <w:t xml:space="preserve"> par </w:t>
      </w:r>
      <w:r w:rsidR="00A624C2">
        <w:t xml:space="preserve">2015.gadā </w:t>
      </w:r>
      <w:r w:rsidR="00DF72B6">
        <w:t>2 248 476</w:t>
      </w:r>
      <w:r w:rsidR="008A4FB2">
        <w:t xml:space="preserve"> </w:t>
      </w:r>
      <w:proofErr w:type="spellStart"/>
      <w:r w:rsidR="008A4FB2" w:rsidRPr="008A4FB2">
        <w:rPr>
          <w:i/>
        </w:rPr>
        <w:t>euro</w:t>
      </w:r>
      <w:proofErr w:type="spellEnd"/>
      <w:r w:rsidR="00A624C2">
        <w:rPr>
          <w:i/>
        </w:rPr>
        <w:t>,</w:t>
      </w:r>
      <w:r w:rsidR="008A4FB2">
        <w:t xml:space="preserve"> un </w:t>
      </w:r>
      <w:r w:rsidR="00A624C2">
        <w:t xml:space="preserve">2016.gadā un turpmāk katru gadu par </w:t>
      </w:r>
      <w:r w:rsidR="00DF72B6">
        <w:t>1 768 257</w:t>
      </w:r>
      <w:r w:rsidR="008A4FB2">
        <w:t xml:space="preserve"> </w:t>
      </w:r>
      <w:proofErr w:type="spellStart"/>
      <w:r w:rsidR="008A4FB2" w:rsidRPr="008A4FB2">
        <w:rPr>
          <w:i/>
        </w:rPr>
        <w:t>euro</w:t>
      </w:r>
      <w:proofErr w:type="spellEnd"/>
      <w:r w:rsidR="00D4102B" w:rsidRPr="001066F7">
        <w:t xml:space="preserve">, lai nodrošinātu </w:t>
      </w:r>
      <w:r w:rsidR="00D4102B">
        <w:t>veselības aprūpes pakalpojumu sniegšanu Iekšlietu ministrijas sistēmas iestāžu un Ieslodzījuma vietu pārvaldes amatpersonām ar speciālajām dienesta pakāpēm.</w:t>
      </w:r>
      <w:r w:rsidR="00311F07">
        <w:t xml:space="preserve">     </w:t>
      </w:r>
    </w:p>
    <w:p w:rsidR="00CD0906" w:rsidRDefault="00CD0906" w:rsidP="0067724F">
      <w:pPr>
        <w:jc w:val="both"/>
        <w:rPr>
          <w:color w:val="auto"/>
          <w:spacing w:val="0"/>
        </w:rPr>
      </w:pPr>
    </w:p>
    <w:p w:rsidR="0067724F" w:rsidRPr="00A32532" w:rsidRDefault="0067724F" w:rsidP="0067724F">
      <w:pPr>
        <w:jc w:val="both"/>
        <w:rPr>
          <w:color w:val="auto"/>
          <w:spacing w:val="0"/>
        </w:rPr>
      </w:pPr>
    </w:p>
    <w:p w:rsidR="00D4255B" w:rsidRDefault="00D4255B" w:rsidP="00A24E5B">
      <w:pPr>
        <w:pStyle w:val="BodyText"/>
        <w:tabs>
          <w:tab w:val="left" w:pos="6390"/>
        </w:tabs>
        <w:spacing w:after="0"/>
        <w:jc w:val="both"/>
      </w:pPr>
      <w:r w:rsidRPr="00DD5C3A">
        <w:t>Ministru prezident</w:t>
      </w:r>
      <w:r w:rsidR="00F96DBF">
        <w:t>e</w:t>
      </w:r>
      <w:r>
        <w:tab/>
      </w:r>
      <w:r w:rsidR="00F77DB7">
        <w:t xml:space="preserve"> </w:t>
      </w:r>
      <w:r w:rsidR="00A24E5B">
        <w:tab/>
      </w:r>
      <w:r w:rsidR="00A24E5B">
        <w:tab/>
      </w:r>
      <w:r w:rsidR="00F77DB7">
        <w:t xml:space="preserve"> </w:t>
      </w:r>
      <w:r w:rsidR="00F96DBF">
        <w:t>L</w:t>
      </w:r>
      <w:r>
        <w:t>.</w:t>
      </w:r>
      <w:r w:rsidR="00F96DBF">
        <w:t>Straujuma</w:t>
      </w:r>
      <w:bookmarkStart w:id="0" w:name="_GoBack"/>
      <w:bookmarkEnd w:id="0"/>
    </w:p>
    <w:p w:rsidR="007A1AFA" w:rsidRDefault="007A1AFA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E172C6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Default="00D4255B" w:rsidP="00A24E5B">
      <w:pPr>
        <w:pStyle w:val="BodyText"/>
        <w:tabs>
          <w:tab w:val="left" w:pos="6390"/>
        </w:tabs>
        <w:spacing w:after="0"/>
        <w:jc w:val="both"/>
      </w:pPr>
      <w:r>
        <w:t>Valsts kancelejas direktore</w:t>
      </w:r>
      <w:r>
        <w:tab/>
      </w:r>
      <w:r w:rsidR="00A24E5B">
        <w:tab/>
      </w:r>
      <w:r w:rsidR="00A24E5B">
        <w:tab/>
      </w:r>
      <w:r w:rsidR="003A1AA3">
        <w:t xml:space="preserve">      </w:t>
      </w:r>
      <w:r>
        <w:t>E.Dreimane</w:t>
      </w:r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Default="00D4255B" w:rsidP="00A24E5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AF53FD" w:rsidRDefault="00E0563E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  <w:r w:rsidRPr="007B707D">
        <w:rPr>
          <w:sz w:val="28"/>
          <w:szCs w:val="28"/>
        </w:rPr>
        <w:t xml:space="preserve">Iekšlietu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24F">
        <w:rPr>
          <w:sz w:val="28"/>
          <w:szCs w:val="28"/>
        </w:rPr>
        <w:tab/>
      </w:r>
      <w:r w:rsidR="00CC7EB9">
        <w:rPr>
          <w:sz w:val="28"/>
          <w:szCs w:val="28"/>
        </w:rPr>
        <w:tab/>
      </w:r>
      <w:r w:rsidR="003A1AA3">
        <w:rPr>
          <w:sz w:val="28"/>
          <w:szCs w:val="28"/>
        </w:rPr>
        <w:t xml:space="preserve">    </w:t>
      </w:r>
      <w:r w:rsidR="00F77DB7">
        <w:rPr>
          <w:sz w:val="28"/>
          <w:szCs w:val="28"/>
        </w:rPr>
        <w:t xml:space="preserve"> </w:t>
      </w:r>
      <w:r w:rsidR="00D4255B">
        <w:rPr>
          <w:sz w:val="28"/>
          <w:szCs w:val="28"/>
        </w:rPr>
        <w:t>R.Kozlovskis</w:t>
      </w:r>
    </w:p>
    <w:p w:rsidR="0067724F" w:rsidRDefault="0067724F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AF53FD" w:rsidRDefault="00453CBC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sekretāre</w:t>
      </w:r>
      <w:r w:rsidR="00CC70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67724F">
        <w:rPr>
          <w:b/>
          <w:bCs/>
          <w:i/>
          <w:iCs/>
          <w:sz w:val="28"/>
          <w:szCs w:val="28"/>
        </w:rPr>
        <w:tab/>
      </w:r>
      <w:r w:rsidR="0067724F">
        <w:rPr>
          <w:b/>
          <w:bCs/>
          <w:i/>
          <w:iCs/>
          <w:sz w:val="28"/>
          <w:szCs w:val="28"/>
        </w:rPr>
        <w:tab/>
      </w:r>
      <w:r w:rsidR="0067724F">
        <w:rPr>
          <w:b/>
          <w:bCs/>
          <w:i/>
          <w:iCs/>
          <w:sz w:val="28"/>
          <w:szCs w:val="28"/>
        </w:rPr>
        <w:tab/>
      </w:r>
      <w:r w:rsidR="00CC7EB9">
        <w:rPr>
          <w:b/>
          <w:bCs/>
          <w:i/>
          <w:iCs/>
          <w:sz w:val="28"/>
          <w:szCs w:val="28"/>
        </w:rPr>
        <w:tab/>
      </w:r>
      <w:r w:rsidR="00F77DB7"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I.</w:t>
      </w:r>
      <w:r w:rsidR="00CC7003">
        <w:rPr>
          <w:color w:val="000000"/>
          <w:sz w:val="28"/>
          <w:szCs w:val="28"/>
        </w:rPr>
        <w:t>Pētersone</w:t>
      </w:r>
      <w:r w:rsidR="00D338B2">
        <w:rPr>
          <w:color w:val="000000"/>
          <w:sz w:val="28"/>
          <w:szCs w:val="28"/>
        </w:rPr>
        <w:t>–</w:t>
      </w:r>
      <w:r w:rsidR="00B303EA">
        <w:rPr>
          <w:color w:val="000000"/>
          <w:sz w:val="28"/>
          <w:szCs w:val="28"/>
        </w:rPr>
        <w:t>Godmane</w:t>
      </w:r>
    </w:p>
    <w:p w:rsidR="00AF53FD" w:rsidRDefault="00AF53FD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2317C" w:rsidRPr="000C3C6B" w:rsidRDefault="001549D4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  <w:lang w:val="ru-RU"/>
        </w:rPr>
        <w:instrText xml:space="preserve"> TIME  \@ "dd.MM.yyyy H:mm" </w:instrText>
      </w:r>
      <w:r>
        <w:rPr>
          <w:sz w:val="20"/>
          <w:szCs w:val="20"/>
        </w:rPr>
        <w:fldChar w:fldCharType="separate"/>
      </w:r>
      <w:r w:rsidR="00F96DBF">
        <w:rPr>
          <w:noProof/>
          <w:sz w:val="20"/>
          <w:szCs w:val="20"/>
          <w:lang w:val="ru-RU"/>
        </w:rPr>
        <w:t>31.01.2014 14:14</w:t>
      </w:r>
      <w:r>
        <w:rPr>
          <w:sz w:val="20"/>
          <w:szCs w:val="20"/>
        </w:rPr>
        <w:fldChar w:fldCharType="end"/>
      </w:r>
      <w:r w:rsidR="00E4440D">
        <w:rPr>
          <w:sz w:val="20"/>
          <w:szCs w:val="20"/>
        </w:rPr>
        <w:tab/>
      </w:r>
    </w:p>
    <w:p w:rsidR="00C2317C" w:rsidRPr="000C3C6B" w:rsidRDefault="00A624C2" w:rsidP="00C2317C">
      <w:pPr>
        <w:jc w:val="both"/>
        <w:rPr>
          <w:sz w:val="20"/>
        </w:rPr>
      </w:pPr>
      <w:r>
        <w:rPr>
          <w:sz w:val="20"/>
        </w:rPr>
        <w:t>142</w:t>
      </w:r>
    </w:p>
    <w:p w:rsidR="00C2317C" w:rsidRPr="000C3C6B" w:rsidRDefault="00D4102B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U.Iskrovs</w:t>
      </w:r>
    </w:p>
    <w:p w:rsidR="00282E7D" w:rsidRPr="00534701" w:rsidRDefault="00C2317C" w:rsidP="00C2317C">
      <w:pPr>
        <w:jc w:val="both"/>
      </w:pPr>
      <w:r>
        <w:rPr>
          <w:sz w:val="20"/>
          <w:szCs w:val="20"/>
        </w:rPr>
        <w:t>67</w:t>
      </w:r>
      <w:r w:rsidR="00D4102B">
        <w:rPr>
          <w:sz w:val="20"/>
          <w:szCs w:val="20"/>
        </w:rPr>
        <w:t>829850</w:t>
      </w:r>
      <w:r>
        <w:rPr>
          <w:sz w:val="20"/>
          <w:szCs w:val="20"/>
        </w:rPr>
        <w:t xml:space="preserve">, </w:t>
      </w:r>
      <w:hyperlink r:id="rId9" w:history="1">
        <w:r w:rsidR="00D4102B" w:rsidRPr="009E6DCB">
          <w:rPr>
            <w:rStyle w:val="Hyperlink"/>
            <w:sz w:val="20"/>
            <w:szCs w:val="20"/>
          </w:rPr>
          <w:t>Ugis.Iskrovs@iem.gov.lv</w:t>
        </w:r>
      </w:hyperlink>
      <w:r w:rsidR="00282E7D" w:rsidRPr="00534701">
        <w:rPr>
          <w:sz w:val="22"/>
          <w:szCs w:val="22"/>
        </w:rPr>
        <w:t xml:space="preserve"> </w:t>
      </w:r>
    </w:p>
    <w:sectPr w:rsidR="00282E7D" w:rsidRPr="00534701" w:rsidSect="0067724F">
      <w:headerReference w:type="default" r:id="rId10"/>
      <w:footerReference w:type="default" r:id="rId11"/>
      <w:footerReference w:type="first" r:id="rId12"/>
      <w:pgSz w:w="11905" w:h="16837"/>
      <w:pgMar w:top="1134" w:right="1134" w:bottom="1843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A" w:rsidRDefault="00516C8A">
      <w:r>
        <w:separator/>
      </w:r>
    </w:p>
  </w:endnote>
  <w:endnote w:type="continuationSeparator" w:id="0">
    <w:p w:rsidR="00516C8A" w:rsidRDefault="005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7A" w:rsidRPr="00721A7A" w:rsidRDefault="00F11483" w:rsidP="00721A7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549D4">
      <w:rPr>
        <w:noProof/>
        <w:sz w:val="20"/>
        <w:szCs w:val="20"/>
      </w:rPr>
      <w:t>IeMProt_300114_groz.ves</w:t>
    </w:r>
    <w:r>
      <w:rPr>
        <w:sz w:val="20"/>
        <w:szCs w:val="20"/>
      </w:rPr>
      <w:fldChar w:fldCharType="end"/>
    </w:r>
    <w:r w:rsidR="00C45357" w:rsidRPr="006C2011">
      <w:rPr>
        <w:sz w:val="20"/>
        <w:szCs w:val="20"/>
      </w:rPr>
      <w:t xml:space="preserve">; Ministru kabineta </w:t>
    </w:r>
    <w:r w:rsidR="00E4440D">
      <w:rPr>
        <w:sz w:val="20"/>
        <w:szCs w:val="20"/>
      </w:rPr>
      <w:t>sēde</w:t>
    </w:r>
    <w:r w:rsidR="00C45357" w:rsidRPr="006C2011">
      <w:rPr>
        <w:sz w:val="20"/>
        <w:szCs w:val="20"/>
      </w:rPr>
      <w:t xml:space="preserve">s </w:t>
    </w:r>
    <w:proofErr w:type="spellStart"/>
    <w:r w:rsidR="00C45357" w:rsidRPr="006C2011">
      <w:rPr>
        <w:sz w:val="20"/>
        <w:szCs w:val="20"/>
      </w:rPr>
      <w:t>protokollēmuma</w:t>
    </w:r>
    <w:proofErr w:type="spellEnd"/>
    <w:r w:rsidR="00C45357" w:rsidRPr="006C2011">
      <w:rPr>
        <w:sz w:val="20"/>
        <w:szCs w:val="20"/>
      </w:rPr>
      <w:t xml:space="preserve"> projekts „Informatīvais ziņojums </w:t>
    </w:r>
    <w:r w:rsidR="00721A7A" w:rsidRPr="00721A7A">
      <w:rPr>
        <w:sz w:val="20"/>
        <w:szCs w:val="20"/>
      </w:rPr>
      <w:t xml:space="preserve">„Par Iekšlietu ministrijas sistēmas iestāžu amatpersonu ar speciālajām dienesta pakāpēm formas tērpu elementu pilnveidošanu, formas tērpu izsniegšanas kārtības precizēšanu un centralizētās formas tērpu izsniegšanas kārtības ieviešanas gaitu” </w:t>
    </w:r>
  </w:p>
  <w:p w:rsidR="00C45357" w:rsidRPr="00C45357" w:rsidRDefault="00C45357" w:rsidP="00721A7A">
    <w:pPr>
      <w:pStyle w:val="Footer"/>
      <w:jc w:val="both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8" w:rsidRPr="00084D28" w:rsidRDefault="002D34B0" w:rsidP="00084D28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</w:instrText>
    </w:r>
    <w:r>
      <w:rPr>
        <w:sz w:val="20"/>
        <w:szCs w:val="20"/>
      </w:rPr>
      <w:fldChar w:fldCharType="separate"/>
    </w:r>
    <w:r w:rsidR="001549D4">
      <w:rPr>
        <w:noProof/>
        <w:sz w:val="20"/>
        <w:szCs w:val="20"/>
      </w:rPr>
      <w:t>IeMProt_300114_groz.ves</w:t>
    </w:r>
    <w:r>
      <w:rPr>
        <w:sz w:val="20"/>
        <w:szCs w:val="20"/>
      </w:rPr>
      <w:fldChar w:fldCharType="end"/>
    </w:r>
    <w:r w:rsidR="007F5278">
      <w:rPr>
        <w:sz w:val="20"/>
        <w:szCs w:val="20"/>
      </w:rPr>
      <w:t>.</w:t>
    </w:r>
    <w:proofErr w:type="spellStart"/>
    <w:r w:rsidR="007F5278">
      <w:rPr>
        <w:sz w:val="20"/>
        <w:szCs w:val="20"/>
      </w:rPr>
      <w:t>doc</w:t>
    </w:r>
    <w:proofErr w:type="spellEnd"/>
    <w:r w:rsidR="00E05871" w:rsidRPr="006C2011">
      <w:rPr>
        <w:sz w:val="20"/>
        <w:szCs w:val="20"/>
      </w:rPr>
      <w:t xml:space="preserve">; Ministru kabineta </w:t>
    </w:r>
    <w:r w:rsidR="00E05871">
      <w:rPr>
        <w:sz w:val="20"/>
        <w:szCs w:val="20"/>
      </w:rPr>
      <w:t>sēde</w:t>
    </w:r>
    <w:r w:rsidR="00E05871" w:rsidRPr="006C2011">
      <w:rPr>
        <w:sz w:val="20"/>
        <w:szCs w:val="20"/>
      </w:rPr>
      <w:t xml:space="preserve">s </w:t>
    </w:r>
    <w:proofErr w:type="spellStart"/>
    <w:r w:rsidR="00E05871" w:rsidRPr="006C2011">
      <w:rPr>
        <w:sz w:val="20"/>
        <w:szCs w:val="20"/>
      </w:rPr>
      <w:t>protokollēmuma</w:t>
    </w:r>
    <w:proofErr w:type="spellEnd"/>
    <w:r w:rsidR="00E05871" w:rsidRPr="006C2011">
      <w:rPr>
        <w:sz w:val="20"/>
        <w:szCs w:val="20"/>
      </w:rPr>
      <w:t xml:space="preserve"> projekts „</w:t>
    </w:r>
    <w:r w:rsidR="00084D28" w:rsidRPr="00084D28">
      <w:rPr>
        <w:sz w:val="20"/>
        <w:szCs w:val="20"/>
      </w:rPr>
      <w:t>Noteikumu projekts „Grozījumi Ministru kabineta 2010.gada 21.jūnija noteikumos Nr.56</w:t>
    </w:r>
    <w:r w:rsidR="00D4102B">
      <w:rPr>
        <w:sz w:val="20"/>
        <w:szCs w:val="20"/>
      </w:rPr>
      <w:t>9</w:t>
    </w:r>
    <w:r w:rsidR="00084D28" w:rsidRPr="00084D28">
      <w:rPr>
        <w:sz w:val="20"/>
        <w:szCs w:val="20"/>
      </w:rPr>
      <w:t xml:space="preserve"> „</w:t>
    </w:r>
    <w:r w:rsidR="00D4102B" w:rsidRPr="00D4102B">
      <w:rPr>
        <w:sz w:val="18"/>
        <w:szCs w:val="18"/>
      </w:rPr>
      <w:t>Kārtība, kādā Iekšlietu ministrijas sistēmas iestāžu un Ieslodzījuma vietu pārvaldes amatpersona ar speciālo dienesta pakāpi saņem apmaksātus veselības aprūpes pakalpojumus</w:t>
    </w:r>
    <w:r w:rsidR="00084D28" w:rsidRPr="00084D28">
      <w:rPr>
        <w:sz w:val="20"/>
        <w:szCs w:val="20"/>
      </w:rPr>
      <w:t>””</w:t>
    </w:r>
  </w:p>
  <w:p w:rsidR="00E05871" w:rsidRDefault="00E05871" w:rsidP="00E0587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A" w:rsidRDefault="00516C8A">
      <w:r>
        <w:separator/>
      </w:r>
    </w:p>
  </w:footnote>
  <w:footnote w:type="continuationSeparator" w:id="0">
    <w:p w:rsidR="00516C8A" w:rsidRDefault="0051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3"/>
    <w:rsid w:val="00010517"/>
    <w:rsid w:val="000214FC"/>
    <w:rsid w:val="000333F9"/>
    <w:rsid w:val="000345E3"/>
    <w:rsid w:val="00040411"/>
    <w:rsid w:val="0004146C"/>
    <w:rsid w:val="00060612"/>
    <w:rsid w:val="00060C1C"/>
    <w:rsid w:val="00061817"/>
    <w:rsid w:val="000645EF"/>
    <w:rsid w:val="00071190"/>
    <w:rsid w:val="0007265C"/>
    <w:rsid w:val="0008352D"/>
    <w:rsid w:val="00084D28"/>
    <w:rsid w:val="000947CE"/>
    <w:rsid w:val="000A3063"/>
    <w:rsid w:val="000B3596"/>
    <w:rsid w:val="000B71E3"/>
    <w:rsid w:val="000D1710"/>
    <w:rsid w:val="000E4E83"/>
    <w:rsid w:val="000E7E40"/>
    <w:rsid w:val="000F341A"/>
    <w:rsid w:val="000F34D8"/>
    <w:rsid w:val="000F56AF"/>
    <w:rsid w:val="000F75FD"/>
    <w:rsid w:val="00104083"/>
    <w:rsid w:val="00111451"/>
    <w:rsid w:val="0012007C"/>
    <w:rsid w:val="00130519"/>
    <w:rsid w:val="00136346"/>
    <w:rsid w:val="0014382A"/>
    <w:rsid w:val="00146B59"/>
    <w:rsid w:val="00150268"/>
    <w:rsid w:val="001549D4"/>
    <w:rsid w:val="00157F16"/>
    <w:rsid w:val="00163D29"/>
    <w:rsid w:val="00170BC0"/>
    <w:rsid w:val="00175601"/>
    <w:rsid w:val="001767B1"/>
    <w:rsid w:val="00190552"/>
    <w:rsid w:val="00192F18"/>
    <w:rsid w:val="00193CF3"/>
    <w:rsid w:val="00195643"/>
    <w:rsid w:val="001C2F0B"/>
    <w:rsid w:val="001D5982"/>
    <w:rsid w:val="001D6878"/>
    <w:rsid w:val="001E3B3D"/>
    <w:rsid w:val="002046D0"/>
    <w:rsid w:val="00206DF8"/>
    <w:rsid w:val="002150B3"/>
    <w:rsid w:val="002169B1"/>
    <w:rsid w:val="00225DB4"/>
    <w:rsid w:val="0023454D"/>
    <w:rsid w:val="002503B0"/>
    <w:rsid w:val="00254CBC"/>
    <w:rsid w:val="00265D4B"/>
    <w:rsid w:val="00271EA0"/>
    <w:rsid w:val="00273DD6"/>
    <w:rsid w:val="00276C01"/>
    <w:rsid w:val="00281C37"/>
    <w:rsid w:val="00282E7D"/>
    <w:rsid w:val="0028317D"/>
    <w:rsid w:val="00284834"/>
    <w:rsid w:val="002A1E1F"/>
    <w:rsid w:val="002A7921"/>
    <w:rsid w:val="002B0E8F"/>
    <w:rsid w:val="002C7FE2"/>
    <w:rsid w:val="002D34B0"/>
    <w:rsid w:val="002E429B"/>
    <w:rsid w:val="002F07D6"/>
    <w:rsid w:val="002F1786"/>
    <w:rsid w:val="002F1DB7"/>
    <w:rsid w:val="002F3B15"/>
    <w:rsid w:val="002F43EE"/>
    <w:rsid w:val="002F5317"/>
    <w:rsid w:val="00302625"/>
    <w:rsid w:val="00302C8D"/>
    <w:rsid w:val="003056E7"/>
    <w:rsid w:val="0030692D"/>
    <w:rsid w:val="00311F07"/>
    <w:rsid w:val="003176AF"/>
    <w:rsid w:val="00320B07"/>
    <w:rsid w:val="00323F47"/>
    <w:rsid w:val="00326CD4"/>
    <w:rsid w:val="003312D0"/>
    <w:rsid w:val="00336246"/>
    <w:rsid w:val="003374B0"/>
    <w:rsid w:val="00340AFF"/>
    <w:rsid w:val="00367C6A"/>
    <w:rsid w:val="00373894"/>
    <w:rsid w:val="003830AC"/>
    <w:rsid w:val="003A1AA3"/>
    <w:rsid w:val="003A6A5A"/>
    <w:rsid w:val="003B4894"/>
    <w:rsid w:val="003B686E"/>
    <w:rsid w:val="003C1490"/>
    <w:rsid w:val="003C3AAB"/>
    <w:rsid w:val="003E3B3F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20499"/>
    <w:rsid w:val="00426BA2"/>
    <w:rsid w:val="00441486"/>
    <w:rsid w:val="004435A0"/>
    <w:rsid w:val="0044699B"/>
    <w:rsid w:val="00453CBC"/>
    <w:rsid w:val="004675EC"/>
    <w:rsid w:val="004A1E96"/>
    <w:rsid w:val="004B273E"/>
    <w:rsid w:val="004B35D5"/>
    <w:rsid w:val="004B42C9"/>
    <w:rsid w:val="004D1FEF"/>
    <w:rsid w:val="004E010C"/>
    <w:rsid w:val="004E562A"/>
    <w:rsid w:val="00501F48"/>
    <w:rsid w:val="00506956"/>
    <w:rsid w:val="00506DD7"/>
    <w:rsid w:val="00510CA5"/>
    <w:rsid w:val="0051595F"/>
    <w:rsid w:val="00516C8A"/>
    <w:rsid w:val="00520173"/>
    <w:rsid w:val="0052245F"/>
    <w:rsid w:val="00523A1F"/>
    <w:rsid w:val="0053180E"/>
    <w:rsid w:val="00562398"/>
    <w:rsid w:val="00573C6E"/>
    <w:rsid w:val="0057556D"/>
    <w:rsid w:val="00576A5B"/>
    <w:rsid w:val="00591017"/>
    <w:rsid w:val="005B59D7"/>
    <w:rsid w:val="005D3D3E"/>
    <w:rsid w:val="005E175A"/>
    <w:rsid w:val="005E1B86"/>
    <w:rsid w:val="005F7A23"/>
    <w:rsid w:val="00601CF0"/>
    <w:rsid w:val="00611E64"/>
    <w:rsid w:val="00614ACB"/>
    <w:rsid w:val="00620A61"/>
    <w:rsid w:val="00622D33"/>
    <w:rsid w:val="006422B3"/>
    <w:rsid w:val="00655DD3"/>
    <w:rsid w:val="0066479F"/>
    <w:rsid w:val="00665F3F"/>
    <w:rsid w:val="00666061"/>
    <w:rsid w:val="0067724F"/>
    <w:rsid w:val="006847BC"/>
    <w:rsid w:val="00690B59"/>
    <w:rsid w:val="0069244A"/>
    <w:rsid w:val="006C018D"/>
    <w:rsid w:val="006C2011"/>
    <w:rsid w:val="006F5527"/>
    <w:rsid w:val="00721A7A"/>
    <w:rsid w:val="00725E6A"/>
    <w:rsid w:val="00733D75"/>
    <w:rsid w:val="00734B0A"/>
    <w:rsid w:val="00735D7A"/>
    <w:rsid w:val="00740700"/>
    <w:rsid w:val="00766F88"/>
    <w:rsid w:val="00771852"/>
    <w:rsid w:val="00771B18"/>
    <w:rsid w:val="00776456"/>
    <w:rsid w:val="00776FD9"/>
    <w:rsid w:val="00786D7C"/>
    <w:rsid w:val="007917D7"/>
    <w:rsid w:val="007A1AFA"/>
    <w:rsid w:val="007A56DA"/>
    <w:rsid w:val="007B45B3"/>
    <w:rsid w:val="007C53DA"/>
    <w:rsid w:val="007E0262"/>
    <w:rsid w:val="007F485F"/>
    <w:rsid w:val="007F4A32"/>
    <w:rsid w:val="007F5278"/>
    <w:rsid w:val="007F774C"/>
    <w:rsid w:val="00803CF5"/>
    <w:rsid w:val="00810A80"/>
    <w:rsid w:val="00813737"/>
    <w:rsid w:val="0082279B"/>
    <w:rsid w:val="0082314F"/>
    <w:rsid w:val="0082354A"/>
    <w:rsid w:val="008267E0"/>
    <w:rsid w:val="00851F57"/>
    <w:rsid w:val="00855C4E"/>
    <w:rsid w:val="008669DE"/>
    <w:rsid w:val="008704ED"/>
    <w:rsid w:val="008A4FB2"/>
    <w:rsid w:val="008A7F00"/>
    <w:rsid w:val="008B3D93"/>
    <w:rsid w:val="008C17E2"/>
    <w:rsid w:val="008C3103"/>
    <w:rsid w:val="008C7D16"/>
    <w:rsid w:val="008D4282"/>
    <w:rsid w:val="008E42D0"/>
    <w:rsid w:val="008F2738"/>
    <w:rsid w:val="008F621D"/>
    <w:rsid w:val="008F6D7F"/>
    <w:rsid w:val="00907687"/>
    <w:rsid w:val="00911FE4"/>
    <w:rsid w:val="0091612C"/>
    <w:rsid w:val="00937835"/>
    <w:rsid w:val="00937FF1"/>
    <w:rsid w:val="00943299"/>
    <w:rsid w:val="00943A63"/>
    <w:rsid w:val="009554F1"/>
    <w:rsid w:val="0096342F"/>
    <w:rsid w:val="009646B9"/>
    <w:rsid w:val="00973E20"/>
    <w:rsid w:val="009822EC"/>
    <w:rsid w:val="00994598"/>
    <w:rsid w:val="009A0DFA"/>
    <w:rsid w:val="009A255C"/>
    <w:rsid w:val="009A4AEE"/>
    <w:rsid w:val="009B1692"/>
    <w:rsid w:val="009C007C"/>
    <w:rsid w:val="009C4470"/>
    <w:rsid w:val="009C707D"/>
    <w:rsid w:val="009D520E"/>
    <w:rsid w:val="009E3901"/>
    <w:rsid w:val="009F4C71"/>
    <w:rsid w:val="00A01387"/>
    <w:rsid w:val="00A06169"/>
    <w:rsid w:val="00A103F2"/>
    <w:rsid w:val="00A11B1E"/>
    <w:rsid w:val="00A24E5B"/>
    <w:rsid w:val="00A26D8D"/>
    <w:rsid w:val="00A32532"/>
    <w:rsid w:val="00A34C49"/>
    <w:rsid w:val="00A51FC9"/>
    <w:rsid w:val="00A52A6A"/>
    <w:rsid w:val="00A60A84"/>
    <w:rsid w:val="00A61187"/>
    <w:rsid w:val="00A624C2"/>
    <w:rsid w:val="00A72431"/>
    <w:rsid w:val="00A72DC5"/>
    <w:rsid w:val="00A833C9"/>
    <w:rsid w:val="00A84D87"/>
    <w:rsid w:val="00AB0311"/>
    <w:rsid w:val="00AC0AC4"/>
    <w:rsid w:val="00AC1184"/>
    <w:rsid w:val="00AC4129"/>
    <w:rsid w:val="00AD0264"/>
    <w:rsid w:val="00AD3AA9"/>
    <w:rsid w:val="00AD42FA"/>
    <w:rsid w:val="00AE4FDD"/>
    <w:rsid w:val="00AF3D58"/>
    <w:rsid w:val="00AF53FD"/>
    <w:rsid w:val="00AF5AC5"/>
    <w:rsid w:val="00B11872"/>
    <w:rsid w:val="00B210E1"/>
    <w:rsid w:val="00B22F5F"/>
    <w:rsid w:val="00B253E5"/>
    <w:rsid w:val="00B2736C"/>
    <w:rsid w:val="00B303EA"/>
    <w:rsid w:val="00B3155B"/>
    <w:rsid w:val="00B31F3E"/>
    <w:rsid w:val="00B502B9"/>
    <w:rsid w:val="00B538DD"/>
    <w:rsid w:val="00B632DC"/>
    <w:rsid w:val="00B6341B"/>
    <w:rsid w:val="00B73FF8"/>
    <w:rsid w:val="00B80C1E"/>
    <w:rsid w:val="00BB0052"/>
    <w:rsid w:val="00BB267E"/>
    <w:rsid w:val="00BC5689"/>
    <w:rsid w:val="00BD1B37"/>
    <w:rsid w:val="00BD235D"/>
    <w:rsid w:val="00BD4ADA"/>
    <w:rsid w:val="00BD7134"/>
    <w:rsid w:val="00BD733F"/>
    <w:rsid w:val="00BD7CC9"/>
    <w:rsid w:val="00BF20C8"/>
    <w:rsid w:val="00C12162"/>
    <w:rsid w:val="00C13CF7"/>
    <w:rsid w:val="00C2142E"/>
    <w:rsid w:val="00C2317C"/>
    <w:rsid w:val="00C2391D"/>
    <w:rsid w:val="00C23F35"/>
    <w:rsid w:val="00C24183"/>
    <w:rsid w:val="00C24D16"/>
    <w:rsid w:val="00C25384"/>
    <w:rsid w:val="00C40744"/>
    <w:rsid w:val="00C45357"/>
    <w:rsid w:val="00C4783D"/>
    <w:rsid w:val="00C55A30"/>
    <w:rsid w:val="00C6296C"/>
    <w:rsid w:val="00C65CF4"/>
    <w:rsid w:val="00C82421"/>
    <w:rsid w:val="00C84BF2"/>
    <w:rsid w:val="00C9681B"/>
    <w:rsid w:val="00CA1197"/>
    <w:rsid w:val="00CA1DDF"/>
    <w:rsid w:val="00CA618B"/>
    <w:rsid w:val="00CB4DA0"/>
    <w:rsid w:val="00CB52BA"/>
    <w:rsid w:val="00CC5DD6"/>
    <w:rsid w:val="00CC7003"/>
    <w:rsid w:val="00CC7EB9"/>
    <w:rsid w:val="00CD0906"/>
    <w:rsid w:val="00CE3AA5"/>
    <w:rsid w:val="00CE7A0F"/>
    <w:rsid w:val="00CF38BB"/>
    <w:rsid w:val="00CF691A"/>
    <w:rsid w:val="00D12983"/>
    <w:rsid w:val="00D12FA4"/>
    <w:rsid w:val="00D13AA3"/>
    <w:rsid w:val="00D23DB4"/>
    <w:rsid w:val="00D338B2"/>
    <w:rsid w:val="00D4102B"/>
    <w:rsid w:val="00D410E9"/>
    <w:rsid w:val="00D4255B"/>
    <w:rsid w:val="00D47DFC"/>
    <w:rsid w:val="00D47F53"/>
    <w:rsid w:val="00D67EDA"/>
    <w:rsid w:val="00D7051C"/>
    <w:rsid w:val="00D70DE2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A5166"/>
    <w:rsid w:val="00DB4D1C"/>
    <w:rsid w:val="00DE73FC"/>
    <w:rsid w:val="00DE7E37"/>
    <w:rsid w:val="00DF0744"/>
    <w:rsid w:val="00DF1D7E"/>
    <w:rsid w:val="00DF4A4E"/>
    <w:rsid w:val="00DF72B6"/>
    <w:rsid w:val="00E01BF9"/>
    <w:rsid w:val="00E0563E"/>
    <w:rsid w:val="00E05871"/>
    <w:rsid w:val="00E07A3C"/>
    <w:rsid w:val="00E14BFC"/>
    <w:rsid w:val="00E172C6"/>
    <w:rsid w:val="00E2196E"/>
    <w:rsid w:val="00E31028"/>
    <w:rsid w:val="00E358A6"/>
    <w:rsid w:val="00E4440D"/>
    <w:rsid w:val="00E47941"/>
    <w:rsid w:val="00E5590A"/>
    <w:rsid w:val="00E678AC"/>
    <w:rsid w:val="00E727E8"/>
    <w:rsid w:val="00E85936"/>
    <w:rsid w:val="00E92D6A"/>
    <w:rsid w:val="00E94B90"/>
    <w:rsid w:val="00EA4D93"/>
    <w:rsid w:val="00EB6BF8"/>
    <w:rsid w:val="00EC16AF"/>
    <w:rsid w:val="00EC3C58"/>
    <w:rsid w:val="00ED0637"/>
    <w:rsid w:val="00ED5452"/>
    <w:rsid w:val="00EE5B27"/>
    <w:rsid w:val="00EE78DD"/>
    <w:rsid w:val="00EF02F5"/>
    <w:rsid w:val="00EF1677"/>
    <w:rsid w:val="00EF3390"/>
    <w:rsid w:val="00EF6AFD"/>
    <w:rsid w:val="00F02F8C"/>
    <w:rsid w:val="00F05018"/>
    <w:rsid w:val="00F07F22"/>
    <w:rsid w:val="00F11483"/>
    <w:rsid w:val="00F1358E"/>
    <w:rsid w:val="00F15A3F"/>
    <w:rsid w:val="00F32C31"/>
    <w:rsid w:val="00F34FFD"/>
    <w:rsid w:val="00F37E26"/>
    <w:rsid w:val="00F42236"/>
    <w:rsid w:val="00F469E4"/>
    <w:rsid w:val="00F5374B"/>
    <w:rsid w:val="00F5666A"/>
    <w:rsid w:val="00F6181C"/>
    <w:rsid w:val="00F74D17"/>
    <w:rsid w:val="00F77DB7"/>
    <w:rsid w:val="00F96DBF"/>
    <w:rsid w:val="00FB454C"/>
    <w:rsid w:val="00FC013B"/>
    <w:rsid w:val="00FC053A"/>
    <w:rsid w:val="00FC7794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is.Iskro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CDE8-3BFF-4DB1-86EC-6E8EB8C6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1436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Linda Kārkliņa</cp:lastModifiedBy>
  <cp:revision>3</cp:revision>
  <cp:lastPrinted>2014-01-31T09:32:00Z</cp:lastPrinted>
  <dcterms:created xsi:type="dcterms:W3CDTF">2014-01-31T09:44:00Z</dcterms:created>
  <dcterms:modified xsi:type="dcterms:W3CDTF">2014-01-31T12:15:00Z</dcterms:modified>
</cp:coreProperties>
</file>