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7E01D" w14:textId="77777777" w:rsidR="00D4003C" w:rsidRPr="00F5458C" w:rsidRDefault="00D4003C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"/>
      <w:bookmarkStart w:id="1" w:name="OLE_LINK2"/>
    </w:p>
    <w:p w14:paraId="766D7141" w14:textId="77777777" w:rsidR="00D4003C" w:rsidRPr="00F5458C" w:rsidRDefault="00D4003C" w:rsidP="00F5458C">
      <w:pPr>
        <w:tabs>
          <w:tab w:val="left" w:pos="6663"/>
        </w:tabs>
        <w:rPr>
          <w:sz w:val="28"/>
          <w:szCs w:val="28"/>
        </w:rPr>
      </w:pPr>
    </w:p>
    <w:p w14:paraId="5F9EB7B5" w14:textId="77777777" w:rsidR="00D4003C" w:rsidRPr="00F5458C" w:rsidRDefault="00D4003C" w:rsidP="00F5458C">
      <w:pPr>
        <w:tabs>
          <w:tab w:val="left" w:pos="6663"/>
        </w:tabs>
        <w:rPr>
          <w:sz w:val="28"/>
          <w:szCs w:val="28"/>
        </w:rPr>
      </w:pPr>
    </w:p>
    <w:p w14:paraId="66FA8693" w14:textId="77777777" w:rsidR="00D4003C" w:rsidRPr="00F5458C" w:rsidRDefault="00D4003C" w:rsidP="00F5458C">
      <w:pPr>
        <w:tabs>
          <w:tab w:val="left" w:pos="6663"/>
        </w:tabs>
        <w:rPr>
          <w:sz w:val="28"/>
          <w:szCs w:val="28"/>
        </w:rPr>
      </w:pPr>
    </w:p>
    <w:p w14:paraId="34099DDA" w14:textId="77777777" w:rsidR="00D4003C" w:rsidRPr="00F5458C" w:rsidRDefault="00D4003C" w:rsidP="00F5458C">
      <w:pPr>
        <w:tabs>
          <w:tab w:val="left" w:pos="6663"/>
        </w:tabs>
        <w:rPr>
          <w:sz w:val="28"/>
          <w:szCs w:val="28"/>
        </w:rPr>
      </w:pPr>
    </w:p>
    <w:p w14:paraId="6FF995F9" w14:textId="3E614673" w:rsidR="00D4003C" w:rsidRPr="00F5458C" w:rsidRDefault="00D4003C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 w:rsidRPr="00D4003C">
        <w:rPr>
          <w:sz w:val="28"/>
          <w:szCs w:val="28"/>
        </w:rPr>
        <w:t>3</w:t>
      </w:r>
      <w:r w:rsidRPr="00F5458C">
        <w:rPr>
          <w:sz w:val="28"/>
          <w:szCs w:val="28"/>
        </w:rPr>
        <w:t xml:space="preserve">.gada </w:t>
      </w:r>
      <w:r w:rsidR="001C645B">
        <w:rPr>
          <w:sz w:val="28"/>
          <w:szCs w:val="28"/>
        </w:rPr>
        <w:t>30.jūlijā</w:t>
      </w:r>
      <w:bookmarkStart w:id="2" w:name="_GoBack"/>
      <w:bookmarkEnd w:id="2"/>
      <w:r w:rsidRPr="00F5458C">
        <w:rPr>
          <w:sz w:val="28"/>
          <w:szCs w:val="28"/>
        </w:rPr>
        <w:tab/>
        <w:t>Noteikumi Nr.</w:t>
      </w:r>
      <w:r w:rsidR="001C645B">
        <w:rPr>
          <w:sz w:val="28"/>
          <w:szCs w:val="28"/>
        </w:rPr>
        <w:t xml:space="preserve"> 439</w:t>
      </w:r>
    </w:p>
    <w:p w14:paraId="54FB733B" w14:textId="6E75F5BD" w:rsidR="00D4003C" w:rsidRPr="00F5458C" w:rsidRDefault="00D4003C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1C645B">
        <w:rPr>
          <w:sz w:val="28"/>
          <w:szCs w:val="28"/>
        </w:rPr>
        <w:t>41 37</w:t>
      </w:r>
      <w:r w:rsidRPr="00F5458C">
        <w:rPr>
          <w:sz w:val="28"/>
          <w:szCs w:val="28"/>
        </w:rPr>
        <w:t>.§)</w:t>
      </w:r>
    </w:p>
    <w:p w14:paraId="7EEC038D" w14:textId="33DF0822" w:rsidR="00351F2A" w:rsidRPr="00236551" w:rsidRDefault="00351F2A" w:rsidP="00351F2A">
      <w:pPr>
        <w:pStyle w:val="NoSpacing"/>
        <w:rPr>
          <w:rFonts w:ascii="Times New Roman" w:hAnsi="Times New Roman"/>
          <w:b/>
          <w:iCs/>
          <w:sz w:val="28"/>
          <w:szCs w:val="28"/>
          <w:lang w:eastAsia="lv-LV"/>
        </w:rPr>
      </w:pPr>
    </w:p>
    <w:p w14:paraId="7EEC038E" w14:textId="6A0AA365" w:rsidR="00236551" w:rsidRDefault="00236551" w:rsidP="00351F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3" w:name="OLE_LINK3"/>
      <w:bookmarkStart w:id="4" w:name="OLE_LINK4"/>
      <w:bookmarkStart w:id="5" w:name="OLE_LINK9"/>
      <w:bookmarkStart w:id="6" w:name="OLE_LINK10"/>
      <w:r w:rsidRPr="00236551">
        <w:rPr>
          <w:rFonts w:ascii="Times New Roman" w:hAnsi="Times New Roman"/>
          <w:b/>
          <w:sz w:val="28"/>
          <w:szCs w:val="28"/>
        </w:rPr>
        <w:t>Grozījum</w:t>
      </w:r>
      <w:r w:rsidR="0031521C">
        <w:rPr>
          <w:rFonts w:ascii="Times New Roman" w:hAnsi="Times New Roman"/>
          <w:b/>
          <w:sz w:val="28"/>
          <w:szCs w:val="28"/>
        </w:rPr>
        <w:t>i</w:t>
      </w:r>
      <w:r w:rsidRPr="00236551">
        <w:rPr>
          <w:rFonts w:ascii="Times New Roman" w:hAnsi="Times New Roman"/>
          <w:b/>
          <w:sz w:val="28"/>
          <w:szCs w:val="28"/>
        </w:rPr>
        <w:t xml:space="preserve"> Ministru kabineta 2012.gada 13.novembra noteikumos Nr.</w:t>
      </w:r>
      <w:r w:rsidR="008D3FD2">
        <w:rPr>
          <w:rFonts w:ascii="Times New Roman" w:hAnsi="Times New Roman"/>
          <w:b/>
          <w:sz w:val="28"/>
          <w:szCs w:val="28"/>
        </w:rPr>
        <w:t>764</w:t>
      </w:r>
      <w:r w:rsidRPr="00236551">
        <w:rPr>
          <w:rFonts w:ascii="Times New Roman" w:hAnsi="Times New Roman"/>
          <w:b/>
          <w:sz w:val="28"/>
          <w:szCs w:val="28"/>
        </w:rPr>
        <w:t xml:space="preserve"> </w:t>
      </w:r>
      <w:r w:rsidR="00D4003C">
        <w:rPr>
          <w:rFonts w:ascii="Times New Roman" w:hAnsi="Times New Roman"/>
          <w:b/>
          <w:sz w:val="28"/>
          <w:szCs w:val="28"/>
        </w:rPr>
        <w:t>"</w:t>
      </w:r>
      <w:r w:rsidRPr="00236551">
        <w:rPr>
          <w:rFonts w:ascii="Times New Roman" w:hAnsi="Times New Roman"/>
          <w:b/>
          <w:sz w:val="28"/>
          <w:szCs w:val="28"/>
        </w:rPr>
        <w:t>Nacionālās identitātes, pilsoniskās sabiedrības un integrācijas politikas pamatnostādņu īstenošanas uzraudzības padomes nolikums</w:t>
      </w:r>
      <w:r w:rsidR="00D4003C">
        <w:rPr>
          <w:rFonts w:ascii="Times New Roman" w:hAnsi="Times New Roman"/>
          <w:b/>
          <w:sz w:val="28"/>
          <w:szCs w:val="28"/>
        </w:rPr>
        <w:t>"</w:t>
      </w:r>
    </w:p>
    <w:bookmarkEnd w:id="3"/>
    <w:bookmarkEnd w:id="4"/>
    <w:p w14:paraId="7EEC038F" w14:textId="77777777" w:rsidR="009C6A9C" w:rsidRPr="00236551" w:rsidRDefault="009C6A9C" w:rsidP="00351F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bookmarkEnd w:id="5"/>
    <w:bookmarkEnd w:id="6"/>
    <w:p w14:paraId="7EEC0390" w14:textId="77777777" w:rsidR="009C6A9C" w:rsidRDefault="009C6A9C" w:rsidP="009C6A9C">
      <w:pPr>
        <w:pStyle w:val="NoSpacing"/>
        <w:jc w:val="right"/>
        <w:rPr>
          <w:rFonts w:ascii="Times New Roman" w:hAnsi="Times New Roman"/>
          <w:iCs/>
          <w:sz w:val="28"/>
          <w:szCs w:val="28"/>
        </w:rPr>
      </w:pPr>
      <w:r w:rsidRPr="009C6A9C">
        <w:rPr>
          <w:rFonts w:ascii="Times New Roman" w:hAnsi="Times New Roman"/>
          <w:iCs/>
          <w:sz w:val="28"/>
          <w:szCs w:val="28"/>
        </w:rPr>
        <w:t xml:space="preserve">Izdoti saskaņā ar </w:t>
      </w:r>
    </w:p>
    <w:p w14:paraId="746EEE8B" w14:textId="77777777" w:rsidR="000D0E3A" w:rsidRDefault="009C6A9C" w:rsidP="009C6A9C">
      <w:pPr>
        <w:pStyle w:val="NoSpacing"/>
        <w:jc w:val="right"/>
        <w:rPr>
          <w:rFonts w:ascii="Times New Roman" w:hAnsi="Times New Roman"/>
          <w:iCs/>
          <w:sz w:val="28"/>
          <w:szCs w:val="28"/>
        </w:rPr>
      </w:pPr>
      <w:r w:rsidRPr="009C6A9C">
        <w:rPr>
          <w:rFonts w:ascii="Times New Roman" w:hAnsi="Times New Roman"/>
          <w:iCs/>
          <w:sz w:val="28"/>
          <w:szCs w:val="28"/>
        </w:rPr>
        <w:t xml:space="preserve">Valsts pārvaldes iekārtas likuma </w:t>
      </w:r>
    </w:p>
    <w:p w14:paraId="7EEC0391" w14:textId="5EC23F3C" w:rsidR="00351F2A" w:rsidRPr="009C6A9C" w:rsidRDefault="009C6A9C" w:rsidP="009C6A9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9C6A9C">
        <w:rPr>
          <w:rFonts w:ascii="Times New Roman" w:hAnsi="Times New Roman"/>
          <w:iCs/>
          <w:sz w:val="28"/>
          <w:szCs w:val="28"/>
        </w:rPr>
        <w:t>13.pantu</w:t>
      </w:r>
    </w:p>
    <w:p w14:paraId="7EEC0392" w14:textId="77777777" w:rsidR="009C6A9C" w:rsidRPr="00236551" w:rsidRDefault="009C6A9C" w:rsidP="00351F2A">
      <w:pPr>
        <w:pStyle w:val="NoSpacing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14:paraId="7EEC0393" w14:textId="621A7F8D" w:rsidR="0031521C" w:rsidRDefault="00351F2A" w:rsidP="00D4003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C4AED">
        <w:rPr>
          <w:rFonts w:ascii="Times New Roman" w:hAnsi="Times New Roman"/>
          <w:sz w:val="28"/>
          <w:szCs w:val="28"/>
        </w:rPr>
        <w:t xml:space="preserve">Izdarīt Ministru kabineta </w:t>
      </w:r>
      <w:r w:rsidR="004C7000">
        <w:rPr>
          <w:rFonts w:ascii="Times New Roman" w:hAnsi="Times New Roman"/>
          <w:sz w:val="28"/>
          <w:szCs w:val="28"/>
        </w:rPr>
        <w:t>2012.</w:t>
      </w:r>
      <w:r w:rsidR="00B01F6B" w:rsidRPr="00EC4AED">
        <w:rPr>
          <w:rFonts w:ascii="Times New Roman" w:hAnsi="Times New Roman"/>
          <w:sz w:val="28"/>
          <w:szCs w:val="28"/>
        </w:rPr>
        <w:t xml:space="preserve">gada </w:t>
      </w:r>
      <w:r w:rsidR="00EC4AED" w:rsidRPr="00EC4AED">
        <w:rPr>
          <w:rFonts w:ascii="Times New Roman" w:hAnsi="Times New Roman"/>
          <w:sz w:val="28"/>
          <w:szCs w:val="28"/>
        </w:rPr>
        <w:t>13.novembra noteikumos Nr.</w:t>
      </w:r>
      <w:r w:rsidR="008D3FD2">
        <w:rPr>
          <w:rFonts w:ascii="Times New Roman" w:hAnsi="Times New Roman"/>
          <w:sz w:val="28"/>
          <w:szCs w:val="28"/>
        </w:rPr>
        <w:t>764</w:t>
      </w:r>
      <w:r w:rsidR="00EC4AED" w:rsidRPr="00EC4AED">
        <w:rPr>
          <w:rFonts w:ascii="Times New Roman" w:hAnsi="Times New Roman"/>
          <w:sz w:val="28"/>
          <w:szCs w:val="28"/>
        </w:rPr>
        <w:t xml:space="preserve"> </w:t>
      </w:r>
      <w:r w:rsidR="00D4003C">
        <w:rPr>
          <w:rFonts w:ascii="Times New Roman" w:hAnsi="Times New Roman"/>
          <w:sz w:val="28"/>
          <w:szCs w:val="28"/>
        </w:rPr>
        <w:t>"</w:t>
      </w:r>
      <w:r w:rsidR="00EC4AED" w:rsidRPr="00EC4AED">
        <w:rPr>
          <w:rFonts w:ascii="Times New Roman" w:hAnsi="Times New Roman"/>
          <w:sz w:val="28"/>
          <w:szCs w:val="28"/>
        </w:rPr>
        <w:t>Nacionālās identitātes, pilsoniskās sabiedrības un integrācijas politikas pamatnostādņu īstenošanas uzraudzības padomes nolikums</w:t>
      </w:r>
      <w:r w:rsidR="00D4003C">
        <w:rPr>
          <w:rFonts w:ascii="Times New Roman" w:hAnsi="Times New Roman"/>
          <w:sz w:val="28"/>
          <w:szCs w:val="28"/>
        </w:rPr>
        <w:t>"</w:t>
      </w:r>
      <w:r w:rsidRPr="00EC4AED">
        <w:rPr>
          <w:rFonts w:ascii="Times New Roman" w:hAnsi="Times New Roman"/>
          <w:sz w:val="28"/>
          <w:szCs w:val="28"/>
        </w:rPr>
        <w:t xml:space="preserve"> (Latvijas Vēstnesis, </w:t>
      </w:r>
      <w:r w:rsidR="008D3FD2">
        <w:rPr>
          <w:rFonts w:ascii="Times New Roman" w:hAnsi="Times New Roman"/>
          <w:sz w:val="28"/>
          <w:szCs w:val="28"/>
        </w:rPr>
        <w:t>2</w:t>
      </w:r>
      <w:r w:rsidRPr="00EC4AED">
        <w:rPr>
          <w:rFonts w:ascii="Times New Roman" w:hAnsi="Times New Roman"/>
          <w:sz w:val="28"/>
          <w:szCs w:val="28"/>
        </w:rPr>
        <w:t>0</w:t>
      </w:r>
      <w:r w:rsidR="00B01F6B" w:rsidRPr="00EC4AED">
        <w:rPr>
          <w:rFonts w:ascii="Times New Roman" w:hAnsi="Times New Roman"/>
          <w:sz w:val="28"/>
          <w:szCs w:val="28"/>
        </w:rPr>
        <w:t>1</w:t>
      </w:r>
      <w:r w:rsidR="008D3FD2">
        <w:rPr>
          <w:rFonts w:ascii="Times New Roman" w:hAnsi="Times New Roman"/>
          <w:sz w:val="28"/>
          <w:szCs w:val="28"/>
        </w:rPr>
        <w:t>2</w:t>
      </w:r>
      <w:r w:rsidRPr="00EC4AED">
        <w:rPr>
          <w:rFonts w:ascii="Times New Roman" w:hAnsi="Times New Roman"/>
          <w:sz w:val="28"/>
          <w:szCs w:val="28"/>
        </w:rPr>
        <w:t xml:space="preserve">, </w:t>
      </w:r>
      <w:r w:rsidR="00EC4AED">
        <w:rPr>
          <w:rFonts w:ascii="Times New Roman" w:hAnsi="Times New Roman"/>
          <w:sz w:val="28"/>
          <w:szCs w:val="28"/>
        </w:rPr>
        <w:t>1</w:t>
      </w:r>
      <w:r w:rsidR="008D3FD2">
        <w:rPr>
          <w:rFonts w:ascii="Times New Roman" w:hAnsi="Times New Roman"/>
          <w:sz w:val="28"/>
          <w:szCs w:val="28"/>
        </w:rPr>
        <w:t>81</w:t>
      </w:r>
      <w:r w:rsidRPr="00EC4AED">
        <w:rPr>
          <w:rFonts w:ascii="Times New Roman" w:hAnsi="Times New Roman"/>
          <w:sz w:val="28"/>
          <w:szCs w:val="28"/>
        </w:rPr>
        <w:t xml:space="preserve">.nr.) </w:t>
      </w:r>
      <w:r w:rsidR="009C6A9C">
        <w:rPr>
          <w:rFonts w:ascii="Times New Roman" w:hAnsi="Times New Roman"/>
          <w:sz w:val="28"/>
          <w:szCs w:val="28"/>
        </w:rPr>
        <w:t xml:space="preserve">šādus </w:t>
      </w:r>
      <w:r w:rsidRPr="00EC4AED">
        <w:rPr>
          <w:rFonts w:ascii="Times New Roman" w:hAnsi="Times New Roman"/>
          <w:sz w:val="28"/>
          <w:szCs w:val="28"/>
        </w:rPr>
        <w:t>grozījumu</w:t>
      </w:r>
      <w:r w:rsidR="008D3FD2">
        <w:rPr>
          <w:rFonts w:ascii="Times New Roman" w:hAnsi="Times New Roman"/>
          <w:sz w:val="28"/>
          <w:szCs w:val="28"/>
        </w:rPr>
        <w:t>s</w:t>
      </w:r>
      <w:r w:rsidR="0031521C">
        <w:rPr>
          <w:rFonts w:ascii="Times New Roman" w:hAnsi="Times New Roman"/>
          <w:sz w:val="28"/>
          <w:szCs w:val="28"/>
        </w:rPr>
        <w:t>:</w:t>
      </w:r>
    </w:p>
    <w:p w14:paraId="7EEC0394" w14:textId="77777777" w:rsidR="009C6A9C" w:rsidRDefault="009C6A9C" w:rsidP="00D4003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EEC0395" w14:textId="76B50983" w:rsidR="0031521C" w:rsidRDefault="00D4003C" w:rsidP="00D4003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16F7D">
        <w:rPr>
          <w:rFonts w:ascii="Times New Roman" w:hAnsi="Times New Roman"/>
          <w:sz w:val="28"/>
          <w:szCs w:val="28"/>
        </w:rPr>
        <w:t>A</w:t>
      </w:r>
      <w:r w:rsidR="009C6A9C">
        <w:rPr>
          <w:rFonts w:ascii="Times New Roman" w:hAnsi="Times New Roman"/>
          <w:sz w:val="28"/>
          <w:szCs w:val="28"/>
        </w:rPr>
        <w:t>izstā</w:t>
      </w:r>
      <w:r w:rsidR="008C5238">
        <w:rPr>
          <w:rFonts w:ascii="Times New Roman" w:hAnsi="Times New Roman"/>
          <w:sz w:val="28"/>
          <w:szCs w:val="28"/>
        </w:rPr>
        <w:t xml:space="preserve">t 5.punkta </w:t>
      </w:r>
      <w:r w:rsidR="000D0E3A">
        <w:rPr>
          <w:rFonts w:ascii="Times New Roman" w:hAnsi="Times New Roman"/>
          <w:sz w:val="28"/>
          <w:szCs w:val="28"/>
        </w:rPr>
        <w:t>ievaddaļ</w:t>
      </w:r>
      <w:r w:rsidR="008C5238">
        <w:rPr>
          <w:rFonts w:ascii="Times New Roman" w:hAnsi="Times New Roman"/>
          <w:sz w:val="28"/>
          <w:szCs w:val="28"/>
        </w:rPr>
        <w:t>ā</w:t>
      </w:r>
      <w:r w:rsidR="0031521C" w:rsidRPr="00D83B4D">
        <w:rPr>
          <w:rFonts w:ascii="Times New Roman" w:hAnsi="Times New Roman"/>
          <w:sz w:val="28"/>
          <w:szCs w:val="28"/>
        </w:rPr>
        <w:t xml:space="preserve"> skaitli </w:t>
      </w:r>
      <w:r>
        <w:rPr>
          <w:rFonts w:ascii="Times New Roman" w:hAnsi="Times New Roman"/>
          <w:sz w:val="28"/>
          <w:szCs w:val="28"/>
        </w:rPr>
        <w:t>"</w:t>
      </w:r>
      <w:r w:rsidR="0031521C" w:rsidRPr="00D83B4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"</w:t>
      </w:r>
      <w:r w:rsidR="0031521C" w:rsidRPr="00D83B4D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="0031521C" w:rsidRPr="00D83B4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"</w:t>
      </w:r>
      <w:r w:rsidR="00716F7D">
        <w:rPr>
          <w:rFonts w:ascii="Times New Roman" w:hAnsi="Times New Roman"/>
          <w:sz w:val="28"/>
          <w:szCs w:val="28"/>
        </w:rPr>
        <w:t>.</w:t>
      </w:r>
    </w:p>
    <w:p w14:paraId="4661C973" w14:textId="77777777" w:rsidR="00716F7D" w:rsidRPr="00D83B4D" w:rsidRDefault="00716F7D" w:rsidP="00D4003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EEC0396" w14:textId="33BDF734" w:rsidR="00351F2A" w:rsidRPr="00EC4AED" w:rsidRDefault="00D4003C" w:rsidP="00D4003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16F7D">
        <w:rPr>
          <w:rFonts w:ascii="Times New Roman" w:hAnsi="Times New Roman"/>
          <w:sz w:val="28"/>
          <w:szCs w:val="28"/>
        </w:rPr>
        <w:t>S</w:t>
      </w:r>
      <w:r w:rsidR="0031521C">
        <w:rPr>
          <w:rFonts w:ascii="Times New Roman" w:hAnsi="Times New Roman"/>
          <w:sz w:val="28"/>
          <w:szCs w:val="28"/>
        </w:rPr>
        <w:t xml:space="preserve">vītrot </w:t>
      </w:r>
      <w:r w:rsidR="008D3FD2">
        <w:rPr>
          <w:rFonts w:ascii="Times New Roman" w:hAnsi="Times New Roman"/>
          <w:sz w:val="28"/>
          <w:szCs w:val="28"/>
        </w:rPr>
        <w:t>5.13.apakšpunktu</w:t>
      </w:r>
      <w:r w:rsidR="00351F2A" w:rsidRPr="00EC4AED">
        <w:rPr>
          <w:rFonts w:ascii="Times New Roman" w:hAnsi="Times New Roman"/>
          <w:sz w:val="28"/>
          <w:szCs w:val="28"/>
        </w:rPr>
        <w:t>.</w:t>
      </w:r>
    </w:p>
    <w:p w14:paraId="7EEC0397" w14:textId="77777777" w:rsidR="00351F2A" w:rsidRPr="00D31A76" w:rsidRDefault="00351F2A" w:rsidP="00D4003C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14:paraId="7EEC0398" w14:textId="77777777" w:rsidR="0086224A" w:rsidRDefault="0086224A" w:rsidP="00D4003C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14:paraId="1865E24B" w14:textId="77777777" w:rsidR="00D4003C" w:rsidRDefault="00D4003C" w:rsidP="00D4003C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14:paraId="7EEC0399" w14:textId="372E555B" w:rsidR="009C6A9C" w:rsidRPr="00D31A76" w:rsidRDefault="009C6A9C" w:rsidP="00D4003C">
      <w:pPr>
        <w:pStyle w:val="NoSpacing"/>
        <w:tabs>
          <w:tab w:val="left" w:pos="5954"/>
          <w:tab w:val="left" w:pos="6521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  <w:t>V</w:t>
      </w:r>
      <w:r w:rsidR="00716F7D">
        <w:rPr>
          <w:rFonts w:ascii="Times New Roman" w:hAnsi="Times New Roman"/>
          <w:sz w:val="28"/>
          <w:szCs w:val="28"/>
        </w:rPr>
        <w:t xml:space="preserve">aldis </w:t>
      </w:r>
      <w:r w:rsidRPr="00D31A76">
        <w:rPr>
          <w:rFonts w:ascii="Times New Roman" w:hAnsi="Times New Roman"/>
          <w:sz w:val="28"/>
          <w:szCs w:val="28"/>
        </w:rPr>
        <w:t>Dombrovskis</w:t>
      </w:r>
    </w:p>
    <w:p w14:paraId="7EEC039A" w14:textId="77777777" w:rsidR="009C6A9C" w:rsidRDefault="009C6A9C" w:rsidP="00D4003C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14:paraId="17A72074" w14:textId="77777777" w:rsidR="00D4003C" w:rsidRDefault="00D4003C" w:rsidP="00D4003C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14:paraId="0194C761" w14:textId="77777777" w:rsidR="00D4003C" w:rsidRDefault="00D4003C" w:rsidP="00D4003C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14:paraId="3B41F111" w14:textId="0FA1EAFB" w:rsidR="009C3EE4" w:rsidRDefault="0086224A" w:rsidP="00D4003C">
      <w:pPr>
        <w:tabs>
          <w:tab w:val="left" w:pos="5954"/>
        </w:tabs>
        <w:ind w:firstLine="720"/>
        <w:rPr>
          <w:bCs/>
          <w:color w:val="000000" w:themeColor="text1"/>
          <w:sz w:val="28"/>
          <w:szCs w:val="28"/>
        </w:rPr>
      </w:pPr>
      <w:r w:rsidRPr="0080553F">
        <w:rPr>
          <w:color w:val="000000" w:themeColor="text1"/>
          <w:sz w:val="28"/>
          <w:szCs w:val="28"/>
        </w:rPr>
        <w:t xml:space="preserve">Kultūras </w:t>
      </w:r>
      <w:r w:rsidR="009C3EE4">
        <w:rPr>
          <w:bCs/>
          <w:color w:val="000000" w:themeColor="text1"/>
          <w:sz w:val="28"/>
          <w:szCs w:val="28"/>
        </w:rPr>
        <w:t>ministra vietā –</w:t>
      </w:r>
    </w:p>
    <w:p w14:paraId="7EEC039B" w14:textId="3080EB75" w:rsidR="0086224A" w:rsidRPr="0080553F" w:rsidRDefault="009C3EE4" w:rsidP="00D4003C">
      <w:pPr>
        <w:tabs>
          <w:tab w:val="left" w:pos="5954"/>
        </w:tabs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veselības ministre</w:t>
      </w:r>
      <w:r w:rsidR="00716F7D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>Ingrīda Circene</w:t>
      </w:r>
    </w:p>
    <w:sectPr w:rsidR="0086224A" w:rsidRPr="0080553F" w:rsidSect="00351F2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C03AB" w14:textId="77777777" w:rsidR="004746F7" w:rsidRDefault="004746F7" w:rsidP="00351F2A">
      <w:r>
        <w:separator/>
      </w:r>
    </w:p>
  </w:endnote>
  <w:endnote w:type="continuationSeparator" w:id="0">
    <w:p w14:paraId="7EEC03AC" w14:textId="77777777" w:rsidR="004746F7" w:rsidRDefault="004746F7" w:rsidP="0035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C03B0" w14:textId="56F1E187" w:rsidR="004746F7" w:rsidRPr="00D4003C" w:rsidRDefault="00D4003C" w:rsidP="00E34CD5">
    <w:pPr>
      <w:pStyle w:val="NoSpacing"/>
      <w:jc w:val="both"/>
      <w:rPr>
        <w:rFonts w:ascii="Times New Roman" w:hAnsi="Times New Roman"/>
        <w:sz w:val="16"/>
        <w:szCs w:val="16"/>
      </w:rPr>
    </w:pPr>
    <w:r w:rsidRPr="00D4003C">
      <w:rPr>
        <w:rFonts w:ascii="Times New Roman" w:hAnsi="Times New Roman"/>
        <w:sz w:val="16"/>
        <w:szCs w:val="16"/>
      </w:rPr>
      <w:t>N1786_3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9C3EE4">
      <w:rPr>
        <w:rFonts w:ascii="Times New Roman" w:hAnsi="Times New Roman"/>
        <w:noProof/>
        <w:sz w:val="16"/>
        <w:szCs w:val="16"/>
      </w:rPr>
      <w:t>82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C03A9" w14:textId="77777777" w:rsidR="004746F7" w:rsidRDefault="004746F7" w:rsidP="00351F2A">
      <w:r>
        <w:separator/>
      </w:r>
    </w:p>
  </w:footnote>
  <w:footnote w:type="continuationSeparator" w:id="0">
    <w:p w14:paraId="7EEC03AA" w14:textId="77777777" w:rsidR="004746F7" w:rsidRDefault="004746F7" w:rsidP="0035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C03AE" w14:textId="4C033245" w:rsidR="0086224A" w:rsidRDefault="00D4003C" w:rsidP="00D4003C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38C70C6" wp14:editId="07B1D34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39D5"/>
    <w:multiLevelType w:val="hybridMultilevel"/>
    <w:tmpl w:val="FF0E6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2A"/>
    <w:rsid w:val="00001853"/>
    <w:rsid w:val="0000490A"/>
    <w:rsid w:val="00093245"/>
    <w:rsid w:val="000D0E3A"/>
    <w:rsid w:val="000D0F86"/>
    <w:rsid w:val="0010145B"/>
    <w:rsid w:val="0011054C"/>
    <w:rsid w:val="00127FC2"/>
    <w:rsid w:val="00132ECD"/>
    <w:rsid w:val="0014077C"/>
    <w:rsid w:val="00140E3B"/>
    <w:rsid w:val="00184A0E"/>
    <w:rsid w:val="001B1AF6"/>
    <w:rsid w:val="001C645B"/>
    <w:rsid w:val="001D5A3C"/>
    <w:rsid w:val="00236551"/>
    <w:rsid w:val="002608B6"/>
    <w:rsid w:val="0031055A"/>
    <w:rsid w:val="0031521C"/>
    <w:rsid w:val="00316720"/>
    <w:rsid w:val="00326954"/>
    <w:rsid w:val="00333993"/>
    <w:rsid w:val="003407BF"/>
    <w:rsid w:val="00351F2A"/>
    <w:rsid w:val="003C7B14"/>
    <w:rsid w:val="003D0092"/>
    <w:rsid w:val="00457063"/>
    <w:rsid w:val="004746F7"/>
    <w:rsid w:val="00475CBE"/>
    <w:rsid w:val="00477C99"/>
    <w:rsid w:val="004B67AC"/>
    <w:rsid w:val="004C7000"/>
    <w:rsid w:val="005034FA"/>
    <w:rsid w:val="0055239B"/>
    <w:rsid w:val="005536B9"/>
    <w:rsid w:val="005A4D43"/>
    <w:rsid w:val="006662A3"/>
    <w:rsid w:val="0067105C"/>
    <w:rsid w:val="0068274B"/>
    <w:rsid w:val="00686990"/>
    <w:rsid w:val="00697956"/>
    <w:rsid w:val="006B1A27"/>
    <w:rsid w:val="006C1CD9"/>
    <w:rsid w:val="006F2FCD"/>
    <w:rsid w:val="006F32E6"/>
    <w:rsid w:val="006F5288"/>
    <w:rsid w:val="00716F7D"/>
    <w:rsid w:val="00735B44"/>
    <w:rsid w:val="00770AC5"/>
    <w:rsid w:val="00796936"/>
    <w:rsid w:val="007E2DAB"/>
    <w:rsid w:val="008542C3"/>
    <w:rsid w:val="0086224A"/>
    <w:rsid w:val="0086227D"/>
    <w:rsid w:val="008C5238"/>
    <w:rsid w:val="008D3FD2"/>
    <w:rsid w:val="00903360"/>
    <w:rsid w:val="009C1020"/>
    <w:rsid w:val="009C3EE4"/>
    <w:rsid w:val="009C6A9C"/>
    <w:rsid w:val="00A176C0"/>
    <w:rsid w:val="00A32F88"/>
    <w:rsid w:val="00A41551"/>
    <w:rsid w:val="00A4487B"/>
    <w:rsid w:val="00AC0936"/>
    <w:rsid w:val="00AD0C6D"/>
    <w:rsid w:val="00B01F6B"/>
    <w:rsid w:val="00B94485"/>
    <w:rsid w:val="00BD7974"/>
    <w:rsid w:val="00C058D9"/>
    <w:rsid w:val="00C341E7"/>
    <w:rsid w:val="00C43903"/>
    <w:rsid w:val="00CE25A4"/>
    <w:rsid w:val="00CE7224"/>
    <w:rsid w:val="00D34D02"/>
    <w:rsid w:val="00D4003C"/>
    <w:rsid w:val="00D406D5"/>
    <w:rsid w:val="00D83B4D"/>
    <w:rsid w:val="00DC1F0A"/>
    <w:rsid w:val="00DC678F"/>
    <w:rsid w:val="00DF3E1B"/>
    <w:rsid w:val="00DF4873"/>
    <w:rsid w:val="00E26D50"/>
    <w:rsid w:val="00E34CD5"/>
    <w:rsid w:val="00E944C8"/>
    <w:rsid w:val="00EB073E"/>
    <w:rsid w:val="00EC4AED"/>
    <w:rsid w:val="00F0109B"/>
    <w:rsid w:val="00FA64A9"/>
    <w:rsid w:val="00FC353D"/>
    <w:rsid w:val="00FD197C"/>
    <w:rsid w:val="00FD4F90"/>
    <w:rsid w:val="00FE2045"/>
    <w:rsid w:val="00FE33A2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0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9C6A9C"/>
    <w:pPr>
      <w:keepNext/>
      <w:outlineLvl w:val="2"/>
    </w:pPr>
    <w:rPr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F2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1F2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1F2A"/>
  </w:style>
  <w:style w:type="paragraph" w:styleId="Footer">
    <w:name w:val="footer"/>
    <w:basedOn w:val="Normal"/>
    <w:link w:val="FooterChar"/>
    <w:uiPriority w:val="99"/>
    <w:unhideWhenUsed/>
    <w:rsid w:val="00351F2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1F2A"/>
  </w:style>
  <w:style w:type="paragraph" w:styleId="BalloonText">
    <w:name w:val="Balloon Text"/>
    <w:basedOn w:val="Normal"/>
    <w:link w:val="BalloonTextChar"/>
    <w:uiPriority w:val="99"/>
    <w:semiHidden/>
    <w:unhideWhenUsed/>
    <w:rsid w:val="003D0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7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97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97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9C6A9C"/>
    <w:rPr>
      <w:rFonts w:ascii="Times New Roman" w:eastAsia="Times New Roman" w:hAnsi="Times New Roman" w:cs="Times New Roman"/>
      <w:color w:val="000000"/>
      <w:sz w:val="28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C6A9C"/>
    <w:rPr>
      <w:color w:val="0000FF" w:themeColor="hyperlink"/>
      <w:u w:val="single"/>
    </w:rPr>
  </w:style>
  <w:style w:type="paragraph" w:customStyle="1" w:styleId="naisf">
    <w:name w:val="naisf"/>
    <w:basedOn w:val="Normal"/>
    <w:rsid w:val="004746F7"/>
    <w:pPr>
      <w:spacing w:before="65" w:after="65"/>
      <w:ind w:firstLine="32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13.novembra noteikumos Nr.764 „Nacionālās identitātes, pilsoniskās sabiedrības un integrācijas politikas pamatnostādņu īstenošanas uzraudzības padomes nolikums”</vt:lpstr>
      <vt:lpstr>Grozījums Ministru kabineta 2011.gada 20.oktobra rīkojumā Nr.542 "Par Nacionālās identitātes, pilsoniskās sabiedrības un integrācijas politikas pamatnostādnēm 2012.-2018.gadam"</vt:lpstr>
    </vt:vector>
  </TitlesOfParts>
  <Company>LR Kultūras Ministrija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13.novembra noteikumos Nr.764 „Nacionālās identitātes, pilsoniskās sabiedrības un integrācijas politikas pamatnostādņu īstenošanas uzraudzības padomes nolikums”</dc:title>
  <dc:creator>Gunta Robežniece</dc:creator>
  <dc:description>G.Robežniece,
67330325, gunta.robezniece@km.gov.lv</dc:description>
  <cp:lastModifiedBy>Leontīne Babkina</cp:lastModifiedBy>
  <cp:revision>12</cp:revision>
  <cp:lastPrinted>2013-07-29T06:30:00Z</cp:lastPrinted>
  <dcterms:created xsi:type="dcterms:W3CDTF">2013-07-17T10:53:00Z</dcterms:created>
  <dcterms:modified xsi:type="dcterms:W3CDTF">2013-07-31T11:32:00Z</dcterms:modified>
</cp:coreProperties>
</file>