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574656" w:rsidRDefault="00421E66" w:rsidP="001E3EF4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74656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574656" w:rsidRDefault="00421E66" w:rsidP="001E3EF4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574656" w:rsidRDefault="00421E66" w:rsidP="001E3EF4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74656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574656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574656" w:rsidRDefault="003C0805" w:rsidP="003C0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   </w:t>
      </w:r>
      <w:r w:rsidR="00421E66" w:rsidRPr="00574656">
        <w:rPr>
          <w:sz w:val="28"/>
          <w:szCs w:val="28"/>
        </w:rPr>
        <w:t>2013.gada ___. _________</w:t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  <w:t xml:space="preserve"> </w:t>
      </w:r>
      <w:r w:rsidR="00421E66" w:rsidRPr="00574656">
        <w:rPr>
          <w:sz w:val="28"/>
          <w:szCs w:val="28"/>
        </w:rPr>
        <w:tab/>
      </w:r>
      <w:r>
        <w:rPr>
          <w:sz w:val="28"/>
          <w:szCs w:val="28"/>
        </w:rPr>
        <w:t>   </w:t>
      </w:r>
      <w:r w:rsidR="00421E66" w:rsidRPr="00574656">
        <w:rPr>
          <w:sz w:val="28"/>
          <w:szCs w:val="28"/>
        </w:rPr>
        <w:t xml:space="preserve">Noteikumi Nr.___                    </w:t>
      </w:r>
    </w:p>
    <w:p w:rsidR="00421E66" w:rsidRPr="00574656" w:rsidRDefault="00421E66" w:rsidP="00421E66">
      <w:pPr>
        <w:spacing w:after="120"/>
        <w:rPr>
          <w:sz w:val="28"/>
          <w:szCs w:val="28"/>
        </w:rPr>
      </w:pPr>
      <w:r w:rsidRPr="00574656">
        <w:rPr>
          <w:sz w:val="28"/>
          <w:szCs w:val="28"/>
        </w:rPr>
        <w:t>   Rīgā</w:t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  <w:t xml:space="preserve"> </w:t>
      </w:r>
      <w:r w:rsidRPr="00574656">
        <w:rPr>
          <w:sz w:val="28"/>
          <w:szCs w:val="28"/>
        </w:rPr>
        <w:tab/>
        <w:t>   (prot. Nr.__ __ § )</w:t>
      </w:r>
    </w:p>
    <w:p w:rsidR="003B5581" w:rsidRPr="00574656" w:rsidRDefault="003B5581" w:rsidP="003B5581">
      <w:pPr>
        <w:rPr>
          <w:sz w:val="28"/>
          <w:szCs w:val="28"/>
        </w:rPr>
      </w:pPr>
    </w:p>
    <w:p w:rsidR="00A65C9F" w:rsidRPr="003D47DE" w:rsidRDefault="003B5581" w:rsidP="00A65C9F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bookmarkStart w:id="5" w:name="OLE_LINK4"/>
      <w:r w:rsidRPr="003D47DE">
        <w:rPr>
          <w:b/>
          <w:bCs/>
          <w:sz w:val="28"/>
          <w:szCs w:val="28"/>
        </w:rPr>
        <w:t>Grozījum</w:t>
      </w:r>
      <w:r w:rsidR="003D47DE">
        <w:rPr>
          <w:b/>
          <w:bCs/>
          <w:sz w:val="28"/>
          <w:szCs w:val="28"/>
        </w:rPr>
        <w:t>i</w:t>
      </w:r>
      <w:r w:rsidRPr="003D47DE">
        <w:rPr>
          <w:b/>
          <w:bCs/>
          <w:sz w:val="28"/>
          <w:szCs w:val="28"/>
        </w:rPr>
        <w:t xml:space="preserve"> Ministru kabineta 20</w:t>
      </w:r>
      <w:r w:rsidR="003D47DE" w:rsidRPr="003D47DE">
        <w:rPr>
          <w:b/>
          <w:bCs/>
          <w:sz w:val="28"/>
          <w:szCs w:val="28"/>
        </w:rPr>
        <w:t>10</w:t>
      </w:r>
      <w:r w:rsidRPr="003D47DE">
        <w:rPr>
          <w:b/>
          <w:bCs/>
          <w:sz w:val="28"/>
          <w:szCs w:val="28"/>
        </w:rPr>
        <w:t xml:space="preserve">.gada </w:t>
      </w:r>
      <w:r w:rsidR="003D47DE" w:rsidRPr="003D47DE">
        <w:rPr>
          <w:b/>
          <w:bCs/>
          <w:sz w:val="28"/>
          <w:szCs w:val="28"/>
        </w:rPr>
        <w:t>5</w:t>
      </w:r>
      <w:r w:rsidR="006521B5" w:rsidRPr="003D47DE">
        <w:rPr>
          <w:b/>
          <w:bCs/>
          <w:sz w:val="28"/>
          <w:szCs w:val="28"/>
        </w:rPr>
        <w:t>.</w:t>
      </w:r>
      <w:r w:rsidR="003D47DE" w:rsidRPr="003D47DE">
        <w:rPr>
          <w:b/>
          <w:bCs/>
          <w:sz w:val="28"/>
          <w:szCs w:val="28"/>
        </w:rPr>
        <w:t>oktobra</w:t>
      </w:r>
    </w:p>
    <w:p w:rsidR="003B5581" w:rsidRPr="003D47DE" w:rsidRDefault="003B5581" w:rsidP="00A65C9F">
      <w:pPr>
        <w:jc w:val="center"/>
        <w:rPr>
          <w:b/>
          <w:bCs/>
          <w:sz w:val="28"/>
          <w:szCs w:val="28"/>
        </w:rPr>
      </w:pPr>
      <w:r w:rsidRPr="003D47DE">
        <w:rPr>
          <w:b/>
          <w:bCs/>
          <w:sz w:val="28"/>
          <w:szCs w:val="28"/>
        </w:rPr>
        <w:t>noteikumos Nr.</w:t>
      </w:r>
      <w:r w:rsidR="003D47DE" w:rsidRPr="003D47DE">
        <w:rPr>
          <w:b/>
          <w:bCs/>
          <w:sz w:val="28"/>
          <w:szCs w:val="28"/>
        </w:rPr>
        <w:t>928</w:t>
      </w:r>
      <w:r w:rsidRPr="003D47DE">
        <w:rPr>
          <w:b/>
          <w:bCs/>
          <w:sz w:val="28"/>
          <w:szCs w:val="28"/>
        </w:rPr>
        <w:t xml:space="preserve"> „</w:t>
      </w:r>
      <w:r w:rsidR="003D47DE" w:rsidRPr="003D47DE">
        <w:rPr>
          <w:b/>
          <w:bCs/>
          <w:sz w:val="28"/>
          <w:szCs w:val="28"/>
        </w:rPr>
        <w:t>Kārtība, kādā dibināmi valsts institūciju un pašvaldību apbalvojumi</w:t>
      </w:r>
      <w:r w:rsidRPr="003D47DE">
        <w:rPr>
          <w:b/>
          <w:bCs/>
          <w:sz w:val="28"/>
          <w:szCs w:val="28"/>
        </w:rPr>
        <w:t>”</w:t>
      </w:r>
      <w:bookmarkEnd w:id="0"/>
      <w:bookmarkEnd w:id="1"/>
    </w:p>
    <w:bookmarkEnd w:id="2"/>
    <w:bookmarkEnd w:id="3"/>
    <w:bookmarkEnd w:id="4"/>
    <w:bookmarkEnd w:id="5"/>
    <w:p w:rsidR="003D47DE" w:rsidRPr="003D47DE" w:rsidRDefault="003D47DE" w:rsidP="003B5581">
      <w:pPr>
        <w:pStyle w:val="naislab"/>
        <w:spacing w:before="0" w:after="0"/>
        <w:rPr>
          <w:i/>
          <w:iCs/>
          <w:color w:val="414142"/>
          <w:sz w:val="28"/>
          <w:szCs w:val="28"/>
        </w:rPr>
      </w:pPr>
    </w:p>
    <w:p w:rsidR="003D47DE" w:rsidRPr="003D47DE" w:rsidRDefault="003D47DE" w:rsidP="003B5581">
      <w:pPr>
        <w:pStyle w:val="naislab"/>
        <w:spacing w:before="0" w:after="0"/>
        <w:rPr>
          <w:iCs/>
          <w:sz w:val="28"/>
          <w:szCs w:val="28"/>
        </w:rPr>
      </w:pPr>
      <w:r w:rsidRPr="003D47DE">
        <w:rPr>
          <w:iCs/>
          <w:sz w:val="28"/>
          <w:szCs w:val="28"/>
        </w:rPr>
        <w:t xml:space="preserve">Izdoti saskaņā ar </w:t>
      </w:r>
    </w:p>
    <w:p w:rsidR="003D47DE" w:rsidRPr="003D47DE" w:rsidRDefault="00C12F7E" w:rsidP="003B5581">
      <w:pPr>
        <w:pStyle w:val="naislab"/>
        <w:spacing w:before="0" w:after="0"/>
        <w:rPr>
          <w:iCs/>
          <w:sz w:val="28"/>
          <w:szCs w:val="28"/>
        </w:rPr>
      </w:pPr>
      <w:hyperlink r:id="rId8" w:tgtFrame="_blank" w:history="1">
        <w:r w:rsidR="003D47DE" w:rsidRPr="003D47DE">
          <w:rPr>
            <w:iCs/>
            <w:sz w:val="28"/>
            <w:szCs w:val="28"/>
          </w:rPr>
          <w:t>Valsts apbalvojumu likuma</w:t>
        </w:r>
      </w:hyperlink>
    </w:p>
    <w:p w:rsidR="003B5581" w:rsidRPr="003D47DE" w:rsidRDefault="003D47DE" w:rsidP="003B5581">
      <w:pPr>
        <w:pStyle w:val="naislab"/>
        <w:spacing w:before="0" w:after="0"/>
        <w:rPr>
          <w:sz w:val="28"/>
          <w:szCs w:val="28"/>
        </w:rPr>
      </w:pPr>
      <w:r w:rsidRPr="003D47DE">
        <w:rPr>
          <w:iCs/>
          <w:sz w:val="28"/>
          <w:szCs w:val="28"/>
        </w:rPr>
        <w:t xml:space="preserve"> 2.panta otro daļu</w:t>
      </w:r>
    </w:p>
    <w:p w:rsidR="006521B5" w:rsidRPr="003D47DE" w:rsidRDefault="006521B5" w:rsidP="006521B5">
      <w:pPr>
        <w:ind w:firstLine="720"/>
        <w:jc w:val="right"/>
        <w:rPr>
          <w:sz w:val="28"/>
          <w:szCs w:val="28"/>
        </w:rPr>
      </w:pPr>
    </w:p>
    <w:p w:rsidR="003D47DE" w:rsidRDefault="003B5581" w:rsidP="00C048D3">
      <w:pPr>
        <w:ind w:firstLine="708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1.</w:t>
      </w:r>
      <w:r w:rsidR="004A29A0" w:rsidRPr="003D47DE">
        <w:rPr>
          <w:sz w:val="28"/>
          <w:szCs w:val="28"/>
        </w:rPr>
        <w:t> </w:t>
      </w:r>
      <w:r w:rsidRPr="003D47DE">
        <w:rPr>
          <w:sz w:val="28"/>
          <w:szCs w:val="28"/>
        </w:rPr>
        <w:t xml:space="preserve">Izdarīt Ministru kabineta </w:t>
      </w:r>
      <w:r w:rsidR="00C048D3" w:rsidRPr="003D47DE">
        <w:rPr>
          <w:bCs/>
          <w:sz w:val="28"/>
          <w:szCs w:val="28"/>
        </w:rPr>
        <w:t>20</w:t>
      </w:r>
      <w:r w:rsidR="003D47DE">
        <w:rPr>
          <w:bCs/>
          <w:sz w:val="28"/>
          <w:szCs w:val="28"/>
        </w:rPr>
        <w:t>10</w:t>
      </w:r>
      <w:r w:rsidR="00C048D3" w:rsidRPr="003D47DE">
        <w:rPr>
          <w:bCs/>
          <w:sz w:val="28"/>
          <w:szCs w:val="28"/>
        </w:rPr>
        <w:t xml:space="preserve">.gada </w:t>
      </w:r>
      <w:r w:rsidR="003D47DE">
        <w:rPr>
          <w:bCs/>
          <w:sz w:val="28"/>
          <w:szCs w:val="28"/>
        </w:rPr>
        <w:t>5</w:t>
      </w:r>
      <w:r w:rsidR="00C048D3" w:rsidRPr="003D47DE">
        <w:rPr>
          <w:bCs/>
          <w:sz w:val="28"/>
          <w:szCs w:val="28"/>
        </w:rPr>
        <w:t>.</w:t>
      </w:r>
      <w:r w:rsidR="003D47DE">
        <w:rPr>
          <w:bCs/>
          <w:sz w:val="28"/>
          <w:szCs w:val="28"/>
        </w:rPr>
        <w:t>oktobra</w:t>
      </w:r>
      <w:r w:rsidR="00C048D3" w:rsidRPr="003D47DE">
        <w:rPr>
          <w:bCs/>
          <w:sz w:val="28"/>
          <w:szCs w:val="28"/>
        </w:rPr>
        <w:t xml:space="preserve"> noteikumos Nr.</w:t>
      </w:r>
      <w:r w:rsidR="003D47DE">
        <w:rPr>
          <w:bCs/>
          <w:sz w:val="28"/>
          <w:szCs w:val="28"/>
        </w:rPr>
        <w:t>928</w:t>
      </w:r>
      <w:r w:rsidR="00C048D3" w:rsidRPr="003D47DE">
        <w:rPr>
          <w:bCs/>
          <w:sz w:val="28"/>
          <w:szCs w:val="28"/>
        </w:rPr>
        <w:t xml:space="preserve"> „</w:t>
      </w:r>
      <w:r w:rsidR="003D47DE" w:rsidRPr="003D47DE">
        <w:rPr>
          <w:bCs/>
          <w:sz w:val="28"/>
          <w:szCs w:val="28"/>
        </w:rPr>
        <w:t>Kārtība, kādā dibināmi valsts institūciju un pašvaldību apbalvojumi</w:t>
      </w:r>
      <w:r w:rsidR="00C048D3" w:rsidRPr="003D47DE">
        <w:rPr>
          <w:bCs/>
          <w:sz w:val="28"/>
          <w:szCs w:val="28"/>
        </w:rPr>
        <w:t>”</w:t>
      </w:r>
      <w:r w:rsidR="00C048D3">
        <w:rPr>
          <w:sz w:val="28"/>
          <w:szCs w:val="28"/>
        </w:rPr>
        <w:t xml:space="preserve"> </w:t>
      </w:r>
      <w:r w:rsidR="00A84CC9" w:rsidRPr="006521B5">
        <w:rPr>
          <w:sz w:val="28"/>
          <w:szCs w:val="28"/>
        </w:rPr>
        <w:t>(Latvijas Vēstnesis, 20</w:t>
      </w:r>
      <w:r w:rsidR="003D47DE">
        <w:rPr>
          <w:sz w:val="28"/>
          <w:szCs w:val="28"/>
        </w:rPr>
        <w:t>10</w:t>
      </w:r>
      <w:r w:rsidRPr="006521B5">
        <w:rPr>
          <w:sz w:val="28"/>
          <w:szCs w:val="28"/>
        </w:rPr>
        <w:t xml:space="preserve">, </w:t>
      </w:r>
      <w:r w:rsidR="003D47DE">
        <w:rPr>
          <w:sz w:val="28"/>
          <w:szCs w:val="28"/>
        </w:rPr>
        <w:t>160</w:t>
      </w:r>
      <w:r w:rsidR="00C048D3">
        <w:rPr>
          <w:sz w:val="28"/>
          <w:szCs w:val="28"/>
        </w:rPr>
        <w:t>.nr.</w:t>
      </w:r>
      <w:r w:rsidRPr="006521B5">
        <w:rPr>
          <w:sz w:val="28"/>
          <w:szCs w:val="28"/>
        </w:rPr>
        <w:t xml:space="preserve">) </w:t>
      </w:r>
      <w:r w:rsidR="003D47DE">
        <w:rPr>
          <w:sz w:val="28"/>
          <w:szCs w:val="28"/>
        </w:rPr>
        <w:t xml:space="preserve">šādus </w:t>
      </w:r>
      <w:r w:rsidRPr="006521B5">
        <w:rPr>
          <w:sz w:val="28"/>
          <w:szCs w:val="28"/>
        </w:rPr>
        <w:t>grozījumu</w:t>
      </w:r>
      <w:r w:rsidR="003D47DE">
        <w:rPr>
          <w:sz w:val="28"/>
          <w:szCs w:val="28"/>
        </w:rPr>
        <w:t>s:</w:t>
      </w:r>
    </w:p>
    <w:p w:rsidR="003D47DE" w:rsidRDefault="003D47DE" w:rsidP="00C048D3">
      <w:pPr>
        <w:ind w:firstLine="708"/>
        <w:jc w:val="both"/>
        <w:rPr>
          <w:sz w:val="28"/>
          <w:szCs w:val="28"/>
        </w:rPr>
      </w:pPr>
    </w:p>
    <w:p w:rsidR="006E23E8" w:rsidRPr="00086433" w:rsidRDefault="003D47DE" w:rsidP="00C048D3">
      <w:pPr>
        <w:ind w:firstLine="708"/>
        <w:jc w:val="both"/>
        <w:rPr>
          <w:sz w:val="28"/>
          <w:szCs w:val="28"/>
        </w:rPr>
      </w:pPr>
      <w:r w:rsidRPr="00086433">
        <w:rPr>
          <w:sz w:val="28"/>
          <w:szCs w:val="28"/>
        </w:rPr>
        <w:t>1.1. A</w:t>
      </w:r>
      <w:r w:rsidR="006E23E8" w:rsidRPr="00086433">
        <w:rPr>
          <w:sz w:val="28"/>
          <w:szCs w:val="28"/>
        </w:rPr>
        <w:t>izstā</w:t>
      </w:r>
      <w:r w:rsidR="00CD14DE" w:rsidRPr="00086433">
        <w:rPr>
          <w:sz w:val="28"/>
          <w:szCs w:val="28"/>
        </w:rPr>
        <w:t>t</w:t>
      </w:r>
      <w:r w:rsidR="003C0805" w:rsidRPr="00086433">
        <w:rPr>
          <w:sz w:val="28"/>
          <w:szCs w:val="28"/>
        </w:rPr>
        <w:t xml:space="preserve"> </w:t>
      </w:r>
      <w:r w:rsidRPr="00086433">
        <w:rPr>
          <w:sz w:val="28"/>
          <w:szCs w:val="28"/>
        </w:rPr>
        <w:t>17</w:t>
      </w:r>
      <w:r w:rsidR="006E23E8" w:rsidRPr="00086433">
        <w:rPr>
          <w:sz w:val="28"/>
          <w:szCs w:val="28"/>
        </w:rPr>
        <w:t>.</w:t>
      </w:r>
      <w:r w:rsidR="00E63E8C">
        <w:rPr>
          <w:sz w:val="28"/>
          <w:szCs w:val="28"/>
        </w:rPr>
        <w:t xml:space="preserve"> un </w:t>
      </w:r>
      <w:r w:rsidR="00086433" w:rsidRPr="00086433">
        <w:rPr>
          <w:sz w:val="28"/>
          <w:szCs w:val="28"/>
        </w:rPr>
        <w:t>18.</w:t>
      </w:r>
      <w:r w:rsidR="003C0805" w:rsidRPr="00086433">
        <w:rPr>
          <w:sz w:val="28"/>
          <w:szCs w:val="28"/>
        </w:rPr>
        <w:t>punktā skaitli un vārdu</w:t>
      </w:r>
      <w:r w:rsidR="006E23E8" w:rsidRPr="00086433">
        <w:rPr>
          <w:sz w:val="28"/>
          <w:szCs w:val="28"/>
        </w:rPr>
        <w:t xml:space="preserve"> „</w:t>
      </w:r>
      <w:r w:rsidR="00086433" w:rsidRPr="00086433">
        <w:rPr>
          <w:sz w:val="28"/>
          <w:szCs w:val="28"/>
        </w:rPr>
        <w:t>5000 latu</w:t>
      </w:r>
      <w:r w:rsidR="003C0805" w:rsidRPr="00086433">
        <w:rPr>
          <w:sz w:val="28"/>
          <w:szCs w:val="28"/>
        </w:rPr>
        <w:t>” ar skaitli un vārdu</w:t>
      </w:r>
      <w:r w:rsidR="006E23E8" w:rsidRPr="00086433">
        <w:rPr>
          <w:sz w:val="28"/>
          <w:szCs w:val="28"/>
        </w:rPr>
        <w:t xml:space="preserve"> „</w:t>
      </w:r>
      <w:bookmarkStart w:id="6" w:name="_GoBack"/>
      <w:bookmarkEnd w:id="6"/>
      <w:r w:rsidR="00086433" w:rsidRPr="00086433">
        <w:rPr>
          <w:sz w:val="28"/>
          <w:szCs w:val="28"/>
        </w:rPr>
        <w:t>711</w:t>
      </w:r>
      <w:r w:rsidR="00F0320E">
        <w:rPr>
          <w:sz w:val="28"/>
          <w:szCs w:val="28"/>
        </w:rPr>
        <w:t>5</w:t>
      </w:r>
      <w:r w:rsidR="006E23E8" w:rsidRPr="00086433">
        <w:rPr>
          <w:sz w:val="28"/>
          <w:szCs w:val="28"/>
        </w:rPr>
        <w:t xml:space="preserve"> </w:t>
      </w:r>
      <w:r w:rsidR="006E23E8" w:rsidRPr="00086433">
        <w:rPr>
          <w:i/>
          <w:sz w:val="28"/>
          <w:szCs w:val="28"/>
        </w:rPr>
        <w:t>euro</w:t>
      </w:r>
      <w:r w:rsidR="006E23E8" w:rsidRPr="00086433">
        <w:rPr>
          <w:sz w:val="28"/>
          <w:szCs w:val="28"/>
        </w:rPr>
        <w:t>”.</w:t>
      </w:r>
    </w:p>
    <w:p w:rsidR="003C0805" w:rsidRDefault="003C0805" w:rsidP="006E23E8">
      <w:pPr>
        <w:ind w:firstLine="720"/>
        <w:jc w:val="both"/>
        <w:rPr>
          <w:sz w:val="28"/>
          <w:szCs w:val="28"/>
        </w:rPr>
      </w:pPr>
    </w:p>
    <w:p w:rsidR="00086433" w:rsidRPr="00086433" w:rsidRDefault="00086433" w:rsidP="00086433">
      <w:pPr>
        <w:ind w:firstLine="720"/>
        <w:jc w:val="both"/>
        <w:rPr>
          <w:sz w:val="28"/>
          <w:szCs w:val="28"/>
        </w:rPr>
      </w:pPr>
      <w:r w:rsidRPr="00086433">
        <w:rPr>
          <w:sz w:val="28"/>
          <w:szCs w:val="28"/>
        </w:rPr>
        <w:t>1.2. Izteikt 42.punktu šādā redakcijā:</w:t>
      </w:r>
    </w:p>
    <w:p w:rsidR="00086433" w:rsidRP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</w:t>
      </w:r>
      <w:r w:rsidRPr="00086433">
        <w:rPr>
          <w:color w:val="auto"/>
          <w:sz w:val="28"/>
          <w:szCs w:val="28"/>
        </w:rPr>
        <w:t>42. Izglītojamajam piešķir naudas summu šādā apmērā:</w:t>
      </w:r>
    </w:p>
    <w:p w:rsidR="00086433" w:rsidRP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42.1. par pirmo vietu – 213</w:t>
      </w:r>
      <w:r w:rsidR="00F0320E">
        <w:rPr>
          <w:color w:val="auto"/>
          <w:sz w:val="28"/>
          <w:szCs w:val="28"/>
        </w:rPr>
        <w:t>5</w:t>
      </w:r>
      <w:r w:rsidRPr="00086433"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;</w:t>
      </w:r>
    </w:p>
    <w:p w:rsidR="00086433" w:rsidRP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42.2. par otro vietu – 142</w:t>
      </w:r>
      <w:r w:rsidR="00F0320E">
        <w:rPr>
          <w:color w:val="auto"/>
          <w:sz w:val="28"/>
          <w:szCs w:val="28"/>
        </w:rPr>
        <w:t>5</w:t>
      </w:r>
      <w:r w:rsidRPr="00086433"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;</w:t>
      </w:r>
    </w:p>
    <w:p w:rsidR="00086433" w:rsidRP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 xml:space="preserve">42.3. par trešo vietu – </w:t>
      </w:r>
      <w:r w:rsidR="00335D61">
        <w:rPr>
          <w:color w:val="auto"/>
          <w:sz w:val="28"/>
          <w:szCs w:val="28"/>
        </w:rPr>
        <w:t>995</w:t>
      </w:r>
      <w:r>
        <w:rPr>
          <w:color w:val="auto"/>
          <w:sz w:val="28"/>
          <w:szCs w:val="28"/>
        </w:rPr>
        <w:t xml:space="preserve"> </w:t>
      </w:r>
      <w:proofErr w:type="spellStart"/>
      <w:r w:rsidRPr="00086433">
        <w:rPr>
          <w:i/>
          <w:color w:val="auto"/>
          <w:sz w:val="28"/>
          <w:szCs w:val="28"/>
        </w:rPr>
        <w:t>euro</w:t>
      </w:r>
      <w:proofErr w:type="spellEnd"/>
      <w:r w:rsidRPr="00086433">
        <w:rPr>
          <w:color w:val="auto"/>
          <w:sz w:val="28"/>
          <w:szCs w:val="28"/>
        </w:rPr>
        <w:t>;</w:t>
      </w:r>
    </w:p>
    <w:p w:rsid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42.4. par Atzinības rakstu – 71</w:t>
      </w:r>
      <w:r w:rsidR="00F0320E">
        <w:rPr>
          <w:color w:val="auto"/>
          <w:sz w:val="28"/>
          <w:szCs w:val="28"/>
        </w:rPr>
        <w:t>0</w:t>
      </w:r>
      <w:r w:rsidRPr="00086433"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”</w:t>
      </w:r>
    </w:p>
    <w:p w:rsidR="00086433" w:rsidRDefault="00086433" w:rsidP="00086433">
      <w:pPr>
        <w:pStyle w:val="tv2131"/>
        <w:spacing w:line="240" w:lineRule="auto"/>
        <w:rPr>
          <w:color w:val="auto"/>
          <w:sz w:val="28"/>
          <w:szCs w:val="28"/>
        </w:rPr>
      </w:pP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086433">
        <w:rPr>
          <w:color w:val="auto"/>
          <w:sz w:val="28"/>
          <w:szCs w:val="28"/>
        </w:rPr>
        <w:t>1.3. Izteikt 43.punktu šādā redakcijā:</w:t>
      </w: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</w:t>
      </w:r>
      <w:r w:rsidRPr="00086433">
        <w:rPr>
          <w:color w:val="auto"/>
          <w:sz w:val="28"/>
          <w:szCs w:val="28"/>
        </w:rPr>
        <w:t xml:space="preserve">43. Pedagogam balvu par izglītojamā sagatavošanu attiecīgajā mācību priekšmetā, ja izglītojamais piedalījies šo noteikumu </w:t>
      </w:r>
      <w:hyperlink r:id="rId9" w:anchor="p41" w:history="1">
        <w:r w:rsidRPr="00086433">
          <w:rPr>
            <w:color w:val="auto"/>
            <w:sz w:val="28"/>
            <w:szCs w:val="28"/>
          </w:rPr>
          <w:t>41.punktā</w:t>
        </w:r>
      </w:hyperlink>
      <w:r w:rsidRPr="00086433">
        <w:rPr>
          <w:color w:val="auto"/>
          <w:sz w:val="28"/>
          <w:szCs w:val="28"/>
        </w:rPr>
        <w:t xml:space="preserve"> minētajā olimpiādē un ieguvis pirmo, otro vai trešo vietu vai Atzinības rakstu, piešķir šādā apmērā:</w:t>
      </w: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43.1. ja izglītojamais ieguvis pirmo vietu, – 71</w:t>
      </w:r>
      <w:r w:rsidR="00F0320E">
        <w:rPr>
          <w:color w:val="auto"/>
          <w:sz w:val="28"/>
          <w:szCs w:val="28"/>
        </w:rPr>
        <w:t>0</w:t>
      </w:r>
      <w:r w:rsidRPr="00086433"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;</w:t>
      </w: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43.2. ja izglītojamais ieguvis otro vietu, – 640</w:t>
      </w:r>
      <w:r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;</w:t>
      </w: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43.3. ja izglītojamais ieguvis trešo vietu, – 5</w:t>
      </w:r>
      <w:r w:rsidR="00F0320E">
        <w:rPr>
          <w:color w:val="auto"/>
          <w:sz w:val="28"/>
          <w:szCs w:val="28"/>
        </w:rPr>
        <w:t>70</w:t>
      </w:r>
      <w:r w:rsidRPr="00086433">
        <w:rPr>
          <w:color w:val="auto"/>
          <w:sz w:val="28"/>
          <w:szCs w:val="28"/>
        </w:rPr>
        <w:t xml:space="preserve"> </w:t>
      </w:r>
      <w:r w:rsidRPr="00086433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;</w:t>
      </w:r>
    </w:p>
    <w:p w:rsidR="00086433" w:rsidRPr="00086433" w:rsidRDefault="00086433" w:rsidP="0008643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086433">
        <w:rPr>
          <w:color w:val="auto"/>
          <w:sz w:val="28"/>
          <w:szCs w:val="28"/>
        </w:rPr>
        <w:t>43.4. ja izglītojamais apbalvo</w:t>
      </w:r>
      <w:r w:rsidR="008C399D">
        <w:rPr>
          <w:color w:val="auto"/>
          <w:sz w:val="28"/>
          <w:szCs w:val="28"/>
        </w:rPr>
        <w:t xml:space="preserve">ts ar Atzinības rakstu, – </w:t>
      </w:r>
      <w:r w:rsidR="00F0320E">
        <w:rPr>
          <w:color w:val="auto"/>
          <w:sz w:val="28"/>
          <w:szCs w:val="28"/>
        </w:rPr>
        <w:t>500</w:t>
      </w:r>
      <w:r w:rsidRPr="00086433">
        <w:rPr>
          <w:color w:val="auto"/>
          <w:sz w:val="28"/>
          <w:szCs w:val="28"/>
        </w:rPr>
        <w:t xml:space="preserve"> </w:t>
      </w:r>
      <w:r w:rsidR="008C399D" w:rsidRPr="008C399D">
        <w:rPr>
          <w:i/>
          <w:color w:val="auto"/>
          <w:sz w:val="28"/>
          <w:szCs w:val="28"/>
        </w:rPr>
        <w:t>euro</w:t>
      </w:r>
      <w:r w:rsidRPr="0008643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”</w:t>
      </w:r>
    </w:p>
    <w:p w:rsidR="00086433" w:rsidRDefault="00086433" w:rsidP="00086433">
      <w:pPr>
        <w:ind w:firstLine="720"/>
        <w:jc w:val="both"/>
        <w:rPr>
          <w:sz w:val="28"/>
          <w:szCs w:val="28"/>
        </w:rPr>
      </w:pPr>
    </w:p>
    <w:p w:rsidR="001638BB" w:rsidRDefault="001638BB" w:rsidP="00086433">
      <w:pPr>
        <w:ind w:firstLine="720"/>
        <w:jc w:val="both"/>
        <w:rPr>
          <w:sz w:val="28"/>
          <w:szCs w:val="28"/>
        </w:rPr>
      </w:pPr>
    </w:p>
    <w:p w:rsidR="001638BB" w:rsidRPr="00086433" w:rsidRDefault="001638BB" w:rsidP="00086433">
      <w:pPr>
        <w:ind w:firstLine="720"/>
        <w:jc w:val="both"/>
        <w:rPr>
          <w:sz w:val="28"/>
          <w:szCs w:val="28"/>
        </w:rPr>
      </w:pPr>
    </w:p>
    <w:p w:rsidR="003B5581" w:rsidRPr="00574656" w:rsidRDefault="003C0805" w:rsidP="00086433">
      <w:pPr>
        <w:ind w:firstLine="720"/>
        <w:jc w:val="both"/>
        <w:rPr>
          <w:sz w:val="28"/>
          <w:szCs w:val="28"/>
        </w:rPr>
      </w:pPr>
      <w:r w:rsidRPr="00086433">
        <w:rPr>
          <w:sz w:val="28"/>
          <w:szCs w:val="28"/>
        </w:rPr>
        <w:lastRenderedPageBreak/>
        <w:t>2</w:t>
      </w:r>
      <w:r w:rsidR="003B5581" w:rsidRPr="00086433">
        <w:rPr>
          <w:sz w:val="28"/>
          <w:szCs w:val="28"/>
        </w:rPr>
        <w:t>.</w:t>
      </w:r>
      <w:r w:rsidR="004A29A0" w:rsidRPr="00086433">
        <w:rPr>
          <w:sz w:val="28"/>
          <w:szCs w:val="28"/>
        </w:rPr>
        <w:t> </w:t>
      </w:r>
      <w:r w:rsidR="003B5581" w:rsidRPr="00086433">
        <w:rPr>
          <w:sz w:val="28"/>
          <w:szCs w:val="28"/>
        </w:rPr>
        <w:t>Noteikumi stājas spēkā</w:t>
      </w:r>
      <w:r w:rsidR="003B5581" w:rsidRPr="00574656">
        <w:rPr>
          <w:sz w:val="28"/>
          <w:szCs w:val="28"/>
        </w:rPr>
        <w:t xml:space="preserve"> </w:t>
      </w:r>
      <w:r w:rsidR="001638BB">
        <w:rPr>
          <w:sz w:val="28"/>
          <w:szCs w:val="28"/>
        </w:rPr>
        <w:t>2014.gada 1.janvārī</w:t>
      </w:r>
      <w:r w:rsidR="003B5581" w:rsidRPr="00574656">
        <w:rPr>
          <w:sz w:val="28"/>
          <w:szCs w:val="28"/>
        </w:rPr>
        <w:t>.</w:t>
      </w:r>
    </w:p>
    <w:p w:rsidR="003B5581" w:rsidRPr="00574656" w:rsidRDefault="003B5581" w:rsidP="00574656">
      <w:pPr>
        <w:pStyle w:val="naisf"/>
        <w:spacing w:before="0" w:after="0"/>
        <w:rPr>
          <w:sz w:val="28"/>
          <w:szCs w:val="28"/>
        </w:rPr>
      </w:pPr>
    </w:p>
    <w:p w:rsidR="003C0805" w:rsidRDefault="003C0805" w:rsidP="00421E66">
      <w:pPr>
        <w:ind w:firstLine="284"/>
        <w:jc w:val="both"/>
        <w:rPr>
          <w:sz w:val="28"/>
          <w:szCs w:val="28"/>
        </w:rPr>
      </w:pPr>
    </w:p>
    <w:p w:rsidR="00421E66" w:rsidRPr="00574656" w:rsidRDefault="00421E66" w:rsidP="00421E66">
      <w:pPr>
        <w:ind w:firstLine="284"/>
        <w:jc w:val="both"/>
        <w:rPr>
          <w:sz w:val="28"/>
          <w:szCs w:val="28"/>
        </w:rPr>
      </w:pPr>
      <w:r w:rsidRPr="00574656">
        <w:rPr>
          <w:sz w:val="28"/>
          <w:szCs w:val="28"/>
        </w:rPr>
        <w:t>Ministru prezidents</w:t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  <w:t>V.Dombrovskis</w:t>
      </w:r>
    </w:p>
    <w:p w:rsidR="00421E66" w:rsidRPr="00574656" w:rsidRDefault="00421E66" w:rsidP="00421E66">
      <w:pPr>
        <w:ind w:firstLine="284"/>
        <w:jc w:val="both"/>
        <w:rPr>
          <w:sz w:val="28"/>
          <w:szCs w:val="28"/>
        </w:rPr>
      </w:pPr>
    </w:p>
    <w:p w:rsidR="00421E66" w:rsidRDefault="00DF343B" w:rsidP="00DF343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Kultūras ministra p.i.</w:t>
      </w:r>
      <w:r w:rsidR="008B5927">
        <w:rPr>
          <w:sz w:val="28"/>
          <w:szCs w:val="28"/>
        </w:rPr>
        <w:tab/>
      </w:r>
      <w:r w:rsidR="008B5927">
        <w:rPr>
          <w:sz w:val="28"/>
          <w:szCs w:val="28"/>
        </w:rPr>
        <w:tab/>
      </w:r>
      <w:r w:rsidR="008B5927">
        <w:rPr>
          <w:sz w:val="28"/>
          <w:szCs w:val="28"/>
        </w:rPr>
        <w:tab/>
      </w:r>
      <w:r w:rsidR="008B5927">
        <w:rPr>
          <w:sz w:val="28"/>
          <w:szCs w:val="28"/>
        </w:rPr>
        <w:tab/>
      </w:r>
      <w:r w:rsidR="008B5927">
        <w:rPr>
          <w:sz w:val="28"/>
          <w:szCs w:val="28"/>
        </w:rPr>
        <w:tab/>
      </w:r>
      <w:r w:rsidR="008B5927">
        <w:rPr>
          <w:sz w:val="28"/>
          <w:szCs w:val="28"/>
        </w:rPr>
        <w:tab/>
      </w:r>
    </w:p>
    <w:p w:rsidR="00DF343B" w:rsidRDefault="001E3EF4" w:rsidP="00DF343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t</w:t>
      </w:r>
      <w:r w:rsidR="00DF343B">
        <w:rPr>
          <w:sz w:val="28"/>
          <w:szCs w:val="28"/>
        </w:rPr>
        <w:t>ieslietu ministrs</w:t>
      </w:r>
      <w:r w:rsidR="00DF343B">
        <w:rPr>
          <w:sz w:val="28"/>
          <w:szCs w:val="28"/>
        </w:rPr>
        <w:tab/>
      </w:r>
      <w:r w:rsidR="00DF343B">
        <w:rPr>
          <w:sz w:val="28"/>
          <w:szCs w:val="28"/>
        </w:rPr>
        <w:tab/>
      </w:r>
      <w:r w:rsidR="00DF343B">
        <w:rPr>
          <w:sz w:val="28"/>
          <w:szCs w:val="28"/>
        </w:rPr>
        <w:tab/>
      </w:r>
      <w:r w:rsidR="00DF343B">
        <w:rPr>
          <w:sz w:val="28"/>
          <w:szCs w:val="28"/>
        </w:rPr>
        <w:tab/>
      </w:r>
      <w:r w:rsidR="00DF343B">
        <w:rPr>
          <w:sz w:val="28"/>
          <w:szCs w:val="28"/>
        </w:rPr>
        <w:tab/>
      </w:r>
      <w:r w:rsidR="00DF343B">
        <w:rPr>
          <w:sz w:val="28"/>
          <w:szCs w:val="28"/>
        </w:rPr>
        <w:tab/>
      </w:r>
      <w:proofErr w:type="spellStart"/>
      <w:r w:rsidR="00DF343B">
        <w:rPr>
          <w:sz w:val="28"/>
          <w:szCs w:val="28"/>
        </w:rPr>
        <w:t>J.Bordāns</w:t>
      </w:r>
      <w:proofErr w:type="spellEnd"/>
    </w:p>
    <w:p w:rsidR="00DF343B" w:rsidRDefault="00DF343B" w:rsidP="00DF343B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574656" w:rsidRDefault="003C0805" w:rsidP="00421E6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421E66" w:rsidRPr="00574656">
        <w:rPr>
          <w:sz w:val="28"/>
          <w:szCs w:val="28"/>
        </w:rPr>
        <w:t>alsts sekretārs</w:t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  <w:t>G.Puķītis</w:t>
      </w:r>
    </w:p>
    <w:p w:rsidR="003B5581" w:rsidRPr="00574656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3B5581" w:rsidRDefault="003B5581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1E3EF4" w:rsidRDefault="001E3EF4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1E3EF4" w:rsidRPr="00E63E8C" w:rsidRDefault="001E3EF4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3B5581" w:rsidRPr="00E63E8C" w:rsidRDefault="003B5581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3B5581" w:rsidRPr="00E63E8C" w:rsidRDefault="00C12F7E" w:rsidP="00831533">
      <w:pPr>
        <w:rPr>
          <w:sz w:val="22"/>
          <w:szCs w:val="22"/>
        </w:rPr>
      </w:pPr>
      <w:r w:rsidRPr="00E63E8C">
        <w:rPr>
          <w:sz w:val="22"/>
          <w:szCs w:val="22"/>
        </w:rPr>
        <w:fldChar w:fldCharType="begin"/>
      </w:r>
      <w:r w:rsidR="003B5581" w:rsidRPr="00E63E8C">
        <w:rPr>
          <w:sz w:val="22"/>
          <w:szCs w:val="22"/>
        </w:rPr>
        <w:instrText xml:space="preserve"> DATE  \@ "yyyy.MM.dd. H:mm"  \* MERGEFORMAT </w:instrText>
      </w:r>
      <w:r w:rsidRPr="00E63E8C">
        <w:rPr>
          <w:sz w:val="22"/>
          <w:szCs w:val="22"/>
        </w:rPr>
        <w:fldChar w:fldCharType="separate"/>
      </w:r>
      <w:r w:rsidR="001E3EF4">
        <w:rPr>
          <w:noProof/>
          <w:sz w:val="22"/>
          <w:szCs w:val="22"/>
        </w:rPr>
        <w:t>2013.09.27. 10:18</w:t>
      </w:r>
      <w:r w:rsidRPr="00E63E8C">
        <w:rPr>
          <w:sz w:val="22"/>
          <w:szCs w:val="22"/>
        </w:rPr>
        <w:fldChar w:fldCharType="end"/>
      </w:r>
    </w:p>
    <w:p w:rsidR="00831533" w:rsidRPr="00E63E8C" w:rsidRDefault="008332C5" w:rsidP="007F60F0">
      <w:pPr>
        <w:tabs>
          <w:tab w:val="center" w:pos="4535"/>
        </w:tabs>
        <w:rPr>
          <w:sz w:val="22"/>
          <w:szCs w:val="22"/>
        </w:rPr>
      </w:pPr>
      <w:r w:rsidRPr="00E63E8C">
        <w:rPr>
          <w:sz w:val="22"/>
          <w:szCs w:val="22"/>
        </w:rPr>
        <w:t>20</w:t>
      </w:r>
      <w:r w:rsidR="001E3EF4">
        <w:rPr>
          <w:sz w:val="22"/>
          <w:szCs w:val="22"/>
        </w:rPr>
        <w:t>7</w:t>
      </w:r>
      <w:r w:rsidR="007F60F0" w:rsidRPr="00E63E8C">
        <w:rPr>
          <w:sz w:val="22"/>
          <w:szCs w:val="22"/>
        </w:rPr>
        <w:tab/>
      </w:r>
    </w:p>
    <w:p w:rsidR="003B5581" w:rsidRPr="00E63E8C" w:rsidRDefault="003D47DE" w:rsidP="003B5581">
      <w:pPr>
        <w:pStyle w:val="Galvene"/>
        <w:rPr>
          <w:sz w:val="22"/>
          <w:szCs w:val="22"/>
        </w:rPr>
      </w:pPr>
      <w:r w:rsidRPr="00E63E8C">
        <w:rPr>
          <w:sz w:val="22"/>
          <w:szCs w:val="22"/>
        </w:rPr>
        <w:t>A.Ducmane</w:t>
      </w:r>
    </w:p>
    <w:p w:rsidR="003B5581" w:rsidRPr="00E63E8C" w:rsidRDefault="00421E66" w:rsidP="003B5581">
      <w:pPr>
        <w:pStyle w:val="Galvene"/>
        <w:rPr>
          <w:sz w:val="22"/>
          <w:szCs w:val="22"/>
        </w:rPr>
      </w:pPr>
      <w:bookmarkStart w:id="7" w:name="OLE_LINK5"/>
      <w:bookmarkStart w:id="8" w:name="OLE_LINK6"/>
      <w:r w:rsidRPr="00E63E8C">
        <w:rPr>
          <w:sz w:val="22"/>
          <w:szCs w:val="22"/>
        </w:rPr>
        <w:t>Tālr.</w:t>
      </w:r>
      <w:r w:rsidR="00B15D22" w:rsidRPr="00E63E8C">
        <w:rPr>
          <w:sz w:val="22"/>
          <w:szCs w:val="22"/>
        </w:rPr>
        <w:t>67</w:t>
      </w:r>
      <w:r w:rsidR="00EF52CD" w:rsidRPr="00E63E8C">
        <w:rPr>
          <w:sz w:val="22"/>
          <w:szCs w:val="22"/>
        </w:rPr>
        <w:t>330</w:t>
      </w:r>
      <w:r w:rsidR="00275851" w:rsidRPr="00E63E8C">
        <w:rPr>
          <w:sz w:val="22"/>
          <w:szCs w:val="22"/>
        </w:rPr>
        <w:t>246</w:t>
      </w:r>
    </w:p>
    <w:p w:rsidR="00B15D22" w:rsidRPr="00E63E8C" w:rsidRDefault="00C12F7E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hyperlink r:id="rId10" w:history="1">
        <w:r w:rsidR="003D47DE" w:rsidRPr="00E63E8C">
          <w:rPr>
            <w:rStyle w:val="Hipersaite"/>
            <w:sz w:val="22"/>
            <w:szCs w:val="22"/>
          </w:rPr>
          <w:t>Anna.Ducmane@km.gov.lv</w:t>
        </w:r>
      </w:hyperlink>
    </w:p>
    <w:bookmarkEnd w:id="7"/>
    <w:bookmarkEnd w:id="8"/>
    <w:p w:rsidR="00472718" w:rsidRPr="00574656" w:rsidRDefault="00472718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49339F" w:rsidRPr="00574656" w:rsidRDefault="0049339F"/>
    <w:sectPr w:rsidR="0049339F" w:rsidRPr="00574656" w:rsidSect="00B75FF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01" w:rsidRDefault="00753C01" w:rsidP="00CC6608">
      <w:r>
        <w:separator/>
      </w:r>
    </w:p>
  </w:endnote>
  <w:endnote w:type="continuationSeparator" w:id="0">
    <w:p w:rsidR="00753C01" w:rsidRDefault="00753C01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33" w:rsidRPr="00275851" w:rsidRDefault="00275851" w:rsidP="00275851">
    <w:pPr>
      <w:jc w:val="both"/>
      <w:rPr>
        <w:szCs w:val="22"/>
      </w:rPr>
    </w:pPr>
    <w:r w:rsidRPr="003D47DE">
      <w:rPr>
        <w:sz w:val="22"/>
        <w:szCs w:val="22"/>
      </w:rPr>
      <w:t>KMNot_</w:t>
    </w:r>
    <w:r w:rsidR="001E3EF4">
      <w:rPr>
        <w:sz w:val="22"/>
        <w:szCs w:val="22"/>
      </w:rPr>
      <w:t>2709</w:t>
    </w:r>
    <w:r w:rsidRPr="003D47DE">
      <w:rPr>
        <w:sz w:val="22"/>
        <w:szCs w:val="22"/>
      </w:rPr>
      <w:t>13_VPA_928</w:t>
    </w:r>
    <w:r w:rsidR="008B5927">
      <w:rPr>
        <w:sz w:val="22"/>
        <w:szCs w:val="22"/>
      </w:rPr>
      <w:t>_VSS-1553</w:t>
    </w:r>
    <w:r w:rsidRPr="003D47DE">
      <w:rPr>
        <w:sz w:val="22"/>
        <w:szCs w:val="22"/>
      </w:rPr>
      <w:t>; Ministru kabineta noteikumu projekts „</w:t>
    </w:r>
    <w:r w:rsidRPr="003D47DE">
      <w:rPr>
        <w:bCs/>
        <w:sz w:val="22"/>
        <w:szCs w:val="22"/>
      </w:rPr>
      <w:t>Grozījumi Ministru kabineta 2010.gada 5.oktobra noteikumos Nr.928 „Kārtība, kādā dibināmi valsts institūciju un pašvaldību apbalvojumi””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33" w:rsidRPr="003D47DE" w:rsidRDefault="00086433" w:rsidP="006521B5">
    <w:pPr>
      <w:jc w:val="both"/>
      <w:rPr>
        <w:sz w:val="22"/>
        <w:szCs w:val="22"/>
      </w:rPr>
    </w:pPr>
    <w:r w:rsidRPr="003D47DE">
      <w:rPr>
        <w:sz w:val="22"/>
        <w:szCs w:val="22"/>
      </w:rPr>
      <w:t>KMNot_</w:t>
    </w:r>
    <w:r w:rsidR="001E3EF4">
      <w:rPr>
        <w:sz w:val="22"/>
        <w:szCs w:val="22"/>
      </w:rPr>
      <w:t>2709</w:t>
    </w:r>
    <w:r w:rsidRPr="003D47DE">
      <w:rPr>
        <w:sz w:val="22"/>
        <w:szCs w:val="22"/>
      </w:rPr>
      <w:t>13_VPA_928</w:t>
    </w:r>
    <w:r w:rsidR="008B5927">
      <w:rPr>
        <w:sz w:val="22"/>
        <w:szCs w:val="22"/>
      </w:rPr>
      <w:t>_VSS-1553</w:t>
    </w:r>
    <w:r w:rsidRPr="003D47DE">
      <w:rPr>
        <w:sz w:val="22"/>
        <w:szCs w:val="22"/>
      </w:rPr>
      <w:t>; Ministru kabineta noteikumu projekts „</w:t>
    </w:r>
    <w:bookmarkStart w:id="9" w:name="OLE_LINK11"/>
    <w:bookmarkStart w:id="10" w:name="OLE_LINK12"/>
    <w:r w:rsidRPr="003D47DE">
      <w:rPr>
        <w:bCs/>
        <w:sz w:val="22"/>
        <w:szCs w:val="22"/>
      </w:rPr>
      <w:t>Grozījumi Ministru kabineta 2010.gada 5.oktobra noteikumos Nr.928 „Kārtība, kādā dibināmi valsts institūciju un pašvaldību apbalvojumi”</w:t>
    </w:r>
    <w:bookmarkEnd w:id="9"/>
    <w:bookmarkEnd w:id="10"/>
    <w:r w:rsidRPr="003D47DE">
      <w:rPr>
        <w:bCs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01" w:rsidRDefault="00753C01" w:rsidP="00CC6608">
      <w:r>
        <w:separator/>
      </w:r>
    </w:p>
  </w:footnote>
  <w:footnote w:type="continuationSeparator" w:id="0">
    <w:p w:rsidR="00753C01" w:rsidRDefault="00753C01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33" w:rsidRPr="00421E66" w:rsidRDefault="00C12F7E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086433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1E3EF4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086433" w:rsidRDefault="0008643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34DE3"/>
    <w:rsid w:val="00086433"/>
    <w:rsid w:val="00102886"/>
    <w:rsid w:val="0012701B"/>
    <w:rsid w:val="001638BB"/>
    <w:rsid w:val="00173955"/>
    <w:rsid w:val="001E3EF4"/>
    <w:rsid w:val="001E4749"/>
    <w:rsid w:val="00271332"/>
    <w:rsid w:val="00275851"/>
    <w:rsid w:val="0027609E"/>
    <w:rsid w:val="00291EA9"/>
    <w:rsid w:val="00304A17"/>
    <w:rsid w:val="00335D61"/>
    <w:rsid w:val="00345179"/>
    <w:rsid w:val="0037465D"/>
    <w:rsid w:val="003B5581"/>
    <w:rsid w:val="003C0805"/>
    <w:rsid w:val="003D2BF0"/>
    <w:rsid w:val="003D47DE"/>
    <w:rsid w:val="003F3AAF"/>
    <w:rsid w:val="00405768"/>
    <w:rsid w:val="0040718C"/>
    <w:rsid w:val="00421E66"/>
    <w:rsid w:val="00426EFB"/>
    <w:rsid w:val="00472718"/>
    <w:rsid w:val="0049339F"/>
    <w:rsid w:val="004A29A0"/>
    <w:rsid w:val="004F7B31"/>
    <w:rsid w:val="00524368"/>
    <w:rsid w:val="00574656"/>
    <w:rsid w:val="00596421"/>
    <w:rsid w:val="00597F16"/>
    <w:rsid w:val="005B762D"/>
    <w:rsid w:val="006521B5"/>
    <w:rsid w:val="006E23E8"/>
    <w:rsid w:val="00753C01"/>
    <w:rsid w:val="00764734"/>
    <w:rsid w:val="007C319A"/>
    <w:rsid w:val="007F60F0"/>
    <w:rsid w:val="00831533"/>
    <w:rsid w:val="008332C5"/>
    <w:rsid w:val="008370E0"/>
    <w:rsid w:val="0087119E"/>
    <w:rsid w:val="00876FF1"/>
    <w:rsid w:val="00884209"/>
    <w:rsid w:val="00893CBF"/>
    <w:rsid w:val="008B5927"/>
    <w:rsid w:val="008C399D"/>
    <w:rsid w:val="00910568"/>
    <w:rsid w:val="009154A5"/>
    <w:rsid w:val="009170BE"/>
    <w:rsid w:val="00932457"/>
    <w:rsid w:val="00956029"/>
    <w:rsid w:val="009661D2"/>
    <w:rsid w:val="009D5E93"/>
    <w:rsid w:val="009E3DE6"/>
    <w:rsid w:val="009F3A3A"/>
    <w:rsid w:val="00A07351"/>
    <w:rsid w:val="00A4490F"/>
    <w:rsid w:val="00A65C9F"/>
    <w:rsid w:val="00A84CC9"/>
    <w:rsid w:val="00A8678A"/>
    <w:rsid w:val="00AD0105"/>
    <w:rsid w:val="00AF1DDD"/>
    <w:rsid w:val="00B15D22"/>
    <w:rsid w:val="00B715BF"/>
    <w:rsid w:val="00B75FF5"/>
    <w:rsid w:val="00BB5191"/>
    <w:rsid w:val="00BC132D"/>
    <w:rsid w:val="00BC3632"/>
    <w:rsid w:val="00BC6146"/>
    <w:rsid w:val="00C048D3"/>
    <w:rsid w:val="00C10EE6"/>
    <w:rsid w:val="00C12F7E"/>
    <w:rsid w:val="00C302E2"/>
    <w:rsid w:val="00CC6608"/>
    <w:rsid w:val="00CC70DF"/>
    <w:rsid w:val="00CD14DE"/>
    <w:rsid w:val="00CF1156"/>
    <w:rsid w:val="00D06E4F"/>
    <w:rsid w:val="00DC6AB0"/>
    <w:rsid w:val="00DF343B"/>
    <w:rsid w:val="00DF4579"/>
    <w:rsid w:val="00E34AD7"/>
    <w:rsid w:val="00E63E8C"/>
    <w:rsid w:val="00E71FBF"/>
    <w:rsid w:val="00E8298A"/>
    <w:rsid w:val="00EE3ADA"/>
    <w:rsid w:val="00EE7A76"/>
    <w:rsid w:val="00EF52CD"/>
    <w:rsid w:val="00F012D1"/>
    <w:rsid w:val="00F0320E"/>
    <w:rsid w:val="00F41279"/>
    <w:rsid w:val="00FB1E59"/>
    <w:rsid w:val="00FB45D7"/>
    <w:rsid w:val="00FC33FE"/>
    <w:rsid w:val="00FD5881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14D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D14D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14D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14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D14D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tv2131">
    <w:name w:val="tv2131"/>
    <w:basedOn w:val="Parastais"/>
    <w:rsid w:val="00086433"/>
    <w:pPr>
      <w:spacing w:line="360" w:lineRule="auto"/>
      <w:ind w:firstLine="200"/>
    </w:pPr>
    <w:rPr>
      <w:color w:val="414142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859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Ducmane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19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6016-23C6-4C93-ABAF-1D06E1B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"Grozījums Ministru kabineta 2005.gada 10.maija noteikumos Nr.321 „Noteikumi par tukšo materiālo nesēju un reproducēšanai izmantojamo iekārtu atlīdzības lielumu un tās iekasēšanas, atmaksāšanas, sadales un izmaksas kārtību”"</vt:lpstr>
    </vt:vector>
  </TitlesOfParts>
  <Manager>G.Puķītis</Manager>
  <Company>LR Kultūras Ministrija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2010.gada 5.oktobra noteikumos Nr.928 „Kārtība, kādā dibināmi valsts institūciju un pašvaldību apbalvojumi”"</dc:title>
  <dc:subject>KMNot_210813_VPA_928_VSS-1553</dc:subject>
  <dc:creator>Anna Ducmane</dc:creator>
  <dc:description>Tālr.67330246,
Anna.Ducmane@km.gov.lv</dc:description>
  <cp:lastModifiedBy>inesed</cp:lastModifiedBy>
  <cp:revision>8</cp:revision>
  <dcterms:created xsi:type="dcterms:W3CDTF">2013-08-21T09:28:00Z</dcterms:created>
  <dcterms:modified xsi:type="dcterms:W3CDTF">2013-09-27T07:21:00Z</dcterms:modified>
</cp:coreProperties>
</file>