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3C" w:rsidRPr="008D283E" w:rsidRDefault="00034683" w:rsidP="00082E0C">
      <w:pPr>
        <w:spacing w:after="0" w:line="240" w:lineRule="auto"/>
        <w:ind w:left="5103" w:firstLine="709"/>
        <w:jc w:val="right"/>
        <w:rPr>
          <w:rFonts w:ascii="Times New Roman" w:hAnsi="Times New Roman"/>
          <w:sz w:val="24"/>
          <w:szCs w:val="24"/>
          <w:lang w:eastAsia="lv-LV"/>
        </w:rPr>
      </w:pPr>
      <w:r w:rsidRPr="008D283E">
        <w:rPr>
          <w:rFonts w:ascii="Times New Roman" w:hAnsi="Times New Roman"/>
          <w:sz w:val="24"/>
          <w:szCs w:val="24"/>
          <w:lang w:eastAsia="lv-LV"/>
        </w:rPr>
        <w:t>6</w:t>
      </w:r>
      <w:r w:rsidR="002D093C" w:rsidRPr="008D283E">
        <w:rPr>
          <w:rFonts w:ascii="Times New Roman" w:hAnsi="Times New Roman"/>
          <w:sz w:val="24"/>
          <w:szCs w:val="24"/>
          <w:lang w:eastAsia="lv-LV"/>
        </w:rPr>
        <w:t>.pielikums</w:t>
      </w:r>
    </w:p>
    <w:p w:rsidR="002D093C" w:rsidRPr="008D283E" w:rsidRDefault="002D093C" w:rsidP="00082E0C">
      <w:pPr>
        <w:spacing w:after="0" w:line="240" w:lineRule="auto"/>
        <w:ind w:left="6663" w:hanging="851"/>
        <w:jc w:val="right"/>
        <w:rPr>
          <w:rFonts w:ascii="Times New Roman" w:hAnsi="Times New Roman"/>
          <w:sz w:val="24"/>
          <w:szCs w:val="24"/>
          <w:lang w:eastAsia="lv-LV"/>
        </w:rPr>
      </w:pPr>
      <w:r w:rsidRPr="008D283E">
        <w:rPr>
          <w:rFonts w:ascii="Times New Roman" w:hAnsi="Times New Roman"/>
          <w:sz w:val="24"/>
          <w:szCs w:val="24"/>
          <w:lang w:eastAsia="lv-LV"/>
        </w:rPr>
        <w:t xml:space="preserve">Ministru kabineta </w:t>
      </w:r>
    </w:p>
    <w:p w:rsidR="00A969F6" w:rsidRPr="008D283E" w:rsidRDefault="002D093C" w:rsidP="00082E0C">
      <w:pPr>
        <w:spacing w:after="0" w:line="240" w:lineRule="auto"/>
        <w:ind w:left="6663" w:hanging="851"/>
        <w:jc w:val="right"/>
        <w:rPr>
          <w:rFonts w:ascii="Times New Roman" w:hAnsi="Times New Roman"/>
          <w:sz w:val="24"/>
          <w:szCs w:val="24"/>
          <w:lang w:eastAsia="lv-LV"/>
        </w:rPr>
      </w:pPr>
      <w:r w:rsidRPr="008D283E">
        <w:rPr>
          <w:rFonts w:ascii="Times New Roman" w:hAnsi="Times New Roman"/>
          <w:sz w:val="24"/>
          <w:szCs w:val="24"/>
          <w:lang w:eastAsia="lv-LV"/>
        </w:rPr>
        <w:t>201</w:t>
      </w:r>
      <w:r w:rsidR="004737E8" w:rsidRPr="008D283E">
        <w:rPr>
          <w:rFonts w:ascii="Times New Roman" w:hAnsi="Times New Roman"/>
          <w:sz w:val="24"/>
          <w:szCs w:val="24"/>
          <w:lang w:eastAsia="lv-LV"/>
        </w:rPr>
        <w:t>3</w:t>
      </w:r>
      <w:r w:rsidRPr="008D283E">
        <w:rPr>
          <w:rFonts w:ascii="Times New Roman" w:hAnsi="Times New Roman"/>
          <w:sz w:val="24"/>
          <w:szCs w:val="24"/>
          <w:lang w:eastAsia="lv-LV"/>
        </w:rPr>
        <w:t>.gada</w:t>
      </w:r>
      <w:r w:rsidR="004737E8" w:rsidRPr="008D283E">
        <w:rPr>
          <w:rFonts w:ascii="Times New Roman" w:hAnsi="Times New Roman"/>
          <w:sz w:val="24"/>
          <w:szCs w:val="24"/>
          <w:lang w:eastAsia="lv-LV"/>
        </w:rPr>
        <w:t xml:space="preserve"> ___</w:t>
      </w:r>
      <w:r w:rsidR="0049425C">
        <w:rPr>
          <w:rFonts w:ascii="Times New Roman" w:hAnsi="Times New Roman"/>
          <w:sz w:val="24"/>
          <w:szCs w:val="24"/>
          <w:lang w:eastAsia="lv-LV"/>
        </w:rPr>
        <w:t>.</w:t>
      </w:r>
      <w:r w:rsidR="00250B1C">
        <w:rPr>
          <w:rFonts w:ascii="Times New Roman" w:hAnsi="Times New Roman"/>
          <w:sz w:val="24"/>
          <w:szCs w:val="24"/>
          <w:lang w:eastAsia="lv-LV"/>
        </w:rPr>
        <w:t>jūnija</w:t>
      </w:r>
    </w:p>
    <w:p w:rsidR="002D093C" w:rsidRPr="008D283E" w:rsidRDefault="002D093C" w:rsidP="00082E0C">
      <w:pPr>
        <w:spacing w:after="0" w:line="240" w:lineRule="auto"/>
        <w:ind w:left="6663" w:hanging="851"/>
        <w:jc w:val="right"/>
        <w:rPr>
          <w:rFonts w:ascii="Times New Roman" w:hAnsi="Times New Roman"/>
          <w:sz w:val="24"/>
          <w:szCs w:val="24"/>
          <w:lang w:eastAsia="lv-LV"/>
        </w:rPr>
      </w:pPr>
      <w:r w:rsidRPr="008D283E">
        <w:rPr>
          <w:rFonts w:ascii="Times New Roman" w:hAnsi="Times New Roman"/>
          <w:sz w:val="24"/>
          <w:szCs w:val="24"/>
          <w:lang w:eastAsia="lv-LV"/>
        </w:rPr>
        <w:t> </w:t>
      </w:r>
      <w:r w:rsidR="00E93BAC" w:rsidRPr="008D283E">
        <w:rPr>
          <w:rFonts w:ascii="Times New Roman" w:hAnsi="Times New Roman"/>
          <w:sz w:val="24"/>
          <w:szCs w:val="24"/>
          <w:lang w:eastAsia="lv-LV"/>
        </w:rPr>
        <w:t xml:space="preserve">  </w:t>
      </w:r>
      <w:r w:rsidRPr="008D283E">
        <w:rPr>
          <w:rFonts w:ascii="Times New Roman" w:hAnsi="Times New Roman"/>
          <w:sz w:val="24"/>
          <w:szCs w:val="24"/>
          <w:lang w:eastAsia="lv-LV"/>
        </w:rPr>
        <w:t>noteikumiem Nr.</w:t>
      </w:r>
      <w:r w:rsidR="00E07421" w:rsidRPr="008D283E">
        <w:rPr>
          <w:rFonts w:ascii="Times New Roman" w:hAnsi="Times New Roman"/>
          <w:sz w:val="24"/>
          <w:szCs w:val="24"/>
          <w:lang w:eastAsia="lv-LV"/>
        </w:rPr>
        <w:t> </w:t>
      </w:r>
      <w:r w:rsidR="004737E8" w:rsidRPr="008D283E">
        <w:rPr>
          <w:rFonts w:ascii="Times New Roman" w:hAnsi="Times New Roman"/>
          <w:sz w:val="24"/>
          <w:szCs w:val="24"/>
          <w:lang w:eastAsia="lv-LV"/>
        </w:rPr>
        <w:t>___</w:t>
      </w:r>
      <w:r w:rsidR="0049425C">
        <w:rPr>
          <w:rFonts w:ascii="Times New Roman" w:hAnsi="Times New Roman"/>
          <w:sz w:val="24"/>
          <w:szCs w:val="24"/>
          <w:lang w:eastAsia="lv-LV"/>
        </w:rPr>
        <w:t>____</w:t>
      </w:r>
      <w:r w:rsidR="00E07421" w:rsidRPr="008D283E">
        <w:rPr>
          <w:rFonts w:ascii="Times New Roman" w:hAnsi="Times New Roman"/>
          <w:sz w:val="24"/>
          <w:szCs w:val="24"/>
          <w:lang w:eastAsia="lv-LV"/>
        </w:rPr>
        <w:t>        </w:t>
      </w:r>
    </w:p>
    <w:p w:rsidR="00821A45" w:rsidRDefault="00821A45" w:rsidP="00E07421">
      <w:pPr>
        <w:spacing w:after="0" w:line="240" w:lineRule="auto"/>
        <w:jc w:val="right"/>
        <w:rPr>
          <w:rFonts w:ascii="Verdana" w:eastAsia="Times New Roman" w:hAnsi="Verdana"/>
          <w:sz w:val="18"/>
          <w:szCs w:val="18"/>
          <w:lang w:eastAsia="lv-LV"/>
        </w:rPr>
      </w:pPr>
    </w:p>
    <w:p w:rsidR="00821A45" w:rsidRDefault="00821A45" w:rsidP="00E07421">
      <w:pPr>
        <w:spacing w:after="0" w:line="240" w:lineRule="auto"/>
        <w:jc w:val="right"/>
        <w:rPr>
          <w:rFonts w:ascii="Verdana" w:eastAsia="Times New Roman" w:hAnsi="Verdana"/>
          <w:sz w:val="18"/>
          <w:szCs w:val="18"/>
          <w:lang w:eastAsia="lv-LV"/>
        </w:rPr>
      </w:pPr>
    </w:p>
    <w:p w:rsidR="00CA03BA" w:rsidRDefault="00345A25" w:rsidP="00E07421">
      <w:pPr>
        <w:spacing w:after="0" w:line="240" w:lineRule="auto"/>
        <w:jc w:val="center"/>
        <w:rPr>
          <w:rFonts w:ascii="Times New Roman" w:hAnsi="Times New Roman"/>
          <w:b/>
          <w:bCs/>
          <w:sz w:val="24"/>
          <w:szCs w:val="24"/>
          <w:lang w:eastAsia="lv-LV"/>
        </w:rPr>
      </w:pPr>
      <w:r>
        <w:rPr>
          <w:rFonts w:ascii="Verdana" w:eastAsia="Times New Roman" w:hAnsi="Verdana"/>
          <w:b/>
          <w:noProof/>
          <w:sz w:val="20"/>
          <w:szCs w:val="20"/>
          <w:lang w:eastAsia="lv-LV"/>
        </w:rPr>
        <w:drawing>
          <wp:inline distT="0" distB="0" distL="0" distR="0">
            <wp:extent cx="5276850" cy="9334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srcRect/>
                    <a:stretch>
                      <a:fillRect/>
                    </a:stretch>
                  </pic:blipFill>
                  <pic:spPr bwMode="auto">
                    <a:xfrm>
                      <a:off x="0" y="0"/>
                      <a:ext cx="5276850" cy="933450"/>
                    </a:xfrm>
                    <a:prstGeom prst="rect">
                      <a:avLst/>
                    </a:prstGeom>
                    <a:noFill/>
                    <a:ln w="9525">
                      <a:noFill/>
                      <a:miter lim="800000"/>
                      <a:headEnd/>
                      <a:tailEnd/>
                    </a:ln>
                  </pic:spPr>
                </pic:pic>
              </a:graphicData>
            </a:graphic>
          </wp:inline>
        </w:drawing>
      </w:r>
    </w:p>
    <w:p w:rsidR="00CA03BA" w:rsidRPr="0078725D" w:rsidRDefault="00082E0C" w:rsidP="00E07421">
      <w:pPr>
        <w:snapToGrid w:val="0"/>
        <w:spacing w:after="0" w:line="240" w:lineRule="auto"/>
        <w:jc w:val="center"/>
        <w:rPr>
          <w:rFonts w:ascii="Times New Roman" w:hAnsi="Times New Roman"/>
          <w:b/>
          <w:sz w:val="28"/>
          <w:szCs w:val="28"/>
        </w:rPr>
      </w:pPr>
      <w:r>
        <w:rPr>
          <w:rFonts w:ascii="Times New Roman" w:hAnsi="Times New Roman"/>
          <w:b/>
          <w:bCs/>
          <w:sz w:val="28"/>
          <w:szCs w:val="28"/>
          <w:lang w:eastAsia="lv-LV"/>
        </w:rPr>
        <w:t xml:space="preserve">Eiropas </w:t>
      </w:r>
      <w:r w:rsidR="00B850EC" w:rsidRPr="0078725D">
        <w:rPr>
          <w:rFonts w:ascii="Times New Roman" w:hAnsi="Times New Roman"/>
          <w:b/>
          <w:bCs/>
          <w:sz w:val="28"/>
          <w:szCs w:val="28"/>
          <w:lang w:eastAsia="lv-LV"/>
        </w:rPr>
        <w:t>Trešo valstu valstsp</w:t>
      </w:r>
      <w:r w:rsidR="00233B0C">
        <w:rPr>
          <w:rFonts w:ascii="Times New Roman" w:hAnsi="Times New Roman"/>
          <w:b/>
          <w:bCs/>
          <w:sz w:val="28"/>
          <w:szCs w:val="28"/>
          <w:lang w:eastAsia="lv-LV"/>
        </w:rPr>
        <w:t>iederīgo integrācijas fonda 2012</w:t>
      </w:r>
      <w:r w:rsidR="00B850EC" w:rsidRPr="0078725D">
        <w:rPr>
          <w:rFonts w:ascii="Times New Roman" w:hAnsi="Times New Roman"/>
          <w:b/>
          <w:bCs/>
          <w:sz w:val="28"/>
          <w:szCs w:val="28"/>
          <w:lang w:eastAsia="lv-LV"/>
        </w:rPr>
        <w:t xml:space="preserve">.gada programmas </w:t>
      </w:r>
      <w:r w:rsidR="00866178" w:rsidRPr="0078725D">
        <w:rPr>
          <w:rFonts w:ascii="Times New Roman" w:eastAsia="Times New Roman" w:hAnsi="Times New Roman"/>
          <w:b/>
          <w:bCs/>
          <w:sz w:val="28"/>
          <w:szCs w:val="28"/>
          <w:lang w:eastAsia="lv-LV"/>
        </w:rPr>
        <w:t>1</w:t>
      </w:r>
      <w:r w:rsidR="00747BB9">
        <w:rPr>
          <w:rFonts w:ascii="Times New Roman" w:eastAsia="Times New Roman" w:hAnsi="Times New Roman"/>
          <w:b/>
          <w:bCs/>
          <w:sz w:val="28"/>
          <w:szCs w:val="28"/>
          <w:lang w:eastAsia="lv-LV"/>
        </w:rPr>
        <w:t>.”</w:t>
      </w:r>
      <w:r w:rsidR="00E802E1" w:rsidRPr="0078725D">
        <w:rPr>
          <w:rFonts w:ascii="Times New Roman" w:eastAsia="Times New Roman" w:hAnsi="Times New Roman"/>
          <w:b/>
          <w:bCs/>
          <w:sz w:val="28"/>
          <w:szCs w:val="28"/>
          <w:lang w:eastAsia="lv-LV"/>
        </w:rPr>
        <w:t>a</w:t>
      </w:r>
      <w:r w:rsidR="00747BB9">
        <w:rPr>
          <w:rFonts w:ascii="Times New Roman" w:eastAsia="Times New Roman" w:hAnsi="Times New Roman"/>
          <w:b/>
          <w:bCs/>
          <w:sz w:val="28"/>
          <w:szCs w:val="28"/>
          <w:lang w:eastAsia="lv-LV"/>
        </w:rPr>
        <w:t>”</w:t>
      </w:r>
      <w:r w:rsidR="00866178" w:rsidRPr="0078725D">
        <w:rPr>
          <w:rFonts w:ascii="Times New Roman" w:eastAsia="Times New Roman" w:hAnsi="Times New Roman"/>
          <w:b/>
          <w:bCs/>
          <w:sz w:val="28"/>
          <w:szCs w:val="28"/>
          <w:lang w:eastAsia="lv-LV"/>
        </w:rPr>
        <w:t xml:space="preserve"> </w:t>
      </w:r>
      <w:r w:rsidR="00821A45" w:rsidRPr="0078725D">
        <w:rPr>
          <w:rFonts w:ascii="Times New Roman" w:eastAsia="Times New Roman" w:hAnsi="Times New Roman"/>
          <w:b/>
          <w:bCs/>
          <w:sz w:val="28"/>
          <w:szCs w:val="28"/>
          <w:lang w:eastAsia="lv-LV"/>
        </w:rPr>
        <w:t>aktivitāt</w:t>
      </w:r>
      <w:r w:rsidR="00B850EC" w:rsidRPr="0078725D">
        <w:rPr>
          <w:rFonts w:ascii="Times New Roman" w:eastAsia="Times New Roman" w:hAnsi="Times New Roman"/>
          <w:b/>
          <w:bCs/>
          <w:sz w:val="28"/>
          <w:szCs w:val="28"/>
          <w:lang w:eastAsia="lv-LV"/>
        </w:rPr>
        <w:t>es</w:t>
      </w:r>
      <w:r w:rsidR="00821A45" w:rsidRPr="0078725D">
        <w:rPr>
          <w:rFonts w:ascii="Times New Roman" w:eastAsia="Times New Roman" w:hAnsi="Times New Roman"/>
          <w:b/>
          <w:bCs/>
          <w:sz w:val="28"/>
          <w:szCs w:val="28"/>
          <w:lang w:eastAsia="lv-LV"/>
        </w:rPr>
        <w:t xml:space="preserve"> </w:t>
      </w:r>
      <w:r w:rsidR="00747BB9">
        <w:rPr>
          <w:rFonts w:ascii="Times New Roman" w:eastAsia="Times New Roman" w:hAnsi="Times New Roman"/>
          <w:b/>
          <w:bCs/>
          <w:sz w:val="28"/>
          <w:szCs w:val="28"/>
          <w:lang w:eastAsia="lv-LV"/>
        </w:rPr>
        <w:t>„</w:t>
      </w:r>
      <w:r w:rsidR="00747BB9" w:rsidRPr="00747BB9">
        <w:rPr>
          <w:rFonts w:ascii="Times New Roman" w:hAnsi="Times New Roman"/>
          <w:b/>
          <w:bCs/>
          <w:sz w:val="28"/>
          <w:szCs w:val="28"/>
        </w:rPr>
        <w:t>Valodas un adaptācijas programmu attīstība, trešo valstu pilsoņu integrācijai un saliedētas sabiedrības veidošanai</w:t>
      </w:r>
      <w:r w:rsidR="00747BB9">
        <w:rPr>
          <w:rFonts w:ascii="Times New Roman" w:eastAsia="Times New Roman" w:hAnsi="Times New Roman"/>
          <w:b/>
          <w:bCs/>
          <w:sz w:val="28"/>
          <w:szCs w:val="28"/>
          <w:lang w:eastAsia="lv-LV"/>
        </w:rPr>
        <w:t>”</w:t>
      </w:r>
      <w:r w:rsidR="00B850EC" w:rsidRPr="0078725D">
        <w:rPr>
          <w:rFonts w:ascii="Times New Roman" w:eastAsia="Times New Roman" w:hAnsi="Times New Roman"/>
          <w:b/>
          <w:bCs/>
          <w:sz w:val="28"/>
          <w:szCs w:val="28"/>
          <w:lang w:eastAsia="lv-LV"/>
        </w:rPr>
        <w:t xml:space="preserve"> </w:t>
      </w:r>
      <w:r w:rsidR="003E1591" w:rsidRPr="0078725D">
        <w:rPr>
          <w:rFonts w:ascii="Times New Roman" w:eastAsia="Times New Roman" w:hAnsi="Times New Roman"/>
          <w:b/>
          <w:bCs/>
          <w:sz w:val="28"/>
          <w:szCs w:val="28"/>
          <w:lang w:eastAsia="lv-LV"/>
        </w:rPr>
        <w:t>projektu iesniegumu kvalitātes vērtēšanas kritēriji</w:t>
      </w:r>
    </w:p>
    <w:p w:rsidR="00821A45" w:rsidRPr="0078725D" w:rsidRDefault="003E1591" w:rsidP="00E07421">
      <w:pPr>
        <w:spacing w:after="0" w:line="240" w:lineRule="auto"/>
        <w:jc w:val="center"/>
        <w:rPr>
          <w:rFonts w:ascii="Times New Roman" w:eastAsia="Times New Roman" w:hAnsi="Times New Roman"/>
          <w:b/>
          <w:bCs/>
          <w:sz w:val="28"/>
          <w:szCs w:val="28"/>
          <w:lang w:eastAsia="lv-LV"/>
        </w:rPr>
      </w:pPr>
      <w:r w:rsidRPr="0078725D">
        <w:rPr>
          <w:rFonts w:ascii="Times New Roman" w:eastAsia="Times New Roman" w:hAnsi="Times New Roman"/>
          <w:b/>
          <w:bCs/>
          <w:sz w:val="28"/>
          <w:szCs w:val="28"/>
          <w:lang w:eastAsia="lv-LV"/>
        </w:rPr>
        <w:t>(</w:t>
      </w:r>
      <w:r w:rsidR="00866178" w:rsidRPr="0078725D">
        <w:rPr>
          <w:rFonts w:ascii="Times New Roman" w:eastAsia="Times New Roman" w:hAnsi="Times New Roman"/>
          <w:b/>
          <w:bCs/>
          <w:sz w:val="28"/>
          <w:szCs w:val="28"/>
          <w:lang w:eastAsia="lv-LV"/>
        </w:rPr>
        <w:t>atklāta</w:t>
      </w:r>
      <w:r w:rsidRPr="0078725D">
        <w:rPr>
          <w:rFonts w:ascii="Times New Roman" w:eastAsia="Times New Roman" w:hAnsi="Times New Roman"/>
          <w:b/>
          <w:bCs/>
          <w:sz w:val="28"/>
          <w:szCs w:val="28"/>
          <w:lang w:eastAsia="lv-LV"/>
        </w:rPr>
        <w:t xml:space="preserve"> projektu iesniegumu atlase)</w:t>
      </w:r>
    </w:p>
    <w:p w:rsidR="0078725D" w:rsidRPr="00B879EF" w:rsidRDefault="0078725D" w:rsidP="00E07421">
      <w:pPr>
        <w:spacing w:after="0" w:line="240" w:lineRule="auto"/>
        <w:jc w:val="center"/>
        <w:rPr>
          <w:rFonts w:ascii="Verdana" w:eastAsia="Times New Roman" w:hAnsi="Verdana"/>
          <w:b/>
          <w:bCs/>
          <w:sz w:val="24"/>
          <w:szCs w:val="24"/>
          <w:lang w:eastAsia="lv-LV"/>
        </w:rPr>
      </w:pPr>
    </w:p>
    <w:tbl>
      <w:tblPr>
        <w:tblW w:w="5185"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0"/>
        <w:gridCol w:w="5450"/>
        <w:gridCol w:w="932"/>
        <w:gridCol w:w="2157"/>
      </w:tblGrid>
      <w:tr w:rsidR="00B850EC" w:rsidRPr="006B6B86" w:rsidTr="00777F2F">
        <w:tc>
          <w:tcPr>
            <w:tcW w:w="491" w:type="pct"/>
            <w:tcBorders>
              <w:top w:val="outset" w:sz="6" w:space="0" w:color="auto"/>
              <w:left w:val="outset" w:sz="6" w:space="0" w:color="auto"/>
              <w:bottom w:val="outset" w:sz="6" w:space="0" w:color="auto"/>
              <w:right w:val="outset" w:sz="6" w:space="0" w:color="auto"/>
            </w:tcBorders>
            <w:vAlign w:val="center"/>
            <w:hideMark/>
          </w:tcPr>
          <w:p w:rsidR="00B850EC" w:rsidRPr="0078725D" w:rsidRDefault="00B850EC" w:rsidP="00E07421">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bCs/>
                <w:sz w:val="24"/>
                <w:szCs w:val="24"/>
                <w:lang w:eastAsia="lv-LV"/>
              </w:rPr>
              <w:t>Nr.</w:t>
            </w:r>
          </w:p>
          <w:p w:rsidR="0078725D" w:rsidRPr="0078725D" w:rsidRDefault="0078725D" w:rsidP="00E07421">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bCs/>
                <w:sz w:val="24"/>
                <w:szCs w:val="24"/>
                <w:lang w:eastAsia="lv-LV"/>
              </w:rPr>
              <w:t>p.k.</w:t>
            </w:r>
          </w:p>
        </w:tc>
        <w:tc>
          <w:tcPr>
            <w:tcW w:w="2878" w:type="pct"/>
            <w:tcBorders>
              <w:top w:val="outset" w:sz="6" w:space="0" w:color="auto"/>
              <w:left w:val="outset" w:sz="6" w:space="0" w:color="auto"/>
              <w:bottom w:val="outset" w:sz="6" w:space="0" w:color="auto"/>
              <w:right w:val="outset" w:sz="6" w:space="0" w:color="auto"/>
            </w:tcBorders>
            <w:vAlign w:val="center"/>
            <w:hideMark/>
          </w:tcPr>
          <w:p w:rsidR="00B850EC" w:rsidRPr="0078725D" w:rsidRDefault="00AB4B47" w:rsidP="00E07421">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sz w:val="24"/>
                <w:szCs w:val="24"/>
                <w:lang w:eastAsia="lv-LV"/>
              </w:rPr>
              <w:t>P</w:t>
            </w:r>
            <w:r w:rsidR="00B850EC" w:rsidRPr="0078725D">
              <w:rPr>
                <w:rFonts w:ascii="Times New Roman" w:eastAsia="Times New Roman" w:hAnsi="Times New Roman"/>
                <w:sz w:val="24"/>
                <w:szCs w:val="24"/>
                <w:lang w:eastAsia="lv-LV"/>
              </w:rPr>
              <w:t xml:space="preserve">rojekta iesnieguma vispārīgie kvalitātes </w:t>
            </w:r>
            <w:r w:rsidR="003F3D7A" w:rsidRPr="0078725D">
              <w:rPr>
                <w:rFonts w:ascii="Times New Roman" w:eastAsia="Times New Roman" w:hAnsi="Times New Roman"/>
                <w:sz w:val="24"/>
                <w:szCs w:val="24"/>
                <w:lang w:eastAsia="lv-LV"/>
              </w:rPr>
              <w:t xml:space="preserve">vērtēšanas </w:t>
            </w:r>
            <w:r w:rsidR="00B850EC" w:rsidRPr="0078725D">
              <w:rPr>
                <w:rFonts w:ascii="Times New Roman" w:eastAsia="Times New Roman" w:hAnsi="Times New Roman"/>
                <w:sz w:val="24"/>
                <w:szCs w:val="24"/>
                <w:lang w:eastAsia="lv-LV"/>
              </w:rPr>
              <w:t>kritēriji</w:t>
            </w:r>
          </w:p>
        </w:tc>
        <w:tc>
          <w:tcPr>
            <w:tcW w:w="492" w:type="pct"/>
            <w:tcBorders>
              <w:top w:val="outset" w:sz="6" w:space="0" w:color="auto"/>
              <w:left w:val="outset" w:sz="6" w:space="0" w:color="auto"/>
              <w:bottom w:val="outset" w:sz="6" w:space="0" w:color="auto"/>
              <w:right w:val="outset" w:sz="6" w:space="0" w:color="auto"/>
            </w:tcBorders>
            <w:vAlign w:val="center"/>
            <w:hideMark/>
          </w:tcPr>
          <w:p w:rsidR="00B850EC" w:rsidRPr="0078725D" w:rsidRDefault="00B850EC" w:rsidP="00E07421">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bCs/>
                <w:sz w:val="24"/>
                <w:szCs w:val="24"/>
                <w:lang w:eastAsia="lv-LV"/>
              </w:rPr>
              <w:t>Punkti</w:t>
            </w:r>
          </w:p>
        </w:tc>
        <w:tc>
          <w:tcPr>
            <w:tcW w:w="1139" w:type="pct"/>
            <w:tcBorders>
              <w:top w:val="outset" w:sz="6" w:space="0" w:color="auto"/>
              <w:left w:val="outset" w:sz="6" w:space="0" w:color="auto"/>
              <w:bottom w:val="outset" w:sz="6" w:space="0" w:color="auto"/>
              <w:right w:val="outset" w:sz="6" w:space="0" w:color="auto"/>
            </w:tcBorders>
            <w:vAlign w:val="center"/>
            <w:hideMark/>
          </w:tcPr>
          <w:p w:rsidR="00B850EC" w:rsidRPr="0078725D" w:rsidRDefault="00B850EC" w:rsidP="00E07421">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bCs/>
                <w:sz w:val="24"/>
                <w:szCs w:val="24"/>
                <w:lang w:eastAsia="lv-LV"/>
              </w:rPr>
              <w:t>Minimālais nepieciešamais punktu skaits un norāde, drīkst (P) vai nedrīkst (N) precizēt projekta iesniegumu</w:t>
            </w:r>
          </w:p>
        </w:tc>
      </w:tr>
      <w:tr w:rsidR="00B850EC" w:rsidRPr="006B6B86" w:rsidTr="00777F2F">
        <w:tc>
          <w:tcPr>
            <w:tcW w:w="491" w:type="pct"/>
            <w:tcBorders>
              <w:top w:val="outset" w:sz="6" w:space="0" w:color="auto"/>
              <w:left w:val="outset" w:sz="6" w:space="0" w:color="auto"/>
              <w:bottom w:val="outset" w:sz="6" w:space="0" w:color="auto"/>
              <w:right w:val="outset" w:sz="6" w:space="0" w:color="auto"/>
            </w:tcBorders>
            <w:hideMark/>
          </w:tcPr>
          <w:p w:rsidR="00B850EC" w:rsidRPr="00455FB8" w:rsidRDefault="00B850EC" w:rsidP="0078725D">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1.</w:t>
            </w:r>
          </w:p>
        </w:tc>
        <w:tc>
          <w:tcPr>
            <w:tcW w:w="2878" w:type="pct"/>
            <w:tcBorders>
              <w:top w:val="outset" w:sz="6" w:space="0" w:color="auto"/>
              <w:left w:val="outset" w:sz="6" w:space="0" w:color="auto"/>
              <w:bottom w:val="outset" w:sz="6" w:space="0" w:color="auto"/>
              <w:right w:val="outset" w:sz="6" w:space="0" w:color="auto"/>
            </w:tcBorders>
            <w:hideMark/>
          </w:tcPr>
          <w:p w:rsidR="00B850EC" w:rsidRPr="00455FB8" w:rsidRDefault="00AB4B47" w:rsidP="00E07421">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B850EC" w:rsidRPr="00455FB8">
              <w:rPr>
                <w:rFonts w:ascii="Times New Roman" w:eastAsia="Times New Roman" w:hAnsi="Times New Roman"/>
                <w:b/>
                <w:bCs/>
                <w:sz w:val="24"/>
                <w:szCs w:val="24"/>
                <w:lang w:eastAsia="lv-LV"/>
              </w:rPr>
              <w:t>rojekta iesniegumā vispārīgais un projekta specifiskais mērķis:</w:t>
            </w:r>
          </w:p>
        </w:tc>
        <w:tc>
          <w:tcPr>
            <w:tcW w:w="49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78725D">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455FB8">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B850EC" w:rsidRPr="00455FB8"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B850EC" w:rsidRPr="00455FB8">
              <w:rPr>
                <w:rFonts w:ascii="Times New Roman" w:eastAsia="Times New Roman" w:hAnsi="Times New Roman"/>
                <w:b/>
                <w:bCs/>
                <w:sz w:val="24"/>
                <w:szCs w:val="24"/>
                <w:lang w:eastAsia="lv-LV"/>
              </w:rPr>
              <w:t>N</w:t>
            </w:r>
          </w:p>
        </w:tc>
      </w:tr>
      <w:tr w:rsidR="00B850EC" w:rsidRPr="006B6B86" w:rsidTr="00777F2F">
        <w:tc>
          <w:tcPr>
            <w:tcW w:w="491" w:type="pct"/>
            <w:tcBorders>
              <w:top w:val="outset" w:sz="6" w:space="0" w:color="auto"/>
              <w:left w:val="outset" w:sz="6" w:space="0" w:color="auto"/>
              <w:bottom w:val="outset" w:sz="6" w:space="0" w:color="auto"/>
              <w:right w:val="outset" w:sz="6" w:space="0" w:color="auto"/>
            </w:tcBorders>
            <w:hideMark/>
          </w:tcPr>
          <w:p w:rsidR="00B850EC" w:rsidRPr="00455FB8" w:rsidRDefault="00B850EC" w:rsidP="0078725D">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1.1.</w:t>
            </w:r>
          </w:p>
        </w:tc>
        <w:tc>
          <w:tcPr>
            <w:tcW w:w="2878"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nav definēts vai neatbilst aktivitātes mērķim</w:t>
            </w:r>
          </w:p>
        </w:tc>
        <w:tc>
          <w:tcPr>
            <w:tcW w:w="49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777F2F">
        <w:tc>
          <w:tcPr>
            <w:tcW w:w="491" w:type="pct"/>
            <w:tcBorders>
              <w:top w:val="outset" w:sz="6" w:space="0" w:color="auto"/>
              <w:left w:val="outset" w:sz="6" w:space="0" w:color="auto"/>
              <w:bottom w:val="outset" w:sz="6" w:space="0" w:color="auto"/>
              <w:right w:val="outset" w:sz="6" w:space="0" w:color="auto"/>
            </w:tcBorders>
            <w:hideMark/>
          </w:tcPr>
          <w:p w:rsidR="00B850EC" w:rsidRPr="00455FB8" w:rsidRDefault="00B850EC" w:rsidP="0078725D">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1.2.</w:t>
            </w:r>
          </w:p>
        </w:tc>
        <w:tc>
          <w:tcPr>
            <w:tcW w:w="2878"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definēts neskaidri, bet atbilst aktivitātes mērķim</w:t>
            </w:r>
          </w:p>
        </w:tc>
        <w:tc>
          <w:tcPr>
            <w:tcW w:w="49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777F2F">
        <w:tc>
          <w:tcPr>
            <w:tcW w:w="491" w:type="pct"/>
            <w:tcBorders>
              <w:top w:val="outset" w:sz="6" w:space="0" w:color="auto"/>
              <w:left w:val="outset" w:sz="6" w:space="0" w:color="auto"/>
              <w:bottom w:val="outset" w:sz="6" w:space="0" w:color="auto"/>
              <w:right w:val="outset" w:sz="6" w:space="0" w:color="auto"/>
            </w:tcBorders>
            <w:hideMark/>
          </w:tcPr>
          <w:p w:rsidR="00B850EC" w:rsidRPr="00455FB8" w:rsidRDefault="00B850EC" w:rsidP="0078725D">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1.3.</w:t>
            </w:r>
          </w:p>
        </w:tc>
        <w:tc>
          <w:tcPr>
            <w:tcW w:w="2878"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skaidri definēts un atbilst aktivitātes mērķim</w:t>
            </w:r>
          </w:p>
        </w:tc>
        <w:tc>
          <w:tcPr>
            <w:tcW w:w="49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777F2F">
        <w:tc>
          <w:tcPr>
            <w:tcW w:w="491" w:type="pct"/>
            <w:tcBorders>
              <w:top w:val="outset" w:sz="6" w:space="0" w:color="auto"/>
              <w:left w:val="outset" w:sz="6" w:space="0" w:color="auto"/>
              <w:bottom w:val="outset" w:sz="6" w:space="0" w:color="auto"/>
              <w:right w:val="outset" w:sz="6" w:space="0" w:color="auto"/>
            </w:tcBorders>
            <w:hideMark/>
          </w:tcPr>
          <w:p w:rsidR="00B850EC" w:rsidRPr="00455FB8" w:rsidRDefault="00B850EC" w:rsidP="0078725D">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2.</w:t>
            </w:r>
          </w:p>
        </w:tc>
        <w:tc>
          <w:tcPr>
            <w:tcW w:w="2878" w:type="pct"/>
            <w:tcBorders>
              <w:top w:val="outset" w:sz="6" w:space="0" w:color="auto"/>
              <w:left w:val="outset" w:sz="6" w:space="0" w:color="auto"/>
              <w:bottom w:val="outset" w:sz="6" w:space="0" w:color="auto"/>
              <w:right w:val="outset" w:sz="6" w:space="0" w:color="auto"/>
            </w:tcBorders>
            <w:hideMark/>
          </w:tcPr>
          <w:p w:rsidR="00B850EC" w:rsidRPr="00455FB8" w:rsidRDefault="00AB4B47" w:rsidP="00E07421">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B850EC" w:rsidRPr="00455FB8">
              <w:rPr>
                <w:rFonts w:ascii="Times New Roman" w:eastAsia="Times New Roman" w:hAnsi="Times New Roman"/>
                <w:b/>
                <w:bCs/>
                <w:sz w:val="24"/>
                <w:szCs w:val="24"/>
                <w:lang w:eastAsia="lv-LV"/>
              </w:rPr>
              <w:t>rojekta iesnieguma īstenošana:</w:t>
            </w:r>
          </w:p>
        </w:tc>
        <w:tc>
          <w:tcPr>
            <w:tcW w:w="49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78725D">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00E802E1">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B850EC" w:rsidRPr="00455FB8"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B850EC" w:rsidRPr="00455FB8">
              <w:rPr>
                <w:rFonts w:ascii="Times New Roman" w:eastAsia="Times New Roman" w:hAnsi="Times New Roman"/>
                <w:b/>
                <w:bCs/>
                <w:sz w:val="24"/>
                <w:szCs w:val="24"/>
                <w:lang w:eastAsia="lv-LV"/>
              </w:rPr>
              <w:t>N</w:t>
            </w:r>
          </w:p>
        </w:tc>
      </w:tr>
      <w:tr w:rsidR="00B850EC" w:rsidRPr="006B6B86" w:rsidTr="00777F2F">
        <w:tc>
          <w:tcPr>
            <w:tcW w:w="491" w:type="pct"/>
            <w:tcBorders>
              <w:top w:val="outset" w:sz="6" w:space="0" w:color="auto"/>
              <w:left w:val="outset" w:sz="6" w:space="0" w:color="auto"/>
              <w:bottom w:val="outset" w:sz="6" w:space="0" w:color="auto"/>
              <w:right w:val="outset" w:sz="6" w:space="0" w:color="auto"/>
            </w:tcBorders>
            <w:hideMark/>
          </w:tcPr>
          <w:p w:rsidR="00B850EC" w:rsidRPr="00DA3E50" w:rsidRDefault="00B850EC" w:rsidP="0078725D">
            <w:pPr>
              <w:spacing w:after="0" w:line="240" w:lineRule="auto"/>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2.1.</w:t>
            </w:r>
          </w:p>
        </w:tc>
        <w:tc>
          <w:tcPr>
            <w:tcW w:w="2878" w:type="pct"/>
            <w:tcBorders>
              <w:top w:val="outset" w:sz="6" w:space="0" w:color="auto"/>
              <w:left w:val="outset" w:sz="6" w:space="0" w:color="auto"/>
              <w:bottom w:val="outset" w:sz="6" w:space="0" w:color="auto"/>
              <w:right w:val="outset" w:sz="6" w:space="0" w:color="auto"/>
            </w:tcBorders>
            <w:hideMark/>
          </w:tcPr>
          <w:p w:rsidR="00B850EC" w:rsidRPr="00345A25" w:rsidRDefault="00DA3E50" w:rsidP="00E07421">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 xml:space="preserve">nedod ieguldījumu aktivitātes uzraudzības rādītāju sasniegšanā </w:t>
            </w:r>
          </w:p>
        </w:tc>
        <w:tc>
          <w:tcPr>
            <w:tcW w:w="49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777F2F">
        <w:tc>
          <w:tcPr>
            <w:tcW w:w="491" w:type="pct"/>
            <w:tcBorders>
              <w:top w:val="outset" w:sz="6" w:space="0" w:color="auto"/>
              <w:left w:val="outset" w:sz="6" w:space="0" w:color="auto"/>
              <w:bottom w:val="outset" w:sz="6" w:space="0" w:color="auto"/>
              <w:right w:val="outset" w:sz="6" w:space="0" w:color="auto"/>
            </w:tcBorders>
            <w:hideMark/>
          </w:tcPr>
          <w:p w:rsidR="00B850EC" w:rsidRPr="00DA3E50" w:rsidRDefault="00B850EC" w:rsidP="0078725D">
            <w:pPr>
              <w:spacing w:after="0" w:line="240" w:lineRule="auto"/>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2.2.</w:t>
            </w:r>
          </w:p>
        </w:tc>
        <w:tc>
          <w:tcPr>
            <w:tcW w:w="2878" w:type="pct"/>
            <w:tcBorders>
              <w:top w:val="outset" w:sz="6" w:space="0" w:color="auto"/>
              <w:left w:val="outset" w:sz="6" w:space="0" w:color="auto"/>
              <w:bottom w:val="outset" w:sz="6" w:space="0" w:color="auto"/>
              <w:right w:val="outset" w:sz="6" w:space="0" w:color="auto"/>
            </w:tcBorders>
            <w:hideMark/>
          </w:tcPr>
          <w:p w:rsidR="00B850EC" w:rsidRPr="00345A25" w:rsidRDefault="00B879EF" w:rsidP="00E07421">
            <w:pPr>
              <w:spacing w:after="0" w:line="240" w:lineRule="auto"/>
              <w:rPr>
                <w:rFonts w:ascii="Times New Roman" w:eastAsia="Times New Roman" w:hAnsi="Times New Roman"/>
                <w:sz w:val="24"/>
                <w:szCs w:val="24"/>
                <w:lang w:eastAsia="lv-LV"/>
              </w:rPr>
            </w:pPr>
            <w:r w:rsidRPr="00345A25">
              <w:rPr>
                <w:rFonts w:ascii="Times New Roman" w:hAnsi="Times New Roman"/>
                <w:sz w:val="24"/>
                <w:szCs w:val="24"/>
              </w:rPr>
              <w:t>dod ieguldījumu viena</w:t>
            </w:r>
            <w:r w:rsidR="00DA3E50" w:rsidRPr="00345A25">
              <w:rPr>
                <w:rFonts w:ascii="Times New Roman" w:hAnsi="Times New Roman"/>
                <w:sz w:val="24"/>
                <w:szCs w:val="24"/>
              </w:rPr>
              <w:t xml:space="preserve"> aktivitātes uzraudzības rādītāja sasniegšanā</w:t>
            </w:r>
          </w:p>
        </w:tc>
        <w:tc>
          <w:tcPr>
            <w:tcW w:w="49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w:t>
            </w:r>
          </w:p>
        </w:tc>
        <w:tc>
          <w:tcPr>
            <w:tcW w:w="1139"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777F2F">
        <w:tc>
          <w:tcPr>
            <w:tcW w:w="491" w:type="pct"/>
            <w:tcBorders>
              <w:top w:val="outset" w:sz="6" w:space="0" w:color="auto"/>
              <w:left w:val="outset" w:sz="6" w:space="0" w:color="auto"/>
              <w:bottom w:val="outset" w:sz="6" w:space="0" w:color="auto"/>
              <w:right w:val="outset" w:sz="6" w:space="0" w:color="auto"/>
            </w:tcBorders>
            <w:hideMark/>
          </w:tcPr>
          <w:p w:rsidR="00B850EC" w:rsidRPr="00DA3E50" w:rsidRDefault="00B850EC" w:rsidP="0078725D">
            <w:pPr>
              <w:spacing w:after="0" w:line="240" w:lineRule="auto"/>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2.3.</w:t>
            </w:r>
          </w:p>
        </w:tc>
        <w:tc>
          <w:tcPr>
            <w:tcW w:w="2878" w:type="pct"/>
            <w:tcBorders>
              <w:top w:val="outset" w:sz="6" w:space="0" w:color="auto"/>
              <w:left w:val="outset" w:sz="6" w:space="0" w:color="auto"/>
              <w:bottom w:val="outset" w:sz="6" w:space="0" w:color="auto"/>
              <w:right w:val="outset" w:sz="6" w:space="0" w:color="auto"/>
            </w:tcBorders>
            <w:hideMark/>
          </w:tcPr>
          <w:p w:rsidR="00B850EC" w:rsidRPr="00345A25" w:rsidRDefault="00DA3E50" w:rsidP="00E07421">
            <w:pPr>
              <w:spacing w:after="0" w:line="240" w:lineRule="auto"/>
              <w:rPr>
                <w:rFonts w:ascii="Times New Roman" w:eastAsia="Times New Roman" w:hAnsi="Times New Roman"/>
                <w:sz w:val="24"/>
                <w:szCs w:val="24"/>
                <w:lang w:eastAsia="lv-LV"/>
              </w:rPr>
            </w:pPr>
            <w:r w:rsidRPr="00345A25">
              <w:rPr>
                <w:rFonts w:ascii="Times New Roman" w:hAnsi="Times New Roman"/>
                <w:sz w:val="24"/>
                <w:szCs w:val="24"/>
              </w:rPr>
              <w:t>dod ieguldījumu divu aktivitā</w:t>
            </w:r>
            <w:r w:rsidR="00B879EF" w:rsidRPr="00345A25">
              <w:rPr>
                <w:rFonts w:ascii="Times New Roman" w:hAnsi="Times New Roman"/>
                <w:sz w:val="24"/>
                <w:szCs w:val="24"/>
              </w:rPr>
              <w:t>tes</w:t>
            </w:r>
            <w:r w:rsidRPr="00345A25">
              <w:rPr>
                <w:rFonts w:ascii="Times New Roman" w:hAnsi="Times New Roman"/>
                <w:sz w:val="24"/>
                <w:szCs w:val="24"/>
              </w:rPr>
              <w:t xml:space="preserve"> uzraudzības rādītāju sasniegšanā</w:t>
            </w:r>
          </w:p>
        </w:tc>
        <w:tc>
          <w:tcPr>
            <w:tcW w:w="492" w:type="pct"/>
            <w:tcBorders>
              <w:top w:val="outset" w:sz="6" w:space="0" w:color="auto"/>
              <w:left w:val="outset" w:sz="6" w:space="0" w:color="auto"/>
              <w:bottom w:val="outset" w:sz="6" w:space="0" w:color="auto"/>
              <w:right w:val="outset" w:sz="6" w:space="0" w:color="auto"/>
            </w:tcBorders>
            <w:hideMark/>
          </w:tcPr>
          <w:p w:rsidR="00B850EC" w:rsidRPr="00455FB8" w:rsidRDefault="00E802E1"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B850EC" w:rsidRPr="00455FB8" w:rsidRDefault="00B850EC" w:rsidP="00E07421">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E802E1" w:rsidRPr="006B6B86" w:rsidTr="00777F2F">
        <w:tc>
          <w:tcPr>
            <w:tcW w:w="491" w:type="pct"/>
            <w:tcBorders>
              <w:top w:val="outset" w:sz="6" w:space="0" w:color="auto"/>
              <w:left w:val="outset" w:sz="6" w:space="0" w:color="auto"/>
              <w:bottom w:val="outset" w:sz="6" w:space="0" w:color="auto"/>
              <w:right w:val="outset" w:sz="6" w:space="0" w:color="auto"/>
            </w:tcBorders>
            <w:hideMark/>
          </w:tcPr>
          <w:p w:rsidR="00E802E1" w:rsidRPr="00DA3E50" w:rsidRDefault="00E802E1" w:rsidP="0078725D">
            <w:pPr>
              <w:spacing w:after="0" w:line="240" w:lineRule="auto"/>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2.4.</w:t>
            </w:r>
          </w:p>
        </w:tc>
        <w:tc>
          <w:tcPr>
            <w:tcW w:w="2878" w:type="pct"/>
            <w:tcBorders>
              <w:top w:val="outset" w:sz="6" w:space="0" w:color="auto"/>
              <w:left w:val="outset" w:sz="6" w:space="0" w:color="auto"/>
              <w:bottom w:val="outset" w:sz="6" w:space="0" w:color="auto"/>
              <w:right w:val="outset" w:sz="6" w:space="0" w:color="auto"/>
            </w:tcBorders>
            <w:hideMark/>
          </w:tcPr>
          <w:p w:rsidR="00E802E1" w:rsidRPr="00345A25" w:rsidRDefault="00DA3E50" w:rsidP="0034679C">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dod ieguldījumu tr</w:t>
            </w:r>
            <w:r w:rsidR="0034679C">
              <w:rPr>
                <w:rFonts w:ascii="Times New Roman" w:eastAsia="Times New Roman" w:hAnsi="Times New Roman"/>
                <w:sz w:val="24"/>
                <w:szCs w:val="24"/>
                <w:lang w:eastAsia="lv-LV"/>
              </w:rPr>
              <w:t>iju</w:t>
            </w:r>
            <w:r w:rsidRPr="00345A25">
              <w:rPr>
                <w:rFonts w:ascii="Times New Roman" w:eastAsia="Times New Roman" w:hAnsi="Times New Roman"/>
                <w:sz w:val="24"/>
                <w:szCs w:val="24"/>
                <w:lang w:eastAsia="lv-LV"/>
              </w:rPr>
              <w:t xml:space="preserve"> aktivitā</w:t>
            </w:r>
            <w:r w:rsidR="00B879EF" w:rsidRPr="00345A25">
              <w:rPr>
                <w:rFonts w:ascii="Times New Roman" w:eastAsia="Times New Roman" w:hAnsi="Times New Roman"/>
                <w:sz w:val="24"/>
                <w:szCs w:val="24"/>
                <w:lang w:eastAsia="lv-LV"/>
              </w:rPr>
              <w:t>tes</w:t>
            </w:r>
            <w:r w:rsidRPr="00345A25">
              <w:rPr>
                <w:rFonts w:ascii="Times New Roman" w:eastAsia="Times New Roman" w:hAnsi="Times New Roman"/>
                <w:sz w:val="24"/>
                <w:szCs w:val="24"/>
                <w:lang w:eastAsia="lv-LV"/>
              </w:rPr>
              <w:t xml:space="preserve"> uzraudzības rādītāju sasniegšanā </w:t>
            </w:r>
          </w:p>
        </w:tc>
        <w:tc>
          <w:tcPr>
            <w:tcW w:w="492" w:type="pct"/>
            <w:tcBorders>
              <w:top w:val="outset" w:sz="6" w:space="0" w:color="auto"/>
              <w:left w:val="outset" w:sz="6" w:space="0" w:color="auto"/>
              <w:bottom w:val="outset" w:sz="6" w:space="0" w:color="auto"/>
              <w:right w:val="outset" w:sz="6" w:space="0" w:color="auto"/>
            </w:tcBorders>
            <w:hideMark/>
          </w:tcPr>
          <w:p w:rsidR="00E802E1" w:rsidRPr="00455FB8" w:rsidRDefault="00E802E1"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E802E1" w:rsidRPr="00455FB8" w:rsidRDefault="00E802E1" w:rsidP="00E07421">
            <w:pPr>
              <w:spacing w:after="0" w:line="240" w:lineRule="auto"/>
              <w:rPr>
                <w:rFonts w:ascii="Times New Roman" w:eastAsia="Times New Roman" w:hAnsi="Times New Roman"/>
                <w:sz w:val="24"/>
                <w:szCs w:val="24"/>
                <w:lang w:eastAsia="lv-LV"/>
              </w:rPr>
            </w:pPr>
          </w:p>
        </w:tc>
      </w:tr>
      <w:tr w:rsidR="00E802E1" w:rsidRPr="006B6B86" w:rsidTr="00777F2F">
        <w:tc>
          <w:tcPr>
            <w:tcW w:w="491" w:type="pct"/>
            <w:tcBorders>
              <w:top w:val="outset" w:sz="6" w:space="0" w:color="auto"/>
              <w:left w:val="outset" w:sz="6" w:space="0" w:color="auto"/>
              <w:bottom w:val="outset" w:sz="6" w:space="0" w:color="auto"/>
              <w:right w:val="outset" w:sz="6" w:space="0" w:color="auto"/>
            </w:tcBorders>
            <w:hideMark/>
          </w:tcPr>
          <w:p w:rsidR="00E802E1" w:rsidRPr="00DA3E50" w:rsidRDefault="00E802E1" w:rsidP="0078725D">
            <w:pPr>
              <w:spacing w:after="0" w:line="240" w:lineRule="auto"/>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2.5.</w:t>
            </w:r>
          </w:p>
        </w:tc>
        <w:tc>
          <w:tcPr>
            <w:tcW w:w="2878" w:type="pct"/>
            <w:tcBorders>
              <w:top w:val="outset" w:sz="6" w:space="0" w:color="auto"/>
              <w:left w:val="outset" w:sz="6" w:space="0" w:color="auto"/>
              <w:bottom w:val="outset" w:sz="6" w:space="0" w:color="auto"/>
              <w:right w:val="outset" w:sz="6" w:space="0" w:color="auto"/>
            </w:tcBorders>
            <w:hideMark/>
          </w:tcPr>
          <w:p w:rsidR="00E802E1" w:rsidRPr="00345A25" w:rsidRDefault="00E802E1" w:rsidP="00E07421">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dod ieguldījumu četr</w:t>
            </w:r>
            <w:r w:rsidR="00C216EB" w:rsidRPr="00345A25">
              <w:rPr>
                <w:rFonts w:ascii="Times New Roman" w:eastAsia="Times New Roman" w:hAnsi="Times New Roman"/>
                <w:sz w:val="24"/>
                <w:szCs w:val="24"/>
                <w:lang w:eastAsia="lv-LV"/>
              </w:rPr>
              <w:t>u</w:t>
            </w:r>
            <w:r w:rsidRPr="00345A25">
              <w:rPr>
                <w:rFonts w:ascii="Times New Roman" w:eastAsia="Times New Roman" w:hAnsi="Times New Roman"/>
                <w:sz w:val="24"/>
                <w:szCs w:val="24"/>
                <w:lang w:eastAsia="lv-LV"/>
              </w:rPr>
              <w:t xml:space="preserve"> aktivitā</w:t>
            </w:r>
            <w:r w:rsidR="00B879EF" w:rsidRPr="00345A25">
              <w:rPr>
                <w:rFonts w:ascii="Times New Roman" w:eastAsia="Times New Roman" w:hAnsi="Times New Roman"/>
                <w:sz w:val="24"/>
                <w:szCs w:val="24"/>
                <w:lang w:eastAsia="lv-LV"/>
              </w:rPr>
              <w:t>tes</w:t>
            </w:r>
            <w:r w:rsidRPr="00345A25">
              <w:rPr>
                <w:rFonts w:ascii="Times New Roman" w:eastAsia="Times New Roman" w:hAnsi="Times New Roman"/>
                <w:sz w:val="24"/>
                <w:szCs w:val="24"/>
                <w:lang w:eastAsia="lv-LV"/>
              </w:rPr>
              <w:t xml:space="preserve"> uzraudzības rādītāju sasniegšanā</w:t>
            </w:r>
          </w:p>
        </w:tc>
        <w:tc>
          <w:tcPr>
            <w:tcW w:w="492" w:type="pct"/>
            <w:tcBorders>
              <w:top w:val="outset" w:sz="6" w:space="0" w:color="auto"/>
              <w:left w:val="outset" w:sz="6" w:space="0" w:color="auto"/>
              <w:bottom w:val="outset" w:sz="6" w:space="0" w:color="auto"/>
              <w:right w:val="outset" w:sz="6" w:space="0" w:color="auto"/>
            </w:tcBorders>
            <w:hideMark/>
          </w:tcPr>
          <w:p w:rsidR="00E802E1" w:rsidRDefault="00E802E1"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139" w:type="pct"/>
            <w:tcBorders>
              <w:top w:val="outset" w:sz="6" w:space="0" w:color="auto"/>
              <w:left w:val="outset" w:sz="6" w:space="0" w:color="auto"/>
              <w:bottom w:val="outset" w:sz="6" w:space="0" w:color="auto"/>
              <w:right w:val="outset" w:sz="6" w:space="0" w:color="auto"/>
            </w:tcBorders>
            <w:hideMark/>
          </w:tcPr>
          <w:p w:rsidR="00E802E1" w:rsidRPr="00455FB8" w:rsidRDefault="00E802E1" w:rsidP="00E07421">
            <w:pPr>
              <w:spacing w:after="0" w:line="240" w:lineRule="auto"/>
              <w:rPr>
                <w:rFonts w:ascii="Times New Roman" w:eastAsia="Times New Roman" w:hAnsi="Times New Roman"/>
                <w:sz w:val="24"/>
                <w:szCs w:val="24"/>
                <w:lang w:eastAsia="lv-LV"/>
              </w:rPr>
            </w:pPr>
          </w:p>
        </w:tc>
      </w:tr>
      <w:tr w:rsidR="00E802E1" w:rsidRPr="006B6B86" w:rsidTr="00777F2F">
        <w:tc>
          <w:tcPr>
            <w:tcW w:w="491" w:type="pct"/>
            <w:tcBorders>
              <w:top w:val="outset" w:sz="6" w:space="0" w:color="auto"/>
              <w:left w:val="outset" w:sz="6" w:space="0" w:color="auto"/>
              <w:bottom w:val="outset" w:sz="6" w:space="0" w:color="auto"/>
              <w:right w:val="outset" w:sz="6" w:space="0" w:color="auto"/>
            </w:tcBorders>
            <w:hideMark/>
          </w:tcPr>
          <w:p w:rsidR="00E802E1" w:rsidRPr="00DA3E50" w:rsidRDefault="00E802E1" w:rsidP="0078725D">
            <w:pPr>
              <w:spacing w:after="0" w:line="240" w:lineRule="auto"/>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2.6.</w:t>
            </w:r>
          </w:p>
        </w:tc>
        <w:tc>
          <w:tcPr>
            <w:tcW w:w="2878" w:type="pct"/>
            <w:tcBorders>
              <w:top w:val="outset" w:sz="6" w:space="0" w:color="auto"/>
              <w:left w:val="outset" w:sz="6" w:space="0" w:color="auto"/>
              <w:bottom w:val="outset" w:sz="6" w:space="0" w:color="auto"/>
              <w:right w:val="outset" w:sz="6" w:space="0" w:color="auto"/>
            </w:tcBorders>
            <w:hideMark/>
          </w:tcPr>
          <w:p w:rsidR="00E802E1" w:rsidRPr="00345A25" w:rsidRDefault="00E802E1" w:rsidP="00E07421">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dod ieguldījumu piecu aktivitā</w:t>
            </w:r>
            <w:r w:rsidR="00B879EF" w:rsidRPr="00345A25">
              <w:rPr>
                <w:rFonts w:ascii="Times New Roman" w:eastAsia="Times New Roman" w:hAnsi="Times New Roman"/>
                <w:sz w:val="24"/>
                <w:szCs w:val="24"/>
                <w:lang w:eastAsia="lv-LV"/>
              </w:rPr>
              <w:t>tes</w:t>
            </w:r>
            <w:r w:rsidRPr="00345A25">
              <w:rPr>
                <w:rFonts w:ascii="Times New Roman" w:eastAsia="Times New Roman" w:hAnsi="Times New Roman"/>
                <w:sz w:val="24"/>
                <w:szCs w:val="24"/>
                <w:lang w:eastAsia="lv-LV"/>
              </w:rPr>
              <w:t xml:space="preserve"> uzraudzības rādītāju sasniegšanā</w:t>
            </w:r>
          </w:p>
        </w:tc>
        <w:tc>
          <w:tcPr>
            <w:tcW w:w="492" w:type="pct"/>
            <w:tcBorders>
              <w:top w:val="outset" w:sz="6" w:space="0" w:color="auto"/>
              <w:left w:val="outset" w:sz="6" w:space="0" w:color="auto"/>
              <w:bottom w:val="outset" w:sz="6" w:space="0" w:color="auto"/>
              <w:right w:val="outset" w:sz="6" w:space="0" w:color="auto"/>
            </w:tcBorders>
            <w:hideMark/>
          </w:tcPr>
          <w:p w:rsidR="00E802E1" w:rsidRDefault="00E802E1"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E802E1" w:rsidRPr="00455FB8" w:rsidRDefault="00E802E1" w:rsidP="00E07421">
            <w:pPr>
              <w:spacing w:after="0" w:line="240" w:lineRule="auto"/>
              <w:rPr>
                <w:rFonts w:ascii="Times New Roman" w:eastAsia="Times New Roman" w:hAnsi="Times New Roman"/>
                <w:sz w:val="24"/>
                <w:szCs w:val="24"/>
                <w:lang w:eastAsia="lv-LV"/>
              </w:rPr>
            </w:pP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paredzētie pasākumi: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6931F3">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neatbilst </w:t>
            </w:r>
            <w:r w:rsidR="00335E99" w:rsidRPr="008D283E">
              <w:rPr>
                <w:rFonts w:ascii="Times New Roman" w:hAnsi="Times New Roman"/>
                <w:sz w:val="24"/>
                <w:szCs w:val="24"/>
              </w:rPr>
              <w:t>Ministru kabineta 201</w:t>
            </w:r>
            <w:r w:rsidR="004737E8" w:rsidRPr="008D283E">
              <w:rPr>
                <w:rFonts w:ascii="Times New Roman" w:hAnsi="Times New Roman"/>
                <w:sz w:val="24"/>
                <w:szCs w:val="24"/>
              </w:rPr>
              <w:t>3</w:t>
            </w:r>
            <w:r w:rsidR="00335E99" w:rsidRPr="008D283E">
              <w:rPr>
                <w:rFonts w:ascii="Times New Roman" w:hAnsi="Times New Roman"/>
                <w:sz w:val="24"/>
                <w:szCs w:val="24"/>
              </w:rPr>
              <w:t>.gada ......</w:t>
            </w:r>
            <w:r w:rsidR="006931F3">
              <w:rPr>
                <w:rFonts w:ascii="Times New Roman" w:hAnsi="Times New Roman"/>
                <w:sz w:val="24"/>
                <w:szCs w:val="24"/>
              </w:rPr>
              <w:t xml:space="preserve">jūnija </w:t>
            </w:r>
            <w:r w:rsidR="00747BB9" w:rsidRPr="008D283E">
              <w:rPr>
                <w:rFonts w:ascii="Times New Roman" w:hAnsi="Times New Roman"/>
                <w:sz w:val="24"/>
                <w:szCs w:val="24"/>
              </w:rPr>
              <w:t>noteikumos Nr....... „</w:t>
            </w:r>
            <w:r w:rsidR="00335E99" w:rsidRPr="008D283E">
              <w:rPr>
                <w:rFonts w:ascii="Times New Roman" w:hAnsi="Times New Roman"/>
                <w:sz w:val="24"/>
                <w:szCs w:val="24"/>
              </w:rPr>
              <w:t>Noteikumi par Eiropas Trešo valstu valstspiederīgo integrācijas fonda 201</w:t>
            </w:r>
            <w:r w:rsidR="00747BB9" w:rsidRPr="008D283E">
              <w:rPr>
                <w:rFonts w:ascii="Times New Roman" w:hAnsi="Times New Roman"/>
                <w:sz w:val="24"/>
                <w:szCs w:val="24"/>
              </w:rPr>
              <w:t>2</w:t>
            </w:r>
            <w:r w:rsidR="00335E99" w:rsidRPr="00870221">
              <w:rPr>
                <w:rFonts w:ascii="Times New Roman" w:hAnsi="Times New Roman"/>
                <w:sz w:val="24"/>
                <w:szCs w:val="24"/>
              </w:rPr>
              <w:t xml:space="preserve">.gada </w:t>
            </w:r>
            <w:r w:rsidR="00335E99" w:rsidRPr="00870221">
              <w:rPr>
                <w:rFonts w:ascii="Times New Roman" w:hAnsi="Times New Roman"/>
                <w:sz w:val="24"/>
                <w:szCs w:val="24"/>
              </w:rPr>
              <w:lastRenderedPageBreak/>
              <w:t>programmas aktivitāšu īstenošanu</w:t>
            </w:r>
            <w:r w:rsidR="00747BB9">
              <w:rPr>
                <w:rFonts w:ascii="Times New Roman" w:hAnsi="Times New Roman"/>
                <w:sz w:val="24"/>
                <w:szCs w:val="24"/>
              </w:rPr>
              <w:t>”</w:t>
            </w:r>
            <w:r w:rsidR="00335E99" w:rsidRPr="00870221">
              <w:rPr>
                <w:rFonts w:ascii="Times New Roman" w:hAnsi="Times New Roman"/>
                <w:sz w:val="24"/>
                <w:szCs w:val="24"/>
              </w:rPr>
              <w:t xml:space="preserve"> </w:t>
            </w:r>
            <w:r w:rsidR="00335E99">
              <w:rPr>
                <w:rFonts w:ascii="Times New Roman" w:hAnsi="Times New Roman"/>
                <w:sz w:val="24"/>
                <w:szCs w:val="24"/>
              </w:rPr>
              <w:t xml:space="preserve">(turpmāk – noteikumi) </w:t>
            </w:r>
            <w:r w:rsidR="0093543F">
              <w:rPr>
                <w:rFonts w:ascii="Times New Roman" w:eastAsia="Times New Roman" w:hAnsi="Times New Roman"/>
                <w:sz w:val="24"/>
                <w:szCs w:val="24"/>
                <w:lang w:eastAsia="lv-LV"/>
              </w:rPr>
              <w:t>paredzētajiem</w:t>
            </w:r>
            <w:r w:rsidRPr="006B6B86">
              <w:rPr>
                <w:rFonts w:ascii="Times New Roman" w:eastAsia="Times New Roman" w:hAnsi="Times New Roman"/>
                <w:sz w:val="24"/>
                <w:szCs w:val="24"/>
                <w:lang w:eastAsia="lv-LV"/>
              </w:rPr>
              <w:t xml:space="preserve"> atļautajiem pasākumiem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lastRenderedPageBreak/>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lastRenderedPageBreak/>
              <w:t>3.2.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335E99">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atbilst noteikumos </w:t>
            </w:r>
            <w:r w:rsidR="00335E99">
              <w:rPr>
                <w:rFonts w:ascii="Times New Roman" w:eastAsia="Times New Roman" w:hAnsi="Times New Roman"/>
                <w:sz w:val="24"/>
                <w:szCs w:val="24"/>
                <w:lang w:eastAsia="lv-LV"/>
              </w:rPr>
              <w:t>paredzētajiem</w:t>
            </w:r>
            <w:r w:rsidRPr="006B6B86">
              <w:rPr>
                <w:rFonts w:ascii="Times New Roman" w:eastAsia="Times New Roman" w:hAnsi="Times New Roman"/>
                <w:sz w:val="24"/>
                <w:szCs w:val="24"/>
                <w:lang w:eastAsia="lv-LV"/>
              </w:rPr>
              <w:t xml:space="preserve"> atļautajiem pasākumiem, bet nav skaidri un nepārprotami pamatota to nepieciešamība projekta mērķa un plānoto rezultātu sasniegšanai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335E99">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atbilst noteikumos </w:t>
            </w:r>
            <w:r w:rsidR="00335E99">
              <w:rPr>
                <w:rFonts w:ascii="Times New Roman" w:eastAsia="Times New Roman" w:hAnsi="Times New Roman"/>
                <w:sz w:val="24"/>
                <w:szCs w:val="24"/>
                <w:lang w:eastAsia="lv-LV"/>
              </w:rPr>
              <w:t>paredzētajiem</w:t>
            </w:r>
            <w:r w:rsidRPr="006B6B86">
              <w:rPr>
                <w:rFonts w:ascii="Times New Roman" w:eastAsia="Times New Roman" w:hAnsi="Times New Roman"/>
                <w:sz w:val="24"/>
                <w:szCs w:val="24"/>
                <w:lang w:eastAsia="lv-LV"/>
              </w:rPr>
              <w:t xml:space="preserve"> atļautajiem pasākumiem</w:t>
            </w:r>
            <w:r w:rsidR="0034679C">
              <w:rPr>
                <w:rFonts w:ascii="Times New Roman" w:eastAsia="Times New Roman" w:hAnsi="Times New Roman"/>
                <w:sz w:val="24"/>
                <w:szCs w:val="24"/>
                <w:lang w:eastAsia="lv-LV"/>
              </w:rPr>
              <w:t>,</w:t>
            </w:r>
            <w:r w:rsidRPr="006B6B86">
              <w:rPr>
                <w:rFonts w:ascii="Times New Roman" w:eastAsia="Times New Roman" w:hAnsi="Times New Roman"/>
                <w:sz w:val="24"/>
                <w:szCs w:val="24"/>
                <w:lang w:eastAsia="lv-LV"/>
              </w:rPr>
              <w:t xml:space="preserve"> un ir skaidri un nepārprotami pamatota to nepieciešamība projekta mērķa un plānoto rezultātu sasniegšanai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4.</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4.1.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nepamato izvēlētās mērķa grupas vajadzības, kā arī nav sniegts mērķa grupas raksturojums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4.2.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4.3.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5.</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problēma:</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definēta un pamatota</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definēta nepilnīgi, kā arī ir sniegts tikai vispārīgs pamatojums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definēta pilnīgi, taču ir sniegts tikai vispārīgs pamatojums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5.4.</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definēta pilnīgi, kā arī ir sniegts izvērsts pamatojums ar skaidrām norādēm uz informācijas avotiem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6.</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savstarpēja sasaiste ar esošo situāciju, identificētajām problēmām, izvirzītajiem mērķiem un plānotajiem fonda projekta rezultātiem: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0/</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6.1.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norādīta</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6.2.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norādīta, taču neskaidri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6.3.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skaidri norādīta</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7.</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noteiktie projekta uzraudzības rādītāji: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AB4B47" w:rsidRPr="006B6B86">
              <w:rPr>
                <w:rFonts w:ascii="Times New Roman" w:eastAsia="Times New Roman" w:hAnsi="Times New Roman"/>
                <w:b/>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7.1.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335E99">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nesniedz priekšstatu (nav precīzi definēti un izmērāmi) par projekta rezultātu</w:t>
            </w:r>
            <w:r w:rsidR="00335E99">
              <w:rPr>
                <w:rFonts w:ascii="Times New Roman" w:eastAsia="Times New Roman" w:hAnsi="Times New Roman"/>
                <w:sz w:val="24"/>
                <w:szCs w:val="24"/>
                <w:lang w:eastAsia="lv-LV"/>
              </w:rPr>
              <w:t xml:space="preserve"> un </w:t>
            </w:r>
            <w:r w:rsidRPr="006B6B86">
              <w:rPr>
                <w:rFonts w:ascii="Times New Roman" w:eastAsia="Times New Roman" w:hAnsi="Times New Roman"/>
                <w:sz w:val="24"/>
                <w:szCs w:val="24"/>
                <w:lang w:eastAsia="lv-LV"/>
              </w:rPr>
              <w:t>sasniegto uzlabojumu (ieguvumu) attiecībā pret identificēto stāvokli un ilgtermiņa ietekmi (tai skaitā rezultātu multiplikatīvo efektu un ilgtspēju)</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7.2.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335E99">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sniedz priekšstatu par projekta rezultātu</w:t>
            </w:r>
            <w:r w:rsidR="00335E99">
              <w:rPr>
                <w:rFonts w:ascii="Times New Roman" w:eastAsia="Times New Roman" w:hAnsi="Times New Roman"/>
                <w:sz w:val="24"/>
                <w:szCs w:val="24"/>
                <w:lang w:eastAsia="lv-LV"/>
              </w:rPr>
              <w:t xml:space="preserve"> un </w:t>
            </w:r>
            <w:r w:rsidRPr="006B6B86">
              <w:rPr>
                <w:rFonts w:ascii="Times New Roman" w:eastAsia="Times New Roman" w:hAnsi="Times New Roman"/>
                <w:sz w:val="24"/>
                <w:szCs w:val="24"/>
                <w:lang w:eastAsia="lv-LV"/>
              </w:rPr>
              <w:t xml:space="preserve">sasniegto </w:t>
            </w:r>
            <w:r w:rsidRPr="006B6B86">
              <w:rPr>
                <w:rFonts w:ascii="Times New Roman" w:eastAsia="Times New Roman" w:hAnsi="Times New Roman"/>
                <w:sz w:val="24"/>
                <w:szCs w:val="24"/>
                <w:lang w:eastAsia="lv-LV"/>
              </w:rPr>
              <w:lastRenderedPageBreak/>
              <w:t>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lastRenderedPageBreak/>
              <w:t>2</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lastRenderedPageBreak/>
              <w:t>7.3.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DC40C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sniedz skaidru priekšstatu (ir precīzi definēti un izmērāmi) par projekta rezultātu</w:t>
            </w:r>
            <w:r w:rsidR="00DC40C1">
              <w:rPr>
                <w:rFonts w:ascii="Times New Roman" w:eastAsia="Times New Roman" w:hAnsi="Times New Roman"/>
                <w:sz w:val="24"/>
                <w:szCs w:val="24"/>
                <w:lang w:eastAsia="lv-LV"/>
              </w:rPr>
              <w:t xml:space="preserve"> un </w:t>
            </w:r>
            <w:r w:rsidRPr="006B6B86">
              <w:rPr>
                <w:rFonts w:ascii="Times New Roman" w:eastAsia="Times New Roman" w:hAnsi="Times New Roman"/>
                <w:sz w:val="24"/>
                <w:szCs w:val="24"/>
                <w:lang w:eastAsia="lv-LV"/>
              </w:rPr>
              <w:t>sasniegto uzlabojumu (ieguvumu) attiecībā pret identificēto stāvokli un ilgtermiņa ietekmi (tai skaitā rezultātiem ir multiplikatīvais efekts, ir parādīta to ilgtspēja)</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8.</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Izvēlētais personāls (ja pievienots CV) un fonda projekta iesniegumā definētās prasības personāla kompetencei, pieredzei un profesionālajai kvalifikācijai: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pietiekamas projekta īstenošanai, jo prasības nav saistītas ar norādītajiem pienākumiem vai prasības nav definētas, vai izvēlētā projekta personāla izglītība un pieredze neatbilst izvirzītajām prasībām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8.4.</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daļēji pietiekamas projekta īstenošanai, prasības ir definētas skaidri un atbilst pienākumu aprakstam, izvēlētajam projekta personālam ir atbilstoša izglītība, bet neliela pieredze attiecībā uz uzticētajiem pienākumiem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8.5.</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9.</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īstenošanai nepieciešamā materiāltehniskā bāze:</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AB4B47" w:rsidRPr="006B6B86">
              <w:rPr>
                <w:rFonts w:ascii="Times New Roman" w:eastAsia="Times New Roman" w:hAnsi="Times New Roman"/>
                <w:b/>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9.1.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335E99">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pietiek</w:t>
            </w:r>
            <w:r w:rsidR="00335E99">
              <w:rPr>
                <w:rFonts w:ascii="Times New Roman" w:eastAsia="Times New Roman" w:hAnsi="Times New Roman"/>
                <w:sz w:val="24"/>
                <w:szCs w:val="24"/>
                <w:lang w:eastAsia="lv-LV"/>
              </w:rPr>
              <w:t>ama</w:t>
            </w:r>
            <w:r w:rsidR="0034679C">
              <w:rPr>
                <w:rFonts w:ascii="Times New Roman" w:eastAsia="Times New Roman" w:hAnsi="Times New Roman"/>
                <w:sz w:val="24"/>
                <w:szCs w:val="24"/>
                <w:lang w:eastAsia="lv-LV"/>
              </w:rPr>
              <w:t>,</w:t>
            </w:r>
            <w:r w:rsidRPr="006B6B86">
              <w:rPr>
                <w:rFonts w:ascii="Times New Roman" w:eastAsia="Times New Roman" w:hAnsi="Times New Roman"/>
                <w:sz w:val="24"/>
                <w:szCs w:val="24"/>
                <w:lang w:eastAsia="lv-LV"/>
              </w:rPr>
              <w:t xml:space="preserve"> un tā netiks nodrošināta projekta budžeta ietvaros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9.2.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335E99">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pietiek</w:t>
            </w:r>
            <w:r w:rsidR="00335E99">
              <w:rPr>
                <w:rFonts w:ascii="Times New Roman" w:eastAsia="Times New Roman" w:hAnsi="Times New Roman"/>
                <w:sz w:val="24"/>
                <w:szCs w:val="24"/>
                <w:lang w:eastAsia="lv-LV"/>
              </w:rPr>
              <w:t>ama</w:t>
            </w:r>
            <w:r w:rsidRPr="006B6B86">
              <w:rPr>
                <w:rFonts w:ascii="Times New Roman" w:eastAsia="Times New Roman" w:hAnsi="Times New Roman"/>
                <w:sz w:val="24"/>
                <w:szCs w:val="24"/>
                <w:lang w:eastAsia="lv-LV"/>
              </w:rPr>
              <w:t>, taču tā tiks nodrošināta projekta budžeta ietvaros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9.3.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nodrošināta daļēji, taču projekta budžeta ietvaros tiks nodrošināta pilnībā</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9.4.</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nodrošināta pilnībā</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10.</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plānotā projekta uzraudzība:</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10.1.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definēta</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10.2.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DC40C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w:t>
            </w:r>
            <w:r w:rsidR="00335E99">
              <w:rPr>
                <w:rFonts w:ascii="Times New Roman" w:eastAsia="Times New Roman" w:hAnsi="Times New Roman"/>
                <w:sz w:val="24"/>
                <w:szCs w:val="24"/>
                <w:lang w:eastAsia="lv-LV"/>
              </w:rPr>
              <w:t>a</w:t>
            </w:r>
            <w:r w:rsidRPr="006B6B86">
              <w:rPr>
                <w:rFonts w:ascii="Times New Roman" w:eastAsia="Times New Roman" w:hAnsi="Times New Roman"/>
                <w:sz w:val="24"/>
                <w:szCs w:val="24"/>
                <w:lang w:eastAsia="lv-LV"/>
              </w:rPr>
              <w:t>, tomēr projekta uzraudzības apraksts nesniedz skaidru priekšstatu</w:t>
            </w:r>
            <w:r w:rsidR="0093543F">
              <w:rPr>
                <w:rFonts w:ascii="Times New Roman" w:eastAsia="Times New Roman" w:hAnsi="Times New Roman"/>
                <w:sz w:val="24"/>
                <w:szCs w:val="24"/>
                <w:lang w:eastAsia="lv-LV"/>
              </w:rPr>
              <w:t>,</w:t>
            </w:r>
            <w:r w:rsidRPr="006B6B86">
              <w:rPr>
                <w:rFonts w:ascii="Times New Roman" w:eastAsia="Times New Roman" w:hAnsi="Times New Roman"/>
                <w:sz w:val="24"/>
                <w:szCs w:val="24"/>
                <w:lang w:eastAsia="lv-LV"/>
              </w:rPr>
              <w:t xml:space="preserve"> kā finansējuma saņēmējs nodrošinās efektīvu projekta ieviešanas kontroli un fonda finansējuma saņēmēja kontroli pār veiktajiem pasākumiem un izdevumiem </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10.3.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DC40C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skaidri definēta</w:t>
            </w:r>
            <w:r w:rsidR="00335E99">
              <w:rPr>
                <w:rFonts w:ascii="Times New Roman" w:eastAsia="Times New Roman" w:hAnsi="Times New Roman"/>
                <w:sz w:val="24"/>
                <w:szCs w:val="24"/>
                <w:lang w:eastAsia="lv-LV"/>
              </w:rPr>
              <w:t xml:space="preserve">, </w:t>
            </w:r>
            <w:r w:rsidRPr="006B6B86">
              <w:rPr>
                <w:rFonts w:ascii="Times New Roman" w:eastAsia="Times New Roman" w:hAnsi="Times New Roman"/>
                <w:sz w:val="24"/>
                <w:szCs w:val="24"/>
                <w:lang w:eastAsia="lv-LV"/>
              </w:rPr>
              <w:t xml:space="preserve"> nodrošin</w:t>
            </w:r>
            <w:r w:rsidR="00335E99">
              <w:rPr>
                <w:rFonts w:ascii="Times New Roman" w:eastAsia="Times New Roman" w:hAnsi="Times New Roman"/>
                <w:sz w:val="24"/>
                <w:szCs w:val="24"/>
                <w:lang w:eastAsia="lv-LV"/>
              </w:rPr>
              <w:t>a</w:t>
            </w:r>
            <w:r w:rsidRPr="006B6B86">
              <w:rPr>
                <w:rFonts w:ascii="Times New Roman" w:eastAsia="Times New Roman" w:hAnsi="Times New Roman"/>
                <w:sz w:val="24"/>
                <w:szCs w:val="24"/>
                <w:lang w:eastAsia="lv-LV"/>
              </w:rPr>
              <w:t xml:space="preserve"> efektīvu projekta ieviešanas kontroli un fonda finansējuma saņēmēja kontroli pār veiktajiem pasākumiem un izdevumiem </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publicitātes pasākumi: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0/</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11.1.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definēti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11.2.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11.3.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definēti, sniedz plašu informāciju par fonda projektu un sasniedz plašu personu loku</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iesnieguma budžetā:</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7</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12.1.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9D58BF">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izmaksas ir nesamērīgas</w:t>
            </w:r>
            <w:r w:rsidR="00777F2F">
              <w:rPr>
                <w:rFonts w:ascii="Times New Roman" w:eastAsia="Times New Roman" w:hAnsi="Times New Roman"/>
                <w:sz w:val="24"/>
                <w:szCs w:val="24"/>
                <w:lang w:eastAsia="lv-LV"/>
              </w:rPr>
              <w:t xml:space="preserve">, </w:t>
            </w:r>
            <w:r w:rsidRPr="006B6B86">
              <w:rPr>
                <w:rFonts w:ascii="Times New Roman" w:eastAsia="Times New Roman" w:hAnsi="Times New Roman"/>
                <w:sz w:val="24"/>
                <w:szCs w:val="24"/>
                <w:lang w:eastAsia="lv-LV"/>
              </w:rPr>
              <w:t>neatbilstošas tirgus cenām</w:t>
            </w:r>
            <w:r w:rsidR="00777F2F" w:rsidRPr="00117E4C">
              <w:rPr>
                <w:rFonts w:ascii="Times New Roman" w:eastAsia="Times New Roman" w:hAnsi="Times New Roman"/>
                <w:color w:val="FF0000"/>
                <w:sz w:val="24"/>
                <w:szCs w:val="24"/>
                <w:lang w:eastAsia="lv-LV"/>
              </w:rPr>
              <w:t xml:space="preserve"> </w:t>
            </w:r>
            <w:r w:rsidR="00777F2F" w:rsidRPr="00A969F6">
              <w:rPr>
                <w:rFonts w:ascii="Times New Roman" w:eastAsia="Times New Roman" w:hAnsi="Times New Roman"/>
                <w:sz w:val="24"/>
                <w:szCs w:val="24"/>
                <w:lang w:eastAsia="lv-LV"/>
              </w:rPr>
              <w:t>un projekta mērķim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12.2.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B477C2">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izmaksas ir samērīgas, atbilst fonda projekta specifikai un mērķim un ir atbilstošas tirgus cenām, tomēr </w:t>
            </w:r>
            <w:r w:rsidR="00777F2F">
              <w:rPr>
                <w:rFonts w:ascii="Times New Roman" w:eastAsia="Times New Roman" w:hAnsi="Times New Roman"/>
                <w:sz w:val="24"/>
                <w:szCs w:val="24"/>
                <w:lang w:eastAsia="lv-LV"/>
              </w:rPr>
              <w:t>četrās</w:t>
            </w:r>
            <w:r w:rsidR="00B477C2">
              <w:rPr>
                <w:rFonts w:ascii="Times New Roman" w:eastAsia="Times New Roman" w:hAnsi="Times New Roman"/>
                <w:sz w:val="24"/>
                <w:szCs w:val="24"/>
                <w:lang w:eastAsia="lv-LV"/>
              </w:rPr>
              <w:t xml:space="preserve"> vai vairāk</w:t>
            </w:r>
            <w:r w:rsidR="005D4E87">
              <w:rPr>
                <w:rFonts w:ascii="Times New Roman" w:eastAsia="Times New Roman" w:hAnsi="Times New Roman"/>
                <w:sz w:val="24"/>
                <w:szCs w:val="24"/>
                <w:lang w:eastAsia="lv-LV"/>
              </w:rPr>
              <w:t xml:space="preserve"> budžeta</w:t>
            </w:r>
            <w:r w:rsidR="00714D2F" w:rsidRPr="006B6B86">
              <w:rPr>
                <w:rFonts w:ascii="Times New Roman" w:eastAsia="Times New Roman" w:hAnsi="Times New Roman"/>
                <w:sz w:val="24"/>
                <w:szCs w:val="24"/>
                <w:lang w:eastAsia="lv-LV"/>
              </w:rPr>
              <w:t xml:space="preserve"> </w:t>
            </w:r>
            <w:r w:rsidRPr="006B6B86">
              <w:rPr>
                <w:rFonts w:ascii="Times New Roman" w:eastAsia="Times New Roman" w:hAnsi="Times New Roman"/>
                <w:sz w:val="24"/>
                <w:szCs w:val="24"/>
                <w:lang w:eastAsia="lv-LV"/>
              </w:rPr>
              <w:t>pozīcijās izmaksas pārsniedz tirgus cenas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714D2F" w:rsidRPr="006B6B86" w:rsidTr="00777F2F">
        <w:trPr>
          <w:trHeight w:val="407"/>
        </w:trPr>
        <w:tc>
          <w:tcPr>
            <w:tcW w:w="491" w:type="pct"/>
            <w:tcBorders>
              <w:top w:val="outset" w:sz="6" w:space="0" w:color="auto"/>
              <w:left w:val="outset" w:sz="6" w:space="0" w:color="auto"/>
              <w:bottom w:val="outset" w:sz="6" w:space="0" w:color="auto"/>
              <w:right w:val="outset" w:sz="6" w:space="0" w:color="auto"/>
            </w:tcBorders>
            <w:hideMark/>
          </w:tcPr>
          <w:p w:rsidR="00714D2F" w:rsidRPr="006B6B86" w:rsidRDefault="00714D2F" w:rsidP="0078725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12.3.</w:t>
            </w:r>
          </w:p>
        </w:tc>
        <w:tc>
          <w:tcPr>
            <w:tcW w:w="2878" w:type="pct"/>
            <w:tcBorders>
              <w:top w:val="outset" w:sz="6" w:space="0" w:color="auto"/>
              <w:left w:val="outset" w:sz="6" w:space="0" w:color="auto"/>
              <w:bottom w:val="outset" w:sz="6" w:space="0" w:color="auto"/>
              <w:right w:val="outset" w:sz="6" w:space="0" w:color="auto"/>
            </w:tcBorders>
            <w:hideMark/>
          </w:tcPr>
          <w:p w:rsidR="00714D2F" w:rsidRPr="006B6B86" w:rsidRDefault="005D4E87" w:rsidP="00777F2F">
            <w:pPr>
              <w:spacing w:after="0" w:line="240" w:lineRule="auto"/>
              <w:jc w:val="both"/>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izmaksas ir samērīgas, atbilst fonda projekta specifikai un mērķim un ir atbilstošas tirgus cenām, tomēr </w:t>
            </w:r>
            <w:r w:rsidR="008533A2">
              <w:rPr>
                <w:rFonts w:ascii="Times New Roman" w:eastAsia="Times New Roman" w:hAnsi="Times New Roman"/>
                <w:sz w:val="24"/>
                <w:szCs w:val="24"/>
                <w:lang w:eastAsia="lv-LV"/>
              </w:rPr>
              <w:t>ne vairāk kā trijās</w:t>
            </w:r>
            <w:r w:rsidR="00777F2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budžeta</w:t>
            </w:r>
            <w:r w:rsidRPr="006B6B86">
              <w:rPr>
                <w:rFonts w:ascii="Times New Roman" w:eastAsia="Times New Roman" w:hAnsi="Times New Roman"/>
                <w:sz w:val="24"/>
                <w:szCs w:val="24"/>
                <w:lang w:eastAsia="lv-LV"/>
              </w:rPr>
              <w:t xml:space="preserve"> pozīcijās izmaksas pārsniedz tirgus cenas</w:t>
            </w:r>
          </w:p>
        </w:tc>
        <w:tc>
          <w:tcPr>
            <w:tcW w:w="492" w:type="pct"/>
            <w:tcBorders>
              <w:top w:val="outset" w:sz="6" w:space="0" w:color="auto"/>
              <w:left w:val="outset" w:sz="6" w:space="0" w:color="auto"/>
              <w:bottom w:val="outset" w:sz="6" w:space="0" w:color="auto"/>
              <w:right w:val="outset" w:sz="6" w:space="0" w:color="auto"/>
            </w:tcBorders>
            <w:hideMark/>
          </w:tcPr>
          <w:p w:rsidR="00714D2F" w:rsidRPr="006B6B86" w:rsidRDefault="00714D2F"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139" w:type="pct"/>
            <w:tcBorders>
              <w:top w:val="outset" w:sz="6" w:space="0" w:color="auto"/>
              <w:left w:val="outset" w:sz="6" w:space="0" w:color="auto"/>
              <w:bottom w:val="outset" w:sz="6" w:space="0" w:color="auto"/>
              <w:right w:val="outset" w:sz="6" w:space="0" w:color="auto"/>
            </w:tcBorders>
            <w:hideMark/>
          </w:tcPr>
          <w:p w:rsidR="00714D2F" w:rsidRPr="006B6B86" w:rsidRDefault="00714D2F" w:rsidP="00E07421">
            <w:pPr>
              <w:spacing w:after="0" w:line="240" w:lineRule="auto"/>
              <w:rPr>
                <w:rFonts w:ascii="Times New Roman" w:eastAsia="Times New Roman" w:hAnsi="Times New Roman"/>
                <w:sz w:val="24"/>
                <w:szCs w:val="24"/>
                <w:lang w:eastAsia="lv-LV"/>
              </w:rPr>
            </w:pP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12.</w:t>
            </w:r>
            <w:r w:rsidR="00714D2F">
              <w:rPr>
                <w:rFonts w:ascii="Times New Roman" w:eastAsia="Times New Roman" w:hAnsi="Times New Roman"/>
                <w:sz w:val="24"/>
                <w:szCs w:val="24"/>
                <w:lang w:eastAsia="lv-LV"/>
              </w:rPr>
              <w:t>4</w:t>
            </w:r>
            <w:r w:rsidRPr="006B6B86">
              <w:rPr>
                <w:rFonts w:ascii="Times New Roman" w:eastAsia="Times New Roman" w:hAnsi="Times New Roman"/>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7</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metodes mērķa grupas sasniegšanai: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78725D" w:rsidP="00E0742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3/</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13.1.</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formulētas</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13.2.</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13.3.</w:t>
            </w:r>
          </w:p>
        </w:tc>
        <w:tc>
          <w:tcPr>
            <w:tcW w:w="2878"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9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b/>
                <w:bCs/>
                <w:sz w:val="24"/>
                <w:szCs w:val="24"/>
                <w:lang w:eastAsia="lv-LV"/>
              </w:rPr>
            </w:pPr>
            <w:r w:rsidRPr="006B6B86">
              <w:rPr>
                <w:rFonts w:ascii="Times New Roman" w:eastAsia="Times New Roman" w:hAnsi="Times New Roman"/>
                <w:b/>
                <w:bCs/>
                <w:sz w:val="24"/>
                <w:szCs w:val="24"/>
                <w:lang w:eastAsia="lv-LV"/>
              </w:rPr>
              <w:t>14.</w:t>
            </w:r>
          </w:p>
        </w:tc>
        <w:tc>
          <w:tcPr>
            <w:tcW w:w="2878"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335E99">
            <w:pPr>
              <w:spacing w:after="0" w:line="240" w:lineRule="auto"/>
              <w:rPr>
                <w:rFonts w:ascii="Times New Roman" w:eastAsia="Times New Roman" w:hAnsi="Times New Roman"/>
                <w:b/>
                <w:sz w:val="24"/>
                <w:szCs w:val="24"/>
                <w:lang w:eastAsia="lv-LV"/>
              </w:rPr>
            </w:pPr>
            <w:r w:rsidRPr="006B6B86">
              <w:rPr>
                <w:rFonts w:ascii="Times New Roman" w:eastAsia="Times New Roman" w:hAnsi="Times New Roman"/>
                <w:b/>
                <w:sz w:val="24"/>
                <w:szCs w:val="24"/>
                <w:lang w:eastAsia="lv-LV"/>
              </w:rPr>
              <w:t>Projekta iesniegum</w:t>
            </w:r>
            <w:r w:rsidR="00335E99">
              <w:rPr>
                <w:rFonts w:ascii="Times New Roman" w:eastAsia="Times New Roman" w:hAnsi="Times New Roman"/>
                <w:b/>
                <w:sz w:val="24"/>
                <w:szCs w:val="24"/>
                <w:lang w:eastAsia="lv-LV"/>
              </w:rPr>
              <w:t>a</w:t>
            </w:r>
            <w:r w:rsidRPr="006B6B86">
              <w:rPr>
                <w:rFonts w:ascii="Times New Roman" w:eastAsia="Times New Roman" w:hAnsi="Times New Roman"/>
                <w:b/>
                <w:sz w:val="24"/>
                <w:szCs w:val="24"/>
                <w:lang w:eastAsia="lv-LV"/>
              </w:rPr>
              <w:t xml:space="preserve"> riski, kas saistīti ar projekta pasākumu īstenošanu:</w:t>
            </w:r>
          </w:p>
        </w:tc>
        <w:tc>
          <w:tcPr>
            <w:tcW w:w="492"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78725D">
            <w:pPr>
              <w:spacing w:after="0" w:line="240" w:lineRule="auto"/>
              <w:jc w:val="center"/>
              <w:rPr>
                <w:rFonts w:ascii="Times New Roman" w:eastAsia="Times New Roman" w:hAnsi="Times New Roman"/>
                <w:b/>
                <w:bCs/>
                <w:sz w:val="24"/>
                <w:szCs w:val="24"/>
                <w:lang w:eastAsia="lv-LV"/>
              </w:rPr>
            </w:pPr>
            <w:r w:rsidRPr="006B6B86">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sidRPr="006B6B86">
              <w:rPr>
                <w:rFonts w:ascii="Times New Roman" w:eastAsia="Times New Roman" w:hAnsi="Times New Roman"/>
                <w:b/>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78725D" w:rsidP="00E07421">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00AB4B47" w:rsidRPr="006B6B86">
              <w:rPr>
                <w:rFonts w:ascii="Times New Roman" w:eastAsia="Times New Roman" w:hAnsi="Times New Roman"/>
                <w:b/>
                <w:bCs/>
                <w:sz w:val="24"/>
                <w:szCs w:val="24"/>
                <w:lang w:eastAsia="lv-LV"/>
              </w:rPr>
              <w:t>P</w:t>
            </w: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bCs/>
                <w:sz w:val="24"/>
                <w:szCs w:val="24"/>
                <w:lang w:eastAsia="lv-LV"/>
              </w:rPr>
            </w:pPr>
            <w:r w:rsidRPr="006B6B86">
              <w:rPr>
                <w:rFonts w:ascii="Times New Roman" w:eastAsia="Times New Roman" w:hAnsi="Times New Roman"/>
                <w:bCs/>
                <w:sz w:val="24"/>
                <w:szCs w:val="24"/>
                <w:lang w:eastAsia="lv-LV"/>
              </w:rPr>
              <w:t>14.1.</w:t>
            </w:r>
          </w:p>
        </w:tc>
        <w:tc>
          <w:tcPr>
            <w:tcW w:w="2878"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E07421">
            <w:pPr>
              <w:spacing w:after="0" w:line="240" w:lineRule="auto"/>
              <w:rPr>
                <w:rFonts w:ascii="Times New Roman" w:eastAsia="Times New Roman" w:hAnsi="Times New Roman"/>
                <w:b/>
                <w:sz w:val="24"/>
                <w:szCs w:val="24"/>
                <w:lang w:eastAsia="lv-LV"/>
              </w:rPr>
            </w:pPr>
            <w:r w:rsidRPr="006B6B86">
              <w:rPr>
                <w:rFonts w:ascii="Times New Roman" w:eastAsia="Times New Roman" w:hAnsi="Times New Roman"/>
                <w:sz w:val="24"/>
                <w:szCs w:val="24"/>
                <w:lang w:eastAsia="lv-LV"/>
              </w:rPr>
              <w:t>nav aprakstīti riski, kas saistīti ar projekta pasākum</w:t>
            </w:r>
            <w:r w:rsidR="00335E99">
              <w:rPr>
                <w:rFonts w:ascii="Times New Roman" w:eastAsia="Times New Roman" w:hAnsi="Times New Roman"/>
                <w:sz w:val="24"/>
                <w:szCs w:val="24"/>
                <w:lang w:eastAsia="lv-LV"/>
              </w:rPr>
              <w:t xml:space="preserve">u īstenošanu, </w:t>
            </w:r>
            <w:r w:rsidRPr="006B6B86">
              <w:rPr>
                <w:rFonts w:ascii="Times New Roman" w:eastAsia="Times New Roman" w:hAnsi="Times New Roman"/>
                <w:sz w:val="24"/>
                <w:szCs w:val="24"/>
                <w:lang w:eastAsia="lv-LV"/>
              </w:rPr>
              <w:t>un nav</w:t>
            </w:r>
            <w:r w:rsidR="00FD2925">
              <w:rPr>
                <w:rFonts w:ascii="Times New Roman" w:eastAsia="Times New Roman" w:hAnsi="Times New Roman"/>
                <w:sz w:val="24"/>
                <w:szCs w:val="24"/>
                <w:lang w:eastAsia="lv-LV"/>
              </w:rPr>
              <w:t xml:space="preserve"> izstrādāts risku novēršanas vai</w:t>
            </w:r>
            <w:r w:rsidRPr="006B6B86">
              <w:rPr>
                <w:rFonts w:ascii="Times New Roman" w:eastAsia="Times New Roman" w:hAnsi="Times New Roman"/>
                <w:sz w:val="24"/>
                <w:szCs w:val="24"/>
                <w:lang w:eastAsia="lv-LV"/>
              </w:rPr>
              <w:t xml:space="preserve"> mazināšanas plāns</w:t>
            </w:r>
          </w:p>
        </w:tc>
        <w:tc>
          <w:tcPr>
            <w:tcW w:w="492" w:type="pct"/>
            <w:tcBorders>
              <w:top w:val="outset" w:sz="6" w:space="0" w:color="auto"/>
              <w:left w:val="outset" w:sz="6" w:space="0" w:color="auto"/>
              <w:bottom w:val="outset" w:sz="6" w:space="0" w:color="auto"/>
              <w:right w:val="outset" w:sz="6" w:space="0" w:color="auto"/>
            </w:tcBorders>
            <w:vAlign w:val="center"/>
            <w:hideMark/>
          </w:tcPr>
          <w:p w:rsidR="00AB4B47" w:rsidRPr="004737E8" w:rsidRDefault="00AB4B47" w:rsidP="00E07421">
            <w:pPr>
              <w:spacing w:after="0" w:line="240" w:lineRule="auto"/>
              <w:jc w:val="center"/>
              <w:rPr>
                <w:rFonts w:ascii="Times New Roman" w:eastAsia="Times New Roman" w:hAnsi="Times New Roman"/>
                <w:bCs/>
                <w:sz w:val="24"/>
                <w:szCs w:val="24"/>
                <w:lang w:eastAsia="lv-LV"/>
              </w:rPr>
            </w:pPr>
            <w:r w:rsidRPr="004737E8">
              <w:rPr>
                <w:rFonts w:ascii="Times New Roman" w:eastAsia="Times New Roman" w:hAnsi="Times New Roman"/>
                <w:bCs/>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E07421">
            <w:pPr>
              <w:spacing w:after="0" w:line="240" w:lineRule="auto"/>
              <w:jc w:val="center"/>
              <w:rPr>
                <w:rFonts w:ascii="Times New Roman" w:eastAsia="Times New Roman" w:hAnsi="Times New Roman"/>
                <w:b/>
                <w:bCs/>
                <w:sz w:val="24"/>
                <w:szCs w:val="24"/>
                <w:lang w:eastAsia="lv-LV"/>
              </w:rPr>
            </w:pP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bCs/>
                <w:sz w:val="24"/>
                <w:szCs w:val="24"/>
                <w:lang w:eastAsia="lv-LV"/>
              </w:rPr>
            </w:pPr>
            <w:r w:rsidRPr="006B6B86">
              <w:rPr>
                <w:rFonts w:ascii="Times New Roman" w:eastAsia="Times New Roman" w:hAnsi="Times New Roman"/>
                <w:bCs/>
                <w:sz w:val="24"/>
                <w:szCs w:val="24"/>
                <w:lang w:eastAsia="lv-LV"/>
              </w:rPr>
              <w:t>14.2.</w:t>
            </w:r>
          </w:p>
        </w:tc>
        <w:tc>
          <w:tcPr>
            <w:tcW w:w="2878"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FD2925">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daļēji aprakstīti riski, kas saistīti ar projekta pasākumu īstenošanu</w:t>
            </w:r>
            <w:r w:rsidR="00335E99">
              <w:rPr>
                <w:rFonts w:ascii="Times New Roman" w:eastAsia="Times New Roman" w:hAnsi="Times New Roman"/>
                <w:sz w:val="24"/>
                <w:szCs w:val="24"/>
                <w:lang w:eastAsia="lv-LV"/>
              </w:rPr>
              <w:t>,</w:t>
            </w:r>
            <w:r w:rsidRPr="006B6B86">
              <w:rPr>
                <w:rFonts w:ascii="Times New Roman" w:eastAsia="Times New Roman" w:hAnsi="Times New Roman"/>
                <w:sz w:val="24"/>
                <w:szCs w:val="24"/>
                <w:lang w:eastAsia="lv-LV"/>
              </w:rPr>
              <w:t xml:space="preserve"> un daļēji</w:t>
            </w:r>
            <w:r w:rsidR="001752CC">
              <w:rPr>
                <w:rFonts w:ascii="Times New Roman" w:eastAsia="Times New Roman" w:hAnsi="Times New Roman"/>
                <w:sz w:val="24"/>
                <w:szCs w:val="24"/>
                <w:lang w:eastAsia="lv-LV"/>
              </w:rPr>
              <w:t xml:space="preserve"> izstrādāts risku novēršanas </w:t>
            </w:r>
            <w:r w:rsidR="00FD2925">
              <w:rPr>
                <w:rFonts w:ascii="Times New Roman" w:eastAsia="Times New Roman" w:hAnsi="Times New Roman"/>
                <w:sz w:val="24"/>
                <w:szCs w:val="24"/>
                <w:lang w:eastAsia="lv-LV"/>
              </w:rPr>
              <w:t xml:space="preserve">vai </w:t>
            </w:r>
            <w:r w:rsidRPr="006B6B86">
              <w:rPr>
                <w:rFonts w:ascii="Times New Roman" w:eastAsia="Times New Roman" w:hAnsi="Times New Roman"/>
                <w:sz w:val="24"/>
                <w:szCs w:val="24"/>
                <w:lang w:eastAsia="lv-LV"/>
              </w:rPr>
              <w:t>mazināšanas plāns</w:t>
            </w:r>
          </w:p>
        </w:tc>
        <w:tc>
          <w:tcPr>
            <w:tcW w:w="492" w:type="pct"/>
            <w:tcBorders>
              <w:top w:val="outset" w:sz="6" w:space="0" w:color="auto"/>
              <w:left w:val="outset" w:sz="6" w:space="0" w:color="auto"/>
              <w:bottom w:val="outset" w:sz="6" w:space="0" w:color="auto"/>
              <w:right w:val="outset" w:sz="6" w:space="0" w:color="auto"/>
            </w:tcBorders>
            <w:vAlign w:val="center"/>
            <w:hideMark/>
          </w:tcPr>
          <w:p w:rsidR="00AB4B47" w:rsidRPr="004737E8" w:rsidRDefault="00AB4B47" w:rsidP="00E07421">
            <w:pPr>
              <w:spacing w:after="0" w:line="240" w:lineRule="auto"/>
              <w:jc w:val="center"/>
              <w:rPr>
                <w:rFonts w:ascii="Times New Roman" w:eastAsia="Times New Roman" w:hAnsi="Times New Roman"/>
                <w:bCs/>
                <w:sz w:val="24"/>
                <w:szCs w:val="24"/>
                <w:lang w:eastAsia="lv-LV"/>
              </w:rPr>
            </w:pPr>
            <w:r w:rsidRPr="004737E8">
              <w:rPr>
                <w:rFonts w:ascii="Times New Roman" w:eastAsia="Times New Roman" w:hAnsi="Times New Roman"/>
                <w:bCs/>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E07421">
            <w:pPr>
              <w:spacing w:after="0" w:line="240" w:lineRule="auto"/>
              <w:jc w:val="center"/>
              <w:rPr>
                <w:rFonts w:ascii="Times New Roman" w:eastAsia="Times New Roman" w:hAnsi="Times New Roman"/>
                <w:b/>
                <w:bCs/>
                <w:sz w:val="24"/>
                <w:szCs w:val="24"/>
                <w:lang w:eastAsia="lv-LV"/>
              </w:rPr>
            </w:pPr>
          </w:p>
        </w:tc>
      </w:tr>
      <w:tr w:rsidR="00AB4B47" w:rsidRPr="006B6B86" w:rsidTr="00777F2F">
        <w:tc>
          <w:tcPr>
            <w:tcW w:w="491" w:type="pct"/>
            <w:tcBorders>
              <w:top w:val="outset" w:sz="6" w:space="0" w:color="auto"/>
              <w:left w:val="outset" w:sz="6" w:space="0" w:color="auto"/>
              <w:bottom w:val="outset" w:sz="6" w:space="0" w:color="auto"/>
              <w:right w:val="outset" w:sz="6" w:space="0" w:color="auto"/>
            </w:tcBorders>
            <w:hideMark/>
          </w:tcPr>
          <w:p w:rsidR="00AB4B47" w:rsidRPr="006B6B86" w:rsidRDefault="00AB4B47" w:rsidP="0078725D">
            <w:pPr>
              <w:spacing w:after="0" w:line="240" w:lineRule="auto"/>
              <w:rPr>
                <w:rFonts w:ascii="Times New Roman" w:eastAsia="Times New Roman" w:hAnsi="Times New Roman"/>
                <w:bCs/>
                <w:sz w:val="24"/>
                <w:szCs w:val="24"/>
                <w:lang w:eastAsia="lv-LV"/>
              </w:rPr>
            </w:pPr>
            <w:r w:rsidRPr="006B6B86">
              <w:rPr>
                <w:rFonts w:ascii="Times New Roman" w:eastAsia="Times New Roman" w:hAnsi="Times New Roman"/>
                <w:bCs/>
                <w:sz w:val="24"/>
                <w:szCs w:val="24"/>
                <w:lang w:eastAsia="lv-LV"/>
              </w:rPr>
              <w:t>14.3.</w:t>
            </w:r>
          </w:p>
        </w:tc>
        <w:tc>
          <w:tcPr>
            <w:tcW w:w="2878"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aprakstīti visi riski, kas saistīti ar projekta pasākumu īstenošanu</w:t>
            </w:r>
            <w:r w:rsidR="00335E99">
              <w:rPr>
                <w:rFonts w:ascii="Times New Roman" w:eastAsia="Times New Roman" w:hAnsi="Times New Roman"/>
                <w:sz w:val="24"/>
                <w:szCs w:val="24"/>
                <w:lang w:eastAsia="lv-LV"/>
              </w:rPr>
              <w:t>,</w:t>
            </w:r>
            <w:r w:rsidRPr="006B6B86">
              <w:rPr>
                <w:rFonts w:ascii="Times New Roman" w:eastAsia="Times New Roman" w:hAnsi="Times New Roman"/>
                <w:sz w:val="24"/>
                <w:szCs w:val="24"/>
                <w:lang w:eastAsia="lv-LV"/>
              </w:rPr>
              <w:t xml:space="preserve"> un</w:t>
            </w:r>
            <w:r w:rsidR="00FD2925">
              <w:rPr>
                <w:rFonts w:ascii="Times New Roman" w:eastAsia="Times New Roman" w:hAnsi="Times New Roman"/>
                <w:sz w:val="24"/>
                <w:szCs w:val="24"/>
                <w:lang w:eastAsia="lv-LV"/>
              </w:rPr>
              <w:t xml:space="preserve"> izstrādāts risku novēršanas vai</w:t>
            </w:r>
            <w:r w:rsidRPr="006B6B86">
              <w:rPr>
                <w:rFonts w:ascii="Times New Roman" w:eastAsia="Times New Roman" w:hAnsi="Times New Roman"/>
                <w:sz w:val="24"/>
                <w:szCs w:val="24"/>
                <w:lang w:eastAsia="lv-LV"/>
              </w:rPr>
              <w:t xml:space="preserve"> mazināšanas plāns</w:t>
            </w:r>
          </w:p>
        </w:tc>
        <w:tc>
          <w:tcPr>
            <w:tcW w:w="492" w:type="pct"/>
            <w:tcBorders>
              <w:top w:val="outset" w:sz="6" w:space="0" w:color="auto"/>
              <w:left w:val="outset" w:sz="6" w:space="0" w:color="auto"/>
              <w:bottom w:val="outset" w:sz="6" w:space="0" w:color="auto"/>
              <w:right w:val="outset" w:sz="6" w:space="0" w:color="auto"/>
            </w:tcBorders>
            <w:vAlign w:val="center"/>
            <w:hideMark/>
          </w:tcPr>
          <w:p w:rsidR="00AB4B47" w:rsidRPr="004737E8" w:rsidRDefault="00AB4B47" w:rsidP="00E07421">
            <w:pPr>
              <w:spacing w:after="0" w:line="240" w:lineRule="auto"/>
              <w:jc w:val="center"/>
              <w:rPr>
                <w:rFonts w:ascii="Times New Roman" w:eastAsia="Times New Roman" w:hAnsi="Times New Roman"/>
                <w:bCs/>
                <w:sz w:val="24"/>
                <w:szCs w:val="24"/>
                <w:lang w:eastAsia="lv-LV"/>
              </w:rPr>
            </w:pPr>
            <w:r w:rsidRPr="004737E8">
              <w:rPr>
                <w:rFonts w:ascii="Times New Roman" w:eastAsia="Times New Roman" w:hAnsi="Times New Roman"/>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E07421">
            <w:pPr>
              <w:spacing w:after="0" w:line="240" w:lineRule="auto"/>
              <w:jc w:val="center"/>
              <w:rPr>
                <w:rFonts w:ascii="Times New Roman" w:eastAsia="Times New Roman" w:hAnsi="Times New Roman"/>
                <w:b/>
                <w:bCs/>
                <w:sz w:val="24"/>
                <w:szCs w:val="24"/>
                <w:lang w:eastAsia="lv-LV"/>
              </w:rPr>
            </w:pP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vAlign w:val="center"/>
            <w:hideMark/>
          </w:tcPr>
          <w:p w:rsidR="00F6403E" w:rsidRPr="0078725D" w:rsidRDefault="00F6403E" w:rsidP="0078725D">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bCs/>
                <w:sz w:val="24"/>
                <w:szCs w:val="24"/>
                <w:lang w:eastAsia="lv-LV"/>
              </w:rPr>
              <w:t>Nr.</w:t>
            </w:r>
          </w:p>
          <w:p w:rsidR="0078725D" w:rsidRPr="0078725D" w:rsidRDefault="0078725D" w:rsidP="0078725D">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bCs/>
                <w:sz w:val="24"/>
                <w:szCs w:val="24"/>
                <w:lang w:eastAsia="lv-LV"/>
              </w:rPr>
              <w:t>p.k.</w:t>
            </w:r>
          </w:p>
        </w:tc>
        <w:tc>
          <w:tcPr>
            <w:tcW w:w="2878" w:type="pct"/>
            <w:tcBorders>
              <w:top w:val="outset" w:sz="6" w:space="0" w:color="auto"/>
              <w:left w:val="outset" w:sz="6" w:space="0" w:color="auto"/>
              <w:bottom w:val="outset" w:sz="6" w:space="0" w:color="auto"/>
              <w:right w:val="outset" w:sz="6" w:space="0" w:color="auto"/>
            </w:tcBorders>
            <w:vAlign w:val="center"/>
            <w:hideMark/>
          </w:tcPr>
          <w:p w:rsidR="00F6403E" w:rsidRPr="0078725D" w:rsidRDefault="00F6403E" w:rsidP="0078725D">
            <w:pPr>
              <w:spacing w:after="0" w:line="240" w:lineRule="auto"/>
              <w:jc w:val="center"/>
              <w:rPr>
                <w:rFonts w:ascii="Times New Roman" w:eastAsia="Times New Roman" w:hAnsi="Times New Roman"/>
                <w:sz w:val="24"/>
                <w:szCs w:val="24"/>
                <w:lang w:eastAsia="lv-LV"/>
              </w:rPr>
            </w:pPr>
            <w:r w:rsidRPr="0078725D">
              <w:rPr>
                <w:rFonts w:ascii="Times New Roman" w:eastAsia="Times New Roman" w:hAnsi="Times New Roman"/>
                <w:sz w:val="24"/>
                <w:szCs w:val="24"/>
                <w:lang w:eastAsia="lv-LV"/>
              </w:rPr>
              <w:t>Projekta iesnieguma kvalitātes kritēriji, kas nosaka projekta atbilstību aktivitātes prasībām</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Pr="0078725D" w:rsidRDefault="00F6403E" w:rsidP="0078725D">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bCs/>
                <w:sz w:val="24"/>
                <w:szCs w:val="24"/>
                <w:lang w:eastAsia="lv-LV"/>
              </w:rPr>
              <w:t>Punkti</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Pr="0078725D" w:rsidRDefault="00F6403E" w:rsidP="0078725D">
            <w:pPr>
              <w:spacing w:after="0" w:line="240" w:lineRule="auto"/>
              <w:jc w:val="center"/>
              <w:rPr>
                <w:rFonts w:ascii="Times New Roman" w:eastAsia="Times New Roman" w:hAnsi="Times New Roman"/>
                <w:bCs/>
                <w:sz w:val="24"/>
                <w:szCs w:val="24"/>
                <w:lang w:eastAsia="lv-LV"/>
              </w:rPr>
            </w:pPr>
            <w:r w:rsidRPr="0078725D">
              <w:rPr>
                <w:rFonts w:ascii="Times New Roman" w:eastAsia="Times New Roman" w:hAnsi="Times New Roman"/>
                <w:bCs/>
                <w:sz w:val="24"/>
                <w:szCs w:val="24"/>
                <w:lang w:eastAsia="lv-LV"/>
              </w:rPr>
              <w:t>Minimālais nepieciešamais punktu skaits un norāde, drīkst (P) vai nedrīkst (N) precizēt projekta iesniegumu</w:t>
            </w: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Default="003E7C97" w:rsidP="0078725D">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15</w:t>
            </w:r>
            <w:r w:rsidR="00F6403E" w:rsidRPr="00455FB8">
              <w:rPr>
                <w:rFonts w:ascii="Times New Roman" w:eastAsia="Times New Roman" w:hAnsi="Times New Roman"/>
                <w:b/>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hideMark/>
          </w:tcPr>
          <w:p w:rsidR="00F6403E" w:rsidRPr="006B6B86" w:rsidRDefault="00F6403E"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 xml:space="preserve">Projekta iesniegumā plānotais tiešā labuma guvēju skaits visos fonda </w:t>
            </w:r>
            <w:r w:rsidRPr="00B87CBC">
              <w:rPr>
                <w:rFonts w:ascii="Times New Roman" w:eastAsia="Times New Roman" w:hAnsi="Times New Roman"/>
                <w:b/>
                <w:bCs/>
                <w:sz w:val="24"/>
                <w:szCs w:val="24"/>
                <w:lang w:eastAsia="lv-LV"/>
              </w:rPr>
              <w:t xml:space="preserve">projektā </w:t>
            </w:r>
            <w:r w:rsidR="00B87CBC" w:rsidRPr="006B6B86">
              <w:rPr>
                <w:rStyle w:val="c1"/>
                <w:rFonts w:ascii="Times New Roman" w:hAnsi="Times New Roman"/>
                <w:b/>
                <w:bCs/>
                <w:color w:val="000000"/>
                <w:sz w:val="24"/>
                <w:szCs w:val="24"/>
              </w:rPr>
              <w:t>paredzētajos</w:t>
            </w:r>
            <w:r w:rsidRPr="006B6B86">
              <w:rPr>
                <w:rFonts w:ascii="Times New Roman" w:eastAsia="Times New Roman" w:hAnsi="Times New Roman"/>
                <w:b/>
                <w:bCs/>
                <w:sz w:val="24"/>
                <w:szCs w:val="24"/>
                <w:lang w:eastAsia="lv-LV"/>
              </w:rPr>
              <w:t xml:space="preserve"> pasākumos kopumā:</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Pr="00145429" w:rsidRDefault="00F6403E" w:rsidP="00E07421">
            <w:pPr>
              <w:spacing w:after="0" w:line="240" w:lineRule="auto"/>
              <w:jc w:val="center"/>
              <w:rPr>
                <w:rFonts w:ascii="Times New Roman" w:eastAsia="Times New Roman" w:hAnsi="Times New Roman"/>
                <w:b/>
                <w:bCs/>
                <w:sz w:val="24"/>
                <w:szCs w:val="24"/>
                <w:lang w:eastAsia="lv-LV"/>
              </w:rPr>
            </w:pPr>
            <w:r w:rsidRPr="00145429">
              <w:rPr>
                <w:rFonts w:ascii="Times New Roman" w:eastAsia="Times New Roman" w:hAnsi="Times New Roman"/>
                <w:b/>
                <w:bCs/>
                <w:sz w:val="24"/>
                <w:szCs w:val="24"/>
                <w:lang w:eastAsia="lv-LV"/>
              </w:rPr>
              <w:t>0–5</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E07421">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0078725D">
              <w:rPr>
                <w:rFonts w:ascii="Times New Roman" w:eastAsia="Times New Roman" w:hAnsi="Times New Roman"/>
                <w:b/>
                <w:bCs/>
                <w:sz w:val="24"/>
                <w:szCs w:val="24"/>
                <w:lang w:eastAsia="lv-LV"/>
              </w:rPr>
              <w:t>/</w:t>
            </w:r>
            <w:r w:rsidRPr="00455FB8">
              <w:rPr>
                <w:rFonts w:ascii="Times New Roman" w:eastAsia="Times New Roman" w:hAnsi="Times New Roman"/>
                <w:b/>
                <w:bCs/>
                <w:sz w:val="24"/>
                <w:szCs w:val="24"/>
                <w:lang w:eastAsia="lv-LV"/>
              </w:rPr>
              <w:t>P</w:t>
            </w: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Pr="00CD33D1" w:rsidRDefault="003E7C97" w:rsidP="0078725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.1</w:t>
            </w:r>
            <w:r w:rsidR="00145429">
              <w:rPr>
                <w:rFonts w:ascii="Times New Roman" w:eastAsia="Times New Roman" w:hAnsi="Times New Roman"/>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hideMark/>
          </w:tcPr>
          <w:p w:rsidR="00F6403E" w:rsidRPr="006B6B86" w:rsidRDefault="00F6403E"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līdz </w:t>
            </w:r>
            <w:r w:rsidR="008533A2">
              <w:rPr>
                <w:rFonts w:ascii="Times New Roman" w:eastAsia="Times New Roman" w:hAnsi="Times New Roman"/>
                <w:sz w:val="24"/>
                <w:szCs w:val="24"/>
                <w:lang w:eastAsia="lv-LV"/>
              </w:rPr>
              <w:t>10</w:t>
            </w:r>
            <w:r w:rsidRPr="006B6B86">
              <w:rPr>
                <w:rFonts w:ascii="Times New Roman" w:eastAsia="Times New Roman" w:hAnsi="Times New Roman"/>
                <w:sz w:val="24"/>
                <w:szCs w:val="24"/>
                <w:lang w:eastAsia="lv-LV"/>
              </w:rPr>
              <w:t>0 (ieskaitot) cilvēku</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E07421">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E07421">
            <w:pPr>
              <w:spacing w:after="0" w:line="240" w:lineRule="auto"/>
              <w:jc w:val="center"/>
              <w:rPr>
                <w:rFonts w:ascii="Times New Roman" w:eastAsia="Times New Roman" w:hAnsi="Times New Roman"/>
                <w:b/>
                <w:bCs/>
                <w:sz w:val="24"/>
                <w:szCs w:val="24"/>
                <w:lang w:eastAsia="lv-LV"/>
              </w:rPr>
            </w:pP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Pr="00CD33D1" w:rsidRDefault="003E7C97" w:rsidP="0078725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w:t>
            </w:r>
            <w:r w:rsidR="00777F2F">
              <w:rPr>
                <w:rFonts w:ascii="Times New Roman" w:eastAsia="Times New Roman" w:hAnsi="Times New Roman"/>
                <w:bCs/>
                <w:sz w:val="24"/>
                <w:szCs w:val="24"/>
                <w:lang w:eastAsia="lv-LV"/>
              </w:rPr>
              <w:t>2</w:t>
            </w:r>
            <w:r w:rsidR="00145429">
              <w:rPr>
                <w:rFonts w:ascii="Times New Roman" w:eastAsia="Times New Roman" w:hAnsi="Times New Roman"/>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hideMark/>
          </w:tcPr>
          <w:p w:rsidR="00F6403E" w:rsidRPr="006B6B86" w:rsidRDefault="00F6403E"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10</w:t>
            </w:r>
            <w:r w:rsidR="00777F2F">
              <w:rPr>
                <w:rFonts w:ascii="Times New Roman" w:eastAsia="Times New Roman" w:hAnsi="Times New Roman"/>
                <w:sz w:val="24"/>
                <w:szCs w:val="24"/>
                <w:lang w:eastAsia="lv-LV"/>
              </w:rPr>
              <w:t>1</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149 (ieskaitot) cilvēki</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E07421">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E07421">
            <w:pPr>
              <w:spacing w:after="0" w:line="240" w:lineRule="auto"/>
              <w:jc w:val="center"/>
              <w:rPr>
                <w:rFonts w:ascii="Times New Roman" w:eastAsia="Times New Roman" w:hAnsi="Times New Roman"/>
                <w:b/>
                <w:bCs/>
                <w:sz w:val="24"/>
                <w:szCs w:val="24"/>
                <w:lang w:eastAsia="lv-LV"/>
              </w:rPr>
            </w:pP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Pr="00CD33D1" w:rsidRDefault="003E7C97" w:rsidP="0078725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w:t>
            </w:r>
            <w:r w:rsidR="00777F2F">
              <w:rPr>
                <w:rFonts w:ascii="Times New Roman" w:eastAsia="Times New Roman" w:hAnsi="Times New Roman"/>
                <w:bCs/>
                <w:sz w:val="24"/>
                <w:szCs w:val="24"/>
                <w:lang w:eastAsia="lv-LV"/>
              </w:rPr>
              <w:t>3</w:t>
            </w:r>
            <w:r w:rsidR="00145429">
              <w:rPr>
                <w:rFonts w:ascii="Times New Roman" w:eastAsia="Times New Roman" w:hAnsi="Times New Roman"/>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hideMark/>
          </w:tcPr>
          <w:p w:rsidR="00F6403E" w:rsidRPr="006B6B86" w:rsidRDefault="00F6403E"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150</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200 (ieskaitot)</w:t>
            </w:r>
            <w:r w:rsidR="00145429">
              <w:rPr>
                <w:rFonts w:ascii="Times New Roman" w:eastAsia="Times New Roman" w:hAnsi="Times New Roman"/>
                <w:sz w:val="24"/>
                <w:szCs w:val="24"/>
                <w:lang w:eastAsia="lv-LV"/>
              </w:rPr>
              <w:t xml:space="preserve"> </w:t>
            </w:r>
            <w:r w:rsidRPr="006B6B86">
              <w:rPr>
                <w:rFonts w:ascii="Times New Roman" w:eastAsia="Times New Roman" w:hAnsi="Times New Roman"/>
                <w:sz w:val="24"/>
                <w:szCs w:val="24"/>
                <w:lang w:eastAsia="lv-LV"/>
              </w:rPr>
              <w:t>cilvēku</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E07421">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3</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E07421">
            <w:pPr>
              <w:spacing w:after="0" w:line="240" w:lineRule="auto"/>
              <w:jc w:val="center"/>
              <w:rPr>
                <w:rFonts w:ascii="Times New Roman" w:eastAsia="Times New Roman" w:hAnsi="Times New Roman"/>
                <w:b/>
                <w:bCs/>
                <w:sz w:val="24"/>
                <w:szCs w:val="24"/>
                <w:lang w:eastAsia="lv-LV"/>
              </w:rPr>
            </w:pP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Pr="00CD33D1" w:rsidRDefault="003E7C97" w:rsidP="0078725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w:t>
            </w:r>
            <w:r w:rsidR="00777F2F">
              <w:rPr>
                <w:rFonts w:ascii="Times New Roman" w:eastAsia="Times New Roman" w:hAnsi="Times New Roman"/>
                <w:bCs/>
                <w:sz w:val="24"/>
                <w:szCs w:val="24"/>
                <w:lang w:eastAsia="lv-LV"/>
              </w:rPr>
              <w:t>4</w:t>
            </w:r>
            <w:r w:rsidR="00145429">
              <w:rPr>
                <w:rFonts w:ascii="Times New Roman" w:eastAsia="Times New Roman" w:hAnsi="Times New Roman"/>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hideMark/>
          </w:tcPr>
          <w:p w:rsidR="00F6403E" w:rsidRPr="006B6B86" w:rsidRDefault="00F6403E"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201</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300 (ieskaitot) cilvēku</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E07421">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4</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E07421">
            <w:pPr>
              <w:spacing w:after="0" w:line="240" w:lineRule="auto"/>
              <w:jc w:val="center"/>
              <w:rPr>
                <w:rFonts w:ascii="Times New Roman" w:eastAsia="Times New Roman" w:hAnsi="Times New Roman"/>
                <w:b/>
                <w:bCs/>
                <w:sz w:val="24"/>
                <w:szCs w:val="24"/>
                <w:lang w:eastAsia="lv-LV"/>
              </w:rPr>
            </w:pP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Pr="00CD33D1" w:rsidRDefault="003E7C97" w:rsidP="0078725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w:t>
            </w:r>
            <w:r w:rsidR="00777F2F">
              <w:rPr>
                <w:rFonts w:ascii="Times New Roman" w:eastAsia="Times New Roman" w:hAnsi="Times New Roman"/>
                <w:bCs/>
                <w:sz w:val="24"/>
                <w:szCs w:val="24"/>
                <w:lang w:eastAsia="lv-LV"/>
              </w:rPr>
              <w:t>5</w:t>
            </w:r>
            <w:r w:rsidR="00145429">
              <w:rPr>
                <w:rFonts w:ascii="Times New Roman" w:eastAsia="Times New Roman" w:hAnsi="Times New Roman"/>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hideMark/>
          </w:tcPr>
          <w:p w:rsidR="00F6403E" w:rsidRPr="006B6B86" w:rsidRDefault="00F6403E" w:rsidP="00E07421">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vairāk par 301 cilvēku </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E07421">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E07421">
            <w:pPr>
              <w:spacing w:after="0" w:line="240" w:lineRule="auto"/>
              <w:jc w:val="center"/>
              <w:rPr>
                <w:rFonts w:ascii="Times New Roman" w:eastAsia="Times New Roman" w:hAnsi="Times New Roman"/>
                <w:b/>
                <w:bCs/>
                <w:sz w:val="24"/>
                <w:szCs w:val="24"/>
                <w:lang w:eastAsia="lv-LV"/>
              </w:rPr>
            </w:pP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Pr="003E7C97" w:rsidRDefault="00B879EF" w:rsidP="0078725D">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16</w:t>
            </w:r>
            <w:r w:rsidR="00F6403E" w:rsidRPr="003E7C97">
              <w:rPr>
                <w:rFonts w:ascii="Times New Roman" w:eastAsia="Times New Roman" w:hAnsi="Times New Roman"/>
                <w:b/>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vAlign w:val="center"/>
            <w:hideMark/>
          </w:tcPr>
          <w:p w:rsidR="00F6403E" w:rsidRPr="00345A25" w:rsidRDefault="00F6403E" w:rsidP="00B507B7">
            <w:pPr>
              <w:spacing w:after="0" w:line="240" w:lineRule="auto"/>
              <w:rPr>
                <w:rFonts w:ascii="Times New Roman" w:eastAsia="Times New Roman" w:hAnsi="Times New Roman"/>
                <w:b/>
                <w:sz w:val="24"/>
                <w:szCs w:val="24"/>
                <w:lang w:eastAsia="lv-LV"/>
              </w:rPr>
            </w:pPr>
            <w:bookmarkStart w:id="0" w:name="_GoBack"/>
            <w:bookmarkEnd w:id="0"/>
            <w:r w:rsidRPr="00747BB9">
              <w:rPr>
                <w:rFonts w:ascii="Times New Roman" w:eastAsia="Times New Roman" w:hAnsi="Times New Roman"/>
                <w:b/>
                <w:sz w:val="24"/>
                <w:szCs w:val="24"/>
                <w:lang w:eastAsia="lv-LV"/>
              </w:rPr>
              <w:t>Projekta iesniegum</w:t>
            </w:r>
            <w:r w:rsidR="0093543F" w:rsidRPr="00747BB9">
              <w:rPr>
                <w:rFonts w:ascii="Times New Roman" w:eastAsia="Times New Roman" w:hAnsi="Times New Roman"/>
                <w:b/>
                <w:sz w:val="24"/>
                <w:szCs w:val="24"/>
                <w:lang w:eastAsia="lv-LV"/>
              </w:rPr>
              <w:t xml:space="preserve">a ieguldījums </w:t>
            </w:r>
            <w:r w:rsidRPr="00747BB9">
              <w:rPr>
                <w:rFonts w:ascii="Times New Roman" w:eastAsia="Times New Roman" w:hAnsi="Times New Roman"/>
                <w:b/>
                <w:sz w:val="24"/>
                <w:szCs w:val="24"/>
                <w:lang w:eastAsia="lv-LV"/>
              </w:rPr>
              <w:t>atbalsta mehānismu</w:t>
            </w:r>
            <w:r w:rsidR="0093543F" w:rsidRPr="00747BB9">
              <w:rPr>
                <w:rFonts w:ascii="Times New Roman" w:eastAsia="Times New Roman" w:hAnsi="Times New Roman"/>
                <w:b/>
                <w:sz w:val="24"/>
                <w:szCs w:val="24"/>
                <w:lang w:eastAsia="lv-LV"/>
              </w:rPr>
              <w:t xml:space="preserve"> izveidošanā</w:t>
            </w:r>
            <w:r w:rsidRPr="00747BB9">
              <w:rPr>
                <w:rFonts w:ascii="Times New Roman" w:eastAsia="Times New Roman" w:hAnsi="Times New Roman"/>
                <w:b/>
                <w:sz w:val="24"/>
                <w:szCs w:val="24"/>
                <w:lang w:eastAsia="lv-LV"/>
              </w:rPr>
              <w:t xml:space="preserve"> </w:t>
            </w:r>
            <w:r w:rsidRPr="00747BB9">
              <w:rPr>
                <w:rFonts w:ascii="Times New Roman" w:hAnsi="Times New Roman"/>
                <w:b/>
                <w:sz w:val="24"/>
                <w:szCs w:val="24"/>
              </w:rPr>
              <w:t>maz</w:t>
            </w:r>
            <w:r w:rsidR="00B507B7">
              <w:rPr>
                <w:rFonts w:ascii="Times New Roman" w:hAnsi="Times New Roman"/>
                <w:b/>
                <w:sz w:val="24"/>
                <w:szCs w:val="24"/>
              </w:rPr>
              <w:t>āk</w:t>
            </w:r>
            <w:r w:rsidRPr="00747BB9">
              <w:rPr>
                <w:rFonts w:ascii="Times New Roman" w:hAnsi="Times New Roman"/>
                <w:b/>
                <w:sz w:val="24"/>
                <w:szCs w:val="24"/>
              </w:rPr>
              <w:t xml:space="preserve">aizsargātajām trešo valstu </w:t>
            </w:r>
            <w:r w:rsidR="00B507B7">
              <w:rPr>
                <w:rFonts w:ascii="Times New Roman" w:hAnsi="Times New Roman"/>
                <w:b/>
                <w:sz w:val="24"/>
                <w:szCs w:val="24"/>
              </w:rPr>
              <w:t>pilsoņu</w:t>
            </w:r>
            <w:r w:rsidR="00B507B7" w:rsidRPr="00747BB9">
              <w:rPr>
                <w:rFonts w:ascii="Times New Roman" w:hAnsi="Times New Roman"/>
                <w:b/>
                <w:sz w:val="24"/>
                <w:szCs w:val="24"/>
              </w:rPr>
              <w:t xml:space="preserve"> </w:t>
            </w:r>
            <w:r w:rsidRPr="00747BB9">
              <w:rPr>
                <w:rFonts w:ascii="Times New Roman" w:hAnsi="Times New Roman"/>
                <w:b/>
                <w:sz w:val="24"/>
                <w:szCs w:val="24"/>
              </w:rPr>
              <w:t>grupām</w:t>
            </w:r>
            <w:r w:rsidR="00B879EF" w:rsidRPr="00747BB9">
              <w:rPr>
                <w:rFonts w:ascii="Times New Roman" w:hAnsi="Times New Roman"/>
                <w:b/>
                <w:sz w:val="24"/>
                <w:szCs w:val="24"/>
              </w:rPr>
              <w:t xml:space="preserve"> (sieviet</w:t>
            </w:r>
            <w:r w:rsidR="00145429" w:rsidRPr="00747BB9">
              <w:rPr>
                <w:rFonts w:ascii="Times New Roman" w:hAnsi="Times New Roman"/>
                <w:b/>
                <w:sz w:val="24"/>
                <w:szCs w:val="24"/>
              </w:rPr>
              <w:t>ēm</w:t>
            </w:r>
            <w:r w:rsidR="00B879EF" w:rsidRPr="00747BB9">
              <w:rPr>
                <w:rFonts w:ascii="Times New Roman" w:hAnsi="Times New Roman"/>
                <w:b/>
                <w:sz w:val="24"/>
                <w:szCs w:val="24"/>
              </w:rPr>
              <w:t>, bērn</w:t>
            </w:r>
            <w:r w:rsidR="00145429" w:rsidRPr="00747BB9">
              <w:rPr>
                <w:rFonts w:ascii="Times New Roman" w:hAnsi="Times New Roman"/>
                <w:b/>
                <w:sz w:val="24"/>
                <w:szCs w:val="24"/>
              </w:rPr>
              <w:t>iem</w:t>
            </w:r>
            <w:r w:rsidR="00B879EF" w:rsidRPr="00747BB9">
              <w:rPr>
                <w:rFonts w:ascii="Times New Roman" w:hAnsi="Times New Roman"/>
                <w:b/>
                <w:sz w:val="24"/>
                <w:szCs w:val="24"/>
              </w:rPr>
              <w:t>, vec</w:t>
            </w:r>
            <w:r w:rsidR="00145429" w:rsidRPr="00747BB9">
              <w:rPr>
                <w:rFonts w:ascii="Times New Roman" w:hAnsi="Times New Roman"/>
                <w:b/>
                <w:sz w:val="24"/>
                <w:szCs w:val="24"/>
              </w:rPr>
              <w:t>iem</w:t>
            </w:r>
            <w:r w:rsidR="00B879EF" w:rsidRPr="00747BB9">
              <w:rPr>
                <w:rFonts w:ascii="Times New Roman" w:hAnsi="Times New Roman"/>
                <w:b/>
                <w:sz w:val="24"/>
                <w:szCs w:val="24"/>
              </w:rPr>
              <w:t xml:space="preserve"> cilvēk</w:t>
            </w:r>
            <w:r w:rsidR="00145429" w:rsidRPr="00747BB9">
              <w:rPr>
                <w:rFonts w:ascii="Times New Roman" w:hAnsi="Times New Roman"/>
                <w:b/>
                <w:sz w:val="24"/>
                <w:szCs w:val="24"/>
              </w:rPr>
              <w:t>iem</w:t>
            </w:r>
            <w:r w:rsidR="00B879EF" w:rsidRPr="00747BB9">
              <w:rPr>
                <w:rFonts w:ascii="Times New Roman" w:hAnsi="Times New Roman"/>
                <w:b/>
                <w:sz w:val="24"/>
                <w:szCs w:val="24"/>
              </w:rPr>
              <w:t>, cilvēk</w:t>
            </w:r>
            <w:r w:rsidR="00145429" w:rsidRPr="00747BB9">
              <w:rPr>
                <w:rFonts w:ascii="Times New Roman" w:hAnsi="Times New Roman"/>
                <w:b/>
                <w:sz w:val="24"/>
                <w:szCs w:val="24"/>
              </w:rPr>
              <w:t>iem</w:t>
            </w:r>
            <w:r w:rsidR="00B879EF" w:rsidRPr="00747BB9">
              <w:rPr>
                <w:rFonts w:ascii="Times New Roman" w:hAnsi="Times New Roman"/>
                <w:b/>
                <w:sz w:val="24"/>
                <w:szCs w:val="24"/>
              </w:rPr>
              <w:t xml:space="preserve"> ar īpašām vajadzībām vai person</w:t>
            </w:r>
            <w:r w:rsidR="00145429" w:rsidRPr="00747BB9">
              <w:rPr>
                <w:rFonts w:ascii="Times New Roman" w:hAnsi="Times New Roman"/>
                <w:b/>
                <w:sz w:val="24"/>
                <w:szCs w:val="24"/>
              </w:rPr>
              <w:t>ām</w:t>
            </w:r>
            <w:r w:rsidR="00B879EF" w:rsidRPr="00747BB9">
              <w:rPr>
                <w:rFonts w:ascii="Times New Roman" w:hAnsi="Times New Roman"/>
                <w:b/>
                <w:sz w:val="24"/>
                <w:szCs w:val="24"/>
              </w:rPr>
              <w:t xml:space="preserve"> ar zemu izglītības līmeni)</w:t>
            </w:r>
            <w:r w:rsidRPr="00747BB9">
              <w:rPr>
                <w:rFonts w:ascii="Times New Roman" w:hAnsi="Times New Roman"/>
                <w:b/>
                <w:sz w:val="24"/>
                <w:szCs w:val="24"/>
              </w:rPr>
              <w:t>:</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Pr="00145429" w:rsidRDefault="00F6403E" w:rsidP="00E07421">
            <w:pPr>
              <w:spacing w:after="0" w:line="240" w:lineRule="auto"/>
              <w:jc w:val="center"/>
              <w:rPr>
                <w:rFonts w:ascii="Times New Roman" w:eastAsia="Times New Roman" w:hAnsi="Times New Roman"/>
                <w:b/>
                <w:bCs/>
                <w:sz w:val="24"/>
                <w:szCs w:val="24"/>
                <w:lang w:eastAsia="lv-LV"/>
              </w:rPr>
            </w:pPr>
            <w:r w:rsidRPr="00145429">
              <w:rPr>
                <w:rFonts w:ascii="Times New Roman" w:eastAsia="Times New Roman" w:hAnsi="Times New Roman"/>
                <w:b/>
                <w:bCs/>
                <w:sz w:val="24"/>
                <w:szCs w:val="24"/>
                <w:lang w:eastAsia="lv-LV"/>
              </w:rPr>
              <w:t>0–5</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B879EF" w:rsidP="00E07421">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r w:rsidR="00E802E1">
              <w:rPr>
                <w:rFonts w:ascii="Times New Roman" w:eastAsia="Times New Roman" w:hAnsi="Times New Roman"/>
                <w:b/>
                <w:bCs/>
                <w:sz w:val="24"/>
                <w:szCs w:val="24"/>
                <w:lang w:eastAsia="lv-LV"/>
              </w:rPr>
              <w:t>/P</w:t>
            </w: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Default="00B879EF" w:rsidP="0078725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r w:rsidR="00F6403E">
              <w:rPr>
                <w:rFonts w:ascii="Times New Roman" w:eastAsia="Times New Roman" w:hAnsi="Times New Roman"/>
                <w:bCs/>
                <w:sz w:val="24"/>
                <w:szCs w:val="24"/>
                <w:lang w:eastAsia="lv-LV"/>
              </w:rPr>
              <w:t>.1</w:t>
            </w:r>
            <w:r w:rsidR="0011528C">
              <w:rPr>
                <w:rFonts w:ascii="Times New Roman" w:eastAsia="Times New Roman" w:hAnsi="Times New Roman"/>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vAlign w:val="center"/>
            <w:hideMark/>
          </w:tcPr>
          <w:p w:rsidR="00F6403E" w:rsidRPr="00345A25" w:rsidRDefault="00F6403E" w:rsidP="00E07421">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b/>
                <w:sz w:val="24"/>
                <w:szCs w:val="24"/>
                <w:lang w:eastAsia="lv-LV"/>
              </w:rPr>
              <w:t xml:space="preserve"> </w:t>
            </w:r>
            <w:r w:rsidRPr="00345A25">
              <w:rPr>
                <w:rFonts w:ascii="Times New Roman" w:eastAsia="Times New Roman" w:hAnsi="Times New Roman"/>
                <w:sz w:val="24"/>
                <w:szCs w:val="24"/>
                <w:lang w:eastAsia="lv-LV"/>
              </w:rPr>
              <w:t xml:space="preserve">nav izveidots neviens atbalsta mehānisms </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E07421">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0</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E07421">
            <w:pPr>
              <w:spacing w:after="0" w:line="240" w:lineRule="auto"/>
              <w:jc w:val="center"/>
              <w:rPr>
                <w:rFonts w:ascii="Times New Roman" w:eastAsia="Times New Roman" w:hAnsi="Times New Roman"/>
                <w:b/>
                <w:bCs/>
                <w:sz w:val="24"/>
                <w:szCs w:val="24"/>
                <w:lang w:eastAsia="lv-LV"/>
              </w:rPr>
            </w:pP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Default="00B879EF" w:rsidP="0078725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r w:rsidR="00F6403E">
              <w:rPr>
                <w:rFonts w:ascii="Times New Roman" w:eastAsia="Times New Roman" w:hAnsi="Times New Roman"/>
                <w:bCs/>
                <w:sz w:val="24"/>
                <w:szCs w:val="24"/>
                <w:lang w:eastAsia="lv-LV"/>
              </w:rPr>
              <w:t>.2</w:t>
            </w:r>
            <w:r w:rsidR="0011528C">
              <w:rPr>
                <w:rFonts w:ascii="Times New Roman" w:eastAsia="Times New Roman" w:hAnsi="Times New Roman"/>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vAlign w:val="center"/>
            <w:hideMark/>
          </w:tcPr>
          <w:p w:rsidR="00F6403E" w:rsidRPr="00345A25" w:rsidRDefault="00F6403E" w:rsidP="00335E99">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 xml:space="preserve">izveidots </w:t>
            </w:r>
            <w:r w:rsidR="00CD58A4" w:rsidRPr="00345A25">
              <w:rPr>
                <w:rFonts w:ascii="Times New Roman" w:eastAsia="Times New Roman" w:hAnsi="Times New Roman"/>
                <w:sz w:val="24"/>
                <w:szCs w:val="24"/>
                <w:lang w:eastAsia="lv-LV"/>
              </w:rPr>
              <w:t>viens</w:t>
            </w:r>
            <w:r w:rsidR="00B879EF" w:rsidRPr="00345A25">
              <w:rPr>
                <w:rFonts w:ascii="Times New Roman" w:eastAsia="Times New Roman" w:hAnsi="Times New Roman"/>
                <w:sz w:val="24"/>
                <w:szCs w:val="24"/>
                <w:lang w:eastAsia="lv-LV"/>
              </w:rPr>
              <w:t xml:space="preserve"> </w:t>
            </w:r>
            <w:r w:rsidR="0011528C" w:rsidRPr="00345A25">
              <w:rPr>
                <w:rFonts w:ascii="Times New Roman" w:eastAsia="Times New Roman" w:hAnsi="Times New Roman"/>
                <w:sz w:val="24"/>
                <w:szCs w:val="24"/>
                <w:lang w:eastAsia="lv-LV"/>
              </w:rPr>
              <w:t>vai</w:t>
            </w:r>
            <w:r w:rsidR="00B879EF" w:rsidRPr="00345A25">
              <w:rPr>
                <w:rFonts w:ascii="Times New Roman" w:eastAsia="Times New Roman" w:hAnsi="Times New Roman"/>
                <w:sz w:val="24"/>
                <w:szCs w:val="24"/>
                <w:lang w:eastAsia="lv-LV"/>
              </w:rPr>
              <w:t xml:space="preserve"> divi</w:t>
            </w:r>
            <w:r w:rsidRPr="00345A25">
              <w:rPr>
                <w:rFonts w:ascii="Times New Roman" w:eastAsia="Times New Roman" w:hAnsi="Times New Roman"/>
                <w:sz w:val="24"/>
                <w:szCs w:val="24"/>
                <w:lang w:eastAsia="lv-LV"/>
              </w:rPr>
              <w:t xml:space="preserve"> atbalsta mehānism</w:t>
            </w:r>
            <w:r w:rsidR="0011528C" w:rsidRPr="00345A25">
              <w:rPr>
                <w:rFonts w:ascii="Times New Roman" w:eastAsia="Times New Roman" w:hAnsi="Times New Roman"/>
                <w:sz w:val="24"/>
                <w:szCs w:val="24"/>
                <w:lang w:eastAsia="lv-LV"/>
              </w:rPr>
              <w:t>i</w:t>
            </w:r>
            <w:r w:rsidRPr="00345A25">
              <w:rPr>
                <w:rFonts w:ascii="Times New Roman" w:eastAsia="Times New Roman" w:hAnsi="Times New Roman"/>
                <w:sz w:val="24"/>
                <w:szCs w:val="24"/>
                <w:lang w:eastAsia="lv-LV"/>
              </w:rPr>
              <w:t xml:space="preserve"> </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E07421">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E07421">
            <w:pPr>
              <w:spacing w:after="0" w:line="240" w:lineRule="auto"/>
              <w:jc w:val="center"/>
              <w:rPr>
                <w:rFonts w:ascii="Times New Roman" w:eastAsia="Times New Roman" w:hAnsi="Times New Roman"/>
                <w:b/>
                <w:bCs/>
                <w:sz w:val="24"/>
                <w:szCs w:val="24"/>
                <w:lang w:eastAsia="lv-LV"/>
              </w:rPr>
            </w:pPr>
          </w:p>
        </w:tc>
      </w:tr>
      <w:tr w:rsidR="00F6403E" w:rsidRPr="006B6B86" w:rsidTr="00777F2F">
        <w:tc>
          <w:tcPr>
            <w:tcW w:w="491" w:type="pct"/>
            <w:tcBorders>
              <w:top w:val="outset" w:sz="6" w:space="0" w:color="auto"/>
              <w:left w:val="outset" w:sz="6" w:space="0" w:color="auto"/>
              <w:bottom w:val="outset" w:sz="6" w:space="0" w:color="auto"/>
              <w:right w:val="outset" w:sz="6" w:space="0" w:color="auto"/>
            </w:tcBorders>
            <w:hideMark/>
          </w:tcPr>
          <w:p w:rsidR="00F6403E" w:rsidRDefault="00B879EF" w:rsidP="0078725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r w:rsidR="00F6403E">
              <w:rPr>
                <w:rFonts w:ascii="Times New Roman" w:eastAsia="Times New Roman" w:hAnsi="Times New Roman"/>
                <w:bCs/>
                <w:sz w:val="24"/>
                <w:szCs w:val="24"/>
                <w:lang w:eastAsia="lv-LV"/>
              </w:rPr>
              <w:t>.3</w:t>
            </w:r>
            <w:r w:rsidR="0011528C">
              <w:rPr>
                <w:rFonts w:ascii="Times New Roman" w:eastAsia="Times New Roman" w:hAnsi="Times New Roman"/>
                <w:bCs/>
                <w:sz w:val="24"/>
                <w:szCs w:val="24"/>
                <w:lang w:eastAsia="lv-LV"/>
              </w:rPr>
              <w:t>.</w:t>
            </w:r>
          </w:p>
        </w:tc>
        <w:tc>
          <w:tcPr>
            <w:tcW w:w="2878" w:type="pct"/>
            <w:tcBorders>
              <w:top w:val="outset" w:sz="6" w:space="0" w:color="auto"/>
              <w:left w:val="outset" w:sz="6" w:space="0" w:color="auto"/>
              <w:bottom w:val="outset" w:sz="6" w:space="0" w:color="auto"/>
              <w:right w:val="outset" w:sz="6" w:space="0" w:color="auto"/>
            </w:tcBorders>
            <w:vAlign w:val="center"/>
            <w:hideMark/>
          </w:tcPr>
          <w:p w:rsidR="00F6403E" w:rsidRPr="00345A25" w:rsidRDefault="00F6403E" w:rsidP="00FD2925">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 xml:space="preserve">izveidoti </w:t>
            </w:r>
            <w:r w:rsidR="00CD58A4" w:rsidRPr="00345A25">
              <w:rPr>
                <w:rFonts w:ascii="Times New Roman" w:eastAsia="Times New Roman" w:hAnsi="Times New Roman"/>
                <w:sz w:val="24"/>
                <w:szCs w:val="24"/>
                <w:lang w:eastAsia="lv-LV"/>
              </w:rPr>
              <w:t>trīs</w:t>
            </w:r>
            <w:r w:rsidRPr="00345A25">
              <w:rPr>
                <w:rFonts w:ascii="Times New Roman" w:eastAsia="Times New Roman" w:hAnsi="Times New Roman"/>
                <w:sz w:val="24"/>
                <w:szCs w:val="24"/>
                <w:lang w:eastAsia="lv-LV"/>
              </w:rPr>
              <w:t xml:space="preserve"> </w:t>
            </w:r>
            <w:r w:rsidR="00FD2925">
              <w:rPr>
                <w:rFonts w:ascii="Times New Roman" w:eastAsia="Times New Roman" w:hAnsi="Times New Roman"/>
                <w:sz w:val="24"/>
                <w:szCs w:val="24"/>
                <w:lang w:eastAsia="lv-LV"/>
              </w:rPr>
              <w:t>līdz pieci</w:t>
            </w:r>
            <w:r w:rsidR="00B879EF" w:rsidRPr="00345A25">
              <w:rPr>
                <w:rFonts w:ascii="Times New Roman" w:eastAsia="Times New Roman" w:hAnsi="Times New Roman"/>
                <w:sz w:val="24"/>
                <w:szCs w:val="24"/>
                <w:lang w:eastAsia="lv-LV"/>
              </w:rPr>
              <w:t xml:space="preserve"> </w:t>
            </w:r>
            <w:r w:rsidRPr="00345A25">
              <w:rPr>
                <w:rFonts w:ascii="Times New Roman" w:eastAsia="Times New Roman" w:hAnsi="Times New Roman"/>
                <w:sz w:val="24"/>
                <w:szCs w:val="24"/>
                <w:lang w:eastAsia="lv-LV"/>
              </w:rPr>
              <w:t xml:space="preserve">dažādi atbalsta mehānismi </w:t>
            </w:r>
          </w:p>
        </w:tc>
        <w:tc>
          <w:tcPr>
            <w:tcW w:w="492"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E07421">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139"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E07421">
            <w:pPr>
              <w:spacing w:after="0" w:line="240" w:lineRule="auto"/>
              <w:jc w:val="center"/>
              <w:rPr>
                <w:rFonts w:ascii="Times New Roman" w:eastAsia="Times New Roman" w:hAnsi="Times New Roman"/>
                <w:b/>
                <w:bCs/>
                <w:sz w:val="24"/>
                <w:szCs w:val="24"/>
                <w:lang w:eastAsia="lv-LV"/>
              </w:rPr>
            </w:pPr>
          </w:p>
        </w:tc>
      </w:tr>
      <w:tr w:rsidR="00EF292E" w:rsidRPr="00455FB8" w:rsidTr="00777F2F">
        <w:tc>
          <w:tcPr>
            <w:tcW w:w="3369" w:type="pct"/>
            <w:gridSpan w:val="2"/>
            <w:tcBorders>
              <w:top w:val="outset" w:sz="6" w:space="0" w:color="auto"/>
              <w:left w:val="outset" w:sz="6" w:space="0" w:color="auto"/>
              <w:bottom w:val="outset" w:sz="6" w:space="0" w:color="auto"/>
              <w:right w:val="outset" w:sz="6" w:space="0" w:color="auto"/>
            </w:tcBorders>
            <w:vAlign w:val="center"/>
            <w:hideMark/>
          </w:tcPr>
          <w:p w:rsidR="00EF292E" w:rsidRPr="00EF292E" w:rsidRDefault="00EF292E" w:rsidP="00E07421">
            <w:pPr>
              <w:spacing w:after="0" w:line="240" w:lineRule="auto"/>
              <w:jc w:val="right"/>
              <w:rPr>
                <w:rFonts w:ascii="Times New Roman" w:eastAsia="Times New Roman" w:hAnsi="Times New Roman"/>
                <w:b/>
                <w:sz w:val="24"/>
                <w:szCs w:val="24"/>
                <w:lang w:eastAsia="lv-LV"/>
              </w:rPr>
            </w:pPr>
            <w:r w:rsidRPr="00EF292E">
              <w:rPr>
                <w:rFonts w:ascii="Times New Roman" w:eastAsia="Times New Roman" w:hAnsi="Times New Roman"/>
                <w:b/>
                <w:sz w:val="24"/>
                <w:szCs w:val="24"/>
                <w:lang w:eastAsia="lv-LV"/>
              </w:rPr>
              <w:t xml:space="preserve"> Kopā</w:t>
            </w:r>
          </w:p>
        </w:tc>
        <w:tc>
          <w:tcPr>
            <w:tcW w:w="492" w:type="pct"/>
            <w:tcBorders>
              <w:top w:val="outset" w:sz="6" w:space="0" w:color="auto"/>
              <w:left w:val="outset" w:sz="6" w:space="0" w:color="auto"/>
              <w:bottom w:val="outset" w:sz="6" w:space="0" w:color="auto"/>
              <w:right w:val="outset" w:sz="6" w:space="0" w:color="auto"/>
            </w:tcBorders>
            <w:vAlign w:val="center"/>
            <w:hideMark/>
          </w:tcPr>
          <w:p w:rsidR="00EF292E" w:rsidRPr="00EF292E" w:rsidRDefault="00EF292E" w:rsidP="0078725D">
            <w:pPr>
              <w:spacing w:after="0" w:line="240" w:lineRule="auto"/>
              <w:jc w:val="center"/>
              <w:rPr>
                <w:rFonts w:ascii="Times New Roman" w:eastAsia="Times New Roman" w:hAnsi="Times New Roman"/>
                <w:b/>
                <w:bCs/>
                <w:sz w:val="24"/>
                <w:szCs w:val="24"/>
                <w:lang w:eastAsia="lv-LV"/>
              </w:rPr>
            </w:pPr>
            <w:r w:rsidRPr="00EF292E">
              <w:rPr>
                <w:rFonts w:ascii="Times New Roman" w:eastAsia="Times New Roman" w:hAnsi="Times New Roman"/>
                <w:b/>
                <w:bCs/>
                <w:sz w:val="24"/>
                <w:szCs w:val="24"/>
                <w:lang w:eastAsia="lv-LV"/>
              </w:rPr>
              <w:t>0</w:t>
            </w:r>
            <w:r w:rsidR="0078725D">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78</w:t>
            </w:r>
          </w:p>
        </w:tc>
        <w:tc>
          <w:tcPr>
            <w:tcW w:w="1139" w:type="pct"/>
            <w:tcBorders>
              <w:top w:val="outset" w:sz="6" w:space="0" w:color="auto"/>
              <w:left w:val="outset" w:sz="6" w:space="0" w:color="auto"/>
              <w:bottom w:val="outset" w:sz="6" w:space="0" w:color="auto"/>
              <w:right w:val="outset" w:sz="6" w:space="0" w:color="auto"/>
            </w:tcBorders>
            <w:vAlign w:val="center"/>
            <w:hideMark/>
          </w:tcPr>
          <w:p w:rsidR="00EF292E" w:rsidRPr="00455FB8" w:rsidRDefault="00EF292E" w:rsidP="00E07421">
            <w:pPr>
              <w:spacing w:after="0" w:line="240" w:lineRule="auto"/>
              <w:jc w:val="center"/>
              <w:rPr>
                <w:rFonts w:ascii="Times New Roman" w:eastAsia="Times New Roman" w:hAnsi="Times New Roman"/>
                <w:b/>
                <w:bCs/>
                <w:sz w:val="24"/>
                <w:szCs w:val="24"/>
                <w:lang w:eastAsia="lv-LV"/>
              </w:rPr>
            </w:pPr>
          </w:p>
        </w:tc>
      </w:tr>
    </w:tbl>
    <w:p w:rsidR="000171B3" w:rsidRPr="00E07421" w:rsidRDefault="000171B3" w:rsidP="00E07421">
      <w:pPr>
        <w:pStyle w:val="NChar1CharCharCharCharCharChar"/>
        <w:tabs>
          <w:tab w:val="left" w:pos="6804"/>
        </w:tabs>
        <w:rPr>
          <w:szCs w:val="24"/>
        </w:rPr>
      </w:pPr>
    </w:p>
    <w:p w:rsidR="0049425C" w:rsidRDefault="0049425C" w:rsidP="0049425C">
      <w:pPr>
        <w:pStyle w:val="Bezatstarpm"/>
        <w:jc w:val="right"/>
        <w:rPr>
          <w:rFonts w:ascii="Times New Roman" w:eastAsia="Times New Roman" w:hAnsi="Times New Roman"/>
          <w:lang w:eastAsia="lv-LV"/>
        </w:rPr>
      </w:pPr>
    </w:p>
    <w:p w:rsidR="0049425C" w:rsidRDefault="0049425C" w:rsidP="0049425C">
      <w:pPr>
        <w:pStyle w:val="Bezatstarpm"/>
        <w:ind w:right="-199"/>
        <w:jc w:val="both"/>
        <w:rPr>
          <w:rFonts w:ascii="Times New Roman" w:hAnsi="Times New Roman"/>
          <w:sz w:val="24"/>
          <w:szCs w:val="24"/>
        </w:rPr>
      </w:pPr>
      <w:r w:rsidRPr="00F27A23">
        <w:rPr>
          <w:rFonts w:ascii="Times New Roman" w:hAnsi="Times New Roman"/>
          <w:sz w:val="24"/>
          <w:szCs w:val="24"/>
        </w:rPr>
        <w:t xml:space="preserve">Kultūras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955C5">
        <w:rPr>
          <w:rFonts w:ascii="Times New Roman" w:hAnsi="Times New Roman"/>
          <w:sz w:val="24"/>
          <w:szCs w:val="24"/>
        </w:rPr>
        <w:t>Ž</w:t>
      </w:r>
      <w:r>
        <w:rPr>
          <w:rFonts w:ascii="Times New Roman" w:hAnsi="Times New Roman"/>
          <w:sz w:val="24"/>
          <w:szCs w:val="24"/>
        </w:rPr>
        <w:t>.</w:t>
      </w:r>
      <w:r w:rsidRPr="001955C5">
        <w:rPr>
          <w:rFonts w:ascii="Times New Roman" w:hAnsi="Times New Roman"/>
          <w:sz w:val="24"/>
          <w:szCs w:val="24"/>
        </w:rPr>
        <w:t>Jaunzeme - Grende</w:t>
      </w:r>
    </w:p>
    <w:p w:rsidR="0049425C" w:rsidRDefault="0049425C" w:rsidP="0049425C">
      <w:pPr>
        <w:pStyle w:val="Bezatstarpm"/>
        <w:ind w:right="-199"/>
        <w:jc w:val="both"/>
        <w:rPr>
          <w:rFonts w:ascii="Times New Roman" w:hAnsi="Times New Roman"/>
          <w:sz w:val="24"/>
          <w:szCs w:val="24"/>
        </w:rPr>
      </w:pPr>
    </w:p>
    <w:p w:rsidR="0049425C" w:rsidRPr="000E0A7B" w:rsidRDefault="0049425C" w:rsidP="0049425C">
      <w:pPr>
        <w:rPr>
          <w:rFonts w:ascii="Times New Roman" w:hAnsi="Times New Roman"/>
          <w:sz w:val="24"/>
          <w:szCs w:val="24"/>
        </w:rPr>
      </w:pPr>
      <w:r w:rsidRPr="000E0A7B">
        <w:rPr>
          <w:rFonts w:ascii="Times New Roman" w:hAnsi="Times New Roman"/>
          <w:sz w:val="24"/>
          <w:szCs w:val="24"/>
        </w:rPr>
        <w:t>Vīza: Valsts sekretārs</w:t>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Pr>
          <w:rFonts w:ascii="Times New Roman" w:hAnsi="Times New Roman"/>
          <w:szCs w:val="24"/>
        </w:rPr>
        <w:tab/>
      </w:r>
      <w:r w:rsidRPr="000E0A7B">
        <w:rPr>
          <w:rFonts w:ascii="Times New Roman" w:hAnsi="Times New Roman"/>
          <w:sz w:val="24"/>
          <w:szCs w:val="24"/>
        </w:rPr>
        <w:t>G.Puķītis</w:t>
      </w:r>
    </w:p>
    <w:p w:rsidR="0049425C" w:rsidRDefault="0049425C" w:rsidP="0049425C">
      <w:pPr>
        <w:rPr>
          <w:rFonts w:ascii="Times New Roman" w:hAnsi="Times New Roman"/>
          <w:sz w:val="28"/>
          <w:szCs w:val="28"/>
        </w:rPr>
      </w:pPr>
    </w:p>
    <w:p w:rsidR="0049425C" w:rsidRPr="00F25213" w:rsidRDefault="005A639A" w:rsidP="0049425C">
      <w:pPr>
        <w:pStyle w:val="naisf"/>
        <w:tabs>
          <w:tab w:val="center" w:pos="4535"/>
        </w:tabs>
        <w:spacing w:before="0" w:beforeAutospacing="0" w:after="0" w:afterAutospacing="0"/>
        <w:rPr>
          <w:sz w:val="20"/>
          <w:szCs w:val="20"/>
        </w:rPr>
      </w:pPr>
      <w:sdt>
        <w:sdtPr>
          <w:rPr>
            <w:sz w:val="20"/>
            <w:szCs w:val="20"/>
          </w:rPr>
          <w:alias w:val="Publicēšanas datums"/>
          <w:id w:val="25468537"/>
          <w:placeholder>
            <w:docPart w:val="AF2B2109009547C1850EAFE418B146C3"/>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Content>
          <w:r w:rsidR="0049425C">
            <w:rPr>
              <w:sz w:val="20"/>
              <w:szCs w:val="20"/>
            </w:rPr>
            <w:t>2013.06.18.</w:t>
          </w:r>
        </w:sdtContent>
      </w:sdt>
      <w:r w:rsidR="0049425C">
        <w:rPr>
          <w:sz w:val="20"/>
          <w:szCs w:val="20"/>
        </w:rPr>
        <w:tab/>
      </w:r>
    </w:p>
    <w:p w:rsidR="0049425C" w:rsidRPr="00F25213" w:rsidRDefault="0049425C" w:rsidP="0049425C">
      <w:pPr>
        <w:pStyle w:val="naisf"/>
        <w:tabs>
          <w:tab w:val="left" w:pos="5760"/>
        </w:tabs>
        <w:spacing w:before="0" w:beforeAutospacing="0" w:after="0" w:afterAutospacing="0"/>
        <w:rPr>
          <w:sz w:val="20"/>
          <w:szCs w:val="20"/>
        </w:rPr>
      </w:pPr>
      <w:r>
        <w:rPr>
          <w:sz w:val="20"/>
          <w:szCs w:val="20"/>
        </w:rPr>
        <w:t>1192</w:t>
      </w:r>
    </w:p>
    <w:p w:rsidR="0049425C" w:rsidRPr="00F25213" w:rsidRDefault="0049425C" w:rsidP="0049425C">
      <w:pPr>
        <w:pStyle w:val="naisf"/>
        <w:tabs>
          <w:tab w:val="left" w:pos="5760"/>
        </w:tabs>
        <w:spacing w:before="0" w:beforeAutospacing="0" w:after="0" w:afterAutospacing="0"/>
        <w:rPr>
          <w:sz w:val="20"/>
          <w:szCs w:val="20"/>
        </w:rPr>
      </w:pPr>
      <w:r w:rsidRPr="00F25213">
        <w:rPr>
          <w:sz w:val="20"/>
          <w:szCs w:val="20"/>
        </w:rPr>
        <w:t>G.Preimanis</w:t>
      </w:r>
      <w:r>
        <w:rPr>
          <w:sz w:val="20"/>
          <w:szCs w:val="20"/>
        </w:rPr>
        <w:t xml:space="preserve">, </w:t>
      </w:r>
      <w:r w:rsidRPr="00F25213">
        <w:rPr>
          <w:sz w:val="20"/>
          <w:szCs w:val="20"/>
        </w:rPr>
        <w:t>67 330 314</w:t>
      </w:r>
    </w:p>
    <w:p w:rsidR="0049425C" w:rsidRPr="00F25213" w:rsidRDefault="005A639A" w:rsidP="0049425C">
      <w:pPr>
        <w:pStyle w:val="naisf"/>
        <w:tabs>
          <w:tab w:val="left" w:pos="5760"/>
        </w:tabs>
        <w:spacing w:before="0" w:beforeAutospacing="0" w:after="0" w:afterAutospacing="0"/>
        <w:rPr>
          <w:sz w:val="20"/>
          <w:szCs w:val="20"/>
        </w:rPr>
      </w:pPr>
      <w:hyperlink r:id="rId9" w:history="1">
        <w:r w:rsidR="0049425C" w:rsidRPr="00F25213">
          <w:rPr>
            <w:rStyle w:val="Hipersaite"/>
            <w:sz w:val="20"/>
            <w:szCs w:val="20"/>
          </w:rPr>
          <w:t>Gatis.Preimanis@km.gov.lv</w:t>
        </w:r>
      </w:hyperlink>
      <w:r w:rsidR="0049425C" w:rsidRPr="00F25213">
        <w:rPr>
          <w:sz w:val="20"/>
          <w:szCs w:val="20"/>
        </w:rPr>
        <w:t xml:space="preserve"> </w:t>
      </w:r>
    </w:p>
    <w:p w:rsidR="00386928" w:rsidRDefault="00386928" w:rsidP="00386928">
      <w:pPr>
        <w:pStyle w:val="naisf"/>
        <w:tabs>
          <w:tab w:val="left" w:pos="5760"/>
        </w:tabs>
        <w:spacing w:before="0" w:beforeAutospacing="0" w:after="0" w:afterAutospacing="0"/>
        <w:rPr>
          <w:sz w:val="20"/>
          <w:szCs w:val="20"/>
        </w:rPr>
      </w:pPr>
    </w:p>
    <w:p w:rsidR="00386928" w:rsidRDefault="00386928" w:rsidP="00386928">
      <w:pPr>
        <w:pStyle w:val="naisf"/>
        <w:tabs>
          <w:tab w:val="left" w:pos="5760"/>
        </w:tabs>
        <w:spacing w:before="0" w:beforeAutospacing="0" w:after="0" w:afterAutospacing="0"/>
        <w:rPr>
          <w:sz w:val="20"/>
          <w:szCs w:val="20"/>
        </w:rPr>
      </w:pPr>
    </w:p>
    <w:p w:rsidR="00386928" w:rsidRDefault="00386928" w:rsidP="00386928">
      <w:pPr>
        <w:pStyle w:val="naisf"/>
        <w:tabs>
          <w:tab w:val="left" w:pos="5760"/>
        </w:tabs>
        <w:spacing w:before="0" w:beforeAutospacing="0" w:after="0" w:afterAutospacing="0"/>
        <w:rPr>
          <w:sz w:val="20"/>
          <w:szCs w:val="20"/>
        </w:rPr>
      </w:pPr>
    </w:p>
    <w:p w:rsidR="00DC48E3" w:rsidRPr="00E07421" w:rsidRDefault="00DC48E3" w:rsidP="0034679C">
      <w:pPr>
        <w:pStyle w:val="Bezatstarpm"/>
        <w:tabs>
          <w:tab w:val="left" w:pos="6804"/>
          <w:tab w:val="right" w:pos="8364"/>
        </w:tabs>
        <w:ind w:firstLine="709"/>
        <w:jc w:val="both"/>
        <w:rPr>
          <w:rFonts w:ascii="Times New Roman" w:hAnsi="Times New Roman"/>
          <w:sz w:val="28"/>
          <w:szCs w:val="24"/>
        </w:rPr>
      </w:pPr>
    </w:p>
    <w:sectPr w:rsidR="00DC48E3" w:rsidRPr="00E07421" w:rsidSect="00E07421">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EB" w:rsidRDefault="000308EB" w:rsidP="003A5370">
      <w:pPr>
        <w:spacing w:after="0" w:line="240" w:lineRule="auto"/>
      </w:pPr>
      <w:r>
        <w:separator/>
      </w:r>
    </w:p>
  </w:endnote>
  <w:endnote w:type="continuationSeparator" w:id="0">
    <w:p w:rsidR="000308EB" w:rsidRDefault="000308EB"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AC" w:rsidRPr="00E93BAC" w:rsidRDefault="00CE0C99" w:rsidP="00E93BAC">
    <w:pPr>
      <w:tabs>
        <w:tab w:val="left" w:pos="7560"/>
      </w:tabs>
      <w:spacing w:line="240" w:lineRule="auto"/>
      <w:jc w:val="both"/>
      <w:rPr>
        <w:rFonts w:ascii="Times New Roman" w:hAnsi="Times New Roman"/>
        <w:bCs/>
        <w:sz w:val="16"/>
        <w:szCs w:val="16"/>
      </w:rPr>
    </w:pPr>
    <w:r w:rsidRPr="00CE0C99">
      <w:rPr>
        <w:rFonts w:ascii="Times New Roman" w:hAnsi="Times New Roman"/>
        <w:sz w:val="16"/>
        <w:szCs w:val="16"/>
      </w:rPr>
      <w:t>KMNotp06_</w:t>
    </w:r>
    <w:r w:rsidR="006931F3">
      <w:rPr>
        <w:rFonts w:ascii="Times New Roman" w:hAnsi="Times New Roman"/>
        <w:sz w:val="16"/>
        <w:szCs w:val="16"/>
      </w:rPr>
      <w:t>18</w:t>
    </w:r>
    <w:r w:rsidRPr="00CE0C99">
      <w:rPr>
        <w:rFonts w:ascii="Times New Roman" w:hAnsi="Times New Roman"/>
        <w:sz w:val="16"/>
        <w:szCs w:val="16"/>
      </w:rPr>
      <w:t>062013_ETVVIF_2012</w:t>
    </w:r>
    <w:r w:rsidR="00E93BAC" w:rsidRPr="00E93BAC">
      <w:rPr>
        <w:rFonts w:ascii="Times New Roman" w:hAnsi="Times New Roman"/>
        <w:bCs/>
        <w:sz w:val="16"/>
        <w:szCs w:val="16"/>
      </w:rPr>
      <w:t>; Ministru kabineta noteikumu projekta „Noteikumi par Eiropas Trešo valstu valstspiederīgo integrācijas fonda 2012.gada programmas aktiv</w:t>
    </w:r>
    <w:r w:rsidR="009B7D5E">
      <w:rPr>
        <w:rFonts w:ascii="Times New Roman" w:hAnsi="Times New Roman"/>
        <w:bCs/>
        <w:sz w:val="16"/>
        <w:szCs w:val="16"/>
      </w:rPr>
      <w:t xml:space="preserve">itāšu īstenošanu” </w:t>
    </w:r>
    <w:r w:rsidR="008D283E">
      <w:rPr>
        <w:rFonts w:ascii="Times New Roman" w:hAnsi="Times New Roman"/>
        <w:bCs/>
        <w:sz w:val="16"/>
        <w:szCs w:val="16"/>
      </w:rPr>
      <w:t>6.pielikums</w:t>
    </w:r>
  </w:p>
  <w:p w:rsidR="00E93BAC" w:rsidRPr="00E93BAC" w:rsidRDefault="00E93BAC" w:rsidP="00E93BA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AC" w:rsidRPr="00E93BAC" w:rsidRDefault="00CE0C99" w:rsidP="00E93BAC">
    <w:pPr>
      <w:tabs>
        <w:tab w:val="left" w:pos="7560"/>
      </w:tabs>
      <w:spacing w:line="240" w:lineRule="auto"/>
      <w:jc w:val="both"/>
      <w:rPr>
        <w:rFonts w:ascii="Times New Roman" w:hAnsi="Times New Roman"/>
        <w:bCs/>
        <w:sz w:val="16"/>
        <w:szCs w:val="16"/>
      </w:rPr>
    </w:pPr>
    <w:bookmarkStart w:id="1" w:name="OLE_LINK5"/>
    <w:bookmarkStart w:id="2" w:name="OLE_LINK6"/>
    <w:r w:rsidRPr="00CE0C99">
      <w:rPr>
        <w:rFonts w:ascii="Times New Roman" w:hAnsi="Times New Roman"/>
        <w:sz w:val="16"/>
        <w:szCs w:val="16"/>
      </w:rPr>
      <w:t>KMNotp06_</w:t>
    </w:r>
    <w:r w:rsidR="0049425C">
      <w:rPr>
        <w:rFonts w:ascii="Times New Roman" w:hAnsi="Times New Roman"/>
        <w:sz w:val="16"/>
        <w:szCs w:val="16"/>
      </w:rPr>
      <w:t>18</w:t>
    </w:r>
    <w:r w:rsidRPr="00CE0C99">
      <w:rPr>
        <w:rFonts w:ascii="Times New Roman" w:hAnsi="Times New Roman"/>
        <w:sz w:val="16"/>
        <w:szCs w:val="16"/>
      </w:rPr>
      <w:t>062013_ETVVIF_2012</w:t>
    </w:r>
    <w:r w:rsidR="00E93BAC" w:rsidRPr="00E93BAC">
      <w:rPr>
        <w:rFonts w:ascii="Times New Roman" w:hAnsi="Times New Roman"/>
        <w:bCs/>
        <w:sz w:val="16"/>
        <w:szCs w:val="16"/>
      </w:rPr>
      <w:t>; Ministru kabineta noteikumu projekta „Noteikumi par Eiropas Trešo valstu valstspiederīgo integrācijas fonda 2012.gada programmas aktiv</w:t>
    </w:r>
    <w:r w:rsidR="009B7D5E">
      <w:rPr>
        <w:rFonts w:ascii="Times New Roman" w:hAnsi="Times New Roman"/>
        <w:bCs/>
        <w:sz w:val="16"/>
        <w:szCs w:val="16"/>
      </w:rPr>
      <w:t xml:space="preserve">itāšu īstenošanu” </w:t>
    </w:r>
    <w:r w:rsidR="008D283E">
      <w:rPr>
        <w:rFonts w:ascii="Times New Roman" w:hAnsi="Times New Roman"/>
        <w:bCs/>
        <w:sz w:val="16"/>
        <w:szCs w:val="16"/>
      </w:rPr>
      <w:t>6.pielikums</w:t>
    </w:r>
  </w:p>
  <w:bookmarkEnd w:id="1"/>
  <w:bookmarkEnd w:id="2"/>
  <w:p w:rsidR="00E93BAC" w:rsidRDefault="00E93BA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EB" w:rsidRDefault="000308EB" w:rsidP="003A5370">
      <w:pPr>
        <w:spacing w:after="0" w:line="240" w:lineRule="auto"/>
      </w:pPr>
      <w:r>
        <w:separator/>
      </w:r>
    </w:p>
  </w:footnote>
  <w:footnote w:type="continuationSeparator" w:id="0">
    <w:p w:rsidR="000308EB" w:rsidRDefault="000308EB"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6F" w:rsidRPr="005A712C" w:rsidRDefault="005A639A">
    <w:pPr>
      <w:pStyle w:val="Galvene"/>
      <w:jc w:val="center"/>
      <w:rPr>
        <w:rFonts w:ascii="Times New Roman" w:hAnsi="Times New Roman"/>
      </w:rPr>
    </w:pPr>
    <w:r w:rsidRPr="005A712C">
      <w:rPr>
        <w:rFonts w:ascii="Times New Roman" w:hAnsi="Times New Roman"/>
      </w:rPr>
      <w:fldChar w:fldCharType="begin"/>
    </w:r>
    <w:r w:rsidR="00442B6F" w:rsidRPr="005A712C">
      <w:rPr>
        <w:rFonts w:ascii="Times New Roman" w:hAnsi="Times New Roman"/>
      </w:rPr>
      <w:instrText xml:space="preserve"> PAGE   \* MERGEFORMAT </w:instrText>
    </w:r>
    <w:r w:rsidRPr="005A712C">
      <w:rPr>
        <w:rFonts w:ascii="Times New Roman" w:hAnsi="Times New Roman"/>
      </w:rPr>
      <w:fldChar w:fldCharType="separate"/>
    </w:r>
    <w:r w:rsidR="006A2A47">
      <w:rPr>
        <w:rFonts w:ascii="Times New Roman" w:hAnsi="Times New Roman"/>
        <w:noProof/>
      </w:rPr>
      <w:t>5</w:t>
    </w:r>
    <w:r w:rsidRPr="005A712C">
      <w:rPr>
        <w:rFonts w:ascii="Times New Roman" w:hAnsi="Times New Roman"/>
      </w:rPr>
      <w:fldChar w:fldCharType="end"/>
    </w:r>
  </w:p>
  <w:p w:rsidR="00442B6F" w:rsidRDefault="00442B6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03AB1"/>
    <w:rsid w:val="000171B3"/>
    <w:rsid w:val="000308EB"/>
    <w:rsid w:val="00034683"/>
    <w:rsid w:val="0004452A"/>
    <w:rsid w:val="000778B6"/>
    <w:rsid w:val="00082E0C"/>
    <w:rsid w:val="000A3296"/>
    <w:rsid w:val="000C4EDB"/>
    <w:rsid w:val="000D3E4A"/>
    <w:rsid w:val="000E4A0F"/>
    <w:rsid w:val="000F1DD4"/>
    <w:rsid w:val="0011528C"/>
    <w:rsid w:val="00131ECE"/>
    <w:rsid w:val="00145429"/>
    <w:rsid w:val="001710DB"/>
    <w:rsid w:val="001752CC"/>
    <w:rsid w:val="00182A7E"/>
    <w:rsid w:val="00183C5B"/>
    <w:rsid w:val="00194371"/>
    <w:rsid w:val="001C26A8"/>
    <w:rsid w:val="001D3FAD"/>
    <w:rsid w:val="001E1CB1"/>
    <w:rsid w:val="001E5099"/>
    <w:rsid w:val="00215F0C"/>
    <w:rsid w:val="002200F8"/>
    <w:rsid w:val="00233B0C"/>
    <w:rsid w:val="00236CBD"/>
    <w:rsid w:val="00237E28"/>
    <w:rsid w:val="00250B1C"/>
    <w:rsid w:val="00284A13"/>
    <w:rsid w:val="00285EB8"/>
    <w:rsid w:val="00295265"/>
    <w:rsid w:val="002B753D"/>
    <w:rsid w:val="002C5A1B"/>
    <w:rsid w:val="002D08FA"/>
    <w:rsid w:val="002D093C"/>
    <w:rsid w:val="002D1A02"/>
    <w:rsid w:val="0033029C"/>
    <w:rsid w:val="00335E99"/>
    <w:rsid w:val="0033683B"/>
    <w:rsid w:val="00345A25"/>
    <w:rsid w:val="0034679C"/>
    <w:rsid w:val="003571DD"/>
    <w:rsid w:val="00376514"/>
    <w:rsid w:val="00386928"/>
    <w:rsid w:val="003A5370"/>
    <w:rsid w:val="003D6781"/>
    <w:rsid w:val="003E1591"/>
    <w:rsid w:val="003E7C97"/>
    <w:rsid w:val="003F3D7A"/>
    <w:rsid w:val="003F5759"/>
    <w:rsid w:val="00400DA4"/>
    <w:rsid w:val="0041195E"/>
    <w:rsid w:val="00436D33"/>
    <w:rsid w:val="00442B6F"/>
    <w:rsid w:val="004436A5"/>
    <w:rsid w:val="004737E8"/>
    <w:rsid w:val="0049425C"/>
    <w:rsid w:val="004B5C19"/>
    <w:rsid w:val="004E21B4"/>
    <w:rsid w:val="004F115A"/>
    <w:rsid w:val="004F38AF"/>
    <w:rsid w:val="004F4A74"/>
    <w:rsid w:val="004F50DC"/>
    <w:rsid w:val="00507E1D"/>
    <w:rsid w:val="005358A7"/>
    <w:rsid w:val="00535A79"/>
    <w:rsid w:val="005537B8"/>
    <w:rsid w:val="00561584"/>
    <w:rsid w:val="00561F61"/>
    <w:rsid w:val="005711B3"/>
    <w:rsid w:val="00596FA6"/>
    <w:rsid w:val="005A491C"/>
    <w:rsid w:val="005A639A"/>
    <w:rsid w:val="005A712C"/>
    <w:rsid w:val="005C1806"/>
    <w:rsid w:val="005C6580"/>
    <w:rsid w:val="005D4E87"/>
    <w:rsid w:val="005D7A85"/>
    <w:rsid w:val="006051B8"/>
    <w:rsid w:val="00650BC8"/>
    <w:rsid w:val="00651116"/>
    <w:rsid w:val="006540B3"/>
    <w:rsid w:val="00656AE0"/>
    <w:rsid w:val="006931F3"/>
    <w:rsid w:val="006A2A47"/>
    <w:rsid w:val="006B3D79"/>
    <w:rsid w:val="006B6B86"/>
    <w:rsid w:val="006B7784"/>
    <w:rsid w:val="006D40FC"/>
    <w:rsid w:val="006D482C"/>
    <w:rsid w:val="006E7336"/>
    <w:rsid w:val="00703F09"/>
    <w:rsid w:val="00714D2F"/>
    <w:rsid w:val="00747BB9"/>
    <w:rsid w:val="00777F2F"/>
    <w:rsid w:val="0078725D"/>
    <w:rsid w:val="007E4F8E"/>
    <w:rsid w:val="007F43CF"/>
    <w:rsid w:val="007F5568"/>
    <w:rsid w:val="008017C3"/>
    <w:rsid w:val="0080738E"/>
    <w:rsid w:val="00821A45"/>
    <w:rsid w:val="008349EC"/>
    <w:rsid w:val="008462E2"/>
    <w:rsid w:val="008533A2"/>
    <w:rsid w:val="00866178"/>
    <w:rsid w:val="008B1ACC"/>
    <w:rsid w:val="008D1EFA"/>
    <w:rsid w:val="008D283E"/>
    <w:rsid w:val="008E4A29"/>
    <w:rsid w:val="00905ACA"/>
    <w:rsid w:val="0093543F"/>
    <w:rsid w:val="009508FD"/>
    <w:rsid w:val="00953768"/>
    <w:rsid w:val="00957D32"/>
    <w:rsid w:val="0097418A"/>
    <w:rsid w:val="009B08DB"/>
    <w:rsid w:val="009B1426"/>
    <w:rsid w:val="009B7D5E"/>
    <w:rsid w:val="009D58BF"/>
    <w:rsid w:val="009E1BE2"/>
    <w:rsid w:val="009F22CE"/>
    <w:rsid w:val="00A50DEA"/>
    <w:rsid w:val="00A5103B"/>
    <w:rsid w:val="00A55A03"/>
    <w:rsid w:val="00A63A46"/>
    <w:rsid w:val="00A8648A"/>
    <w:rsid w:val="00A96014"/>
    <w:rsid w:val="00A969F6"/>
    <w:rsid w:val="00AA1B44"/>
    <w:rsid w:val="00AA3692"/>
    <w:rsid w:val="00AB4B47"/>
    <w:rsid w:val="00AB53C0"/>
    <w:rsid w:val="00AC5548"/>
    <w:rsid w:val="00AE66BB"/>
    <w:rsid w:val="00AF4809"/>
    <w:rsid w:val="00B0744A"/>
    <w:rsid w:val="00B21C25"/>
    <w:rsid w:val="00B3093F"/>
    <w:rsid w:val="00B43BE4"/>
    <w:rsid w:val="00B477C2"/>
    <w:rsid w:val="00B507B7"/>
    <w:rsid w:val="00B66ABE"/>
    <w:rsid w:val="00B74537"/>
    <w:rsid w:val="00B82832"/>
    <w:rsid w:val="00B850EC"/>
    <w:rsid w:val="00B857FF"/>
    <w:rsid w:val="00B879EF"/>
    <w:rsid w:val="00B87CBC"/>
    <w:rsid w:val="00BB54D2"/>
    <w:rsid w:val="00BC0401"/>
    <w:rsid w:val="00BC101B"/>
    <w:rsid w:val="00BF4C18"/>
    <w:rsid w:val="00BF6016"/>
    <w:rsid w:val="00C07134"/>
    <w:rsid w:val="00C216EB"/>
    <w:rsid w:val="00C27436"/>
    <w:rsid w:val="00C46FC3"/>
    <w:rsid w:val="00C74966"/>
    <w:rsid w:val="00C96EF8"/>
    <w:rsid w:val="00CA03BA"/>
    <w:rsid w:val="00CB3F16"/>
    <w:rsid w:val="00CD33D1"/>
    <w:rsid w:val="00CD58A4"/>
    <w:rsid w:val="00CE0C99"/>
    <w:rsid w:val="00D00AD9"/>
    <w:rsid w:val="00D5054B"/>
    <w:rsid w:val="00D51758"/>
    <w:rsid w:val="00D521E3"/>
    <w:rsid w:val="00D52B3F"/>
    <w:rsid w:val="00D70E2E"/>
    <w:rsid w:val="00D71C23"/>
    <w:rsid w:val="00D7519E"/>
    <w:rsid w:val="00DA3E50"/>
    <w:rsid w:val="00DC40C1"/>
    <w:rsid w:val="00DC48E3"/>
    <w:rsid w:val="00DD170B"/>
    <w:rsid w:val="00E07421"/>
    <w:rsid w:val="00E31D9B"/>
    <w:rsid w:val="00E34153"/>
    <w:rsid w:val="00E76A3C"/>
    <w:rsid w:val="00E776BD"/>
    <w:rsid w:val="00E802E1"/>
    <w:rsid w:val="00E93BAC"/>
    <w:rsid w:val="00EC2947"/>
    <w:rsid w:val="00EC3999"/>
    <w:rsid w:val="00ED5042"/>
    <w:rsid w:val="00ED7AAC"/>
    <w:rsid w:val="00EE2E6D"/>
    <w:rsid w:val="00EF292E"/>
    <w:rsid w:val="00F03654"/>
    <w:rsid w:val="00F47263"/>
    <w:rsid w:val="00F51567"/>
    <w:rsid w:val="00F6403E"/>
    <w:rsid w:val="00F81839"/>
    <w:rsid w:val="00F96CBD"/>
    <w:rsid w:val="00FC3BBD"/>
    <w:rsid w:val="00FD1F93"/>
    <w:rsid w:val="00FD29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rPr>
      <w:sz w:val="22"/>
      <w:szCs w:val="22"/>
      <w:lang w:eastAsia="en-US"/>
    </w:rPr>
  </w:style>
  <w:style w:type="character" w:customStyle="1" w:styleId="c1">
    <w:name w:val="c1"/>
    <w:basedOn w:val="Noklusjumarindkopasfonts"/>
    <w:rsid w:val="00B87CBC"/>
  </w:style>
  <w:style w:type="paragraph" w:customStyle="1" w:styleId="NChar1CharCharCharCharCharChar">
    <w:name w:val="N Char1 Char Char Char Char Char Char"/>
    <w:basedOn w:val="Parastais"/>
    <w:autoRedefine/>
    <w:rsid w:val="000171B3"/>
    <w:pPr>
      <w:tabs>
        <w:tab w:val="right" w:pos="9781"/>
      </w:tabs>
      <w:spacing w:after="0" w:line="240" w:lineRule="auto"/>
      <w:jc w:val="both"/>
    </w:pPr>
    <w:rPr>
      <w:rFonts w:ascii="Times New Roman" w:eastAsia="Times New Roman" w:hAnsi="Times New Roman"/>
      <w:sz w:val="28"/>
      <w:szCs w:val="28"/>
      <w:lang w:eastAsia="lv-LV"/>
    </w:rPr>
  </w:style>
  <w:style w:type="paragraph" w:styleId="Vienkrsteksts">
    <w:name w:val="Plain Text"/>
    <w:basedOn w:val="Parastais"/>
    <w:link w:val="VienkrstekstsRakstz"/>
    <w:uiPriority w:val="99"/>
    <w:semiHidden/>
    <w:unhideWhenUsed/>
    <w:rsid w:val="0034679C"/>
    <w:pPr>
      <w:spacing w:after="120" w:line="240" w:lineRule="auto"/>
      <w:ind w:firstLine="720"/>
      <w:jc w:val="both"/>
    </w:pPr>
    <w:rPr>
      <w:rFonts w:ascii="Courier New" w:eastAsiaTheme="minorHAnsi" w:hAnsi="Courier New" w:cs="Courier New"/>
      <w:sz w:val="20"/>
      <w:szCs w:val="20"/>
      <w:lang w:eastAsia="lv-LV"/>
    </w:rPr>
  </w:style>
  <w:style w:type="character" w:customStyle="1" w:styleId="VienkrstekstsRakstz">
    <w:name w:val="Vienkāršs teksts Rakstz."/>
    <w:basedOn w:val="Noklusjumarindkopasfonts"/>
    <w:link w:val="Vienkrsteksts"/>
    <w:uiPriority w:val="99"/>
    <w:semiHidden/>
    <w:rsid w:val="0034679C"/>
    <w:rPr>
      <w:rFonts w:ascii="Courier New" w:eastAsiaTheme="minorHAnsi" w:hAnsi="Courier New" w:cs="Courier New"/>
    </w:rPr>
  </w:style>
  <w:style w:type="paragraph" w:customStyle="1" w:styleId="naisf">
    <w:name w:val="naisf"/>
    <w:basedOn w:val="Parastais"/>
    <w:rsid w:val="00386928"/>
    <w:pPr>
      <w:spacing w:before="100" w:beforeAutospacing="1" w:after="100" w:afterAutospacing="1" w:line="240" w:lineRule="auto"/>
    </w:pPr>
    <w:rPr>
      <w:rFonts w:ascii="Times New Roman" w:eastAsia="Times New Roman" w:hAnsi="Times New Roman"/>
      <w:sz w:val="24"/>
      <w:szCs w:val="24"/>
      <w:lang w:eastAsia="lv-LV"/>
    </w:rPr>
  </w:style>
  <w:style w:type="character" w:styleId="Vietturateksts">
    <w:name w:val="Placeholder Text"/>
    <w:basedOn w:val="Noklusjumarindkopasfonts"/>
    <w:uiPriority w:val="99"/>
    <w:semiHidden/>
    <w:rsid w:val="003869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97548">
      <w:bodyDiv w:val="1"/>
      <w:marLeft w:val="0"/>
      <w:marRight w:val="0"/>
      <w:marTop w:val="0"/>
      <w:marBottom w:val="0"/>
      <w:divBdr>
        <w:top w:val="none" w:sz="0" w:space="0" w:color="auto"/>
        <w:left w:val="none" w:sz="0" w:space="0" w:color="auto"/>
        <w:bottom w:val="none" w:sz="0" w:space="0" w:color="auto"/>
        <w:right w:val="none" w:sz="0" w:space="0" w:color="auto"/>
      </w:divBdr>
    </w:div>
    <w:div w:id="381058625">
      <w:bodyDiv w:val="1"/>
      <w:marLeft w:val="0"/>
      <w:marRight w:val="0"/>
      <w:marTop w:val="0"/>
      <w:marBottom w:val="0"/>
      <w:divBdr>
        <w:top w:val="none" w:sz="0" w:space="0" w:color="auto"/>
        <w:left w:val="none" w:sz="0" w:space="0" w:color="auto"/>
        <w:bottom w:val="none" w:sz="0" w:space="0" w:color="auto"/>
        <w:right w:val="none" w:sz="0" w:space="0" w:color="auto"/>
      </w:divBdr>
    </w:div>
    <w:div w:id="389885713">
      <w:bodyDiv w:val="1"/>
      <w:marLeft w:val="0"/>
      <w:marRight w:val="0"/>
      <w:marTop w:val="0"/>
      <w:marBottom w:val="0"/>
      <w:divBdr>
        <w:top w:val="none" w:sz="0" w:space="0" w:color="auto"/>
        <w:left w:val="none" w:sz="0" w:space="0" w:color="auto"/>
        <w:bottom w:val="none" w:sz="0" w:space="0" w:color="auto"/>
        <w:right w:val="none" w:sz="0" w:space="0" w:color="auto"/>
      </w:divBdr>
    </w:div>
    <w:div w:id="420445158">
      <w:bodyDiv w:val="1"/>
      <w:marLeft w:val="120"/>
      <w:marRight w:val="120"/>
      <w:marTop w:val="0"/>
      <w:marBottom w:val="0"/>
      <w:divBdr>
        <w:top w:val="none" w:sz="0" w:space="0" w:color="auto"/>
        <w:left w:val="none" w:sz="0" w:space="0" w:color="auto"/>
        <w:bottom w:val="none" w:sz="0" w:space="0" w:color="auto"/>
        <w:right w:val="none" w:sz="0" w:space="0" w:color="auto"/>
      </w:divBdr>
      <w:divsChild>
        <w:div w:id="1513297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582071">
              <w:marLeft w:val="0"/>
              <w:marRight w:val="0"/>
              <w:marTop w:val="0"/>
              <w:marBottom w:val="0"/>
              <w:divBdr>
                <w:top w:val="none" w:sz="0" w:space="0" w:color="auto"/>
                <w:left w:val="none" w:sz="0" w:space="0" w:color="auto"/>
                <w:bottom w:val="none" w:sz="0" w:space="0" w:color="auto"/>
                <w:right w:val="none" w:sz="0" w:space="0" w:color="auto"/>
              </w:divBdr>
              <w:divsChild>
                <w:div w:id="211381204">
                  <w:marLeft w:val="0"/>
                  <w:marRight w:val="0"/>
                  <w:marTop w:val="0"/>
                  <w:marBottom w:val="0"/>
                  <w:divBdr>
                    <w:top w:val="none" w:sz="0" w:space="0" w:color="auto"/>
                    <w:left w:val="none" w:sz="0" w:space="0" w:color="auto"/>
                    <w:bottom w:val="none" w:sz="0" w:space="0" w:color="auto"/>
                    <w:right w:val="none" w:sz="0" w:space="0" w:color="auto"/>
                  </w:divBdr>
                </w:div>
                <w:div w:id="322857297">
                  <w:marLeft w:val="0"/>
                  <w:marRight w:val="0"/>
                  <w:marTop w:val="0"/>
                  <w:marBottom w:val="0"/>
                  <w:divBdr>
                    <w:top w:val="none" w:sz="0" w:space="0" w:color="auto"/>
                    <w:left w:val="none" w:sz="0" w:space="0" w:color="auto"/>
                    <w:bottom w:val="none" w:sz="0" w:space="0" w:color="auto"/>
                    <w:right w:val="none" w:sz="0" w:space="0" w:color="auto"/>
                  </w:divBdr>
                </w:div>
                <w:div w:id="656885335">
                  <w:marLeft w:val="0"/>
                  <w:marRight w:val="0"/>
                  <w:marTop w:val="0"/>
                  <w:marBottom w:val="0"/>
                  <w:divBdr>
                    <w:top w:val="none" w:sz="0" w:space="0" w:color="auto"/>
                    <w:left w:val="none" w:sz="0" w:space="0" w:color="auto"/>
                    <w:bottom w:val="none" w:sz="0" w:space="0" w:color="auto"/>
                    <w:right w:val="none" w:sz="0" w:space="0" w:color="auto"/>
                  </w:divBdr>
                </w:div>
                <w:div w:id="664280734">
                  <w:marLeft w:val="0"/>
                  <w:marRight w:val="0"/>
                  <w:marTop w:val="0"/>
                  <w:marBottom w:val="0"/>
                  <w:divBdr>
                    <w:top w:val="none" w:sz="0" w:space="0" w:color="auto"/>
                    <w:left w:val="none" w:sz="0" w:space="0" w:color="auto"/>
                    <w:bottom w:val="none" w:sz="0" w:space="0" w:color="auto"/>
                    <w:right w:val="none" w:sz="0" w:space="0" w:color="auto"/>
                  </w:divBdr>
                </w:div>
                <w:div w:id="1014845521">
                  <w:marLeft w:val="0"/>
                  <w:marRight w:val="0"/>
                  <w:marTop w:val="0"/>
                  <w:marBottom w:val="0"/>
                  <w:divBdr>
                    <w:top w:val="none" w:sz="0" w:space="0" w:color="auto"/>
                    <w:left w:val="none" w:sz="0" w:space="0" w:color="auto"/>
                    <w:bottom w:val="none" w:sz="0" w:space="0" w:color="auto"/>
                    <w:right w:val="none" w:sz="0" w:space="0" w:color="auto"/>
                  </w:divBdr>
                </w:div>
                <w:div w:id="1159419431">
                  <w:marLeft w:val="0"/>
                  <w:marRight w:val="0"/>
                  <w:marTop w:val="0"/>
                  <w:marBottom w:val="0"/>
                  <w:divBdr>
                    <w:top w:val="none" w:sz="0" w:space="0" w:color="auto"/>
                    <w:left w:val="none" w:sz="0" w:space="0" w:color="auto"/>
                    <w:bottom w:val="none" w:sz="0" w:space="0" w:color="auto"/>
                    <w:right w:val="none" w:sz="0" w:space="0" w:color="auto"/>
                  </w:divBdr>
                </w:div>
                <w:div w:id="1369144421">
                  <w:marLeft w:val="0"/>
                  <w:marRight w:val="0"/>
                  <w:marTop w:val="0"/>
                  <w:marBottom w:val="0"/>
                  <w:divBdr>
                    <w:top w:val="none" w:sz="0" w:space="0" w:color="auto"/>
                    <w:left w:val="none" w:sz="0" w:space="0" w:color="auto"/>
                    <w:bottom w:val="none" w:sz="0" w:space="0" w:color="auto"/>
                    <w:right w:val="none" w:sz="0" w:space="0" w:color="auto"/>
                  </w:divBdr>
                </w:div>
                <w:div w:id="1586258119">
                  <w:marLeft w:val="0"/>
                  <w:marRight w:val="0"/>
                  <w:marTop w:val="0"/>
                  <w:marBottom w:val="0"/>
                  <w:divBdr>
                    <w:top w:val="none" w:sz="0" w:space="0" w:color="auto"/>
                    <w:left w:val="none" w:sz="0" w:space="0" w:color="auto"/>
                    <w:bottom w:val="none" w:sz="0" w:space="0" w:color="auto"/>
                    <w:right w:val="none" w:sz="0" w:space="0" w:color="auto"/>
                  </w:divBdr>
                </w:div>
                <w:div w:id="1626161316">
                  <w:marLeft w:val="0"/>
                  <w:marRight w:val="0"/>
                  <w:marTop w:val="0"/>
                  <w:marBottom w:val="0"/>
                  <w:divBdr>
                    <w:top w:val="none" w:sz="0" w:space="0" w:color="auto"/>
                    <w:left w:val="none" w:sz="0" w:space="0" w:color="auto"/>
                    <w:bottom w:val="none" w:sz="0" w:space="0" w:color="auto"/>
                    <w:right w:val="none" w:sz="0" w:space="0" w:color="auto"/>
                  </w:divBdr>
                </w:div>
                <w:div w:id="1649363673">
                  <w:marLeft w:val="0"/>
                  <w:marRight w:val="0"/>
                  <w:marTop w:val="0"/>
                  <w:marBottom w:val="0"/>
                  <w:divBdr>
                    <w:top w:val="none" w:sz="0" w:space="0" w:color="auto"/>
                    <w:left w:val="none" w:sz="0" w:space="0" w:color="auto"/>
                    <w:bottom w:val="none" w:sz="0" w:space="0" w:color="auto"/>
                    <w:right w:val="none" w:sz="0" w:space="0" w:color="auto"/>
                  </w:divBdr>
                </w:div>
                <w:div w:id="1701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4088">
      <w:bodyDiv w:val="1"/>
      <w:marLeft w:val="0"/>
      <w:marRight w:val="0"/>
      <w:marTop w:val="0"/>
      <w:marBottom w:val="0"/>
      <w:divBdr>
        <w:top w:val="none" w:sz="0" w:space="0" w:color="auto"/>
        <w:left w:val="none" w:sz="0" w:space="0" w:color="auto"/>
        <w:bottom w:val="none" w:sz="0" w:space="0" w:color="auto"/>
        <w:right w:val="none" w:sz="0" w:space="0" w:color="auto"/>
      </w:divBdr>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1475683658">
      <w:bodyDiv w:val="1"/>
      <w:marLeft w:val="0"/>
      <w:marRight w:val="0"/>
      <w:marTop w:val="0"/>
      <w:marBottom w:val="0"/>
      <w:divBdr>
        <w:top w:val="none" w:sz="0" w:space="0" w:color="auto"/>
        <w:left w:val="none" w:sz="0" w:space="0" w:color="auto"/>
        <w:bottom w:val="none" w:sz="0" w:space="0" w:color="auto"/>
        <w:right w:val="none" w:sz="0" w:space="0" w:color="auto"/>
      </w:divBdr>
      <w:divsChild>
        <w:div w:id="2011441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3309562">
              <w:marLeft w:val="0"/>
              <w:marRight w:val="0"/>
              <w:marTop w:val="0"/>
              <w:marBottom w:val="0"/>
              <w:divBdr>
                <w:top w:val="none" w:sz="0" w:space="0" w:color="auto"/>
                <w:left w:val="none" w:sz="0" w:space="0" w:color="auto"/>
                <w:bottom w:val="none" w:sz="0" w:space="0" w:color="auto"/>
                <w:right w:val="none" w:sz="0" w:space="0" w:color="auto"/>
              </w:divBdr>
              <w:divsChild>
                <w:div w:id="14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4556">
      <w:bodyDiv w:val="1"/>
      <w:marLeft w:val="0"/>
      <w:marRight w:val="0"/>
      <w:marTop w:val="0"/>
      <w:marBottom w:val="0"/>
      <w:divBdr>
        <w:top w:val="none" w:sz="0" w:space="0" w:color="auto"/>
        <w:left w:val="none" w:sz="0" w:space="0" w:color="auto"/>
        <w:bottom w:val="none" w:sz="0" w:space="0" w:color="auto"/>
        <w:right w:val="none" w:sz="0" w:space="0" w:color="auto"/>
      </w:divBdr>
    </w:div>
    <w:div w:id="1757706922">
      <w:bodyDiv w:val="1"/>
      <w:marLeft w:val="0"/>
      <w:marRight w:val="0"/>
      <w:marTop w:val="0"/>
      <w:marBottom w:val="0"/>
      <w:divBdr>
        <w:top w:val="none" w:sz="0" w:space="0" w:color="auto"/>
        <w:left w:val="none" w:sz="0" w:space="0" w:color="auto"/>
        <w:bottom w:val="none" w:sz="0" w:space="0" w:color="auto"/>
        <w:right w:val="none" w:sz="0" w:space="0" w:color="auto"/>
      </w:divBdr>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 w:id="2040231551">
      <w:bodyDiv w:val="1"/>
      <w:marLeft w:val="0"/>
      <w:marRight w:val="0"/>
      <w:marTop w:val="0"/>
      <w:marBottom w:val="0"/>
      <w:divBdr>
        <w:top w:val="none" w:sz="0" w:space="0" w:color="auto"/>
        <w:left w:val="none" w:sz="0" w:space="0" w:color="auto"/>
        <w:bottom w:val="none" w:sz="0" w:space="0" w:color="auto"/>
        <w:right w:val="none" w:sz="0" w:space="0" w:color="auto"/>
      </w:divBdr>
    </w:div>
    <w:div w:id="2126851096">
      <w:bodyDiv w:val="1"/>
      <w:marLeft w:val="0"/>
      <w:marRight w:val="0"/>
      <w:marTop w:val="0"/>
      <w:marBottom w:val="0"/>
      <w:divBdr>
        <w:top w:val="none" w:sz="0" w:space="0" w:color="auto"/>
        <w:left w:val="none" w:sz="0" w:space="0" w:color="auto"/>
        <w:bottom w:val="none" w:sz="0" w:space="0" w:color="auto"/>
        <w:right w:val="none" w:sz="0" w:space="0" w:color="auto"/>
      </w:divBdr>
      <w:divsChild>
        <w:div w:id="1971205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2631993">
              <w:marLeft w:val="0"/>
              <w:marRight w:val="0"/>
              <w:marTop w:val="0"/>
              <w:marBottom w:val="0"/>
              <w:divBdr>
                <w:top w:val="none" w:sz="0" w:space="0" w:color="auto"/>
                <w:left w:val="none" w:sz="0" w:space="0" w:color="auto"/>
                <w:bottom w:val="none" w:sz="0" w:space="0" w:color="auto"/>
                <w:right w:val="none" w:sz="0" w:space="0" w:color="auto"/>
              </w:divBdr>
              <w:divsChild>
                <w:div w:id="20858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tis.Preimanis@k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2B2109009547C1850EAFE418B146C3"/>
        <w:category>
          <w:name w:val="Vispārīgi"/>
          <w:gallery w:val="placeholder"/>
        </w:category>
        <w:types>
          <w:type w:val="bbPlcHdr"/>
        </w:types>
        <w:behaviors>
          <w:behavior w:val="content"/>
        </w:behaviors>
        <w:guid w:val="{CEBB8DA6-FED8-4DCB-92C0-F42D9BDA0BB0}"/>
      </w:docPartPr>
      <w:docPartBody>
        <w:p w:rsidR="00270362" w:rsidRDefault="000E46EC" w:rsidP="000E46EC">
          <w:pPr>
            <w:pStyle w:val="AF2B2109009547C1850EAFE418B146C3"/>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E46EC"/>
    <w:rsid w:val="000E46EC"/>
    <w:rsid w:val="00270362"/>
    <w:rsid w:val="00446C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7036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E46EC"/>
    <w:rPr>
      <w:color w:val="808080"/>
    </w:rPr>
  </w:style>
  <w:style w:type="paragraph" w:customStyle="1" w:styleId="AF2B2109009547C1850EAFE418B146C3">
    <w:name w:val="AF2B2109009547C1850EAFE418B146C3"/>
    <w:rsid w:val="000E46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0D99AB-57FD-41F7-AB6A-F040B863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8159</Characters>
  <Application>Microsoft Office Word</Application>
  <DocSecurity>4</DocSecurity>
  <Lines>226</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Nr.15 Ministru kabineta noteikumu projektam „Noteikumi par Eiropas Trešo valstu valstspiederīgo integrācijas fonda 2010.gada programmas aktivitāšu īstenošanu”</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9102</CharactersWithSpaces>
  <SharedDoc>false</SharedDoc>
  <HLinks>
    <vt:vector size="6" baseType="variant">
      <vt:variant>
        <vt:i4>4718628</vt:i4>
      </vt:variant>
      <vt:variant>
        <vt:i4>0</vt:i4>
      </vt:variant>
      <vt:variant>
        <vt:i4>0</vt:i4>
      </vt:variant>
      <vt:variant>
        <vt:i4>5</vt:i4>
      </vt:variant>
      <vt:variant>
        <vt:lpwstr>mailto:Tatjana.Hanova-Akulecka@km.gov.lv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Nr.15 Ministru kabineta noteikumu projektam „Noteikumi par Eiropas Trešo valstu valstspiederīgo integrācijas fonda 2010.gada programmas aktivitāšu īstenošanu”</dc:title>
  <dc:subject>15.pielikums</dc:subject>
  <dc:creator>Agnese Jēkabsone</dc:creator>
  <dc:description>67 330 314, agnese.jekabsone@km.gov.lv</dc:description>
  <cp:lastModifiedBy>GP</cp:lastModifiedBy>
  <cp:revision>2</cp:revision>
  <cp:lastPrinted>2012-07-03T06:51:00Z</cp:lastPrinted>
  <dcterms:created xsi:type="dcterms:W3CDTF">2013-06-18T13:14:00Z</dcterms:created>
  <dcterms:modified xsi:type="dcterms:W3CDTF">2013-06-18T13:14:00Z</dcterms:modified>
</cp:coreProperties>
</file>