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6E" w:rsidRPr="00054677" w:rsidRDefault="004751B5" w:rsidP="00EB3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54677">
        <w:rPr>
          <w:rFonts w:ascii="Times New Roman" w:hAnsi="Times New Roman" w:cs="Times New Roman"/>
          <w:sz w:val="24"/>
          <w:szCs w:val="24"/>
          <w:lang w:val="lv-LV"/>
        </w:rPr>
        <w:t>Pielikums</w:t>
      </w:r>
      <w:r w:rsidR="000F036E" w:rsidRPr="000546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54677">
        <w:rPr>
          <w:rFonts w:ascii="Times New Roman" w:hAnsi="Times New Roman" w:cs="Times New Roman"/>
          <w:sz w:val="24"/>
          <w:szCs w:val="24"/>
          <w:lang w:val="lv-LV"/>
        </w:rPr>
        <w:t>Ministru kabineta</w:t>
      </w:r>
      <w:r w:rsidR="000F036E" w:rsidRPr="000546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4751B5" w:rsidRPr="00054677" w:rsidRDefault="004751B5" w:rsidP="00EB3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54677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0F036E" w:rsidRPr="00054677">
        <w:rPr>
          <w:rFonts w:ascii="Times New Roman" w:hAnsi="Times New Roman" w:cs="Times New Roman"/>
          <w:sz w:val="24"/>
          <w:szCs w:val="24"/>
          <w:lang w:val="lv-LV"/>
        </w:rPr>
        <w:t>11</w:t>
      </w:r>
      <w:r w:rsidRPr="00054677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0F036E" w:rsidRPr="00054677">
        <w:rPr>
          <w:rFonts w:ascii="Times New Roman" w:hAnsi="Times New Roman" w:cs="Times New Roman"/>
          <w:sz w:val="24"/>
          <w:szCs w:val="24"/>
          <w:lang w:val="lv-LV"/>
        </w:rPr>
        <w:t>__</w:t>
      </w:r>
      <w:r w:rsidRPr="0005467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F036E" w:rsidRPr="00054677">
        <w:rPr>
          <w:rFonts w:ascii="Times New Roman" w:hAnsi="Times New Roman" w:cs="Times New Roman"/>
          <w:sz w:val="24"/>
          <w:szCs w:val="24"/>
          <w:lang w:val="lv-LV"/>
        </w:rPr>
        <w:t>____</w:t>
      </w:r>
    </w:p>
    <w:p w:rsidR="004751B5" w:rsidRPr="00054677" w:rsidRDefault="004751B5" w:rsidP="00EB3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054677">
        <w:rPr>
          <w:rFonts w:ascii="Times New Roman" w:hAnsi="Times New Roman" w:cs="Times New Roman"/>
          <w:sz w:val="24"/>
          <w:szCs w:val="24"/>
          <w:lang w:val="lv-LV"/>
        </w:rPr>
        <w:t>noteikumiem Nr.</w:t>
      </w:r>
      <w:r w:rsidR="000F036E" w:rsidRPr="00054677">
        <w:rPr>
          <w:rFonts w:ascii="Times New Roman" w:hAnsi="Times New Roman" w:cs="Times New Roman"/>
          <w:sz w:val="24"/>
          <w:szCs w:val="24"/>
          <w:lang w:val="lv-LV"/>
        </w:rPr>
        <w:t>____</w:t>
      </w:r>
    </w:p>
    <w:p w:rsidR="004751B5" w:rsidRPr="00054677" w:rsidRDefault="004751B5" w:rsidP="00EB37EB">
      <w:pPr>
        <w:pStyle w:val="Virsraksts4"/>
        <w:rPr>
          <w:b/>
          <w:sz w:val="24"/>
        </w:rPr>
      </w:pPr>
    </w:p>
    <w:p w:rsidR="004751B5" w:rsidRPr="00054677" w:rsidRDefault="000F036E" w:rsidP="00EB37EB">
      <w:pPr>
        <w:pStyle w:val="Virsraksts4"/>
        <w:rPr>
          <w:b/>
          <w:sz w:val="24"/>
        </w:rPr>
      </w:pPr>
      <w:r w:rsidRPr="00054677">
        <w:rPr>
          <w:b/>
          <w:sz w:val="24"/>
        </w:rPr>
        <w:t xml:space="preserve">Nacionālā kino centra </w:t>
      </w:r>
      <w:r w:rsidR="004751B5" w:rsidRPr="00054677">
        <w:rPr>
          <w:b/>
          <w:sz w:val="24"/>
        </w:rPr>
        <w:t>sniegto maksas pakalpojumu cenrādis</w:t>
      </w:r>
    </w:p>
    <w:p w:rsidR="004751B5" w:rsidRPr="00054677" w:rsidRDefault="004751B5" w:rsidP="00EB3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3"/>
        <w:gridCol w:w="1601"/>
        <w:gridCol w:w="1530"/>
        <w:gridCol w:w="1443"/>
        <w:gridCol w:w="1612"/>
      </w:tblGrid>
      <w:tr w:rsidR="004751B5" w:rsidRPr="00054677" w:rsidTr="00F7372B">
        <w:tc>
          <w:tcPr>
            <w:tcW w:w="648" w:type="dxa"/>
            <w:vAlign w:val="center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</w:t>
            </w: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br/>
              <w:t>p.k.</w:t>
            </w:r>
          </w:p>
        </w:tc>
        <w:tc>
          <w:tcPr>
            <w:tcW w:w="2433" w:type="dxa"/>
            <w:vAlign w:val="center"/>
          </w:tcPr>
          <w:p w:rsidR="004751B5" w:rsidRPr="00054677" w:rsidRDefault="00104C52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4751B5"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akalpojuma veids</w:t>
            </w:r>
          </w:p>
        </w:tc>
        <w:tc>
          <w:tcPr>
            <w:tcW w:w="1601" w:type="dxa"/>
            <w:vAlign w:val="center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30" w:type="dxa"/>
            <w:vAlign w:val="center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 bez PVN</w:t>
            </w:r>
            <w:r w:rsidR="00104C52"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(Ls)</w:t>
            </w:r>
          </w:p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3" w:type="dxa"/>
            <w:vAlign w:val="center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22 %</w:t>
            </w:r>
          </w:p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(Ls)</w:t>
            </w:r>
          </w:p>
        </w:tc>
        <w:tc>
          <w:tcPr>
            <w:tcW w:w="1612" w:type="dxa"/>
            <w:vAlign w:val="center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Cena ar PVN (Ls)</w:t>
            </w:r>
          </w:p>
        </w:tc>
      </w:tr>
      <w:tr w:rsidR="004751B5" w:rsidRPr="00054677" w:rsidTr="00F7372B">
        <w:tc>
          <w:tcPr>
            <w:tcW w:w="648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2433" w:type="dxa"/>
          </w:tcPr>
          <w:p w:rsidR="004751B5" w:rsidRPr="00054677" w:rsidRDefault="006870AD" w:rsidP="00EB3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Publiska demonstrēšana kinoteātros, festivālos u.c. līdzīgās vietās</w:t>
            </w:r>
          </w:p>
        </w:tc>
        <w:tc>
          <w:tcPr>
            <w:tcW w:w="1601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3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12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6870AD" w:rsidRPr="00054677" w:rsidTr="00F7372B">
        <w:tc>
          <w:tcPr>
            <w:tcW w:w="648" w:type="dxa"/>
          </w:tcPr>
          <w:p w:rsidR="006870AD" w:rsidRPr="00054677" w:rsidRDefault="006870AD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1.1.</w:t>
            </w:r>
          </w:p>
        </w:tc>
        <w:tc>
          <w:tcPr>
            <w:tcW w:w="2433" w:type="dxa"/>
          </w:tcPr>
          <w:p w:rsidR="006870AD" w:rsidRDefault="00937147" w:rsidP="00EB3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Pilnmetrāžas (vairāk kā 65 minūtes) spēlfilma</w:t>
            </w:r>
            <w:r w:rsidR="00E228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dokumentālā vai animācijas filma</w:t>
            </w:r>
          </w:p>
        </w:tc>
        <w:tc>
          <w:tcPr>
            <w:tcW w:w="1601" w:type="dxa"/>
          </w:tcPr>
          <w:p w:rsidR="006870AD" w:rsidRPr="00054677" w:rsidRDefault="00937147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filma</w:t>
            </w:r>
          </w:p>
        </w:tc>
        <w:tc>
          <w:tcPr>
            <w:tcW w:w="1530" w:type="dxa"/>
          </w:tcPr>
          <w:p w:rsidR="006870AD" w:rsidRPr="00054677" w:rsidRDefault="005F3644" w:rsidP="002F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22.80</w:t>
            </w:r>
          </w:p>
        </w:tc>
        <w:tc>
          <w:tcPr>
            <w:tcW w:w="1443" w:type="dxa"/>
          </w:tcPr>
          <w:p w:rsidR="006870AD" w:rsidRPr="00054677" w:rsidRDefault="00BE446E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6B13C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epiemēro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*</w:t>
            </w:r>
          </w:p>
        </w:tc>
        <w:tc>
          <w:tcPr>
            <w:tcW w:w="1612" w:type="dxa"/>
          </w:tcPr>
          <w:p w:rsidR="006870AD" w:rsidRPr="00054677" w:rsidRDefault="002F14A1" w:rsidP="00833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83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6132A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8334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</w:t>
            </w:r>
          </w:p>
        </w:tc>
      </w:tr>
      <w:tr w:rsidR="00937147" w:rsidRPr="00054677" w:rsidTr="00F7372B">
        <w:tc>
          <w:tcPr>
            <w:tcW w:w="648" w:type="dxa"/>
          </w:tcPr>
          <w:p w:rsidR="00937147" w:rsidRDefault="00937147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1.2.</w:t>
            </w:r>
          </w:p>
        </w:tc>
        <w:tc>
          <w:tcPr>
            <w:tcW w:w="2433" w:type="dxa"/>
          </w:tcPr>
          <w:p w:rsidR="00937147" w:rsidRDefault="00937147" w:rsidP="00EB3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Īsmetrāžas (līdz 65 minūtēm) spēlfilma</w:t>
            </w:r>
            <w:r w:rsidR="00E228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dokumentālā filma</w:t>
            </w:r>
          </w:p>
        </w:tc>
        <w:tc>
          <w:tcPr>
            <w:tcW w:w="1601" w:type="dxa"/>
          </w:tcPr>
          <w:p w:rsidR="00937147" w:rsidRPr="00054677" w:rsidRDefault="00937147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filma</w:t>
            </w:r>
          </w:p>
        </w:tc>
        <w:tc>
          <w:tcPr>
            <w:tcW w:w="1530" w:type="dxa"/>
          </w:tcPr>
          <w:p w:rsidR="00937147" w:rsidRPr="00054677" w:rsidRDefault="005F3644" w:rsidP="00AC2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11.40</w:t>
            </w:r>
          </w:p>
        </w:tc>
        <w:tc>
          <w:tcPr>
            <w:tcW w:w="1443" w:type="dxa"/>
          </w:tcPr>
          <w:p w:rsidR="00937147" w:rsidRPr="00054677" w:rsidRDefault="00BE446E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937147" w:rsidRPr="00054677" w:rsidRDefault="00AC287B" w:rsidP="00B56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B56B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3E1F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B56B4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</w:tr>
      <w:tr w:rsidR="00937147" w:rsidRPr="00054677" w:rsidTr="00F7372B">
        <w:tc>
          <w:tcPr>
            <w:tcW w:w="648" w:type="dxa"/>
          </w:tcPr>
          <w:p w:rsidR="00937147" w:rsidRDefault="00937147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1.3.</w:t>
            </w:r>
          </w:p>
        </w:tc>
        <w:tc>
          <w:tcPr>
            <w:tcW w:w="2433" w:type="dxa"/>
          </w:tcPr>
          <w:p w:rsidR="00937147" w:rsidRDefault="00E228A1" w:rsidP="00E22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Īsmetrāžas animācijas filma </w:t>
            </w:r>
          </w:p>
        </w:tc>
        <w:tc>
          <w:tcPr>
            <w:tcW w:w="1601" w:type="dxa"/>
          </w:tcPr>
          <w:p w:rsidR="00937147" w:rsidRPr="00054677" w:rsidRDefault="00937147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filma</w:t>
            </w:r>
          </w:p>
        </w:tc>
        <w:tc>
          <w:tcPr>
            <w:tcW w:w="1530" w:type="dxa"/>
          </w:tcPr>
          <w:p w:rsidR="00937147" w:rsidRPr="00054677" w:rsidRDefault="005F3644" w:rsidP="00895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4.56</w:t>
            </w:r>
          </w:p>
        </w:tc>
        <w:tc>
          <w:tcPr>
            <w:tcW w:w="1443" w:type="dxa"/>
          </w:tcPr>
          <w:p w:rsidR="00937147" w:rsidRPr="00054677" w:rsidRDefault="00BE446E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937147" w:rsidRPr="00054677" w:rsidRDefault="00895BB9" w:rsidP="00F1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="003E1F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F16CD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56</w:t>
            </w:r>
          </w:p>
        </w:tc>
      </w:tr>
      <w:tr w:rsidR="004751B5" w:rsidRPr="00054677" w:rsidTr="00F7372B">
        <w:tc>
          <w:tcPr>
            <w:tcW w:w="648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2433" w:type="dxa"/>
          </w:tcPr>
          <w:p w:rsidR="004751B5" w:rsidRPr="00054677" w:rsidRDefault="00E9072B" w:rsidP="00EB3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Raidīšana ēterā</w:t>
            </w:r>
          </w:p>
        </w:tc>
        <w:tc>
          <w:tcPr>
            <w:tcW w:w="1601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</w:tcPr>
          <w:p w:rsidR="004751B5" w:rsidRPr="00054677" w:rsidRDefault="004751B5" w:rsidP="00EB3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3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12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751B5" w:rsidRPr="00054677" w:rsidTr="00F7372B">
        <w:tc>
          <w:tcPr>
            <w:tcW w:w="648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</w:p>
        </w:tc>
        <w:tc>
          <w:tcPr>
            <w:tcW w:w="2433" w:type="dxa"/>
          </w:tcPr>
          <w:p w:rsidR="004751B5" w:rsidRPr="00054677" w:rsidRDefault="00E9072B" w:rsidP="00EB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Pilnmetrāžas </w:t>
            </w:r>
            <w:r w:rsidR="008468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(vairāk kā 65 minūtes)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spēlfilma, dokumentālā vai animācijas filma </w:t>
            </w:r>
          </w:p>
        </w:tc>
        <w:tc>
          <w:tcPr>
            <w:tcW w:w="1601" w:type="dxa"/>
          </w:tcPr>
          <w:p w:rsidR="004751B5" w:rsidRPr="00054677" w:rsidRDefault="007F74E0" w:rsidP="00E90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raidīšanas reizes (tai skaitā atkārtojums)</w:t>
            </w:r>
          </w:p>
        </w:tc>
        <w:tc>
          <w:tcPr>
            <w:tcW w:w="1530" w:type="dxa"/>
          </w:tcPr>
          <w:p w:rsidR="004751B5" w:rsidRPr="00054677" w:rsidRDefault="00D552A0" w:rsidP="00D55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151</w:t>
            </w:r>
            <w:r w:rsidR="00C231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</w:t>
            </w:r>
          </w:p>
        </w:tc>
        <w:tc>
          <w:tcPr>
            <w:tcW w:w="1443" w:type="dxa"/>
          </w:tcPr>
          <w:p w:rsidR="004751B5" w:rsidRPr="00054677" w:rsidRDefault="00BE446E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4751B5" w:rsidRPr="00054677" w:rsidRDefault="00ED2CA6" w:rsidP="00ED2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151</w:t>
            </w:r>
            <w:r w:rsidR="007E34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69</w:t>
            </w:r>
          </w:p>
        </w:tc>
      </w:tr>
      <w:tr w:rsidR="004751B5" w:rsidRPr="00054677" w:rsidTr="00F7372B">
        <w:tc>
          <w:tcPr>
            <w:tcW w:w="648" w:type="dxa"/>
          </w:tcPr>
          <w:p w:rsidR="004751B5" w:rsidRPr="00054677" w:rsidRDefault="004751B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467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</w:p>
        </w:tc>
        <w:tc>
          <w:tcPr>
            <w:tcW w:w="2433" w:type="dxa"/>
          </w:tcPr>
          <w:p w:rsidR="004751B5" w:rsidRPr="00054677" w:rsidRDefault="009034BA" w:rsidP="0090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Īsmetrāžas spēlfilma vai </w:t>
            </w:r>
            <w:r w:rsidR="007F74E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dokumentālā filma </w:t>
            </w:r>
          </w:p>
        </w:tc>
        <w:tc>
          <w:tcPr>
            <w:tcW w:w="1601" w:type="dxa"/>
          </w:tcPr>
          <w:p w:rsidR="004751B5" w:rsidRPr="00054677" w:rsidRDefault="007F74E0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raidīšanas reizes (tai skaitā atkārtojums)</w:t>
            </w:r>
          </w:p>
        </w:tc>
        <w:tc>
          <w:tcPr>
            <w:tcW w:w="1530" w:type="dxa"/>
          </w:tcPr>
          <w:p w:rsidR="004751B5" w:rsidRPr="00054677" w:rsidRDefault="005A5B82" w:rsidP="005A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</w:t>
            </w:r>
            <w:r w:rsidR="00C231A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</w:t>
            </w:r>
          </w:p>
        </w:tc>
        <w:tc>
          <w:tcPr>
            <w:tcW w:w="1443" w:type="dxa"/>
          </w:tcPr>
          <w:p w:rsidR="004751B5" w:rsidRPr="00054677" w:rsidRDefault="00BE446E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4751B5" w:rsidRPr="00054677" w:rsidRDefault="00532B5F" w:rsidP="00934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9342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9342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</w:t>
            </w:r>
          </w:p>
        </w:tc>
      </w:tr>
      <w:tr w:rsidR="009034BA" w:rsidRPr="00054677" w:rsidTr="00F7372B">
        <w:tc>
          <w:tcPr>
            <w:tcW w:w="648" w:type="dxa"/>
          </w:tcPr>
          <w:p w:rsidR="009034BA" w:rsidRPr="00054677" w:rsidRDefault="009034BA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2.3.</w:t>
            </w:r>
          </w:p>
        </w:tc>
        <w:tc>
          <w:tcPr>
            <w:tcW w:w="2433" w:type="dxa"/>
          </w:tcPr>
          <w:p w:rsidR="009034BA" w:rsidRDefault="009034BA" w:rsidP="0090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Īsmetrāžas animācijas filma</w:t>
            </w:r>
          </w:p>
        </w:tc>
        <w:tc>
          <w:tcPr>
            <w:tcW w:w="1601" w:type="dxa"/>
          </w:tcPr>
          <w:p w:rsidR="009034BA" w:rsidRDefault="00144A35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raidīšanas reizes (tai skaitā atkārtojums)</w:t>
            </w:r>
          </w:p>
        </w:tc>
        <w:tc>
          <w:tcPr>
            <w:tcW w:w="1530" w:type="dxa"/>
          </w:tcPr>
          <w:p w:rsidR="009034BA" w:rsidRDefault="00532B5F" w:rsidP="00DD1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30.</w:t>
            </w:r>
            <w:r w:rsidR="00DD18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</w:t>
            </w:r>
          </w:p>
        </w:tc>
        <w:tc>
          <w:tcPr>
            <w:tcW w:w="1443" w:type="dxa"/>
          </w:tcPr>
          <w:p w:rsidR="009034BA" w:rsidRDefault="002F64C3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="00532B5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epiemēro*</w:t>
            </w:r>
          </w:p>
        </w:tc>
        <w:tc>
          <w:tcPr>
            <w:tcW w:w="1612" w:type="dxa"/>
          </w:tcPr>
          <w:p w:rsidR="009034BA" w:rsidRPr="00054677" w:rsidRDefault="00532B5F" w:rsidP="00DD1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30.</w:t>
            </w:r>
            <w:r w:rsidR="00DD18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</w:t>
            </w:r>
          </w:p>
        </w:tc>
      </w:tr>
      <w:tr w:rsidR="004751B5" w:rsidRPr="000C24B1" w:rsidTr="00F7372B">
        <w:trPr>
          <w:trHeight w:val="1475"/>
        </w:trPr>
        <w:tc>
          <w:tcPr>
            <w:tcW w:w="648" w:type="dxa"/>
          </w:tcPr>
          <w:p w:rsidR="004751B5" w:rsidRPr="00054677" w:rsidRDefault="007F74E0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2433" w:type="dxa"/>
          </w:tcPr>
          <w:p w:rsidR="004751B5" w:rsidRPr="000C24B1" w:rsidRDefault="000C24B1" w:rsidP="00EB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C24B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filmu reproducēšana (pavairošana) tirdzniecībai vai nekomerciālai izplatīšanai</w:t>
            </w:r>
          </w:p>
        </w:tc>
        <w:tc>
          <w:tcPr>
            <w:tcW w:w="1601" w:type="dxa"/>
          </w:tcPr>
          <w:p w:rsidR="004751B5" w:rsidRPr="00054677" w:rsidRDefault="00F7372B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filmas kopija</w:t>
            </w:r>
          </w:p>
        </w:tc>
        <w:tc>
          <w:tcPr>
            <w:tcW w:w="1530" w:type="dxa"/>
          </w:tcPr>
          <w:p w:rsidR="004751B5" w:rsidRPr="00054677" w:rsidRDefault="00F7372B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0.31</w:t>
            </w:r>
          </w:p>
        </w:tc>
        <w:tc>
          <w:tcPr>
            <w:tcW w:w="1443" w:type="dxa"/>
          </w:tcPr>
          <w:p w:rsidR="004751B5" w:rsidRPr="00054677" w:rsidRDefault="00F7372B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4751B5" w:rsidRPr="00054677" w:rsidRDefault="00F7372B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0.31</w:t>
            </w:r>
          </w:p>
        </w:tc>
      </w:tr>
      <w:tr w:rsidR="003630EF" w:rsidRPr="00054677" w:rsidTr="00F7372B">
        <w:tc>
          <w:tcPr>
            <w:tcW w:w="648" w:type="dxa"/>
          </w:tcPr>
          <w:p w:rsidR="003630EF" w:rsidRDefault="003630EF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2433" w:type="dxa"/>
          </w:tcPr>
          <w:p w:rsidR="003630EF" w:rsidRDefault="003630EF" w:rsidP="00EB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Filmu publiskošana tiešsaistē interneta tīklā</w:t>
            </w:r>
          </w:p>
        </w:tc>
        <w:tc>
          <w:tcPr>
            <w:tcW w:w="1601" w:type="dxa"/>
          </w:tcPr>
          <w:p w:rsidR="003630EF" w:rsidRDefault="003630EF" w:rsidP="00363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30" w:type="dxa"/>
          </w:tcPr>
          <w:p w:rsidR="003630EF" w:rsidRPr="00054677" w:rsidRDefault="003630EF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43" w:type="dxa"/>
          </w:tcPr>
          <w:p w:rsidR="003630EF" w:rsidRPr="00054677" w:rsidRDefault="003630EF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12" w:type="dxa"/>
          </w:tcPr>
          <w:p w:rsidR="003630EF" w:rsidRPr="00054677" w:rsidRDefault="003630EF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630EF" w:rsidRPr="00054677" w:rsidTr="00F7372B">
        <w:tc>
          <w:tcPr>
            <w:tcW w:w="648" w:type="dxa"/>
          </w:tcPr>
          <w:p w:rsidR="003630EF" w:rsidRDefault="003630EF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4.1.</w:t>
            </w:r>
          </w:p>
        </w:tc>
        <w:tc>
          <w:tcPr>
            <w:tcW w:w="2433" w:type="dxa"/>
          </w:tcPr>
          <w:p w:rsidR="003630EF" w:rsidRDefault="003630EF" w:rsidP="00EB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Pilnmetrāžas spēlfilma, dokumentālā vai animācijas filma</w:t>
            </w:r>
          </w:p>
        </w:tc>
        <w:tc>
          <w:tcPr>
            <w:tcW w:w="1601" w:type="dxa"/>
          </w:tcPr>
          <w:p w:rsidR="003630EF" w:rsidRDefault="00CA670C" w:rsidP="00833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filma </w:t>
            </w:r>
          </w:p>
        </w:tc>
        <w:tc>
          <w:tcPr>
            <w:tcW w:w="1530" w:type="dxa"/>
          </w:tcPr>
          <w:p w:rsidR="003630EF" w:rsidRPr="00054677" w:rsidRDefault="00833C6B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77.85</w:t>
            </w:r>
          </w:p>
        </w:tc>
        <w:tc>
          <w:tcPr>
            <w:tcW w:w="1443" w:type="dxa"/>
          </w:tcPr>
          <w:p w:rsidR="003630EF" w:rsidRPr="00054677" w:rsidRDefault="00BE446E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3630EF" w:rsidRPr="00054677" w:rsidRDefault="00833C6B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77.85</w:t>
            </w:r>
          </w:p>
        </w:tc>
      </w:tr>
      <w:tr w:rsidR="003630EF" w:rsidRPr="00054677" w:rsidTr="00F7372B">
        <w:tc>
          <w:tcPr>
            <w:tcW w:w="648" w:type="dxa"/>
          </w:tcPr>
          <w:p w:rsidR="003630EF" w:rsidRDefault="003630EF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4.2.</w:t>
            </w:r>
          </w:p>
        </w:tc>
        <w:tc>
          <w:tcPr>
            <w:tcW w:w="2433" w:type="dxa"/>
          </w:tcPr>
          <w:p w:rsidR="003630EF" w:rsidRDefault="00702DD8" w:rsidP="0070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Īsmetrāžas spēlfilma vai </w:t>
            </w:r>
            <w:r w:rsidR="003630E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dokumentālā filma</w:t>
            </w:r>
          </w:p>
        </w:tc>
        <w:tc>
          <w:tcPr>
            <w:tcW w:w="1601" w:type="dxa"/>
          </w:tcPr>
          <w:p w:rsidR="003630EF" w:rsidRDefault="002B4A2A" w:rsidP="00E9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 filma </w:t>
            </w:r>
          </w:p>
        </w:tc>
        <w:tc>
          <w:tcPr>
            <w:tcW w:w="1530" w:type="dxa"/>
          </w:tcPr>
          <w:p w:rsidR="003630EF" w:rsidRPr="00054677" w:rsidRDefault="00E968B3" w:rsidP="00E9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</w:t>
            </w:r>
            <w:r w:rsidR="000055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92</w:t>
            </w:r>
          </w:p>
        </w:tc>
        <w:tc>
          <w:tcPr>
            <w:tcW w:w="1443" w:type="dxa"/>
          </w:tcPr>
          <w:p w:rsidR="003630EF" w:rsidRPr="00054677" w:rsidRDefault="00BE446E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3630EF" w:rsidRPr="00054677" w:rsidRDefault="00702DD8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38.92</w:t>
            </w:r>
          </w:p>
        </w:tc>
      </w:tr>
      <w:tr w:rsidR="00702DD8" w:rsidRPr="00054677" w:rsidTr="00F7372B">
        <w:tc>
          <w:tcPr>
            <w:tcW w:w="648" w:type="dxa"/>
          </w:tcPr>
          <w:p w:rsidR="00702DD8" w:rsidRDefault="00702DD8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4.3.</w:t>
            </w:r>
          </w:p>
        </w:tc>
        <w:tc>
          <w:tcPr>
            <w:tcW w:w="2433" w:type="dxa"/>
          </w:tcPr>
          <w:p w:rsidR="00702DD8" w:rsidRDefault="00702DD8" w:rsidP="0070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Īsmetrāžas animācijas filma</w:t>
            </w:r>
          </w:p>
        </w:tc>
        <w:tc>
          <w:tcPr>
            <w:tcW w:w="1601" w:type="dxa"/>
          </w:tcPr>
          <w:p w:rsidR="00702DD8" w:rsidRDefault="00702DD8" w:rsidP="00E9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filma</w:t>
            </w:r>
          </w:p>
        </w:tc>
        <w:tc>
          <w:tcPr>
            <w:tcW w:w="1530" w:type="dxa"/>
          </w:tcPr>
          <w:p w:rsidR="00702DD8" w:rsidRDefault="00FE4D28" w:rsidP="00E96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15.57</w:t>
            </w:r>
          </w:p>
        </w:tc>
        <w:tc>
          <w:tcPr>
            <w:tcW w:w="1443" w:type="dxa"/>
          </w:tcPr>
          <w:p w:rsidR="00702DD8" w:rsidRDefault="003F67CF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702DD8" w:rsidRDefault="00B71051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15.57</w:t>
            </w:r>
          </w:p>
        </w:tc>
      </w:tr>
      <w:tr w:rsidR="003630EF" w:rsidRPr="00054677" w:rsidTr="00F7372B">
        <w:tc>
          <w:tcPr>
            <w:tcW w:w="648" w:type="dxa"/>
          </w:tcPr>
          <w:p w:rsidR="003630EF" w:rsidRDefault="003630EF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2433" w:type="dxa"/>
          </w:tcPr>
          <w:p w:rsidR="003630EF" w:rsidRDefault="003630EF" w:rsidP="00EB3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Filmas fragmentu izmantošana, iekļaujot tos jaunā audiovizuālā darbā</w:t>
            </w:r>
          </w:p>
        </w:tc>
        <w:tc>
          <w:tcPr>
            <w:tcW w:w="1601" w:type="dxa"/>
          </w:tcPr>
          <w:p w:rsidR="003630EF" w:rsidRDefault="003630EF" w:rsidP="00363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 filmas minūte</w:t>
            </w:r>
          </w:p>
        </w:tc>
        <w:tc>
          <w:tcPr>
            <w:tcW w:w="1530" w:type="dxa"/>
          </w:tcPr>
          <w:p w:rsidR="003630EF" w:rsidRPr="00054677" w:rsidRDefault="002D32A0" w:rsidP="002D3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C924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78</w:t>
            </w:r>
          </w:p>
        </w:tc>
        <w:tc>
          <w:tcPr>
            <w:tcW w:w="1443" w:type="dxa"/>
          </w:tcPr>
          <w:p w:rsidR="003630EF" w:rsidRPr="00054677" w:rsidRDefault="00BE446E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nepiemēro*</w:t>
            </w:r>
          </w:p>
        </w:tc>
        <w:tc>
          <w:tcPr>
            <w:tcW w:w="1612" w:type="dxa"/>
          </w:tcPr>
          <w:p w:rsidR="003630EF" w:rsidRPr="00054677" w:rsidRDefault="002D32A0" w:rsidP="00EB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7.78</w:t>
            </w:r>
          </w:p>
        </w:tc>
      </w:tr>
    </w:tbl>
    <w:p w:rsidR="00D6190E" w:rsidRDefault="00D6190E" w:rsidP="00EB37EB">
      <w:pPr>
        <w:pStyle w:val="naisf"/>
        <w:spacing w:before="0" w:after="0"/>
        <w:ind w:firstLine="720"/>
      </w:pPr>
    </w:p>
    <w:p w:rsidR="004751B5" w:rsidRPr="00054677" w:rsidRDefault="004751B5" w:rsidP="00EB37EB">
      <w:pPr>
        <w:pStyle w:val="naisf"/>
        <w:spacing w:before="0" w:after="0"/>
        <w:ind w:firstLine="720"/>
      </w:pPr>
      <w:r w:rsidRPr="00054677">
        <w:t>Piezīmes.</w:t>
      </w:r>
    </w:p>
    <w:p w:rsidR="00BE446E" w:rsidRDefault="00BE446E" w:rsidP="00D84249">
      <w:pPr>
        <w:pStyle w:val="naisf"/>
        <w:spacing w:before="0" w:after="0"/>
        <w:ind w:firstLine="720"/>
      </w:pPr>
      <w:r>
        <w:rPr>
          <w:vertAlign w:val="superscript"/>
        </w:rPr>
        <w:t>*</w:t>
      </w:r>
      <w:r w:rsidR="004751B5" w:rsidRPr="00054677">
        <w:rPr>
          <w:vertAlign w:val="superscript"/>
        </w:rPr>
        <w:t xml:space="preserve"> </w:t>
      </w:r>
      <w:r w:rsidR="0020294A">
        <w:t>Pievienotās vērtības nodokli nepiemēro s</w:t>
      </w:r>
      <w:r>
        <w:t>askaņā ar likuma „Par pievienotās vērt</w:t>
      </w:r>
      <w:r w:rsidR="0029384A">
        <w:t>ī</w:t>
      </w:r>
      <w:r>
        <w:t xml:space="preserve">bas nodokli” 2.panta divdesmit otro daļu. </w:t>
      </w:r>
    </w:p>
    <w:p w:rsidR="00BE446E" w:rsidRDefault="00BE446E" w:rsidP="00BE446E">
      <w:pPr>
        <w:pStyle w:val="naisf"/>
        <w:spacing w:before="0" w:after="0"/>
      </w:pPr>
    </w:p>
    <w:p w:rsidR="004751B5" w:rsidRDefault="004751B5" w:rsidP="00EB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54677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>Kultūras ministre</w:t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  <w:t>S.Ēlerte</w:t>
      </w:r>
    </w:p>
    <w:p w:rsidR="00D52EC1" w:rsidRDefault="00D52EC1" w:rsidP="00EB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D52EC1" w:rsidRDefault="00B01358" w:rsidP="00EB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>Vīza: valsts sekretāra p.i.</w:t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52EC1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U.Lielpēters</w:t>
      </w:r>
    </w:p>
    <w:p w:rsidR="00D52EC1" w:rsidRDefault="00D52EC1" w:rsidP="00EB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B2DD4" w:rsidRDefault="002B2DD4" w:rsidP="00EB37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2B2DD4" w:rsidRDefault="002B2DD4" w:rsidP="00EB37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:rsidR="006F4A02" w:rsidRPr="0020294A" w:rsidRDefault="006F4A02" w:rsidP="00EB37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20294A">
        <w:rPr>
          <w:rFonts w:ascii="Times New Roman" w:hAnsi="Times New Roman" w:cs="Times New Roman"/>
          <w:sz w:val="20"/>
          <w:szCs w:val="20"/>
          <w:lang w:val="lv-LV"/>
        </w:rPr>
        <w:t xml:space="preserve">23.05.2011. 14:43 </w:t>
      </w:r>
    </w:p>
    <w:p w:rsidR="006F4A02" w:rsidRPr="0020294A" w:rsidRDefault="00B01358" w:rsidP="00EB37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227</w:t>
      </w:r>
    </w:p>
    <w:p w:rsidR="006F4A02" w:rsidRPr="0020294A" w:rsidRDefault="006F4A02" w:rsidP="00EB37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20294A">
        <w:rPr>
          <w:rFonts w:ascii="Times New Roman" w:hAnsi="Times New Roman" w:cs="Times New Roman"/>
          <w:sz w:val="20"/>
          <w:szCs w:val="20"/>
          <w:lang w:val="lv-LV"/>
        </w:rPr>
        <w:t>S.Voldiņš</w:t>
      </w:r>
    </w:p>
    <w:p w:rsidR="006F4A02" w:rsidRPr="0020294A" w:rsidRDefault="006F4A02" w:rsidP="00EB37E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20294A">
        <w:rPr>
          <w:rFonts w:ascii="Times New Roman" w:hAnsi="Times New Roman" w:cs="Times New Roman"/>
          <w:sz w:val="20"/>
          <w:szCs w:val="20"/>
          <w:lang w:val="lv-LV"/>
        </w:rPr>
        <w:t>67358859, Sandis.Voldins@nfc.gov.lv</w:t>
      </w:r>
    </w:p>
    <w:p w:rsidR="005800EC" w:rsidRPr="00054677" w:rsidRDefault="005800EC" w:rsidP="00EB37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5800EC" w:rsidRPr="00054677" w:rsidSect="005800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46" w:rsidRDefault="00540046" w:rsidP="00540046">
      <w:pPr>
        <w:spacing w:after="0" w:line="240" w:lineRule="auto"/>
      </w:pPr>
      <w:r>
        <w:separator/>
      </w:r>
    </w:p>
  </w:endnote>
  <w:endnote w:type="continuationSeparator" w:id="0">
    <w:p w:rsidR="00540046" w:rsidRDefault="00540046" w:rsidP="0054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94" w:rsidRPr="00540046" w:rsidRDefault="00C17E94" w:rsidP="00C17E94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 w:rsidRPr="00540046">
      <w:rPr>
        <w:rFonts w:ascii="Times New Roman" w:hAnsi="Times New Roman" w:cs="Times New Roman"/>
        <w:sz w:val="20"/>
        <w:szCs w:val="20"/>
        <w:lang w:val="lv-LV"/>
      </w:rPr>
      <w:t>KMNot</w:t>
    </w:r>
    <w:r>
      <w:rPr>
        <w:rFonts w:ascii="Times New Roman" w:hAnsi="Times New Roman" w:cs="Times New Roman"/>
        <w:sz w:val="20"/>
        <w:szCs w:val="20"/>
        <w:lang w:val="lv-LV"/>
      </w:rPr>
      <w:t>p</w:t>
    </w:r>
    <w:r w:rsidRPr="00540046">
      <w:rPr>
        <w:rFonts w:ascii="Times New Roman" w:hAnsi="Times New Roman" w:cs="Times New Roman"/>
        <w:sz w:val="20"/>
        <w:szCs w:val="20"/>
        <w:lang w:val="lv-LV"/>
      </w:rPr>
      <w:t>_</w:t>
    </w:r>
    <w:r w:rsidR="00787643">
      <w:rPr>
        <w:rFonts w:ascii="Times New Roman" w:hAnsi="Times New Roman" w:cs="Times New Roman"/>
        <w:sz w:val="20"/>
        <w:szCs w:val="20"/>
        <w:lang w:val="lv-LV"/>
      </w:rPr>
      <w:t>1306</w:t>
    </w:r>
    <w:r w:rsidRPr="00540046">
      <w:rPr>
        <w:rFonts w:ascii="Times New Roman" w:hAnsi="Times New Roman" w:cs="Times New Roman"/>
        <w:sz w:val="20"/>
        <w:szCs w:val="20"/>
        <w:lang w:val="lv-LV"/>
      </w:rPr>
      <w:t>11_</w:t>
    </w:r>
    <w:r w:rsidR="00787643">
      <w:rPr>
        <w:rFonts w:ascii="Times New Roman" w:hAnsi="Times New Roman" w:cs="Times New Roman"/>
        <w:sz w:val="20"/>
        <w:szCs w:val="20"/>
        <w:lang w:val="lv-LV"/>
      </w:rPr>
      <w:t>VSS532</w:t>
    </w:r>
    <w:r w:rsidRPr="00540046">
      <w:rPr>
        <w:rFonts w:ascii="Times New Roman" w:hAnsi="Times New Roman" w:cs="Times New Roman"/>
        <w:sz w:val="20"/>
        <w:szCs w:val="20"/>
        <w:lang w:val="lv-LV"/>
      </w:rPr>
      <w:t xml:space="preserve">; </w:t>
    </w:r>
    <w:r w:rsidRPr="00540046">
      <w:rPr>
        <w:rFonts w:ascii="Times New Roman" w:hAnsi="Times New Roman" w:cs="Times New Roman"/>
        <w:i/>
        <w:sz w:val="20"/>
        <w:szCs w:val="20"/>
        <w:lang w:val="lv-LV"/>
      </w:rPr>
      <w:t>Ministru kabineta noteikumu projekt</w:t>
    </w:r>
    <w:r>
      <w:rPr>
        <w:rFonts w:ascii="Times New Roman" w:hAnsi="Times New Roman" w:cs="Times New Roman"/>
        <w:i/>
        <w:sz w:val="20"/>
        <w:szCs w:val="20"/>
        <w:lang w:val="lv-LV"/>
      </w:rPr>
      <w:t>a</w:t>
    </w:r>
    <w:r w:rsidRPr="00540046">
      <w:rPr>
        <w:rFonts w:ascii="Times New Roman" w:hAnsi="Times New Roman" w:cs="Times New Roman"/>
        <w:i/>
        <w:sz w:val="20"/>
        <w:szCs w:val="20"/>
        <w:lang w:val="lv-LV"/>
      </w:rPr>
      <w:t xml:space="preserve"> “Noteikumi par N</w:t>
    </w:r>
    <w:r>
      <w:rPr>
        <w:rFonts w:ascii="Times New Roman" w:hAnsi="Times New Roman" w:cs="Times New Roman"/>
        <w:i/>
        <w:sz w:val="20"/>
        <w:szCs w:val="20"/>
        <w:lang w:val="lv-LV"/>
      </w:rPr>
      <w:t>a</w:t>
    </w:r>
    <w:r w:rsidRPr="00540046">
      <w:rPr>
        <w:rFonts w:ascii="Times New Roman" w:hAnsi="Times New Roman" w:cs="Times New Roman"/>
        <w:i/>
        <w:sz w:val="20"/>
        <w:szCs w:val="20"/>
        <w:lang w:val="lv-LV"/>
      </w:rPr>
      <w:t>cionālā kino centra sniegto publisko maksas pakalpojumu cenrādi”</w:t>
    </w:r>
    <w:r>
      <w:rPr>
        <w:rFonts w:ascii="Times New Roman" w:hAnsi="Times New Roman" w:cs="Times New Roman"/>
        <w:i/>
        <w:sz w:val="20"/>
        <w:szCs w:val="20"/>
        <w:lang w:val="lv-LV"/>
      </w:rPr>
      <w:t xml:space="preserve"> pielikums</w:t>
    </w:r>
  </w:p>
  <w:p w:rsidR="00540046" w:rsidRPr="00C17E94" w:rsidRDefault="00540046">
    <w:pPr>
      <w:pStyle w:val="Kjene"/>
      <w:rPr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46" w:rsidRDefault="00540046" w:rsidP="00540046">
      <w:pPr>
        <w:spacing w:after="0" w:line="240" w:lineRule="auto"/>
      </w:pPr>
      <w:r>
        <w:separator/>
      </w:r>
    </w:p>
  </w:footnote>
  <w:footnote w:type="continuationSeparator" w:id="0">
    <w:p w:rsidR="00540046" w:rsidRDefault="00540046" w:rsidP="0054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1A61"/>
    <w:multiLevelType w:val="hybridMultilevel"/>
    <w:tmpl w:val="FA9031BC"/>
    <w:lvl w:ilvl="0" w:tplc="D6C62724">
      <w:start w:val="20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698D091C"/>
    <w:multiLevelType w:val="hybridMultilevel"/>
    <w:tmpl w:val="8D42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F7D90"/>
    <w:multiLevelType w:val="hybridMultilevel"/>
    <w:tmpl w:val="C6567504"/>
    <w:lvl w:ilvl="0" w:tplc="DC4282C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C19"/>
    <w:rsid w:val="00005541"/>
    <w:rsid w:val="00030920"/>
    <w:rsid w:val="00041174"/>
    <w:rsid w:val="00054677"/>
    <w:rsid w:val="00070281"/>
    <w:rsid w:val="000C24B1"/>
    <w:rsid w:val="000F036E"/>
    <w:rsid w:val="00104C52"/>
    <w:rsid w:val="00105FBF"/>
    <w:rsid w:val="00114A1A"/>
    <w:rsid w:val="00116BEE"/>
    <w:rsid w:val="00144A35"/>
    <w:rsid w:val="00165B0C"/>
    <w:rsid w:val="001D5FE7"/>
    <w:rsid w:val="001F4B7A"/>
    <w:rsid w:val="0020294A"/>
    <w:rsid w:val="00202F81"/>
    <w:rsid w:val="00237D5A"/>
    <w:rsid w:val="0028434A"/>
    <w:rsid w:val="00285942"/>
    <w:rsid w:val="0029097B"/>
    <w:rsid w:val="0029384A"/>
    <w:rsid w:val="002B2DD4"/>
    <w:rsid w:val="002B466A"/>
    <w:rsid w:val="002B4A2A"/>
    <w:rsid w:val="002D32A0"/>
    <w:rsid w:val="002F14A1"/>
    <w:rsid w:val="002F4A26"/>
    <w:rsid w:val="002F64C3"/>
    <w:rsid w:val="00344E19"/>
    <w:rsid w:val="003620AC"/>
    <w:rsid w:val="003630EF"/>
    <w:rsid w:val="00364DA4"/>
    <w:rsid w:val="00375419"/>
    <w:rsid w:val="003E1F56"/>
    <w:rsid w:val="003F57F6"/>
    <w:rsid w:val="003F67CF"/>
    <w:rsid w:val="0042707F"/>
    <w:rsid w:val="004307AF"/>
    <w:rsid w:val="0044310C"/>
    <w:rsid w:val="00463A90"/>
    <w:rsid w:val="004751B5"/>
    <w:rsid w:val="00497CBE"/>
    <w:rsid w:val="004A212C"/>
    <w:rsid w:val="004E3525"/>
    <w:rsid w:val="00503958"/>
    <w:rsid w:val="005154F6"/>
    <w:rsid w:val="00532B5F"/>
    <w:rsid w:val="00540046"/>
    <w:rsid w:val="005511DA"/>
    <w:rsid w:val="00556BEA"/>
    <w:rsid w:val="005800EC"/>
    <w:rsid w:val="005A5B82"/>
    <w:rsid w:val="005C7CE3"/>
    <w:rsid w:val="005D1765"/>
    <w:rsid w:val="005F24E8"/>
    <w:rsid w:val="005F3644"/>
    <w:rsid w:val="00604DF5"/>
    <w:rsid w:val="006132AC"/>
    <w:rsid w:val="006870AD"/>
    <w:rsid w:val="006B13C3"/>
    <w:rsid w:val="006F4A02"/>
    <w:rsid w:val="00702DD8"/>
    <w:rsid w:val="00787643"/>
    <w:rsid w:val="007C1529"/>
    <w:rsid w:val="007E3490"/>
    <w:rsid w:val="007F2F6C"/>
    <w:rsid w:val="007F74E0"/>
    <w:rsid w:val="008266B5"/>
    <w:rsid w:val="008334F3"/>
    <w:rsid w:val="00833C6B"/>
    <w:rsid w:val="008362A6"/>
    <w:rsid w:val="0084687B"/>
    <w:rsid w:val="00895BB9"/>
    <w:rsid w:val="008E758E"/>
    <w:rsid w:val="009034BA"/>
    <w:rsid w:val="00913BE1"/>
    <w:rsid w:val="009342AE"/>
    <w:rsid w:val="009342B7"/>
    <w:rsid w:val="00937147"/>
    <w:rsid w:val="00941A52"/>
    <w:rsid w:val="0094648E"/>
    <w:rsid w:val="009A4489"/>
    <w:rsid w:val="009B2673"/>
    <w:rsid w:val="009D12EA"/>
    <w:rsid w:val="009D4A63"/>
    <w:rsid w:val="009D79EF"/>
    <w:rsid w:val="00A14018"/>
    <w:rsid w:val="00A367D1"/>
    <w:rsid w:val="00A660F5"/>
    <w:rsid w:val="00AA45CA"/>
    <w:rsid w:val="00AC287B"/>
    <w:rsid w:val="00AC5665"/>
    <w:rsid w:val="00AE098E"/>
    <w:rsid w:val="00B008C4"/>
    <w:rsid w:val="00B01358"/>
    <w:rsid w:val="00B270F5"/>
    <w:rsid w:val="00B56B43"/>
    <w:rsid w:val="00B71051"/>
    <w:rsid w:val="00BA66E4"/>
    <w:rsid w:val="00BE446E"/>
    <w:rsid w:val="00C17E94"/>
    <w:rsid w:val="00C231A7"/>
    <w:rsid w:val="00C82C19"/>
    <w:rsid w:val="00C92486"/>
    <w:rsid w:val="00CA670C"/>
    <w:rsid w:val="00CC5B7E"/>
    <w:rsid w:val="00CD25EB"/>
    <w:rsid w:val="00D0224C"/>
    <w:rsid w:val="00D17880"/>
    <w:rsid w:val="00D276DD"/>
    <w:rsid w:val="00D45FD0"/>
    <w:rsid w:val="00D52EC1"/>
    <w:rsid w:val="00D552A0"/>
    <w:rsid w:val="00D6190E"/>
    <w:rsid w:val="00D84249"/>
    <w:rsid w:val="00D90D2F"/>
    <w:rsid w:val="00DB0846"/>
    <w:rsid w:val="00DD18B1"/>
    <w:rsid w:val="00E228A1"/>
    <w:rsid w:val="00E2608E"/>
    <w:rsid w:val="00E31DD8"/>
    <w:rsid w:val="00E8355E"/>
    <w:rsid w:val="00E867BA"/>
    <w:rsid w:val="00E9072B"/>
    <w:rsid w:val="00E968B3"/>
    <w:rsid w:val="00EB1F1D"/>
    <w:rsid w:val="00EB37EB"/>
    <w:rsid w:val="00ED2CA6"/>
    <w:rsid w:val="00ED7257"/>
    <w:rsid w:val="00EE324E"/>
    <w:rsid w:val="00EF53D1"/>
    <w:rsid w:val="00EF6B93"/>
    <w:rsid w:val="00F061F7"/>
    <w:rsid w:val="00F16CD4"/>
    <w:rsid w:val="00F43802"/>
    <w:rsid w:val="00F53E0F"/>
    <w:rsid w:val="00F7372B"/>
    <w:rsid w:val="00FC0697"/>
    <w:rsid w:val="00FC37C7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800EC"/>
  </w:style>
  <w:style w:type="paragraph" w:styleId="Virsraksts4">
    <w:name w:val="heading 4"/>
    <w:basedOn w:val="Parastais"/>
    <w:next w:val="Parastais"/>
    <w:link w:val="Virsraksts4Rakstz"/>
    <w:qFormat/>
    <w:rsid w:val="004751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C82C19"/>
    <w:pPr>
      <w:ind w:left="720"/>
      <w:contextualSpacing/>
    </w:pPr>
  </w:style>
  <w:style w:type="paragraph" w:customStyle="1" w:styleId="naisf">
    <w:name w:val="naisf"/>
    <w:basedOn w:val="Parastais"/>
    <w:rsid w:val="006F4A0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5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40046"/>
  </w:style>
  <w:style w:type="paragraph" w:styleId="Kjene">
    <w:name w:val="footer"/>
    <w:basedOn w:val="Parastais"/>
    <w:link w:val="KjeneRakstz"/>
    <w:uiPriority w:val="99"/>
    <w:unhideWhenUsed/>
    <w:rsid w:val="0054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0046"/>
  </w:style>
  <w:style w:type="paragraph" w:styleId="Balonteksts">
    <w:name w:val="Balloon Text"/>
    <w:basedOn w:val="Parastais"/>
    <w:link w:val="BalontekstsRakstz"/>
    <w:uiPriority w:val="99"/>
    <w:semiHidden/>
    <w:unhideWhenUsed/>
    <w:rsid w:val="0054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0046"/>
    <w:rPr>
      <w:rFonts w:ascii="Tahoma" w:hAnsi="Tahoma" w:cs="Tahoma"/>
      <w:sz w:val="16"/>
      <w:szCs w:val="16"/>
    </w:rPr>
  </w:style>
  <w:style w:type="character" w:customStyle="1" w:styleId="Virsraksts4Rakstz">
    <w:name w:val="Virsraksts 4 Rakstz."/>
    <w:basedOn w:val="Noklusjumarindkopasfonts"/>
    <w:link w:val="Virsraksts4"/>
    <w:rsid w:val="004751B5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kr">
    <w:name w:val="naiskr"/>
    <w:basedOn w:val="Parastais"/>
    <w:rsid w:val="004751B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c">
    <w:name w:val="naisc"/>
    <w:basedOn w:val="Parastais"/>
    <w:rsid w:val="004751B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198</Words>
  <Characters>1589</Characters>
  <Application>Microsoft Office Word</Application>
  <DocSecurity>0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KMNotp_230511_NKC_cenradis</vt:lpstr>
    </vt:vector>
  </TitlesOfParts>
  <Manager>I.Gailīte-Holmberga</Manager>
  <Company>Nacionālais kino centrs, Kultūras ministrija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KMNotp_130611_VSS532</dc:title>
  <dc:subject>MK noteikumu projekts</dc:subject>
  <dc:creator>S.Voldins</dc:creator>
  <cp:keywords/>
  <dc:description>67368859; Sandis.Voldins@nfc.gov.lv</dc:description>
  <cp:lastModifiedBy>juriss</cp:lastModifiedBy>
  <cp:revision>276</cp:revision>
  <dcterms:created xsi:type="dcterms:W3CDTF">2011-05-16T13:01:00Z</dcterms:created>
  <dcterms:modified xsi:type="dcterms:W3CDTF">2011-06-21T08:25:00Z</dcterms:modified>
</cp:coreProperties>
</file>