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D" w:rsidRPr="002E794D" w:rsidRDefault="002E794D" w:rsidP="002E794D">
      <w:pPr>
        <w:jc w:val="right"/>
        <w:rPr>
          <w:i/>
          <w:sz w:val="28"/>
          <w:szCs w:val="28"/>
          <w:lang w:val="lv-LV"/>
        </w:rPr>
      </w:pPr>
      <w:r w:rsidRPr="002E794D">
        <w:rPr>
          <w:i/>
          <w:sz w:val="28"/>
          <w:szCs w:val="28"/>
          <w:lang w:val="lv-LV"/>
        </w:rPr>
        <w:t>Projekts</w:t>
      </w:r>
    </w:p>
    <w:p w:rsidR="002E794D" w:rsidRPr="002E794D" w:rsidRDefault="002E794D" w:rsidP="002E794D">
      <w:pPr>
        <w:jc w:val="center"/>
        <w:rPr>
          <w:b/>
          <w:sz w:val="28"/>
          <w:szCs w:val="28"/>
          <w:lang w:val="lv-LV"/>
        </w:rPr>
      </w:pPr>
    </w:p>
    <w:p w:rsidR="002E794D" w:rsidRPr="002E794D" w:rsidRDefault="002E794D" w:rsidP="002E794D">
      <w:pPr>
        <w:jc w:val="center"/>
        <w:rPr>
          <w:b/>
          <w:sz w:val="28"/>
          <w:szCs w:val="28"/>
          <w:lang w:val="lv-LV"/>
        </w:rPr>
      </w:pPr>
      <w:r w:rsidRPr="002E794D">
        <w:rPr>
          <w:b/>
          <w:sz w:val="28"/>
          <w:szCs w:val="28"/>
          <w:lang w:val="lv-LV"/>
        </w:rPr>
        <w:t xml:space="preserve">LATVIJAS REPUBLIKAS MINISTRU KABINETA </w:t>
      </w:r>
    </w:p>
    <w:p w:rsidR="002E794D" w:rsidRPr="002E794D" w:rsidRDefault="002E794D" w:rsidP="002E794D">
      <w:pPr>
        <w:jc w:val="center"/>
        <w:rPr>
          <w:b/>
          <w:sz w:val="28"/>
          <w:szCs w:val="28"/>
          <w:lang w:val="lv-LV"/>
        </w:rPr>
      </w:pPr>
      <w:r w:rsidRPr="002E794D">
        <w:rPr>
          <w:b/>
          <w:sz w:val="28"/>
          <w:szCs w:val="28"/>
          <w:lang w:val="lv-LV"/>
        </w:rPr>
        <w:t>SĒDES PROTOKOLLĒMUMS</w:t>
      </w:r>
    </w:p>
    <w:p w:rsidR="002E794D" w:rsidRPr="002E794D" w:rsidRDefault="002E794D" w:rsidP="002E794D">
      <w:pPr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2E794D" w:rsidRPr="002E794D" w:rsidTr="00724311">
        <w:trPr>
          <w:cantSplit/>
        </w:trPr>
        <w:tc>
          <w:tcPr>
            <w:tcW w:w="3967" w:type="dxa"/>
          </w:tcPr>
          <w:p w:rsidR="002E794D" w:rsidRPr="002E794D" w:rsidRDefault="002E794D" w:rsidP="00724311">
            <w:pPr>
              <w:rPr>
                <w:sz w:val="28"/>
                <w:szCs w:val="28"/>
                <w:lang w:val="lv-LV"/>
              </w:rPr>
            </w:pPr>
            <w:r w:rsidRPr="002E794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2E794D" w:rsidRPr="002E794D" w:rsidRDefault="002E794D" w:rsidP="00724311">
            <w:pPr>
              <w:rPr>
                <w:sz w:val="28"/>
                <w:szCs w:val="28"/>
                <w:lang w:val="lv-LV"/>
              </w:rPr>
            </w:pPr>
            <w:r w:rsidRPr="002E794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2E794D" w:rsidRPr="002E794D" w:rsidRDefault="002E794D" w:rsidP="00724311">
            <w:pPr>
              <w:jc w:val="right"/>
              <w:rPr>
                <w:sz w:val="28"/>
                <w:szCs w:val="28"/>
                <w:lang w:val="lv-LV"/>
              </w:rPr>
            </w:pPr>
            <w:r w:rsidRPr="002E794D">
              <w:rPr>
                <w:sz w:val="28"/>
                <w:szCs w:val="28"/>
                <w:lang w:val="lv-LV"/>
              </w:rPr>
              <w:t>2012.gada ___.__________</w:t>
            </w:r>
          </w:p>
        </w:tc>
      </w:tr>
    </w:tbl>
    <w:p w:rsidR="002E794D" w:rsidRPr="002E794D" w:rsidRDefault="002E794D" w:rsidP="002E794D">
      <w:pPr>
        <w:jc w:val="center"/>
        <w:rPr>
          <w:sz w:val="28"/>
          <w:szCs w:val="28"/>
          <w:lang w:val="lv-LV"/>
        </w:rPr>
      </w:pPr>
    </w:p>
    <w:p w:rsidR="002E794D" w:rsidRPr="002E794D" w:rsidRDefault="002E794D" w:rsidP="002E794D">
      <w:pPr>
        <w:jc w:val="center"/>
        <w:rPr>
          <w:sz w:val="28"/>
          <w:szCs w:val="28"/>
          <w:lang w:val="lv-LV"/>
        </w:rPr>
      </w:pPr>
      <w:bookmarkStart w:id="0" w:name="1"/>
      <w:bookmarkEnd w:id="0"/>
      <w:r w:rsidRPr="002E794D">
        <w:rPr>
          <w:sz w:val="28"/>
          <w:szCs w:val="28"/>
          <w:lang w:val="lv-LV"/>
        </w:rPr>
        <w:t>.§</w:t>
      </w:r>
    </w:p>
    <w:p w:rsidR="00CD3895" w:rsidRPr="002E794D" w:rsidRDefault="00CD3895" w:rsidP="00CD3895">
      <w:pPr>
        <w:rPr>
          <w:sz w:val="28"/>
          <w:szCs w:val="28"/>
          <w:lang w:val="lv-LV"/>
        </w:rPr>
      </w:pPr>
    </w:p>
    <w:p w:rsidR="00CD3895" w:rsidRPr="002E794D" w:rsidRDefault="002E794D" w:rsidP="002E794D">
      <w:pPr>
        <w:jc w:val="center"/>
        <w:rPr>
          <w:b/>
          <w:sz w:val="28"/>
          <w:szCs w:val="28"/>
          <w:lang w:val="lv-LV"/>
        </w:rPr>
      </w:pPr>
      <w:r w:rsidRPr="002E794D">
        <w:rPr>
          <w:b/>
          <w:sz w:val="28"/>
          <w:szCs w:val="28"/>
          <w:lang w:val="lv-LV"/>
        </w:rPr>
        <w:t xml:space="preserve">Informatīvais ziņojums </w:t>
      </w:r>
      <w:r w:rsidR="006F285B" w:rsidRPr="002E794D">
        <w:rPr>
          <w:b/>
          <w:sz w:val="28"/>
          <w:szCs w:val="28"/>
          <w:lang w:val="lv-LV"/>
        </w:rPr>
        <w:t>„Par Latvijas Nacionālās bibliotēkas darbības uzsākšanu jaunajā ēkā</w:t>
      </w:r>
      <w:r w:rsidR="004D458D" w:rsidRPr="002E794D">
        <w:rPr>
          <w:b/>
          <w:sz w:val="28"/>
          <w:szCs w:val="28"/>
          <w:lang w:val="lv-LV"/>
        </w:rPr>
        <w:t>”</w:t>
      </w:r>
    </w:p>
    <w:p w:rsidR="002E794D" w:rsidRPr="002E794D" w:rsidRDefault="002E794D" w:rsidP="002E794D">
      <w:pPr>
        <w:rPr>
          <w:lang w:val="lv-LV"/>
        </w:rPr>
      </w:pPr>
    </w:p>
    <w:p w:rsidR="002E794D" w:rsidRPr="002E794D" w:rsidRDefault="002E794D" w:rsidP="002E794D">
      <w:pPr>
        <w:rPr>
          <w:sz w:val="28"/>
          <w:szCs w:val="28"/>
          <w:lang w:val="lv-LV"/>
        </w:rPr>
      </w:pPr>
      <w:r w:rsidRPr="002E794D">
        <w:rPr>
          <w:b/>
          <w:sz w:val="28"/>
          <w:szCs w:val="28"/>
          <w:lang w:val="lv-LV"/>
        </w:rPr>
        <w:t xml:space="preserve">TA-  </w:t>
      </w:r>
    </w:p>
    <w:p w:rsidR="002E794D" w:rsidRPr="002E794D" w:rsidRDefault="002E794D" w:rsidP="002E794D">
      <w:pPr>
        <w:jc w:val="center"/>
        <w:rPr>
          <w:sz w:val="28"/>
          <w:szCs w:val="28"/>
          <w:lang w:val="lv-LV"/>
        </w:rPr>
      </w:pPr>
      <w:r w:rsidRPr="002E794D">
        <w:rPr>
          <w:sz w:val="28"/>
          <w:szCs w:val="28"/>
          <w:lang w:val="lv-LV"/>
        </w:rPr>
        <w:t>______________________________________________________</w:t>
      </w:r>
    </w:p>
    <w:p w:rsidR="002E794D" w:rsidRPr="002E794D" w:rsidRDefault="002E794D" w:rsidP="002E794D">
      <w:pPr>
        <w:jc w:val="center"/>
        <w:rPr>
          <w:sz w:val="28"/>
          <w:szCs w:val="28"/>
          <w:lang w:val="lv-LV"/>
        </w:rPr>
      </w:pPr>
    </w:p>
    <w:p w:rsidR="002E794D" w:rsidRPr="002E794D" w:rsidRDefault="002E794D" w:rsidP="002E794D">
      <w:pPr>
        <w:jc w:val="center"/>
        <w:rPr>
          <w:sz w:val="28"/>
          <w:szCs w:val="28"/>
          <w:lang w:val="lv-LV"/>
        </w:rPr>
      </w:pPr>
      <w:r w:rsidRPr="002E794D">
        <w:rPr>
          <w:sz w:val="28"/>
          <w:szCs w:val="28"/>
          <w:lang w:val="lv-LV"/>
        </w:rPr>
        <w:t>(...)</w:t>
      </w:r>
    </w:p>
    <w:p w:rsidR="00CD3895" w:rsidRPr="002E794D" w:rsidRDefault="00CD3895" w:rsidP="002E794D">
      <w:pPr>
        <w:jc w:val="center"/>
        <w:rPr>
          <w:sz w:val="28"/>
          <w:szCs w:val="28"/>
          <w:lang w:val="lv-LV"/>
        </w:rPr>
      </w:pPr>
    </w:p>
    <w:p w:rsidR="002E794D" w:rsidRDefault="002E794D" w:rsidP="002E79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lv-LV"/>
        </w:rPr>
      </w:pPr>
      <w:bookmarkStart w:id="1" w:name="_GoBack"/>
      <w:bookmarkEnd w:id="1"/>
      <w:r w:rsidRPr="002E794D">
        <w:rPr>
          <w:color w:val="000000"/>
          <w:sz w:val="28"/>
          <w:szCs w:val="28"/>
          <w:lang w:val="lv-LV"/>
        </w:rPr>
        <w:t xml:space="preserve">Pieņemt zināšanai Kultūras ministrijas iesniegto informatīvo ziņojumu. </w:t>
      </w:r>
    </w:p>
    <w:p w:rsidR="00F83B8D" w:rsidRPr="00B92705" w:rsidRDefault="00F83B8D" w:rsidP="00B92705">
      <w:pPr>
        <w:rPr>
          <w:sz w:val="28"/>
          <w:szCs w:val="28"/>
          <w:lang w:val="lv-LV"/>
        </w:rPr>
      </w:pPr>
    </w:p>
    <w:p w:rsidR="00F83B8D" w:rsidRPr="00B440C2" w:rsidRDefault="00E442A7" w:rsidP="00F83B8D">
      <w:pPr>
        <w:pStyle w:val="Sarakstarindkop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71"/>
        <w:jc w:val="both"/>
        <w:rPr>
          <w:sz w:val="28"/>
          <w:szCs w:val="28"/>
          <w:lang w:val="lv-LV"/>
        </w:rPr>
      </w:pPr>
      <w:r w:rsidRPr="00B440C2">
        <w:rPr>
          <w:sz w:val="28"/>
          <w:szCs w:val="28"/>
          <w:lang w:val="lv-LV"/>
        </w:rPr>
        <w:t>Jautājumu par papildu nepieciešam</w:t>
      </w:r>
      <w:r w:rsidR="00E367F8">
        <w:rPr>
          <w:sz w:val="28"/>
          <w:szCs w:val="28"/>
          <w:lang w:val="lv-LV"/>
        </w:rPr>
        <w:t>o</w:t>
      </w:r>
      <w:r w:rsidRPr="00B440C2">
        <w:rPr>
          <w:sz w:val="28"/>
          <w:szCs w:val="28"/>
          <w:lang w:val="lv-LV"/>
        </w:rPr>
        <w:t xml:space="preserve"> finansējum</w:t>
      </w:r>
      <w:r w:rsidR="00E367F8">
        <w:rPr>
          <w:sz w:val="28"/>
          <w:szCs w:val="28"/>
          <w:lang w:val="lv-LV"/>
        </w:rPr>
        <w:t>u</w:t>
      </w:r>
      <w:r w:rsidRPr="00B440C2">
        <w:rPr>
          <w:sz w:val="28"/>
          <w:szCs w:val="28"/>
          <w:lang w:val="lv-LV"/>
        </w:rPr>
        <w:t xml:space="preserve"> Latvijas Nacionālās bibliotēkas darbības uzsākšan</w:t>
      </w:r>
      <w:r w:rsidR="00E367F8">
        <w:rPr>
          <w:sz w:val="28"/>
          <w:szCs w:val="28"/>
          <w:lang w:val="lv-LV"/>
        </w:rPr>
        <w:t>ai</w:t>
      </w:r>
      <w:r w:rsidRPr="00B440C2">
        <w:rPr>
          <w:sz w:val="28"/>
          <w:szCs w:val="28"/>
          <w:lang w:val="lv-LV"/>
        </w:rPr>
        <w:t xml:space="preserve"> jaunajā ēkā 2013.gadā 2 </w:t>
      </w:r>
      <w:r w:rsidR="00B92705">
        <w:rPr>
          <w:sz w:val="28"/>
          <w:szCs w:val="28"/>
          <w:lang w:val="lv-LV"/>
        </w:rPr>
        <w:t>458</w:t>
      </w:r>
      <w:r w:rsidRPr="00B440C2">
        <w:rPr>
          <w:sz w:val="28"/>
          <w:szCs w:val="28"/>
          <w:lang w:val="lv-LV"/>
        </w:rPr>
        <w:t xml:space="preserve"> 513 latu apmērā izskatīt </w:t>
      </w:r>
      <w:r w:rsidR="00F80D70" w:rsidRPr="00B440C2">
        <w:rPr>
          <w:sz w:val="28"/>
          <w:szCs w:val="28"/>
          <w:lang w:val="lv-LV"/>
        </w:rPr>
        <w:t>Ministru kabineta sēdē kopā ar citu ministriju papildus finansējuma pieprasījumiem prioritāro pasākumu īstenošanai, 2013.gada valsts budžeta veidošanas procesā, atbilstoši valsts budžeta iespējām.</w:t>
      </w:r>
      <w:r w:rsidRPr="00B440C2">
        <w:rPr>
          <w:sz w:val="28"/>
          <w:szCs w:val="28"/>
          <w:lang w:val="lv-LV"/>
        </w:rPr>
        <w:t xml:space="preserve"> </w:t>
      </w:r>
    </w:p>
    <w:p w:rsidR="00CD3895" w:rsidRPr="00B440C2" w:rsidRDefault="00CD3895" w:rsidP="00CD3895">
      <w:pPr>
        <w:ind w:left="1080" w:hanging="360"/>
        <w:jc w:val="both"/>
        <w:rPr>
          <w:sz w:val="28"/>
          <w:szCs w:val="28"/>
          <w:lang w:val="lv-LV"/>
        </w:rPr>
      </w:pPr>
    </w:p>
    <w:p w:rsidR="002E794D" w:rsidRPr="00B440C2" w:rsidRDefault="002E794D" w:rsidP="002E794D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B440C2">
        <w:rPr>
          <w:sz w:val="28"/>
          <w:szCs w:val="28"/>
          <w:lang w:val="lv-LV"/>
        </w:rPr>
        <w:t xml:space="preserve">      Ministru prezidents</w:t>
      </w:r>
      <w:r w:rsidRPr="00B440C2">
        <w:rPr>
          <w:sz w:val="28"/>
          <w:szCs w:val="28"/>
          <w:lang w:val="lv-LV"/>
        </w:rPr>
        <w:tab/>
      </w:r>
      <w:proofErr w:type="spellStart"/>
      <w:r w:rsidRPr="00B440C2">
        <w:rPr>
          <w:sz w:val="28"/>
          <w:szCs w:val="28"/>
          <w:lang w:val="lv-LV"/>
        </w:rPr>
        <w:t>V.Dombrovskis</w:t>
      </w:r>
      <w:proofErr w:type="spellEnd"/>
    </w:p>
    <w:p w:rsidR="002E794D" w:rsidRPr="00B440C2" w:rsidRDefault="002E794D" w:rsidP="002E794D">
      <w:pPr>
        <w:tabs>
          <w:tab w:val="left" w:pos="284"/>
          <w:tab w:val="left" w:pos="709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2E794D" w:rsidRPr="00B440C2" w:rsidRDefault="002E794D" w:rsidP="002E794D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B440C2">
        <w:rPr>
          <w:sz w:val="28"/>
          <w:szCs w:val="28"/>
          <w:lang w:val="lv-LV"/>
        </w:rPr>
        <w:t xml:space="preserve">      Valsts kancelejas direktore</w:t>
      </w:r>
      <w:r w:rsidRPr="00B440C2">
        <w:rPr>
          <w:sz w:val="28"/>
          <w:szCs w:val="28"/>
          <w:lang w:val="lv-LV"/>
        </w:rPr>
        <w:tab/>
      </w:r>
      <w:proofErr w:type="spellStart"/>
      <w:r w:rsidRPr="00B440C2">
        <w:rPr>
          <w:sz w:val="28"/>
          <w:szCs w:val="28"/>
          <w:lang w:val="lv-LV"/>
        </w:rPr>
        <w:t>E.Dreimane</w:t>
      </w:r>
      <w:proofErr w:type="spellEnd"/>
    </w:p>
    <w:p w:rsidR="002E794D" w:rsidRPr="00B440C2" w:rsidRDefault="002E794D" w:rsidP="002E794D">
      <w:pPr>
        <w:tabs>
          <w:tab w:val="left" w:pos="284"/>
          <w:tab w:val="left" w:pos="709"/>
          <w:tab w:val="left" w:pos="6840"/>
        </w:tabs>
        <w:jc w:val="both"/>
        <w:rPr>
          <w:sz w:val="28"/>
          <w:szCs w:val="28"/>
          <w:lang w:val="lv-LV"/>
        </w:rPr>
      </w:pPr>
      <w:r w:rsidRPr="00B440C2">
        <w:rPr>
          <w:sz w:val="28"/>
          <w:szCs w:val="28"/>
          <w:lang w:val="lv-LV"/>
        </w:rPr>
        <w:t xml:space="preserve">  </w:t>
      </w:r>
    </w:p>
    <w:p w:rsidR="002E794D" w:rsidRPr="00B440C2" w:rsidRDefault="002E794D" w:rsidP="002E794D">
      <w:pPr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B440C2">
        <w:rPr>
          <w:sz w:val="28"/>
          <w:szCs w:val="28"/>
          <w:lang w:val="lv-LV"/>
        </w:rPr>
        <w:t xml:space="preserve">      Kultūras ministre </w:t>
      </w:r>
      <w:r w:rsidRPr="00B440C2">
        <w:rPr>
          <w:sz w:val="28"/>
          <w:szCs w:val="28"/>
          <w:lang w:val="lv-LV"/>
        </w:rPr>
        <w:tab/>
      </w:r>
      <w:proofErr w:type="spellStart"/>
      <w:r w:rsidRPr="00B440C2">
        <w:rPr>
          <w:sz w:val="28"/>
          <w:szCs w:val="28"/>
          <w:lang w:val="lv-LV"/>
        </w:rPr>
        <w:t>Ž.Jaunzeme</w:t>
      </w:r>
      <w:proofErr w:type="spellEnd"/>
      <w:r w:rsidRPr="00B440C2">
        <w:rPr>
          <w:sz w:val="28"/>
          <w:szCs w:val="28"/>
          <w:lang w:val="lv-LV"/>
        </w:rPr>
        <w:t xml:space="preserve"> – </w:t>
      </w:r>
      <w:proofErr w:type="spellStart"/>
      <w:r w:rsidRPr="00B440C2">
        <w:rPr>
          <w:sz w:val="28"/>
          <w:szCs w:val="28"/>
          <w:lang w:val="lv-LV"/>
        </w:rPr>
        <w:t>Grende</w:t>
      </w:r>
      <w:proofErr w:type="spellEnd"/>
      <w:r w:rsidRPr="00B440C2">
        <w:rPr>
          <w:sz w:val="28"/>
          <w:szCs w:val="28"/>
          <w:lang w:val="lv-LV"/>
        </w:rPr>
        <w:t xml:space="preserve">       </w:t>
      </w:r>
    </w:p>
    <w:p w:rsidR="002E794D" w:rsidRPr="00B440C2" w:rsidRDefault="002E794D" w:rsidP="002E794D">
      <w:pPr>
        <w:tabs>
          <w:tab w:val="left" w:pos="284"/>
          <w:tab w:val="left" w:pos="709"/>
          <w:tab w:val="left" w:pos="7020"/>
        </w:tabs>
        <w:jc w:val="both"/>
        <w:rPr>
          <w:sz w:val="28"/>
          <w:szCs w:val="28"/>
          <w:lang w:val="lv-LV"/>
        </w:rPr>
      </w:pPr>
    </w:p>
    <w:p w:rsidR="002E794D" w:rsidRPr="00B440C2" w:rsidRDefault="002E794D" w:rsidP="002E794D">
      <w:pPr>
        <w:tabs>
          <w:tab w:val="left" w:pos="284"/>
          <w:tab w:val="left" w:pos="360"/>
          <w:tab w:val="left" w:pos="540"/>
          <w:tab w:val="left" w:pos="709"/>
          <w:tab w:val="left" w:pos="6521"/>
        </w:tabs>
        <w:rPr>
          <w:sz w:val="28"/>
          <w:szCs w:val="28"/>
          <w:lang w:val="lv-LV"/>
        </w:rPr>
      </w:pPr>
      <w:r w:rsidRPr="00B440C2">
        <w:rPr>
          <w:sz w:val="28"/>
          <w:szCs w:val="28"/>
          <w:lang w:val="lv-LV"/>
        </w:rPr>
        <w:t xml:space="preserve">      Vīza: Valsts sekretārs</w:t>
      </w:r>
      <w:r w:rsidRPr="00B440C2">
        <w:rPr>
          <w:sz w:val="28"/>
          <w:szCs w:val="28"/>
          <w:lang w:val="lv-LV"/>
        </w:rPr>
        <w:tab/>
        <w:t>G.Puķītis</w:t>
      </w:r>
    </w:p>
    <w:p w:rsidR="002E794D" w:rsidRPr="00B440C2" w:rsidRDefault="002E794D" w:rsidP="00CD3895">
      <w:pPr>
        <w:jc w:val="both"/>
        <w:rPr>
          <w:sz w:val="28"/>
          <w:szCs w:val="28"/>
        </w:rPr>
      </w:pPr>
    </w:p>
    <w:p w:rsidR="00CD3895" w:rsidRPr="00B440C2" w:rsidRDefault="00CD3895" w:rsidP="00CD3895">
      <w:pPr>
        <w:jc w:val="both"/>
        <w:rPr>
          <w:sz w:val="28"/>
          <w:szCs w:val="28"/>
          <w:lang w:val="lv-LV"/>
        </w:rPr>
      </w:pPr>
      <w:r w:rsidRPr="00B440C2">
        <w:rPr>
          <w:sz w:val="28"/>
          <w:szCs w:val="28"/>
          <w:lang w:val="lv-LV"/>
        </w:rPr>
        <w:tab/>
      </w:r>
    </w:p>
    <w:p w:rsidR="00CD3895" w:rsidRPr="00B440C2" w:rsidRDefault="0093426C" w:rsidP="00CD3895">
      <w:pPr>
        <w:tabs>
          <w:tab w:val="left" w:pos="720"/>
        </w:tabs>
        <w:jc w:val="both"/>
        <w:rPr>
          <w:sz w:val="22"/>
          <w:szCs w:val="22"/>
          <w:lang w:val="lv-LV"/>
        </w:rPr>
      </w:pPr>
      <w:r w:rsidRPr="00B440C2">
        <w:rPr>
          <w:sz w:val="22"/>
          <w:szCs w:val="22"/>
          <w:lang w:val="lv-LV"/>
        </w:rPr>
        <w:t>0</w:t>
      </w:r>
      <w:r w:rsidR="00264BFB">
        <w:rPr>
          <w:sz w:val="22"/>
          <w:szCs w:val="22"/>
          <w:lang w:val="lv-LV"/>
        </w:rPr>
        <w:t>2</w:t>
      </w:r>
      <w:r w:rsidR="00CD3895" w:rsidRPr="00B440C2">
        <w:rPr>
          <w:sz w:val="22"/>
          <w:szCs w:val="22"/>
          <w:lang w:val="lv-LV"/>
        </w:rPr>
        <w:t>.0</w:t>
      </w:r>
      <w:r w:rsidR="00B72661">
        <w:rPr>
          <w:sz w:val="22"/>
          <w:szCs w:val="22"/>
          <w:lang w:val="lv-LV"/>
        </w:rPr>
        <w:t>8</w:t>
      </w:r>
      <w:r w:rsidR="00CD3895" w:rsidRPr="00B440C2">
        <w:rPr>
          <w:sz w:val="22"/>
          <w:szCs w:val="22"/>
          <w:lang w:val="lv-LV"/>
        </w:rPr>
        <w:t xml:space="preserve">.2012. </w:t>
      </w:r>
    </w:p>
    <w:p w:rsidR="00A76E1F" w:rsidRPr="00B440C2" w:rsidRDefault="00A546B6" w:rsidP="00CD3895">
      <w:pPr>
        <w:tabs>
          <w:tab w:val="left" w:pos="720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97</w:t>
      </w:r>
    </w:p>
    <w:p w:rsidR="002E794D" w:rsidRPr="00B440C2" w:rsidRDefault="00A61160" w:rsidP="00CD3895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V</w:t>
      </w:r>
      <w:r w:rsidR="00E96EFE" w:rsidRPr="00B440C2">
        <w:rPr>
          <w:sz w:val="22"/>
          <w:szCs w:val="22"/>
        </w:rPr>
        <w:t>.</w:t>
      </w:r>
      <w:r>
        <w:rPr>
          <w:sz w:val="22"/>
          <w:szCs w:val="22"/>
        </w:rPr>
        <w:t>Bērziņa</w:t>
      </w:r>
    </w:p>
    <w:p w:rsidR="00CD3895" w:rsidRPr="00B440C2" w:rsidRDefault="002E794D" w:rsidP="00CD3895">
      <w:pPr>
        <w:pStyle w:val="naisf"/>
        <w:spacing w:before="0" w:after="0"/>
        <w:ind w:firstLine="0"/>
        <w:rPr>
          <w:sz w:val="22"/>
          <w:szCs w:val="22"/>
        </w:rPr>
      </w:pPr>
      <w:r w:rsidRPr="00B440C2">
        <w:rPr>
          <w:sz w:val="22"/>
          <w:szCs w:val="22"/>
        </w:rPr>
        <w:t>Tālr.</w:t>
      </w:r>
      <w:r w:rsidR="00CD3895" w:rsidRPr="00B440C2">
        <w:rPr>
          <w:sz w:val="22"/>
          <w:szCs w:val="22"/>
        </w:rPr>
        <w:t>67330</w:t>
      </w:r>
      <w:r w:rsidR="00E96EFE" w:rsidRPr="00B440C2">
        <w:rPr>
          <w:sz w:val="22"/>
          <w:szCs w:val="22"/>
        </w:rPr>
        <w:t>223</w:t>
      </w:r>
      <w:r w:rsidRPr="00B440C2">
        <w:rPr>
          <w:sz w:val="22"/>
          <w:szCs w:val="22"/>
        </w:rPr>
        <w:t>, fakss 67227916</w:t>
      </w:r>
    </w:p>
    <w:p w:rsidR="00016F33" w:rsidRPr="00B440C2" w:rsidRDefault="005E4BD0">
      <w:pPr>
        <w:rPr>
          <w:sz w:val="22"/>
          <w:szCs w:val="22"/>
          <w:lang w:val="lv-LV"/>
        </w:rPr>
      </w:pPr>
      <w:hyperlink r:id="rId8" w:history="1">
        <w:r w:rsidR="00A61160" w:rsidRPr="0004440E">
          <w:rPr>
            <w:rStyle w:val="Hipersaite"/>
            <w:sz w:val="22"/>
            <w:szCs w:val="22"/>
            <w:lang w:val="lv-LV"/>
          </w:rPr>
          <w:t>vanda.berzina@km.gov.lv</w:t>
        </w:r>
      </w:hyperlink>
    </w:p>
    <w:p w:rsidR="002E794D" w:rsidRPr="00E367F8" w:rsidRDefault="002E794D">
      <w:pPr>
        <w:rPr>
          <w:sz w:val="20"/>
          <w:szCs w:val="20"/>
          <w:lang w:val="lv-LV"/>
        </w:rPr>
      </w:pPr>
    </w:p>
    <w:sectPr w:rsidR="002E794D" w:rsidRPr="00E367F8" w:rsidSect="006F28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5B" w:rsidRDefault="006F285B" w:rsidP="00A76E1F">
      <w:r>
        <w:separator/>
      </w:r>
    </w:p>
  </w:endnote>
  <w:endnote w:type="continuationSeparator" w:id="0">
    <w:p w:rsidR="006F285B" w:rsidRDefault="006F285B" w:rsidP="00A7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7D" w:rsidRPr="00A76E1F" w:rsidRDefault="006C3521" w:rsidP="00AC367D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KMProt_020720</w:t>
    </w:r>
    <w:r w:rsidR="006F285B" w:rsidRPr="00A76E1F">
      <w:rPr>
        <w:sz w:val="20"/>
        <w:szCs w:val="20"/>
        <w:lang w:val="lv-LV"/>
      </w:rPr>
      <w:t xml:space="preserve">12 Par </w:t>
    </w:r>
    <w:r w:rsidR="00AC367D" w:rsidRPr="00A76E1F">
      <w:rPr>
        <w:sz w:val="20"/>
        <w:szCs w:val="20"/>
        <w:lang w:val="lv-LV"/>
      </w:rPr>
      <w:t>informatīvo ziņojumu</w:t>
    </w:r>
    <w:r w:rsidR="00AC367D">
      <w:rPr>
        <w:sz w:val="20"/>
        <w:szCs w:val="20"/>
        <w:lang w:val="lv-LV"/>
      </w:rPr>
      <w:t xml:space="preserve"> „Par Latvijas Nacionālās bibliotēkas darbības uzsākšanu jaunajā ēkā”.</w:t>
    </w:r>
  </w:p>
  <w:p w:rsidR="00AC367D" w:rsidRPr="00A76E1F" w:rsidRDefault="00AC367D" w:rsidP="00AC367D">
    <w:pPr>
      <w:pStyle w:val="Kjene"/>
    </w:pPr>
  </w:p>
  <w:p w:rsidR="006F285B" w:rsidRPr="00A76E1F" w:rsidRDefault="006F285B" w:rsidP="00A76E1F">
    <w:pPr>
      <w:pStyle w:val="Kjene"/>
      <w:jc w:val="both"/>
      <w:rPr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B" w:rsidRPr="002E794D" w:rsidRDefault="0020064B" w:rsidP="00A76E1F">
    <w:pPr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KMProt_</w:t>
    </w:r>
    <w:r w:rsidR="001E0D10">
      <w:rPr>
        <w:sz w:val="22"/>
        <w:szCs w:val="22"/>
        <w:lang w:val="lv-LV"/>
      </w:rPr>
      <w:t>02</w:t>
    </w:r>
    <w:r w:rsidR="00257963" w:rsidRPr="002E794D">
      <w:rPr>
        <w:sz w:val="22"/>
        <w:szCs w:val="22"/>
        <w:lang w:val="lv-LV"/>
      </w:rPr>
      <w:t>0</w:t>
    </w:r>
    <w:r w:rsidR="001E0D10">
      <w:rPr>
        <w:sz w:val="22"/>
        <w:szCs w:val="22"/>
        <w:lang w:val="lv-LV"/>
      </w:rPr>
      <w:t>8</w:t>
    </w:r>
    <w:r w:rsidR="006F285B" w:rsidRPr="002E794D">
      <w:rPr>
        <w:sz w:val="22"/>
        <w:szCs w:val="22"/>
        <w:lang w:val="lv-LV"/>
      </w:rPr>
      <w:t>12</w:t>
    </w:r>
    <w:r w:rsidR="002E794D">
      <w:rPr>
        <w:sz w:val="22"/>
        <w:szCs w:val="22"/>
        <w:lang w:val="lv-LV"/>
      </w:rPr>
      <w:t>_LNB</w:t>
    </w:r>
    <w:r w:rsidR="006C3521" w:rsidRPr="002E794D">
      <w:rPr>
        <w:sz w:val="22"/>
        <w:szCs w:val="22"/>
        <w:lang w:val="lv-LV"/>
      </w:rPr>
      <w:t>;</w:t>
    </w:r>
    <w:r w:rsidR="002E794D">
      <w:rPr>
        <w:sz w:val="22"/>
        <w:szCs w:val="22"/>
        <w:lang w:val="lv-LV"/>
      </w:rPr>
      <w:t xml:space="preserve"> Informatīvais ziņojums</w:t>
    </w:r>
    <w:r w:rsidR="006F285B" w:rsidRPr="002E794D">
      <w:rPr>
        <w:sz w:val="22"/>
        <w:szCs w:val="22"/>
        <w:lang w:val="lv-LV"/>
      </w:rPr>
      <w:t xml:space="preserve"> </w:t>
    </w:r>
    <w:r w:rsidR="00257963" w:rsidRPr="002E794D">
      <w:rPr>
        <w:sz w:val="22"/>
        <w:szCs w:val="22"/>
        <w:lang w:val="lv-LV"/>
      </w:rPr>
      <w:t>„Par Latvijas Nacionālās bibliotēkas darbības uzsākšanu jaunajā ēkā”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5B" w:rsidRDefault="006F285B" w:rsidP="00A76E1F">
      <w:r>
        <w:separator/>
      </w:r>
    </w:p>
  </w:footnote>
  <w:footnote w:type="continuationSeparator" w:id="0">
    <w:p w:rsidR="006F285B" w:rsidRDefault="006F285B" w:rsidP="00A7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B" w:rsidRDefault="005E4BD0">
    <w:pPr>
      <w:pStyle w:val="Galvene"/>
      <w:jc w:val="center"/>
    </w:pPr>
    <w:fldSimple w:instr=" PAGE   \* MERGEFORMAT ">
      <w:r w:rsidR="00BD124E">
        <w:rPr>
          <w:noProof/>
        </w:rPr>
        <w:t>2</w:t>
      </w:r>
    </w:fldSimple>
  </w:p>
  <w:p w:rsidR="006F285B" w:rsidRDefault="006F285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D5" w:rsidRDefault="007E62D5" w:rsidP="007646F3">
    <w:pPr>
      <w:pStyle w:val="Galve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263ED"/>
    <w:multiLevelType w:val="hybridMultilevel"/>
    <w:tmpl w:val="3210EEE0"/>
    <w:lvl w:ilvl="0" w:tplc="79D0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95"/>
    <w:rsid w:val="00016F33"/>
    <w:rsid w:val="00043934"/>
    <w:rsid w:val="00061749"/>
    <w:rsid w:val="000777E1"/>
    <w:rsid w:val="00096D31"/>
    <w:rsid w:val="000A29FF"/>
    <w:rsid w:val="000B5FF0"/>
    <w:rsid w:val="000D1A61"/>
    <w:rsid w:val="000E2026"/>
    <w:rsid w:val="00154789"/>
    <w:rsid w:val="001B583F"/>
    <w:rsid w:val="001E0D10"/>
    <w:rsid w:val="0020064B"/>
    <w:rsid w:val="002102AB"/>
    <w:rsid w:val="00257963"/>
    <w:rsid w:val="00264BFB"/>
    <w:rsid w:val="002E794D"/>
    <w:rsid w:val="0037230F"/>
    <w:rsid w:val="003A4B9A"/>
    <w:rsid w:val="004549CF"/>
    <w:rsid w:val="004803FA"/>
    <w:rsid w:val="00485814"/>
    <w:rsid w:val="004D458D"/>
    <w:rsid w:val="004E4447"/>
    <w:rsid w:val="00500AA4"/>
    <w:rsid w:val="00536B7B"/>
    <w:rsid w:val="005A4532"/>
    <w:rsid w:val="005C015B"/>
    <w:rsid w:val="005E4BD0"/>
    <w:rsid w:val="005F2B6D"/>
    <w:rsid w:val="005F2C89"/>
    <w:rsid w:val="006777BF"/>
    <w:rsid w:val="006A77C9"/>
    <w:rsid w:val="006C3521"/>
    <w:rsid w:val="006E414C"/>
    <w:rsid w:val="006F1AA0"/>
    <w:rsid w:val="006F285B"/>
    <w:rsid w:val="0070786E"/>
    <w:rsid w:val="007646F3"/>
    <w:rsid w:val="007E62D5"/>
    <w:rsid w:val="00834CA4"/>
    <w:rsid w:val="008A3A3F"/>
    <w:rsid w:val="00901316"/>
    <w:rsid w:val="0093426C"/>
    <w:rsid w:val="009D38C9"/>
    <w:rsid w:val="00A546B6"/>
    <w:rsid w:val="00A61160"/>
    <w:rsid w:val="00A76E1F"/>
    <w:rsid w:val="00AC367D"/>
    <w:rsid w:val="00AC430E"/>
    <w:rsid w:val="00AC5283"/>
    <w:rsid w:val="00B440C2"/>
    <w:rsid w:val="00B72661"/>
    <w:rsid w:val="00B92705"/>
    <w:rsid w:val="00BD124E"/>
    <w:rsid w:val="00C1633E"/>
    <w:rsid w:val="00C438D6"/>
    <w:rsid w:val="00C80AEC"/>
    <w:rsid w:val="00C8138A"/>
    <w:rsid w:val="00CA310E"/>
    <w:rsid w:val="00CA434E"/>
    <w:rsid w:val="00CD3895"/>
    <w:rsid w:val="00CD4A83"/>
    <w:rsid w:val="00CD7BBA"/>
    <w:rsid w:val="00D04E5D"/>
    <w:rsid w:val="00D14A2B"/>
    <w:rsid w:val="00D63706"/>
    <w:rsid w:val="00D64407"/>
    <w:rsid w:val="00DF5467"/>
    <w:rsid w:val="00E329E6"/>
    <w:rsid w:val="00E367F8"/>
    <w:rsid w:val="00E413F7"/>
    <w:rsid w:val="00E442A7"/>
    <w:rsid w:val="00E61096"/>
    <w:rsid w:val="00E7760B"/>
    <w:rsid w:val="00E868B8"/>
    <w:rsid w:val="00E96EFE"/>
    <w:rsid w:val="00ED36D8"/>
    <w:rsid w:val="00F31D47"/>
    <w:rsid w:val="00F608BC"/>
    <w:rsid w:val="00F80D70"/>
    <w:rsid w:val="00F83B8D"/>
    <w:rsid w:val="00FB2EF0"/>
    <w:rsid w:val="00F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D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CD38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D389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Kjene">
    <w:name w:val="footer"/>
    <w:basedOn w:val="Parastais"/>
    <w:link w:val="KjeneRakstz"/>
    <w:uiPriority w:val="99"/>
    <w:rsid w:val="00CD38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89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saukums">
    <w:name w:val="Title"/>
    <w:basedOn w:val="Parastais"/>
    <w:link w:val="NosaukumsRakstz"/>
    <w:qFormat/>
    <w:rsid w:val="00CD3895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D3895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naisf">
    <w:name w:val="naisf"/>
    <w:basedOn w:val="Parastais"/>
    <w:rsid w:val="00CD3895"/>
    <w:pPr>
      <w:spacing w:before="75" w:after="75"/>
      <w:ind w:firstLine="375"/>
      <w:jc w:val="both"/>
    </w:pPr>
    <w:rPr>
      <w:lang w:val="lv-LV" w:eastAsia="lv-LV"/>
    </w:rPr>
  </w:style>
  <w:style w:type="paragraph" w:styleId="ParastaisWeb">
    <w:name w:val="Normal (Web)"/>
    <w:basedOn w:val="Parastais"/>
    <w:uiPriority w:val="99"/>
    <w:semiHidden/>
    <w:unhideWhenUsed/>
    <w:rsid w:val="00CD3895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Sarakstarindkopa">
    <w:name w:val="List Paragraph"/>
    <w:basedOn w:val="Parastais"/>
    <w:uiPriority w:val="34"/>
    <w:qFormat/>
    <w:rsid w:val="00CD3895"/>
    <w:pPr>
      <w:ind w:left="720"/>
      <w:contextualSpacing/>
    </w:pPr>
  </w:style>
  <w:style w:type="character" w:styleId="Komentraatsauce">
    <w:name w:val="annotation reference"/>
    <w:basedOn w:val="Noklusjumarindkopasfonts"/>
    <w:rsid w:val="00D14A2B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D14A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14A2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14A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4A2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2E7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D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D38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D389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CD38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89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qFormat/>
    <w:rsid w:val="00CD3895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D3895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naisf">
    <w:name w:val="naisf"/>
    <w:basedOn w:val="Parasts"/>
    <w:rsid w:val="00CD3895"/>
    <w:pPr>
      <w:spacing w:before="75" w:after="75"/>
      <w:ind w:firstLine="375"/>
      <w:jc w:val="both"/>
    </w:pPr>
    <w:rPr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CD3895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Sarakstarindkopa">
    <w:name w:val="List Paragraph"/>
    <w:basedOn w:val="Parasts"/>
    <w:uiPriority w:val="34"/>
    <w:qFormat/>
    <w:rsid w:val="00CD3895"/>
    <w:pPr>
      <w:ind w:left="720"/>
      <w:contextualSpacing/>
    </w:pPr>
  </w:style>
  <w:style w:type="character" w:styleId="Komentraatsauce">
    <w:name w:val="annotation reference"/>
    <w:basedOn w:val="Noklusjumarindkopasfonts"/>
    <w:rsid w:val="00D14A2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14A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14A2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4A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4A2B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.berzin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29AE-9F87-44F2-BD11-BA97AAB1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900</Characters>
  <Application>Microsoft Office Word</Application>
  <DocSecurity>0</DocSecurity>
  <Lines>47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KMProt_2906_12 Par informatīvo ziņojumu  „Par nepieciešamo papildu finansējumu ministrijām, lai nodrošinātu ar pasākuma „Rīga-2014. gada Eiropas kultūras galvaspilsēta” saistītos organizēšanas izdevumus.</vt:lpstr>
    </vt:vector>
  </TitlesOfParts>
  <Company>Rīgas Dome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KMProt_02072012; Par informatīvo ziņojumu „Par nepieciešamo papildu finansējumu ministrijām, lai nodrošinātu ar pasākuma „Rīga-2014. gada Eiropas kultūras galvaspilsēta” saistītos organizēšanas izdevumus.</dc:title>
  <dc:subject>MK protokollēmums</dc:subject>
  <dc:creator>Linda Langenfelde</dc:creator>
  <cp:keywords>Kultūras ministrija</cp:keywords>
  <dc:description>Linda.Langenfelde@km.gov.lv
67330223</dc:description>
  <cp:lastModifiedBy>InaraB</cp:lastModifiedBy>
  <cp:revision>23</cp:revision>
  <cp:lastPrinted>2012-08-02T11:13:00Z</cp:lastPrinted>
  <dcterms:created xsi:type="dcterms:W3CDTF">2012-07-19T07:47:00Z</dcterms:created>
  <dcterms:modified xsi:type="dcterms:W3CDTF">2012-08-02T11:14:00Z</dcterms:modified>
  <cp:category>Bibliotēku un arhīvu nodaļa</cp:category>
</cp:coreProperties>
</file>