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A" w:rsidRPr="002E6C96" w:rsidRDefault="0080441A" w:rsidP="0080441A">
      <w:pPr>
        <w:pStyle w:val="H4"/>
        <w:spacing w:after="0"/>
        <w:rPr>
          <w:szCs w:val="28"/>
        </w:rPr>
      </w:pPr>
      <w:r w:rsidRPr="002E6C96">
        <w:rPr>
          <w:szCs w:val="28"/>
        </w:rPr>
        <w:t>LATVIJAS REPUBLIKAS MINISTRU KABINETS</w:t>
      </w:r>
    </w:p>
    <w:p w:rsidR="0080441A" w:rsidRPr="002E6C96" w:rsidRDefault="0080441A" w:rsidP="0080441A">
      <w:pPr>
        <w:pStyle w:val="H4"/>
        <w:spacing w:after="0"/>
        <w:rPr>
          <w:b w:val="0"/>
          <w:szCs w:val="28"/>
        </w:rPr>
      </w:pPr>
    </w:p>
    <w:p w:rsidR="0080441A" w:rsidRPr="002E6C96" w:rsidRDefault="0080441A" w:rsidP="0080441A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2012</w:t>
      </w:r>
      <w:r w:rsidRPr="002E6C96">
        <w:rPr>
          <w:sz w:val="28"/>
          <w:szCs w:val="28"/>
        </w:rPr>
        <w:t>.gada ___. _________</w:t>
      </w:r>
      <w:proofErr w:type="gramStart"/>
      <w:r w:rsidRPr="002E6C96">
        <w:rPr>
          <w:sz w:val="28"/>
          <w:szCs w:val="28"/>
        </w:rPr>
        <w:t xml:space="preserve">   </w:t>
      </w:r>
      <w:proofErr w:type="gramEnd"/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80441A" w:rsidRPr="002E6C96" w:rsidRDefault="0080441A" w:rsidP="0080441A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proofErr w:type="gramStart"/>
      <w:r w:rsidRPr="002E6C96">
        <w:rPr>
          <w:sz w:val="28"/>
          <w:szCs w:val="28"/>
        </w:rPr>
        <w:t xml:space="preserve">      </w:t>
      </w:r>
      <w:proofErr w:type="gramEnd"/>
      <w:r w:rsidRPr="002E6C96">
        <w:rPr>
          <w:sz w:val="28"/>
          <w:szCs w:val="28"/>
        </w:rPr>
        <w:t>(prot. Nr.        .§ )</w:t>
      </w:r>
    </w:p>
    <w:p w:rsidR="0080441A" w:rsidRDefault="0080441A" w:rsidP="0080441A">
      <w:pPr>
        <w:pStyle w:val="Virsraksts2"/>
        <w:rPr>
          <w:b w:val="0"/>
          <w:bCs w:val="0"/>
        </w:rPr>
      </w:pPr>
    </w:p>
    <w:p w:rsidR="00D01541" w:rsidRDefault="00D01541" w:rsidP="00433C29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 xml:space="preserve">Grozījumi Ministru kabineta 2001.gada 31.oktobra rīkojumā Nr.529 </w:t>
      </w:r>
    </w:p>
    <w:p w:rsidR="00D01541" w:rsidRPr="00911C39" w:rsidRDefault="003104D0" w:rsidP="00433C2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01541" w:rsidRPr="00911C39">
        <w:rPr>
          <w:b/>
          <w:bCs/>
          <w:sz w:val="28"/>
          <w:szCs w:val="28"/>
        </w:rPr>
        <w:t>Par Latvijas Republikas pārs</w:t>
      </w:r>
      <w:r w:rsidR="00D01541">
        <w:rPr>
          <w:b/>
          <w:bCs/>
          <w:sz w:val="28"/>
          <w:szCs w:val="28"/>
        </w:rPr>
        <w:t>tāvju grupu Latvijas Republikas–</w:t>
      </w:r>
      <w:r w:rsidR="00D01541" w:rsidRPr="00911C39">
        <w:rPr>
          <w:b/>
          <w:bCs/>
          <w:sz w:val="28"/>
          <w:szCs w:val="28"/>
        </w:rPr>
        <w:t>Izraēlas Valsts kopējā izglītības, kultūras un zinātnes sadarbības starpvaldību komitejā</w:t>
      </w:r>
      <w:r>
        <w:rPr>
          <w:b/>
          <w:bCs/>
          <w:sz w:val="28"/>
          <w:szCs w:val="28"/>
        </w:rPr>
        <w:t>”</w:t>
      </w:r>
      <w:r w:rsidR="00D01541" w:rsidRPr="00911C39">
        <w:rPr>
          <w:b/>
          <w:bCs/>
          <w:sz w:val="28"/>
          <w:szCs w:val="28"/>
        </w:rPr>
        <w:t xml:space="preserve"> </w:t>
      </w:r>
    </w:p>
    <w:bookmarkEnd w:id="0"/>
    <w:bookmarkEnd w:id="1"/>
    <w:p w:rsidR="00D01541" w:rsidRPr="00C00F4F" w:rsidRDefault="00D01541" w:rsidP="00433C29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68A" w:rsidRPr="008C2838" w:rsidRDefault="0080441A" w:rsidP="008C2838">
      <w:pPr>
        <w:pStyle w:val="Pamatteksts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Izdarīt </w:t>
      </w:r>
      <w:r w:rsidR="00D01541" w:rsidRPr="00C00F4F">
        <w:rPr>
          <w:b w:val="0"/>
          <w:sz w:val="28"/>
          <w:szCs w:val="28"/>
        </w:rPr>
        <w:t xml:space="preserve">Ministru kabineta 2001.gada 31.oktobra rīkojumā Nr.529 </w:t>
      </w:r>
      <w:r w:rsidR="003104D0">
        <w:rPr>
          <w:b w:val="0"/>
          <w:sz w:val="28"/>
          <w:szCs w:val="28"/>
        </w:rPr>
        <w:t>„</w:t>
      </w:r>
      <w:r w:rsidR="00D01541" w:rsidRPr="00C00F4F">
        <w:rPr>
          <w:b w:val="0"/>
          <w:sz w:val="28"/>
          <w:szCs w:val="28"/>
        </w:rPr>
        <w:t xml:space="preserve">Par </w:t>
      </w:r>
      <w:r w:rsidR="00D01541" w:rsidRPr="0063368A">
        <w:rPr>
          <w:b w:val="0"/>
          <w:sz w:val="28"/>
          <w:szCs w:val="28"/>
        </w:rPr>
        <w:t>Latvijas Republikas pārstāvju grupu Latvijas Republikas–Izraēlas Valsts kopējā izglītības, kultūras un zinātnes sadarbības starpvaldību komitejā</w:t>
      </w:r>
      <w:r w:rsidR="003104D0" w:rsidRPr="0063368A">
        <w:rPr>
          <w:b w:val="0"/>
          <w:sz w:val="28"/>
          <w:szCs w:val="28"/>
        </w:rPr>
        <w:t>”</w:t>
      </w:r>
      <w:r w:rsidR="00D01541" w:rsidRPr="0063368A">
        <w:rPr>
          <w:b w:val="0"/>
          <w:sz w:val="28"/>
          <w:szCs w:val="28"/>
        </w:rPr>
        <w:t xml:space="preserve"> (Latvijas </w:t>
      </w:r>
      <w:r w:rsidR="00D01541" w:rsidRPr="008C2838">
        <w:rPr>
          <w:b w:val="0"/>
          <w:sz w:val="28"/>
          <w:szCs w:val="28"/>
        </w:rPr>
        <w:t>Vēstnesis, 2001, 158.nr.; 2006, 172.nr.</w:t>
      </w:r>
      <w:r w:rsidR="004D73BD">
        <w:rPr>
          <w:b w:val="0"/>
          <w:sz w:val="28"/>
          <w:szCs w:val="28"/>
        </w:rPr>
        <w:t>; 2011, 178.nr.</w:t>
      </w:r>
      <w:r w:rsidR="00D01541" w:rsidRPr="008C2838">
        <w:rPr>
          <w:b w:val="0"/>
          <w:sz w:val="28"/>
          <w:szCs w:val="28"/>
        </w:rPr>
        <w:t>)</w:t>
      </w:r>
      <w:r w:rsidRPr="008C2838">
        <w:rPr>
          <w:b w:val="0"/>
          <w:sz w:val="28"/>
          <w:szCs w:val="28"/>
        </w:rPr>
        <w:t xml:space="preserve"> </w:t>
      </w:r>
      <w:r w:rsidR="0063368A" w:rsidRPr="004D73BD">
        <w:rPr>
          <w:b w:val="0"/>
          <w:sz w:val="28"/>
          <w:szCs w:val="28"/>
        </w:rPr>
        <w:t>šādus grozījumus:</w:t>
      </w:r>
    </w:p>
    <w:p w:rsidR="008C2838" w:rsidRPr="008C2838" w:rsidRDefault="008C2838" w:rsidP="008C2838">
      <w:pPr>
        <w:pStyle w:val="Pamatteksts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3368A" w:rsidRPr="008C2838" w:rsidRDefault="0063368A" w:rsidP="008C2838">
      <w:pPr>
        <w:pStyle w:val="Sarakstarindkopa"/>
        <w:numPr>
          <w:ilvl w:val="0"/>
          <w:numId w:val="4"/>
        </w:numPr>
        <w:jc w:val="both"/>
        <w:rPr>
          <w:sz w:val="28"/>
          <w:szCs w:val="28"/>
        </w:rPr>
      </w:pPr>
      <w:r w:rsidRPr="008C2838">
        <w:rPr>
          <w:sz w:val="28"/>
          <w:szCs w:val="28"/>
        </w:rPr>
        <w:t xml:space="preserve">Svītrot </w:t>
      </w:r>
      <w:r w:rsidR="008C2838" w:rsidRPr="008C2838">
        <w:rPr>
          <w:sz w:val="28"/>
          <w:szCs w:val="28"/>
        </w:rPr>
        <w:t xml:space="preserve">1.punktā </w:t>
      </w:r>
      <w:r w:rsidR="00F2070C">
        <w:rPr>
          <w:sz w:val="28"/>
          <w:szCs w:val="28"/>
        </w:rPr>
        <w:t>vārdus „</w:t>
      </w:r>
      <w:proofErr w:type="spellStart"/>
      <w:r w:rsidRPr="008C2838">
        <w:rPr>
          <w:sz w:val="28"/>
          <w:szCs w:val="28"/>
          <w:lang w:eastAsia="lv-LV"/>
        </w:rPr>
        <w:t>Dz.Geka</w:t>
      </w:r>
      <w:proofErr w:type="spellEnd"/>
      <w:r w:rsidRPr="008C2838">
        <w:rPr>
          <w:sz w:val="28"/>
          <w:szCs w:val="28"/>
          <w:lang w:eastAsia="lv-LV"/>
        </w:rPr>
        <w:t xml:space="preserve"> – </w:t>
      </w:r>
      <w:r w:rsidRPr="008C2838">
        <w:rPr>
          <w:sz w:val="28"/>
          <w:szCs w:val="28"/>
        </w:rPr>
        <w:t>Nacionālās elektronisko plašs</w:t>
      </w:r>
      <w:r w:rsidR="00F2070C">
        <w:rPr>
          <w:sz w:val="28"/>
          <w:szCs w:val="28"/>
        </w:rPr>
        <w:t>aziņas līdzekļu padomes locekle”</w:t>
      </w:r>
      <w:r w:rsidRPr="008C2838">
        <w:rPr>
          <w:sz w:val="28"/>
          <w:szCs w:val="28"/>
        </w:rPr>
        <w:t>.</w:t>
      </w:r>
    </w:p>
    <w:p w:rsidR="008C2838" w:rsidRPr="008C2838" w:rsidRDefault="008C2838" w:rsidP="008C2838">
      <w:pPr>
        <w:pStyle w:val="Sarakstarindkopa"/>
        <w:ind w:left="360"/>
        <w:jc w:val="both"/>
        <w:rPr>
          <w:sz w:val="28"/>
          <w:szCs w:val="28"/>
        </w:rPr>
      </w:pPr>
    </w:p>
    <w:p w:rsidR="0080441A" w:rsidRPr="008C2838" w:rsidRDefault="008C2838" w:rsidP="00443700">
      <w:pPr>
        <w:pStyle w:val="Sarakstarindkopa"/>
        <w:numPr>
          <w:ilvl w:val="0"/>
          <w:numId w:val="4"/>
        </w:numPr>
        <w:jc w:val="both"/>
        <w:rPr>
          <w:sz w:val="28"/>
          <w:szCs w:val="28"/>
        </w:rPr>
      </w:pPr>
      <w:r w:rsidRPr="008C2838">
        <w:rPr>
          <w:sz w:val="28"/>
          <w:szCs w:val="28"/>
        </w:rPr>
        <w:t xml:space="preserve">Papildināt </w:t>
      </w:r>
      <w:r w:rsidR="00F2070C">
        <w:rPr>
          <w:sz w:val="28"/>
          <w:szCs w:val="28"/>
        </w:rPr>
        <w:t>1.punkta daļu „</w:t>
      </w:r>
      <w:r w:rsidRPr="008C2838">
        <w:rPr>
          <w:sz w:val="28"/>
          <w:szCs w:val="28"/>
        </w:rPr>
        <w:t>Pārstāvju grupas</w:t>
      </w:r>
      <w:r w:rsidR="00F2070C">
        <w:rPr>
          <w:sz w:val="28"/>
          <w:szCs w:val="28"/>
        </w:rPr>
        <w:t xml:space="preserve"> locekļi”</w:t>
      </w:r>
      <w:r w:rsidR="0063368A" w:rsidRPr="008C2838">
        <w:rPr>
          <w:sz w:val="28"/>
          <w:szCs w:val="28"/>
        </w:rPr>
        <w:t xml:space="preserve"> ar vārdiem</w:t>
      </w:r>
      <w:r w:rsidR="00F2070C">
        <w:rPr>
          <w:sz w:val="28"/>
          <w:szCs w:val="28"/>
        </w:rPr>
        <w:t xml:space="preserve"> „</w:t>
      </w:r>
      <w:proofErr w:type="spellStart"/>
      <w:r w:rsidR="00443700">
        <w:rPr>
          <w:sz w:val="28"/>
          <w:szCs w:val="28"/>
        </w:rPr>
        <w:t>G.Grūbe</w:t>
      </w:r>
      <w:proofErr w:type="spellEnd"/>
      <w:r w:rsidR="00443700">
        <w:rPr>
          <w:sz w:val="28"/>
          <w:szCs w:val="28"/>
        </w:rPr>
        <w:t xml:space="preserve"> - </w:t>
      </w:r>
      <w:r w:rsidR="00443700" w:rsidRPr="00EB2BF4">
        <w:rPr>
          <w:sz w:val="28"/>
          <w:szCs w:val="28"/>
        </w:rPr>
        <w:t>Nacionālās elektronisko plašsaziņas līdzekļu padomes locekl</w:t>
      </w:r>
      <w:r w:rsidR="00443700">
        <w:rPr>
          <w:sz w:val="28"/>
          <w:szCs w:val="28"/>
        </w:rPr>
        <w:t>is</w:t>
      </w:r>
      <w:r w:rsidRPr="008C2838">
        <w:rPr>
          <w:sz w:val="28"/>
          <w:szCs w:val="28"/>
        </w:rPr>
        <w:t>” (alfabēta secībā).</w:t>
      </w:r>
    </w:p>
    <w:p w:rsidR="0080441A" w:rsidRDefault="0080441A" w:rsidP="0063368A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8C2838" w:rsidRDefault="008C2838" w:rsidP="0063368A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8C2838" w:rsidRDefault="008C2838" w:rsidP="0063368A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8C2838" w:rsidRDefault="008C2838" w:rsidP="0063368A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80441A" w:rsidRDefault="0080441A" w:rsidP="0063368A">
      <w:pPr>
        <w:ind w:left="426"/>
        <w:jc w:val="both"/>
        <w:rPr>
          <w:sz w:val="28"/>
          <w:szCs w:val="28"/>
        </w:rPr>
      </w:pPr>
      <w:r w:rsidRPr="00242F7D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F7D">
        <w:rPr>
          <w:sz w:val="28"/>
          <w:szCs w:val="28"/>
        </w:rPr>
        <w:t>V.Dombrovskis</w:t>
      </w:r>
    </w:p>
    <w:p w:rsidR="0080441A" w:rsidRDefault="0080441A" w:rsidP="0063368A">
      <w:pPr>
        <w:ind w:left="426"/>
        <w:jc w:val="both"/>
        <w:rPr>
          <w:sz w:val="28"/>
          <w:szCs w:val="28"/>
        </w:rPr>
      </w:pPr>
    </w:p>
    <w:p w:rsidR="0080441A" w:rsidRDefault="0080441A" w:rsidP="0063368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Ž.Jaunzeme – </w:t>
      </w:r>
      <w:proofErr w:type="spellStart"/>
      <w:r>
        <w:rPr>
          <w:sz w:val="28"/>
          <w:szCs w:val="28"/>
        </w:rPr>
        <w:t>Grende</w:t>
      </w:r>
      <w:proofErr w:type="spellEnd"/>
    </w:p>
    <w:p w:rsidR="0080441A" w:rsidRDefault="0080441A" w:rsidP="0063368A">
      <w:pPr>
        <w:ind w:left="426"/>
        <w:jc w:val="both"/>
        <w:rPr>
          <w:sz w:val="28"/>
          <w:szCs w:val="28"/>
        </w:rPr>
      </w:pPr>
    </w:p>
    <w:p w:rsidR="0080441A" w:rsidRDefault="0080441A" w:rsidP="0063368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U.Lielpēters</w:t>
      </w:r>
    </w:p>
    <w:p w:rsidR="0080441A" w:rsidRDefault="0080441A" w:rsidP="0063368A">
      <w:pPr>
        <w:ind w:right="-694"/>
        <w:jc w:val="both"/>
      </w:pPr>
    </w:p>
    <w:p w:rsidR="0080441A" w:rsidRDefault="0080441A" w:rsidP="0063368A">
      <w:pPr>
        <w:ind w:right="-694"/>
        <w:jc w:val="both"/>
      </w:pPr>
    </w:p>
    <w:p w:rsidR="0080441A" w:rsidRDefault="0080441A" w:rsidP="0080441A">
      <w:pPr>
        <w:ind w:right="-694"/>
      </w:pPr>
    </w:p>
    <w:p w:rsidR="0080441A" w:rsidRDefault="0080441A" w:rsidP="0080441A">
      <w:pPr>
        <w:ind w:right="-694"/>
      </w:pPr>
    </w:p>
    <w:p w:rsidR="003104D0" w:rsidRDefault="003104D0" w:rsidP="003104D0">
      <w:pPr>
        <w:pStyle w:val="naisf"/>
        <w:tabs>
          <w:tab w:val="left" w:pos="6840"/>
        </w:tabs>
        <w:spacing w:before="0" w:after="0"/>
        <w:ind w:firstLine="720"/>
      </w:pPr>
    </w:p>
    <w:p w:rsidR="003104D0" w:rsidRDefault="003104D0" w:rsidP="003104D0">
      <w:pPr>
        <w:pStyle w:val="naisf"/>
        <w:tabs>
          <w:tab w:val="left" w:pos="6840"/>
        </w:tabs>
        <w:spacing w:before="0" w:after="0"/>
        <w:ind w:firstLine="720"/>
      </w:pPr>
    </w:p>
    <w:p w:rsidR="003104D0" w:rsidRPr="007B71F6" w:rsidRDefault="0018442A" w:rsidP="003104D0">
      <w:pPr>
        <w:ind w:right="354"/>
        <w:rPr>
          <w:sz w:val="20"/>
          <w:szCs w:val="20"/>
        </w:rPr>
      </w:pPr>
      <w:r w:rsidRPr="007B71F6">
        <w:rPr>
          <w:sz w:val="20"/>
          <w:szCs w:val="20"/>
        </w:rPr>
        <w:fldChar w:fldCharType="begin"/>
      </w:r>
      <w:r w:rsidR="003104D0" w:rsidRPr="007B71F6">
        <w:rPr>
          <w:sz w:val="20"/>
          <w:szCs w:val="20"/>
        </w:rPr>
        <w:instrText xml:space="preserve"> DATE  \@ "yyyy.MM.dd. H:mm"  \* MERGEFORMAT </w:instrText>
      </w:r>
      <w:r w:rsidRPr="007B71F6">
        <w:rPr>
          <w:sz w:val="20"/>
          <w:szCs w:val="20"/>
        </w:rPr>
        <w:fldChar w:fldCharType="separate"/>
      </w:r>
      <w:r w:rsidR="00195B39">
        <w:rPr>
          <w:noProof/>
          <w:sz w:val="20"/>
          <w:szCs w:val="20"/>
        </w:rPr>
        <w:t>2012.03.01. 16:30</w:t>
      </w:r>
      <w:r w:rsidRPr="007B71F6">
        <w:rPr>
          <w:sz w:val="20"/>
          <w:szCs w:val="20"/>
        </w:rPr>
        <w:fldChar w:fldCharType="end"/>
      </w:r>
    </w:p>
    <w:p w:rsidR="003104D0" w:rsidRPr="007B71F6" w:rsidRDefault="003104D0" w:rsidP="009B5058">
      <w:pPr>
        <w:tabs>
          <w:tab w:val="left" w:pos="2280"/>
        </w:tabs>
        <w:ind w:right="354"/>
        <w:rPr>
          <w:sz w:val="20"/>
          <w:szCs w:val="20"/>
        </w:rPr>
      </w:pPr>
      <w:r>
        <w:rPr>
          <w:sz w:val="20"/>
          <w:szCs w:val="20"/>
        </w:rPr>
        <w:t>1</w:t>
      </w:r>
      <w:r w:rsidR="009B5058">
        <w:rPr>
          <w:sz w:val="20"/>
          <w:szCs w:val="20"/>
        </w:rPr>
        <w:t>20</w:t>
      </w:r>
      <w:r>
        <w:rPr>
          <w:sz w:val="20"/>
          <w:szCs w:val="20"/>
        </w:rPr>
        <w:tab/>
      </w:r>
    </w:p>
    <w:p w:rsidR="0080441A" w:rsidRDefault="0080441A" w:rsidP="003104D0">
      <w:pPr>
        <w:tabs>
          <w:tab w:val="left" w:pos="3130"/>
        </w:tabs>
        <w:rPr>
          <w:sz w:val="20"/>
          <w:szCs w:val="20"/>
        </w:rPr>
      </w:pPr>
      <w:bookmarkStart w:id="2" w:name="OLE_LINK3"/>
      <w:bookmarkStart w:id="3" w:name="OLE_LINK4"/>
      <w:r>
        <w:rPr>
          <w:sz w:val="20"/>
          <w:szCs w:val="20"/>
        </w:rPr>
        <w:t>J.</w:t>
      </w:r>
      <w:fldSimple w:instr=" AUTHOR   \* MERGEFORMAT ">
        <w:r w:rsidR="003104D0" w:rsidRPr="007B71F6">
          <w:rPr>
            <w:sz w:val="20"/>
            <w:szCs w:val="20"/>
          </w:rPr>
          <w:t>Tiškina</w:t>
        </w:r>
      </w:fldSimple>
      <w:r>
        <w:rPr>
          <w:sz w:val="20"/>
          <w:szCs w:val="20"/>
        </w:rPr>
        <w:t xml:space="preserve">, </w:t>
      </w:r>
      <w:r w:rsidR="003104D0" w:rsidRPr="007B71F6">
        <w:rPr>
          <w:sz w:val="20"/>
          <w:szCs w:val="20"/>
        </w:rPr>
        <w:t>6</w:t>
      </w:r>
      <w:r w:rsidR="0018442A">
        <w:fldChar w:fldCharType="begin"/>
      </w:r>
      <w:r w:rsidR="00983EFD">
        <w:instrText xml:space="preserve"> COMMENTS   \* MERGEFORMAT </w:instrText>
      </w:r>
      <w:r w:rsidR="0018442A">
        <w:fldChar w:fldCharType="separate"/>
      </w:r>
      <w:r>
        <w:rPr>
          <w:sz w:val="20"/>
          <w:szCs w:val="20"/>
        </w:rPr>
        <w:t>7330274</w:t>
      </w:r>
    </w:p>
    <w:p w:rsidR="003104D0" w:rsidRDefault="003C20D7" w:rsidP="008C2838">
      <w:pPr>
        <w:tabs>
          <w:tab w:val="left" w:pos="3130"/>
        </w:tabs>
      </w:pPr>
      <w:r>
        <w:rPr>
          <w:sz w:val="20"/>
          <w:szCs w:val="20"/>
        </w:rPr>
        <w:t>J</w:t>
      </w:r>
      <w:r w:rsidR="003104D0" w:rsidRPr="007B71F6">
        <w:rPr>
          <w:sz w:val="20"/>
          <w:szCs w:val="20"/>
        </w:rPr>
        <w:t>anina.</w:t>
      </w:r>
      <w:r>
        <w:rPr>
          <w:sz w:val="20"/>
          <w:szCs w:val="20"/>
        </w:rPr>
        <w:t>T</w:t>
      </w:r>
      <w:r w:rsidR="003104D0" w:rsidRPr="007B71F6">
        <w:rPr>
          <w:sz w:val="20"/>
          <w:szCs w:val="20"/>
        </w:rPr>
        <w:t>iskina@km.gov.lv</w:t>
      </w:r>
      <w:r w:rsidR="0018442A">
        <w:fldChar w:fldCharType="end"/>
      </w:r>
      <w:bookmarkEnd w:id="2"/>
      <w:bookmarkEnd w:id="3"/>
    </w:p>
    <w:sectPr w:rsidR="003104D0" w:rsidSect="00FA09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00" w:rsidRDefault="00443700" w:rsidP="00225AD7">
      <w:r>
        <w:separator/>
      </w:r>
    </w:p>
  </w:endnote>
  <w:endnote w:type="continuationSeparator" w:id="0">
    <w:p w:rsidR="00443700" w:rsidRDefault="00443700" w:rsidP="0022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Pr="005C213C" w:rsidRDefault="00443700" w:rsidP="00EB2BF4">
    <w:pPr>
      <w:pStyle w:val="Kjene"/>
      <w:rPr>
        <w:sz w:val="16"/>
        <w:szCs w:val="16"/>
      </w:rPr>
    </w:pPr>
    <w:r w:rsidRPr="005C213C">
      <w:rPr>
        <w:sz w:val="16"/>
        <w:szCs w:val="16"/>
      </w:rPr>
      <w:t>R2417_1</w:t>
    </w:r>
    <w:r>
      <w:rPr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Pr="009602F3" w:rsidRDefault="00443700" w:rsidP="00195B39">
    <w:pPr>
      <w:pStyle w:val="Kjene"/>
      <w:jc w:val="both"/>
    </w:pPr>
    <w:r w:rsidRPr="00180231">
      <w:rPr>
        <w:sz w:val="20"/>
        <w:szCs w:val="20"/>
      </w:rPr>
      <w:t>KMRik_</w:t>
    </w:r>
    <w:r w:rsidR="00195B39">
      <w:rPr>
        <w:sz w:val="20"/>
        <w:szCs w:val="20"/>
      </w:rPr>
      <w:t>02</w:t>
    </w:r>
    <w:r w:rsidRPr="00180231">
      <w:rPr>
        <w:sz w:val="20"/>
        <w:szCs w:val="20"/>
      </w:rPr>
      <w:t>0</w:t>
    </w:r>
    <w:r w:rsidR="00195B39">
      <w:rPr>
        <w:sz w:val="20"/>
        <w:szCs w:val="20"/>
      </w:rPr>
      <w:t>3</w:t>
    </w:r>
    <w:r w:rsidRPr="00180231">
      <w:rPr>
        <w:sz w:val="20"/>
        <w:szCs w:val="20"/>
      </w:rPr>
      <w:t>1</w:t>
    </w:r>
    <w:r>
      <w:rPr>
        <w:sz w:val="20"/>
        <w:szCs w:val="20"/>
      </w:rPr>
      <w:t>2</w:t>
    </w:r>
    <w:r w:rsidRPr="00180231">
      <w:rPr>
        <w:sz w:val="20"/>
        <w:szCs w:val="20"/>
      </w:rPr>
      <w:t>_Izraela</w:t>
    </w:r>
    <w:r>
      <w:rPr>
        <w:sz w:val="20"/>
        <w:szCs w:val="20"/>
      </w:rPr>
      <w:t xml:space="preserve">; </w:t>
    </w:r>
    <w:r w:rsidRPr="000461A4">
      <w:rPr>
        <w:sz w:val="20"/>
        <w:szCs w:val="20"/>
      </w:rPr>
      <w:t>Grozījumi Ministru kabineta 2001.gada 31.oktobra rīkojumā Nr. 529 „Par Latvijas Republikas pārstāvju grupu Latvijas Republikas un Izraēlas Valsts kopējā izglītības, kultūras un zinātnes sadarbības starpvaldību komitejā”</w:t>
    </w:r>
  </w:p>
  <w:p w:rsidR="00443700" w:rsidRPr="003104D0" w:rsidRDefault="00443700" w:rsidP="003104D0">
    <w:pPr>
      <w:pStyle w:val="Kjen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00" w:rsidRDefault="00443700" w:rsidP="00225AD7">
      <w:r>
        <w:separator/>
      </w:r>
    </w:p>
  </w:footnote>
  <w:footnote w:type="continuationSeparator" w:id="0">
    <w:p w:rsidR="00443700" w:rsidRDefault="00443700" w:rsidP="0022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Default="0018442A" w:rsidP="003D624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4370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43700" w:rsidRDefault="0044370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Default="0018442A" w:rsidP="003D624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4370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4370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43700" w:rsidRDefault="00443700" w:rsidP="005C213C">
    <w:pPr>
      <w:pStyle w:val="Galve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Pr="007B71F6" w:rsidRDefault="00443700" w:rsidP="003104D0">
    <w:pPr>
      <w:tabs>
        <w:tab w:val="left" w:pos="6480"/>
      </w:tabs>
      <w:jc w:val="right"/>
      <w:rPr>
        <w:i/>
        <w:sz w:val="28"/>
        <w:szCs w:val="28"/>
      </w:rPr>
    </w:pPr>
    <w:r w:rsidRPr="007B71F6">
      <w:rPr>
        <w:i/>
        <w:sz w:val="28"/>
        <w:szCs w:val="28"/>
      </w:rPr>
      <w:t xml:space="preserve">Projekts </w:t>
    </w:r>
  </w:p>
  <w:p w:rsidR="00443700" w:rsidRDefault="00443700" w:rsidP="00FA09E6">
    <w:pPr>
      <w:pStyle w:val="Galvene"/>
      <w:jc w:val="center"/>
      <w:rPr>
        <w:noProof/>
        <w:lang w:eastAsia="lv-LV" w:bidi="ar-SA"/>
      </w:rPr>
    </w:pPr>
  </w:p>
  <w:p w:rsidR="00443700" w:rsidRDefault="00443700" w:rsidP="00FA09E6">
    <w:pPr>
      <w:pStyle w:val="Galvene"/>
      <w:jc w:val="center"/>
      <w:rPr>
        <w:noProof/>
        <w:lang w:eastAsia="lv-LV" w:bidi="ar-SA"/>
      </w:rPr>
    </w:pPr>
  </w:p>
  <w:p w:rsidR="00443700" w:rsidRDefault="00443700" w:rsidP="00FA09E6">
    <w:pPr>
      <w:pStyle w:val="Galvene"/>
      <w:jc w:val="center"/>
      <w:rPr>
        <w:noProof/>
        <w:lang w:eastAsia="lv-LV" w:bidi="ar-SA"/>
      </w:rPr>
    </w:pPr>
  </w:p>
  <w:p w:rsidR="00443700" w:rsidRDefault="00443700" w:rsidP="00FA09E6">
    <w:pPr>
      <w:pStyle w:val="Galvene"/>
      <w:jc w:val="center"/>
      <w:rPr>
        <w:noProof/>
        <w:lang w:eastAsia="lv-LV" w:bidi="ar-SA"/>
      </w:rPr>
    </w:pPr>
  </w:p>
  <w:p w:rsidR="00443700" w:rsidRDefault="00443700" w:rsidP="00FA09E6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F69"/>
    <w:multiLevelType w:val="hybridMultilevel"/>
    <w:tmpl w:val="4A6A5218"/>
    <w:lvl w:ilvl="0" w:tplc="C9E62A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8F0DF1"/>
    <w:multiLevelType w:val="hybridMultilevel"/>
    <w:tmpl w:val="252679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17D6"/>
    <w:multiLevelType w:val="hybridMultilevel"/>
    <w:tmpl w:val="B7EA31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22F0D"/>
    <w:multiLevelType w:val="hybridMultilevel"/>
    <w:tmpl w:val="EE68A3E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33C29"/>
    <w:rsid w:val="00043324"/>
    <w:rsid w:val="000B4150"/>
    <w:rsid w:val="000B475E"/>
    <w:rsid w:val="000E23CD"/>
    <w:rsid w:val="000F42CF"/>
    <w:rsid w:val="000F691B"/>
    <w:rsid w:val="001609CF"/>
    <w:rsid w:val="00180231"/>
    <w:rsid w:val="0018442A"/>
    <w:rsid w:val="00195B39"/>
    <w:rsid w:val="00216CAA"/>
    <w:rsid w:val="00225AD7"/>
    <w:rsid w:val="002576B4"/>
    <w:rsid w:val="002617D7"/>
    <w:rsid w:val="002775CE"/>
    <w:rsid w:val="00281AD5"/>
    <w:rsid w:val="003104D0"/>
    <w:rsid w:val="00345536"/>
    <w:rsid w:val="00377763"/>
    <w:rsid w:val="003C20D7"/>
    <w:rsid w:val="003D3405"/>
    <w:rsid w:val="003D6245"/>
    <w:rsid w:val="00422B9F"/>
    <w:rsid w:val="00433C29"/>
    <w:rsid w:val="00443700"/>
    <w:rsid w:val="0049524F"/>
    <w:rsid w:val="004C4471"/>
    <w:rsid w:val="004D73BD"/>
    <w:rsid w:val="004F2323"/>
    <w:rsid w:val="005161C2"/>
    <w:rsid w:val="00520B04"/>
    <w:rsid w:val="00557845"/>
    <w:rsid w:val="00580275"/>
    <w:rsid w:val="005C213C"/>
    <w:rsid w:val="005D4B8D"/>
    <w:rsid w:val="005E034A"/>
    <w:rsid w:val="00615D61"/>
    <w:rsid w:val="0063368A"/>
    <w:rsid w:val="006467F1"/>
    <w:rsid w:val="00654929"/>
    <w:rsid w:val="006B4039"/>
    <w:rsid w:val="0073140C"/>
    <w:rsid w:val="00750DB9"/>
    <w:rsid w:val="00767D01"/>
    <w:rsid w:val="00790861"/>
    <w:rsid w:val="007B71F6"/>
    <w:rsid w:val="0080441A"/>
    <w:rsid w:val="00811077"/>
    <w:rsid w:val="00824FF5"/>
    <w:rsid w:val="008C2838"/>
    <w:rsid w:val="008F2BAE"/>
    <w:rsid w:val="008F5524"/>
    <w:rsid w:val="00911C39"/>
    <w:rsid w:val="0091650F"/>
    <w:rsid w:val="00926AAF"/>
    <w:rsid w:val="009602F3"/>
    <w:rsid w:val="0098167C"/>
    <w:rsid w:val="00983EFD"/>
    <w:rsid w:val="009A29FE"/>
    <w:rsid w:val="009B5058"/>
    <w:rsid w:val="009D3A5F"/>
    <w:rsid w:val="009F27D7"/>
    <w:rsid w:val="009F5D16"/>
    <w:rsid w:val="00A21ED3"/>
    <w:rsid w:val="00A53BD4"/>
    <w:rsid w:val="00A66D3D"/>
    <w:rsid w:val="00A70729"/>
    <w:rsid w:val="00A73766"/>
    <w:rsid w:val="00A81403"/>
    <w:rsid w:val="00A821D6"/>
    <w:rsid w:val="00AB185C"/>
    <w:rsid w:val="00AF639B"/>
    <w:rsid w:val="00B1354B"/>
    <w:rsid w:val="00B24D31"/>
    <w:rsid w:val="00B32C96"/>
    <w:rsid w:val="00B53FEF"/>
    <w:rsid w:val="00B761D4"/>
    <w:rsid w:val="00BB5D42"/>
    <w:rsid w:val="00C00F4F"/>
    <w:rsid w:val="00C44945"/>
    <w:rsid w:val="00C727CA"/>
    <w:rsid w:val="00C747C9"/>
    <w:rsid w:val="00C9262C"/>
    <w:rsid w:val="00CE3282"/>
    <w:rsid w:val="00D01541"/>
    <w:rsid w:val="00D1034A"/>
    <w:rsid w:val="00D11DA4"/>
    <w:rsid w:val="00D668D7"/>
    <w:rsid w:val="00D90758"/>
    <w:rsid w:val="00D969D4"/>
    <w:rsid w:val="00DF7E94"/>
    <w:rsid w:val="00E3079A"/>
    <w:rsid w:val="00EB2BF4"/>
    <w:rsid w:val="00F126E6"/>
    <w:rsid w:val="00F1497E"/>
    <w:rsid w:val="00F2070C"/>
    <w:rsid w:val="00F23527"/>
    <w:rsid w:val="00F337A6"/>
    <w:rsid w:val="00F536E9"/>
    <w:rsid w:val="00F74445"/>
    <w:rsid w:val="00F7683B"/>
    <w:rsid w:val="00F76A88"/>
    <w:rsid w:val="00FA09E6"/>
    <w:rsid w:val="00FA703D"/>
    <w:rsid w:val="00FB07DD"/>
    <w:rsid w:val="00FC5A63"/>
    <w:rsid w:val="00FE6DB2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33C29"/>
    <w:rPr>
      <w:rFonts w:ascii="Times New Roman" w:eastAsia="SimSun" w:hAnsi="Times New Roman"/>
      <w:sz w:val="24"/>
      <w:szCs w:val="24"/>
      <w:lang w:eastAsia="zh-CN" w:bidi="lo-LA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433C29"/>
    <w:pPr>
      <w:keepNext/>
      <w:jc w:val="right"/>
      <w:outlineLvl w:val="0"/>
    </w:pPr>
    <w:rPr>
      <w:rFonts w:eastAsia="Times New Roman"/>
      <w:b/>
      <w:noProof/>
      <w:szCs w:val="20"/>
      <w:lang w:eastAsia="en-US" w:bidi="ar-SA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locked/>
    <w:rsid w:val="0080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33C29"/>
    <w:rPr>
      <w:rFonts w:ascii="Times New Roman" w:hAnsi="Times New Roman" w:cs="Times New Roman"/>
      <w:b/>
      <w:noProof/>
      <w:sz w:val="20"/>
      <w:szCs w:val="20"/>
    </w:rPr>
  </w:style>
  <w:style w:type="paragraph" w:styleId="HTMLiepriekformattais">
    <w:name w:val="HTML Preformatted"/>
    <w:basedOn w:val="Parastais"/>
    <w:link w:val="HTMLiepriekformattaisRakstz"/>
    <w:uiPriority w:val="99"/>
    <w:rsid w:val="00433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433C29"/>
    <w:rPr>
      <w:rFonts w:ascii="Courier New" w:eastAsia="SimSun" w:hAnsi="Courier New" w:cs="Courier New"/>
      <w:sz w:val="20"/>
      <w:szCs w:val="20"/>
      <w:lang w:eastAsia="zh-CN" w:bidi="lo-LA"/>
    </w:rPr>
  </w:style>
  <w:style w:type="paragraph" w:customStyle="1" w:styleId="naisf">
    <w:name w:val="naisf"/>
    <w:basedOn w:val="Parastais"/>
    <w:rsid w:val="00433C29"/>
    <w:pPr>
      <w:spacing w:before="100" w:after="100"/>
      <w:ind w:firstLine="500"/>
      <w:jc w:val="both"/>
    </w:pPr>
  </w:style>
  <w:style w:type="paragraph" w:customStyle="1" w:styleId="naisc">
    <w:name w:val="naisc"/>
    <w:basedOn w:val="Parastais"/>
    <w:uiPriority w:val="99"/>
    <w:rsid w:val="00433C29"/>
    <w:pPr>
      <w:spacing w:before="100" w:after="100"/>
      <w:jc w:val="center"/>
    </w:pPr>
  </w:style>
  <w:style w:type="paragraph" w:styleId="Kjene">
    <w:name w:val="footer"/>
    <w:basedOn w:val="Parastais"/>
    <w:link w:val="KjeneRakstz"/>
    <w:uiPriority w:val="99"/>
    <w:rsid w:val="00433C2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433C29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Pamatteksts">
    <w:name w:val="Body Text"/>
    <w:basedOn w:val="Parastais"/>
    <w:link w:val="PamattekstsRakstz"/>
    <w:uiPriority w:val="99"/>
    <w:rsid w:val="00433C29"/>
    <w:pPr>
      <w:jc w:val="center"/>
    </w:pPr>
    <w:rPr>
      <w:rFonts w:eastAsia="Times New Roman"/>
      <w:b/>
      <w:sz w:val="26"/>
      <w:szCs w:val="20"/>
      <w:lang w:eastAsia="en-US" w:bidi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433C29"/>
    <w:rPr>
      <w:rFonts w:ascii="Times New Roman" w:hAnsi="Times New Roman" w:cs="Times New Roman"/>
      <w:b/>
      <w:sz w:val="20"/>
      <w:szCs w:val="20"/>
    </w:rPr>
  </w:style>
  <w:style w:type="paragraph" w:styleId="Pamattekstsaratkpi">
    <w:name w:val="Body Text Indent"/>
    <w:basedOn w:val="Parastais"/>
    <w:link w:val="PamattekstsaratkpiRakstz"/>
    <w:uiPriority w:val="99"/>
    <w:rsid w:val="00433C2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433C29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Pamattekstaatkpe3">
    <w:name w:val="Body Text Indent 3"/>
    <w:basedOn w:val="Parastais"/>
    <w:link w:val="Pamattekstaatkpe3Rakstz"/>
    <w:rsid w:val="00433C29"/>
    <w:pPr>
      <w:spacing w:after="120"/>
      <w:ind w:left="283"/>
    </w:pPr>
    <w:rPr>
      <w:rFonts w:eastAsia="Times New Roman"/>
      <w:sz w:val="16"/>
      <w:szCs w:val="16"/>
      <w:lang w:eastAsia="en-US" w:bidi="ar-SA"/>
    </w:rPr>
  </w:style>
  <w:style w:type="character" w:customStyle="1" w:styleId="Pamattekstaatkpe3Rakstz">
    <w:name w:val="Pamatteksta atkāpe 3 Rakstz."/>
    <w:basedOn w:val="Noklusjumarindkopasfonts"/>
    <w:link w:val="Pamattekstaatkpe3"/>
    <w:locked/>
    <w:rsid w:val="00433C29"/>
    <w:rPr>
      <w:rFonts w:ascii="Times New Roman" w:hAnsi="Times New Roman" w:cs="Times New Roman"/>
      <w:sz w:val="16"/>
      <w:szCs w:val="16"/>
    </w:rPr>
  </w:style>
  <w:style w:type="paragraph" w:styleId="Balonteksts">
    <w:name w:val="Balloon Text"/>
    <w:basedOn w:val="Parastais"/>
    <w:link w:val="BalontekstsRakstz"/>
    <w:uiPriority w:val="99"/>
    <w:semiHidden/>
    <w:rsid w:val="00433C2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33C29"/>
    <w:rPr>
      <w:rFonts w:ascii="Tahoma" w:eastAsia="SimSun" w:hAnsi="Tahoma" w:cs="Tahoma"/>
      <w:sz w:val="16"/>
      <w:szCs w:val="16"/>
      <w:lang w:eastAsia="zh-CN" w:bidi="lo-LA"/>
    </w:rPr>
  </w:style>
  <w:style w:type="paragraph" w:styleId="Galvene">
    <w:name w:val="header"/>
    <w:basedOn w:val="Parastais"/>
    <w:link w:val="GalveneRakstz"/>
    <w:uiPriority w:val="99"/>
    <w:semiHidden/>
    <w:rsid w:val="009816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98167C"/>
    <w:rPr>
      <w:rFonts w:ascii="Times New Roman" w:eastAsia="SimSun" w:hAnsi="Times New Roman" w:cs="Times New Roman"/>
      <w:sz w:val="24"/>
      <w:szCs w:val="24"/>
      <w:lang w:eastAsia="zh-CN" w:bidi="lo-LA"/>
    </w:rPr>
  </w:style>
  <w:style w:type="character" w:styleId="Lappusesnumurs">
    <w:name w:val="page number"/>
    <w:basedOn w:val="Noklusjumarindkopasfonts"/>
    <w:uiPriority w:val="99"/>
    <w:rsid w:val="00FA09E6"/>
    <w:rPr>
      <w:rFonts w:cs="Times New Roman"/>
    </w:rPr>
  </w:style>
  <w:style w:type="character" w:customStyle="1" w:styleId="Virsraksts2Rakstz">
    <w:name w:val="Virsraksts 2 Rakstz."/>
    <w:basedOn w:val="Noklusjumarindkopasfonts"/>
    <w:link w:val="Virsraksts2"/>
    <w:semiHidden/>
    <w:rsid w:val="0080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lo-LA"/>
    </w:rPr>
  </w:style>
  <w:style w:type="paragraph" w:customStyle="1" w:styleId="H4">
    <w:name w:val="H4"/>
    <w:rsid w:val="0080441A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80441A"/>
    <w:rPr>
      <w:color w:val="0000FF"/>
      <w:u w:val="single"/>
    </w:rPr>
  </w:style>
  <w:style w:type="paragraph" w:styleId="ParastaisWeb">
    <w:name w:val="Normal (Web)"/>
    <w:basedOn w:val="Parastais"/>
    <w:uiPriority w:val="99"/>
    <w:unhideWhenUsed/>
    <w:rsid w:val="0063368A"/>
    <w:pPr>
      <w:spacing w:before="100" w:beforeAutospacing="1" w:after="100" w:afterAutospacing="1"/>
    </w:pPr>
    <w:rPr>
      <w:rFonts w:ascii="Verdana" w:eastAsia="Times New Roman" w:hAnsi="Verdana"/>
      <w:sz w:val="12"/>
      <w:szCs w:val="12"/>
      <w:lang w:eastAsia="lv-LV" w:bidi="ar-SA"/>
    </w:rPr>
  </w:style>
  <w:style w:type="paragraph" w:styleId="Sarakstarindkopa">
    <w:name w:val="List Paragraph"/>
    <w:basedOn w:val="Parastais"/>
    <w:uiPriority w:val="34"/>
    <w:qFormat/>
    <w:rsid w:val="008C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909B-7105-4F4B-99D0-63E19304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>Ministru kabineta rīkojuma projekts</vt:lpstr>
      <vt:lpstr>    </vt:lpstr>
    </vt:vector>
  </TitlesOfParts>
  <Company>LR Kultūras Ministrija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Grozījumi Ministru kabineta 2001.gada 31.oktobra rīkojumā Nr.529 „Par Latvijas Republikas pārstāvju grupu Latvijas Republikas–Izraēlas Valsts kopējā izglītības, kultūras un zinātnes sadarbības starpvaldību komitejā”</dc:subject>
  <dc:creator>Janīna Tiškina</dc:creator>
  <dc:description>Janina.Tiskina@km.gov.lv67330274fakss 67227916</dc:description>
  <cp:lastModifiedBy>janina</cp:lastModifiedBy>
  <cp:revision>7</cp:revision>
  <cp:lastPrinted>2012-02-28T12:21:00Z</cp:lastPrinted>
  <dcterms:created xsi:type="dcterms:W3CDTF">2012-02-28T10:29:00Z</dcterms:created>
  <dcterms:modified xsi:type="dcterms:W3CDTF">2012-03-01T14:38:00Z</dcterms:modified>
</cp:coreProperties>
</file>