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F12" w:rsidRPr="001246DE" w:rsidRDefault="000B393D" w:rsidP="00B64335">
      <w:pPr>
        <w:jc w:val="center"/>
        <w:rPr>
          <w:rFonts w:ascii="Times New Roman" w:hAnsi="Times New Roman"/>
        </w:rPr>
      </w:pPr>
      <w:r w:rsidRPr="001246DE">
        <w:rPr>
          <w:rFonts w:ascii="Times New Roman" w:hAnsi="Times New Roman"/>
        </w:rPr>
        <w:t>Saīsinājumu saraksts</w:t>
      </w:r>
    </w:p>
    <w:p w:rsidR="001D0BA5" w:rsidRPr="001246DE" w:rsidRDefault="001D0BA5" w:rsidP="00121F12">
      <w:pPr>
        <w:spacing w:after="120" w:line="240" w:lineRule="auto"/>
        <w:jc w:val="both"/>
        <w:rPr>
          <w:rFonts w:ascii="Times New Roman" w:hAnsi="Times New Roman"/>
        </w:rPr>
      </w:pPr>
      <w:r w:rsidRPr="001246DE">
        <w:rPr>
          <w:rFonts w:ascii="Times New Roman" w:hAnsi="Times New Roman"/>
        </w:rPr>
        <w:t xml:space="preserve">AN – SIF Atbalsta nodaļa </w:t>
      </w:r>
    </w:p>
    <w:p w:rsidR="001D0BA5" w:rsidRPr="001246DE" w:rsidRDefault="001D0BA5" w:rsidP="00121F12">
      <w:pPr>
        <w:spacing w:after="120" w:line="240" w:lineRule="auto"/>
        <w:jc w:val="both"/>
        <w:rPr>
          <w:rFonts w:ascii="Times New Roman" w:hAnsi="Times New Roman"/>
        </w:rPr>
      </w:pPr>
      <w:r w:rsidRPr="001246DE">
        <w:rPr>
          <w:rFonts w:ascii="Times New Roman" w:hAnsi="Times New Roman"/>
        </w:rPr>
        <w:t>EEZ – Eiropas Ekonomikas Zona</w:t>
      </w:r>
    </w:p>
    <w:p w:rsidR="00285727" w:rsidRPr="001246DE" w:rsidRDefault="00285727" w:rsidP="00121F12">
      <w:pPr>
        <w:spacing w:after="120" w:line="240" w:lineRule="auto"/>
        <w:jc w:val="both"/>
        <w:rPr>
          <w:rFonts w:ascii="Times New Roman" w:hAnsi="Times New Roman"/>
        </w:rPr>
      </w:pPr>
      <w:r w:rsidRPr="001246DE">
        <w:rPr>
          <w:rFonts w:ascii="Times New Roman" w:hAnsi="Times New Roman"/>
        </w:rPr>
        <w:t>EK – Eiropas Komisija</w:t>
      </w:r>
    </w:p>
    <w:p w:rsidR="001D0BA5" w:rsidRPr="001246DE" w:rsidRDefault="001D0BA5" w:rsidP="00121F12">
      <w:pPr>
        <w:spacing w:after="120" w:line="240" w:lineRule="auto"/>
        <w:jc w:val="both"/>
        <w:rPr>
          <w:rFonts w:ascii="Times New Roman" w:hAnsi="Times New Roman"/>
        </w:rPr>
      </w:pPr>
      <w:r w:rsidRPr="001246DE">
        <w:rPr>
          <w:rFonts w:ascii="Times New Roman" w:hAnsi="Times New Roman"/>
        </w:rPr>
        <w:t>FBVN</w:t>
      </w:r>
      <w:r w:rsidR="00D579C9">
        <w:rPr>
          <w:rFonts w:ascii="Times New Roman" w:hAnsi="Times New Roman"/>
        </w:rPr>
        <w:t xml:space="preserve"> –</w:t>
      </w:r>
      <w:r w:rsidRPr="001246DE">
        <w:rPr>
          <w:rFonts w:ascii="Times New Roman" w:hAnsi="Times New Roman"/>
        </w:rPr>
        <w:t xml:space="preserve"> SIF Finanšu un budžeta vadības nodaļa</w:t>
      </w:r>
    </w:p>
    <w:p w:rsidR="0030590B" w:rsidRPr="001246DE" w:rsidRDefault="0030590B" w:rsidP="00121F12">
      <w:pPr>
        <w:spacing w:after="120" w:line="240" w:lineRule="auto"/>
        <w:jc w:val="both"/>
        <w:rPr>
          <w:rFonts w:ascii="Times New Roman" w:hAnsi="Times New Roman"/>
        </w:rPr>
      </w:pPr>
      <w:r w:rsidRPr="001246DE">
        <w:rPr>
          <w:rFonts w:ascii="Times New Roman" w:hAnsi="Times New Roman"/>
        </w:rPr>
        <w:t>FIB – Finanšu instrumentu birojs</w:t>
      </w:r>
    </w:p>
    <w:p w:rsidR="001D0BA5" w:rsidRPr="001246DE" w:rsidRDefault="001D0BA5" w:rsidP="00121F12">
      <w:pPr>
        <w:spacing w:after="120" w:line="240" w:lineRule="auto"/>
        <w:jc w:val="both"/>
        <w:rPr>
          <w:rFonts w:ascii="Times New Roman" w:hAnsi="Times New Roman"/>
        </w:rPr>
      </w:pPr>
      <w:r w:rsidRPr="001246DE">
        <w:rPr>
          <w:rFonts w:ascii="Times New Roman" w:hAnsi="Times New Roman"/>
        </w:rPr>
        <w:t>FKN</w:t>
      </w:r>
      <w:r w:rsidR="00D579C9">
        <w:rPr>
          <w:rFonts w:ascii="Times New Roman" w:hAnsi="Times New Roman"/>
        </w:rPr>
        <w:t xml:space="preserve"> –</w:t>
      </w:r>
      <w:r w:rsidRPr="001246DE">
        <w:rPr>
          <w:rFonts w:ascii="Times New Roman" w:hAnsi="Times New Roman"/>
        </w:rPr>
        <w:t xml:space="preserve"> SIF Finanšu kontroles nodaļa</w:t>
      </w:r>
    </w:p>
    <w:p w:rsidR="00550BA1" w:rsidRPr="001246DE" w:rsidRDefault="00550BA1" w:rsidP="00121F12">
      <w:pPr>
        <w:spacing w:after="120" w:line="240" w:lineRule="auto"/>
        <w:jc w:val="both"/>
        <w:rPr>
          <w:rFonts w:ascii="Times New Roman" w:hAnsi="Times New Roman"/>
        </w:rPr>
      </w:pPr>
      <w:r w:rsidRPr="001246DE">
        <w:rPr>
          <w:rFonts w:ascii="Times New Roman" w:hAnsi="Times New Roman"/>
        </w:rPr>
        <w:t>F</w:t>
      </w:r>
      <w:r w:rsidR="002B68D7" w:rsidRPr="001246DE">
        <w:rPr>
          <w:rFonts w:ascii="Times New Roman" w:hAnsi="Times New Roman"/>
        </w:rPr>
        <w:t>I</w:t>
      </w:r>
      <w:r w:rsidRPr="001246DE">
        <w:rPr>
          <w:rFonts w:ascii="Times New Roman" w:hAnsi="Times New Roman"/>
        </w:rPr>
        <w:t xml:space="preserve">K </w:t>
      </w:r>
      <w:r w:rsidR="003E793B" w:rsidRPr="001246DE">
        <w:rPr>
          <w:rFonts w:ascii="Times New Roman" w:hAnsi="Times New Roman"/>
        </w:rPr>
        <w:t>–</w:t>
      </w:r>
      <w:r w:rsidRPr="001246DE">
        <w:rPr>
          <w:rFonts w:ascii="Times New Roman" w:hAnsi="Times New Roman"/>
        </w:rPr>
        <w:t xml:space="preserve"> </w:t>
      </w:r>
      <w:r w:rsidR="008E4421" w:rsidRPr="001246DE">
        <w:rPr>
          <w:rFonts w:ascii="Times New Roman" w:hAnsi="Times New Roman"/>
        </w:rPr>
        <w:t>Finanšu mehānisma komiteja</w:t>
      </w:r>
    </w:p>
    <w:p w:rsidR="001D0BA5" w:rsidRPr="001246DE" w:rsidRDefault="001D0BA5" w:rsidP="00121F12">
      <w:pPr>
        <w:spacing w:after="120" w:line="240" w:lineRule="auto"/>
        <w:jc w:val="both"/>
        <w:rPr>
          <w:rFonts w:ascii="Times New Roman" w:hAnsi="Times New Roman"/>
        </w:rPr>
      </w:pPr>
      <w:r w:rsidRPr="001246DE">
        <w:rPr>
          <w:rFonts w:ascii="Times New Roman" w:hAnsi="Times New Roman"/>
        </w:rPr>
        <w:t>LR – Latvijas Republika</w:t>
      </w:r>
    </w:p>
    <w:p w:rsidR="001D0BA5" w:rsidRPr="001246DE" w:rsidRDefault="001D0BA5" w:rsidP="00121F12">
      <w:pPr>
        <w:spacing w:after="120" w:line="240" w:lineRule="auto"/>
        <w:jc w:val="both"/>
        <w:rPr>
          <w:rFonts w:ascii="Times New Roman" w:hAnsi="Times New Roman"/>
        </w:rPr>
      </w:pPr>
      <w:r w:rsidRPr="001246DE">
        <w:rPr>
          <w:rFonts w:ascii="Times New Roman" w:hAnsi="Times New Roman"/>
        </w:rPr>
        <w:t>MK – Ministru kabinets</w:t>
      </w:r>
    </w:p>
    <w:p w:rsidR="001D0BA5" w:rsidRPr="001246DE" w:rsidRDefault="001D0BA5" w:rsidP="00121F12">
      <w:pPr>
        <w:spacing w:after="120" w:line="240" w:lineRule="auto"/>
        <w:jc w:val="both"/>
        <w:rPr>
          <w:rFonts w:ascii="Times New Roman" w:hAnsi="Times New Roman"/>
        </w:rPr>
      </w:pPr>
      <w:r w:rsidRPr="001246DE">
        <w:rPr>
          <w:rFonts w:ascii="Times New Roman" w:hAnsi="Times New Roman"/>
        </w:rPr>
        <w:t>NAP – Nacionālais attīstības plāns</w:t>
      </w:r>
    </w:p>
    <w:p w:rsidR="001D0BA5" w:rsidRPr="001246DE" w:rsidRDefault="001D0BA5" w:rsidP="00121F12">
      <w:pPr>
        <w:spacing w:after="120" w:line="240" w:lineRule="auto"/>
        <w:jc w:val="both"/>
        <w:rPr>
          <w:rFonts w:ascii="Times New Roman" w:hAnsi="Times New Roman"/>
        </w:rPr>
      </w:pPr>
      <w:r w:rsidRPr="001246DE">
        <w:rPr>
          <w:rFonts w:ascii="Times New Roman" w:hAnsi="Times New Roman"/>
        </w:rPr>
        <w:t>NVO –</w:t>
      </w:r>
      <w:r w:rsidR="00D579C9">
        <w:rPr>
          <w:rFonts w:ascii="Times New Roman" w:hAnsi="Times New Roman"/>
        </w:rPr>
        <w:t xml:space="preserve"> </w:t>
      </w:r>
      <w:r w:rsidR="0001602F">
        <w:rPr>
          <w:rFonts w:ascii="Times New Roman" w:hAnsi="Times New Roman"/>
        </w:rPr>
        <w:t>nevalstiska organizācija (biedrība vai nodibinājums)</w:t>
      </w:r>
    </w:p>
    <w:p w:rsidR="001D0BA5" w:rsidRPr="001246DE" w:rsidRDefault="001D0BA5" w:rsidP="00121F12">
      <w:pPr>
        <w:spacing w:after="120" w:line="240" w:lineRule="auto"/>
        <w:jc w:val="both"/>
        <w:rPr>
          <w:rFonts w:ascii="Times New Roman" w:hAnsi="Times New Roman"/>
        </w:rPr>
      </w:pPr>
      <w:r w:rsidRPr="001246DE">
        <w:rPr>
          <w:rFonts w:ascii="Times New Roman" w:hAnsi="Times New Roman"/>
        </w:rPr>
        <w:t>PEVS – Projektu elektroniskās vadības sistēma</w:t>
      </w:r>
    </w:p>
    <w:p w:rsidR="001D0BA5" w:rsidRPr="001246DE" w:rsidRDefault="001D0BA5" w:rsidP="00121F12">
      <w:pPr>
        <w:spacing w:after="120" w:line="240" w:lineRule="auto"/>
        <w:jc w:val="both"/>
        <w:rPr>
          <w:rFonts w:ascii="Times New Roman" w:hAnsi="Times New Roman"/>
        </w:rPr>
      </w:pPr>
      <w:r w:rsidRPr="001246DE">
        <w:rPr>
          <w:rFonts w:ascii="Times New Roman" w:hAnsi="Times New Roman"/>
        </w:rPr>
        <w:t>PKN – SIF Projektu konkursu nodaļa</w:t>
      </w:r>
    </w:p>
    <w:p w:rsidR="001D0BA5" w:rsidRPr="001246DE" w:rsidRDefault="001D0BA5" w:rsidP="00121F12">
      <w:pPr>
        <w:spacing w:after="120" w:line="240" w:lineRule="auto"/>
        <w:jc w:val="both"/>
        <w:rPr>
          <w:rFonts w:ascii="Times New Roman" w:hAnsi="Times New Roman"/>
        </w:rPr>
      </w:pPr>
      <w:r w:rsidRPr="001246DE">
        <w:rPr>
          <w:rFonts w:ascii="Times New Roman" w:hAnsi="Times New Roman"/>
        </w:rPr>
        <w:t>PN</w:t>
      </w:r>
      <w:r w:rsidR="00D579C9">
        <w:rPr>
          <w:rFonts w:ascii="Times New Roman" w:hAnsi="Times New Roman"/>
        </w:rPr>
        <w:t xml:space="preserve"> –</w:t>
      </w:r>
      <w:r w:rsidRPr="001246DE">
        <w:rPr>
          <w:rFonts w:ascii="Times New Roman" w:hAnsi="Times New Roman"/>
        </w:rPr>
        <w:t xml:space="preserve"> SIF Projektu nodaļa</w:t>
      </w:r>
    </w:p>
    <w:p w:rsidR="001D0BA5" w:rsidRPr="001246DE" w:rsidRDefault="001D0BA5" w:rsidP="00121F12">
      <w:pPr>
        <w:spacing w:after="120" w:line="240" w:lineRule="auto"/>
        <w:jc w:val="both"/>
        <w:rPr>
          <w:rFonts w:ascii="Times New Roman" w:hAnsi="Times New Roman"/>
        </w:rPr>
      </w:pPr>
      <w:r w:rsidRPr="001246DE">
        <w:rPr>
          <w:rFonts w:ascii="Times New Roman" w:hAnsi="Times New Roman"/>
        </w:rPr>
        <w:t>PUN – SIF Programmu uzraudzības nodaļa</w:t>
      </w:r>
    </w:p>
    <w:p w:rsidR="001D0BA5" w:rsidRPr="001246DE" w:rsidRDefault="001D0BA5" w:rsidP="00121F12">
      <w:pPr>
        <w:spacing w:after="120" w:line="240" w:lineRule="auto"/>
        <w:jc w:val="both"/>
        <w:rPr>
          <w:rFonts w:ascii="Times New Roman" w:hAnsi="Times New Roman"/>
        </w:rPr>
      </w:pPr>
      <w:r w:rsidRPr="001246DE">
        <w:rPr>
          <w:rFonts w:ascii="Times New Roman" w:hAnsi="Times New Roman"/>
        </w:rPr>
        <w:t>SIF – Sabiedrības integrācijas fonds</w:t>
      </w:r>
    </w:p>
    <w:p w:rsidR="008E4421" w:rsidRPr="001246DE" w:rsidRDefault="008E4421" w:rsidP="008E4421">
      <w:pPr>
        <w:spacing w:after="120" w:line="240" w:lineRule="auto"/>
        <w:ind w:left="567" w:hanging="567"/>
        <w:jc w:val="both"/>
        <w:rPr>
          <w:rFonts w:ascii="Times New Roman" w:hAnsi="Times New Roman"/>
        </w:rPr>
      </w:pPr>
      <w:r w:rsidRPr="001246DE">
        <w:rPr>
          <w:rFonts w:ascii="Times New Roman" w:hAnsi="Times New Roman"/>
        </w:rPr>
        <w:t xml:space="preserve">SM – saprašanās memorands par Eiropas Ekonomikas zonas finanšu instrumenta ieviešanu 2009.-2014 gadā starp Latvijas Republiku un Islandi, Lihtenšteinas </w:t>
      </w:r>
      <w:r w:rsidR="001B48BF">
        <w:rPr>
          <w:rFonts w:ascii="Times New Roman" w:hAnsi="Times New Roman"/>
        </w:rPr>
        <w:t>F</w:t>
      </w:r>
      <w:r w:rsidRPr="001246DE">
        <w:rPr>
          <w:rFonts w:ascii="Times New Roman" w:hAnsi="Times New Roman"/>
        </w:rPr>
        <w:t xml:space="preserve">irstisti un Norvēģijas Karalisti </w:t>
      </w:r>
    </w:p>
    <w:p w:rsidR="008E4421" w:rsidRDefault="008E4421" w:rsidP="00121F12">
      <w:pPr>
        <w:spacing w:after="120" w:line="240" w:lineRule="auto"/>
        <w:jc w:val="both"/>
        <w:rPr>
          <w:rFonts w:ascii="Times New Roman" w:hAnsi="Times New Roman"/>
        </w:rPr>
      </w:pPr>
    </w:p>
    <w:p w:rsidR="001246DE" w:rsidRPr="001246DE" w:rsidRDefault="001246DE" w:rsidP="00121F12">
      <w:pPr>
        <w:spacing w:after="120" w:line="240" w:lineRule="auto"/>
        <w:jc w:val="both"/>
        <w:rPr>
          <w:rFonts w:ascii="Times New Roman" w:hAnsi="Times New Roman"/>
        </w:rPr>
      </w:pPr>
    </w:p>
    <w:p w:rsidR="00B64335" w:rsidRDefault="00B64335" w:rsidP="00DC45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4DA1">
        <w:rPr>
          <w:rFonts w:ascii="Times New Roman" w:hAnsi="Times New Roman"/>
          <w:sz w:val="24"/>
          <w:szCs w:val="24"/>
        </w:rPr>
        <w:t>Kultūras ministre</w:t>
      </w:r>
      <w:r w:rsidRPr="004D4DA1">
        <w:rPr>
          <w:rFonts w:ascii="Times New Roman" w:hAnsi="Times New Roman"/>
          <w:sz w:val="24"/>
          <w:szCs w:val="24"/>
        </w:rPr>
        <w:tab/>
      </w:r>
      <w:r w:rsidRPr="004D4DA1">
        <w:rPr>
          <w:rFonts w:ascii="Times New Roman" w:hAnsi="Times New Roman"/>
          <w:sz w:val="24"/>
          <w:szCs w:val="24"/>
        </w:rPr>
        <w:tab/>
      </w:r>
      <w:r w:rsidRPr="004D4DA1">
        <w:rPr>
          <w:rFonts w:ascii="Times New Roman" w:hAnsi="Times New Roman"/>
          <w:sz w:val="24"/>
          <w:szCs w:val="24"/>
        </w:rPr>
        <w:tab/>
      </w:r>
      <w:r w:rsidRPr="004D4DA1">
        <w:rPr>
          <w:rFonts w:ascii="Times New Roman" w:hAnsi="Times New Roman"/>
          <w:sz w:val="24"/>
          <w:szCs w:val="24"/>
        </w:rPr>
        <w:tab/>
      </w:r>
      <w:r w:rsidRPr="004D4DA1">
        <w:rPr>
          <w:rFonts w:ascii="Times New Roman" w:hAnsi="Times New Roman"/>
          <w:sz w:val="24"/>
          <w:szCs w:val="24"/>
        </w:rPr>
        <w:tab/>
      </w:r>
      <w:r w:rsidRPr="004D4DA1">
        <w:rPr>
          <w:rFonts w:ascii="Times New Roman" w:hAnsi="Times New Roman"/>
          <w:sz w:val="24"/>
          <w:szCs w:val="24"/>
        </w:rPr>
        <w:tab/>
      </w:r>
      <w:proofErr w:type="gramStart"/>
      <w:r w:rsidR="004D4DA1">
        <w:rPr>
          <w:rFonts w:ascii="Times New Roman" w:hAnsi="Times New Roman"/>
          <w:sz w:val="24"/>
          <w:szCs w:val="24"/>
        </w:rPr>
        <w:t xml:space="preserve">    </w:t>
      </w:r>
      <w:r w:rsidRPr="004D4DA1">
        <w:rPr>
          <w:rFonts w:ascii="Times New Roman" w:hAnsi="Times New Roman"/>
          <w:sz w:val="24"/>
          <w:szCs w:val="24"/>
        </w:rPr>
        <w:t xml:space="preserve">    </w:t>
      </w:r>
      <w:proofErr w:type="gramEnd"/>
      <w:r w:rsidRPr="004D4DA1">
        <w:rPr>
          <w:rFonts w:ascii="Times New Roman" w:hAnsi="Times New Roman"/>
          <w:sz w:val="24"/>
          <w:szCs w:val="24"/>
        </w:rPr>
        <w:t>Ž.Jaunzeme</w:t>
      </w:r>
      <w:r w:rsidR="001B48BF">
        <w:rPr>
          <w:rFonts w:ascii="Times New Roman" w:hAnsi="Times New Roman"/>
          <w:sz w:val="24"/>
          <w:szCs w:val="24"/>
        </w:rPr>
        <w:t xml:space="preserve"> </w:t>
      </w:r>
      <w:r w:rsidRPr="004D4DA1">
        <w:rPr>
          <w:rFonts w:ascii="Times New Roman" w:hAnsi="Times New Roman"/>
          <w:sz w:val="24"/>
          <w:szCs w:val="24"/>
        </w:rPr>
        <w:t>- Grende</w:t>
      </w:r>
    </w:p>
    <w:p w:rsidR="00DC455A" w:rsidRPr="004D4DA1" w:rsidRDefault="00DC455A" w:rsidP="00DC45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4335" w:rsidRPr="004D4DA1" w:rsidRDefault="00B64335" w:rsidP="00DC45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4DA1">
        <w:rPr>
          <w:rFonts w:ascii="Times New Roman" w:hAnsi="Times New Roman"/>
          <w:sz w:val="24"/>
          <w:szCs w:val="24"/>
        </w:rPr>
        <w:t>Iesniedzējs: Kultūras ministre</w:t>
      </w:r>
      <w:r w:rsidRPr="004D4DA1">
        <w:rPr>
          <w:rFonts w:ascii="Times New Roman" w:hAnsi="Times New Roman"/>
          <w:sz w:val="24"/>
          <w:szCs w:val="24"/>
        </w:rPr>
        <w:tab/>
      </w:r>
      <w:r w:rsidRPr="004D4DA1">
        <w:rPr>
          <w:rFonts w:ascii="Times New Roman" w:hAnsi="Times New Roman"/>
          <w:sz w:val="24"/>
          <w:szCs w:val="24"/>
        </w:rPr>
        <w:tab/>
      </w:r>
      <w:r w:rsidRPr="004D4DA1">
        <w:rPr>
          <w:rFonts w:ascii="Times New Roman" w:hAnsi="Times New Roman"/>
          <w:sz w:val="24"/>
          <w:szCs w:val="24"/>
        </w:rPr>
        <w:tab/>
      </w:r>
      <w:proofErr w:type="gramStart"/>
      <w:r w:rsidRPr="004D4DA1">
        <w:rPr>
          <w:rFonts w:ascii="Times New Roman" w:hAnsi="Times New Roman"/>
          <w:sz w:val="24"/>
          <w:szCs w:val="24"/>
        </w:rPr>
        <w:t xml:space="preserve">      </w:t>
      </w:r>
      <w:r w:rsidR="004D4DA1">
        <w:rPr>
          <w:rFonts w:ascii="Times New Roman" w:hAnsi="Times New Roman"/>
          <w:sz w:val="24"/>
          <w:szCs w:val="24"/>
        </w:rPr>
        <w:t xml:space="preserve">               </w:t>
      </w:r>
      <w:r w:rsidRPr="004D4DA1">
        <w:rPr>
          <w:rFonts w:ascii="Times New Roman" w:hAnsi="Times New Roman"/>
          <w:sz w:val="24"/>
          <w:szCs w:val="24"/>
        </w:rPr>
        <w:t xml:space="preserve">           </w:t>
      </w:r>
      <w:proofErr w:type="gramEnd"/>
      <w:r w:rsidRPr="004D4DA1">
        <w:rPr>
          <w:rFonts w:ascii="Times New Roman" w:hAnsi="Times New Roman"/>
          <w:sz w:val="24"/>
          <w:szCs w:val="24"/>
        </w:rPr>
        <w:t>Ž.Jaunzeme</w:t>
      </w:r>
      <w:r w:rsidR="001B48BF">
        <w:rPr>
          <w:rFonts w:ascii="Times New Roman" w:hAnsi="Times New Roman"/>
          <w:sz w:val="24"/>
          <w:szCs w:val="24"/>
        </w:rPr>
        <w:t xml:space="preserve"> </w:t>
      </w:r>
      <w:r w:rsidRPr="004D4DA1">
        <w:rPr>
          <w:rFonts w:ascii="Times New Roman" w:hAnsi="Times New Roman"/>
          <w:sz w:val="24"/>
          <w:szCs w:val="24"/>
        </w:rPr>
        <w:t>- Grende</w:t>
      </w:r>
    </w:p>
    <w:p w:rsidR="00DC455A" w:rsidRDefault="00DC455A" w:rsidP="00DC45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4335" w:rsidRPr="004D4DA1" w:rsidRDefault="00B64335" w:rsidP="00DC45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4DA1">
        <w:rPr>
          <w:rFonts w:ascii="Times New Roman" w:hAnsi="Times New Roman"/>
          <w:sz w:val="24"/>
          <w:szCs w:val="24"/>
        </w:rPr>
        <w:t>Vizē: Kultūras ministrijas valsts sekretār</w:t>
      </w:r>
      <w:r w:rsidR="004D486E">
        <w:rPr>
          <w:rFonts w:ascii="Times New Roman" w:hAnsi="Times New Roman"/>
          <w:sz w:val="24"/>
          <w:szCs w:val="24"/>
        </w:rPr>
        <w:t>a</w:t>
      </w:r>
      <w:r w:rsidR="00D17149" w:rsidRPr="00D17149">
        <w:t xml:space="preserve"> </w:t>
      </w:r>
      <w:proofErr w:type="spellStart"/>
      <w:r w:rsidR="00D17149" w:rsidRPr="00D17149">
        <w:rPr>
          <w:rFonts w:ascii="Times New Roman" w:hAnsi="Times New Roman"/>
          <w:sz w:val="24"/>
          <w:szCs w:val="24"/>
        </w:rPr>
        <w:t>p.i</w:t>
      </w:r>
      <w:proofErr w:type="spellEnd"/>
      <w:r w:rsidR="00D17149" w:rsidRPr="00D17149">
        <w:rPr>
          <w:rFonts w:ascii="Times New Roman" w:hAnsi="Times New Roman"/>
          <w:sz w:val="24"/>
          <w:szCs w:val="24"/>
        </w:rPr>
        <w:t>.</w:t>
      </w:r>
      <w:r w:rsidR="00D17149" w:rsidRPr="00D17149">
        <w:rPr>
          <w:rFonts w:ascii="Times New Roman" w:hAnsi="Times New Roman"/>
          <w:sz w:val="24"/>
          <w:szCs w:val="24"/>
        </w:rPr>
        <w:tab/>
      </w:r>
      <w:r w:rsidR="00D17149" w:rsidRPr="00D17149">
        <w:rPr>
          <w:rFonts w:ascii="Times New Roman" w:hAnsi="Times New Roman"/>
          <w:sz w:val="24"/>
          <w:szCs w:val="24"/>
        </w:rPr>
        <w:tab/>
      </w:r>
      <w:r w:rsidR="00D17149" w:rsidRPr="00D17149">
        <w:rPr>
          <w:rFonts w:ascii="Times New Roman" w:hAnsi="Times New Roman"/>
          <w:sz w:val="24"/>
          <w:szCs w:val="24"/>
        </w:rPr>
        <w:tab/>
        <w:t xml:space="preserve">U. </w:t>
      </w:r>
      <w:proofErr w:type="spellStart"/>
      <w:r w:rsidR="00D17149" w:rsidRPr="00D17149">
        <w:rPr>
          <w:rFonts w:ascii="Times New Roman" w:hAnsi="Times New Roman"/>
          <w:sz w:val="24"/>
          <w:szCs w:val="24"/>
        </w:rPr>
        <w:t>Lielpēters</w:t>
      </w:r>
      <w:proofErr w:type="spellEnd"/>
    </w:p>
    <w:p w:rsidR="00B64335" w:rsidRPr="001246DE" w:rsidRDefault="00B64335" w:rsidP="00B6433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246DE" w:rsidRDefault="001246DE" w:rsidP="00B6433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246DE" w:rsidRDefault="001246DE" w:rsidP="00B6433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64335" w:rsidRPr="001246DE" w:rsidRDefault="00AB058A" w:rsidP="00B6433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11</w:t>
      </w:r>
      <w:r w:rsidR="00D17149">
        <w:rPr>
          <w:rFonts w:ascii="Times New Roman" w:hAnsi="Times New Roman"/>
          <w:sz w:val="20"/>
          <w:szCs w:val="20"/>
        </w:rPr>
        <w:t>.01.2012. 12</w:t>
      </w:r>
      <w:r w:rsidR="00B64335" w:rsidRPr="001246DE">
        <w:rPr>
          <w:rFonts w:ascii="Times New Roman" w:hAnsi="Times New Roman"/>
          <w:sz w:val="20"/>
          <w:szCs w:val="20"/>
        </w:rPr>
        <w:t>:35</w:t>
      </w:r>
    </w:p>
    <w:p w:rsidR="00A8310E" w:rsidRPr="00A8310E" w:rsidRDefault="00D17149" w:rsidP="00A8310E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122</w:t>
      </w:r>
    </w:p>
    <w:p w:rsidR="00B64335" w:rsidRPr="00DC455A" w:rsidRDefault="009E4F36" w:rsidP="00B6433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B64335" w:rsidRPr="00DC455A">
        <w:rPr>
          <w:rFonts w:ascii="Times New Roman" w:hAnsi="Times New Roman"/>
          <w:sz w:val="20"/>
          <w:szCs w:val="20"/>
        </w:rPr>
        <w:t>A.Sebre, 67078204</w:t>
      </w:r>
    </w:p>
    <w:p w:rsidR="00B64335" w:rsidRPr="00DC455A" w:rsidRDefault="00A8310E" w:rsidP="00B64335">
      <w:pPr>
        <w:spacing w:after="0" w:line="240" w:lineRule="auto"/>
        <w:rPr>
          <w:rFonts w:ascii="Times New Roman" w:hAnsi="Times New Roman"/>
          <w:sz w:val="20"/>
          <w:szCs w:val="20"/>
        </w:rPr>
      </w:pPr>
      <w:hyperlink r:id="rId6" w:history="1">
        <w:r w:rsidRPr="00DC455A">
          <w:rPr>
            <w:rStyle w:val="Hipersaite"/>
            <w:rFonts w:ascii="Times New Roman" w:hAnsi="Times New Roman"/>
            <w:sz w:val="20"/>
            <w:szCs w:val="20"/>
          </w:rPr>
          <w:t>Alda.Sebre@lsif.lv</w:t>
        </w:r>
      </w:hyperlink>
      <w:r w:rsidR="009E4F36" w:rsidRPr="00DC455A">
        <w:rPr>
          <w:rFonts w:ascii="Times New Roman" w:hAnsi="Times New Roman"/>
          <w:sz w:val="20"/>
          <w:szCs w:val="20"/>
        </w:rPr>
        <w:t xml:space="preserve"> </w:t>
      </w:r>
    </w:p>
    <w:p w:rsidR="00E12704" w:rsidRPr="00E12704" w:rsidRDefault="00E12704" w:rsidP="00E12704">
      <w:pPr>
        <w:spacing w:after="0"/>
        <w:rPr>
          <w:rFonts w:ascii="Times New Roman" w:hAnsi="Times New Roman"/>
          <w:sz w:val="20"/>
          <w:szCs w:val="20"/>
        </w:rPr>
      </w:pPr>
      <w:r w:rsidRPr="00E12704">
        <w:rPr>
          <w:rFonts w:ascii="Times New Roman" w:hAnsi="Times New Roman"/>
          <w:sz w:val="20"/>
          <w:szCs w:val="20"/>
        </w:rPr>
        <w:t>T.Hanova-Akuļecka, 67330319</w:t>
      </w:r>
    </w:p>
    <w:p w:rsidR="00E12704" w:rsidRPr="00E12704" w:rsidRDefault="00E12704" w:rsidP="00E12704">
      <w:pPr>
        <w:spacing w:after="0"/>
        <w:rPr>
          <w:rFonts w:ascii="Times New Roman" w:hAnsi="Times New Roman"/>
          <w:sz w:val="20"/>
          <w:szCs w:val="20"/>
        </w:rPr>
      </w:pPr>
      <w:hyperlink r:id="rId7" w:history="1">
        <w:r w:rsidRPr="00E12704">
          <w:rPr>
            <w:rStyle w:val="Hipersaite"/>
            <w:rFonts w:ascii="Times New Roman" w:hAnsi="Times New Roman"/>
            <w:sz w:val="20"/>
            <w:szCs w:val="20"/>
          </w:rPr>
          <w:t>Tatjana.Hanova-Akulecka@km.gov.lv</w:t>
        </w:r>
      </w:hyperlink>
      <w:r w:rsidRPr="00E12704">
        <w:rPr>
          <w:rFonts w:ascii="Times New Roman" w:hAnsi="Times New Roman"/>
          <w:sz w:val="20"/>
          <w:szCs w:val="20"/>
        </w:rPr>
        <w:t xml:space="preserve"> </w:t>
      </w:r>
    </w:p>
    <w:p w:rsidR="000B393D" w:rsidRPr="001246DE" w:rsidRDefault="000B393D" w:rsidP="00E12704">
      <w:pPr>
        <w:spacing w:after="0" w:line="240" w:lineRule="auto"/>
        <w:rPr>
          <w:rFonts w:ascii="Times New Roman" w:hAnsi="Times New Roman"/>
        </w:rPr>
      </w:pPr>
    </w:p>
    <w:sectPr w:rsidR="000B393D" w:rsidRPr="001246DE" w:rsidSect="00912BFA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3A59" w:rsidRDefault="00DA3A59" w:rsidP="005F2EDF">
      <w:pPr>
        <w:spacing w:after="0" w:line="240" w:lineRule="auto"/>
      </w:pPr>
      <w:r>
        <w:separator/>
      </w:r>
    </w:p>
  </w:endnote>
  <w:endnote w:type="continuationSeparator" w:id="0">
    <w:p w:rsidR="00DA3A59" w:rsidRDefault="00DA3A59" w:rsidP="005F2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9C9" w:rsidRPr="00B64335" w:rsidRDefault="00D579C9" w:rsidP="00B64335">
    <w:pPr>
      <w:pStyle w:val="Kjene"/>
      <w:jc w:val="both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KM</w:t>
    </w:r>
    <w:r w:rsidRPr="005279AC">
      <w:rPr>
        <w:rFonts w:ascii="Times New Roman" w:hAnsi="Times New Roman"/>
        <w:sz w:val="20"/>
        <w:szCs w:val="20"/>
      </w:rPr>
      <w:t>Rikp</w:t>
    </w:r>
    <w:r>
      <w:rPr>
        <w:rFonts w:ascii="Times New Roman" w:hAnsi="Times New Roman"/>
        <w:sz w:val="20"/>
        <w:szCs w:val="20"/>
      </w:rPr>
      <w:t>1_</w:t>
    </w:r>
    <w:r w:rsidR="00AB058A">
      <w:rPr>
        <w:rFonts w:ascii="Times New Roman" w:hAnsi="Times New Roman"/>
        <w:sz w:val="20"/>
        <w:szCs w:val="20"/>
      </w:rPr>
      <w:t>11</w:t>
    </w:r>
    <w:r w:rsidR="00D17149">
      <w:rPr>
        <w:rFonts w:ascii="Times New Roman" w:hAnsi="Times New Roman"/>
        <w:sz w:val="20"/>
        <w:szCs w:val="20"/>
      </w:rPr>
      <w:t>0112</w:t>
    </w:r>
    <w:r>
      <w:rPr>
        <w:rFonts w:ascii="Times New Roman" w:hAnsi="Times New Roman"/>
        <w:sz w:val="20"/>
        <w:szCs w:val="20"/>
      </w:rPr>
      <w:t>_EEZFI_LV03; Pielikuma 1</w:t>
    </w:r>
    <w:r w:rsidRPr="005279AC">
      <w:rPr>
        <w:rFonts w:ascii="Times New Roman" w:hAnsi="Times New Roman"/>
        <w:sz w:val="20"/>
        <w:szCs w:val="20"/>
      </w:rPr>
      <w:t xml:space="preserve">.pielikums Ministru kabineta </w:t>
    </w:r>
    <w:smartTag w:uri="schemas-tilde-lv/tildestengine" w:element="veidnes">
      <w:smartTagPr>
        <w:attr w:name="baseform" w:val="rīkojum|s"/>
        <w:attr w:name="id" w:val="-1"/>
        <w:attr w:name="text" w:val="rīkojuma"/>
      </w:smartTagPr>
      <w:r w:rsidRPr="005279AC">
        <w:rPr>
          <w:rFonts w:ascii="Times New Roman" w:hAnsi="Times New Roman"/>
          <w:sz w:val="20"/>
          <w:szCs w:val="20"/>
        </w:rPr>
        <w:t>rīkojuma</w:t>
      </w:r>
    </w:smartTag>
    <w:r w:rsidRPr="005279AC">
      <w:rPr>
        <w:rFonts w:ascii="Times New Roman" w:hAnsi="Times New Roman"/>
        <w:sz w:val="20"/>
        <w:szCs w:val="20"/>
      </w:rPr>
      <w:t xml:space="preserve"> projektam „Par </w:t>
    </w:r>
    <w:r>
      <w:rPr>
        <w:rFonts w:ascii="Times New Roman" w:hAnsi="Times New Roman"/>
        <w:sz w:val="20"/>
        <w:szCs w:val="20"/>
      </w:rPr>
      <w:t>Eiropas Ekonomikas zonas</w:t>
    </w:r>
    <w:r w:rsidRPr="005279AC">
      <w:rPr>
        <w:rFonts w:ascii="Times New Roman" w:hAnsi="Times New Roman"/>
        <w:sz w:val="20"/>
        <w:szCs w:val="20"/>
      </w:rPr>
      <w:t xml:space="preserve"> finanšu instrument</w:t>
    </w:r>
    <w:r>
      <w:rPr>
        <w:rFonts w:ascii="Times New Roman" w:hAnsi="Times New Roman"/>
        <w:sz w:val="20"/>
        <w:szCs w:val="20"/>
      </w:rPr>
      <w:t>a finansētās programmas LV03</w:t>
    </w:r>
    <w:r w:rsidRPr="005279AC">
      <w:rPr>
        <w:rFonts w:ascii="Times New Roman" w:hAnsi="Times New Roman"/>
        <w:sz w:val="20"/>
        <w:szCs w:val="20"/>
      </w:rPr>
      <w:t xml:space="preserve"> „</w:t>
    </w:r>
    <w:r>
      <w:rPr>
        <w:rFonts w:ascii="Times New Roman" w:hAnsi="Times New Roman"/>
        <w:sz w:val="20"/>
        <w:szCs w:val="20"/>
      </w:rPr>
      <w:t>NVO fonds</w:t>
    </w:r>
    <w:r w:rsidRPr="005279AC">
      <w:rPr>
        <w:rFonts w:ascii="Times New Roman" w:hAnsi="Times New Roman"/>
        <w:sz w:val="20"/>
        <w:szCs w:val="20"/>
      </w:rPr>
      <w:t xml:space="preserve">” iesnieguma projektu”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3A59" w:rsidRDefault="00DA3A59" w:rsidP="005F2EDF">
      <w:pPr>
        <w:spacing w:after="0" w:line="240" w:lineRule="auto"/>
      </w:pPr>
      <w:r>
        <w:separator/>
      </w:r>
    </w:p>
  </w:footnote>
  <w:footnote w:type="continuationSeparator" w:id="0">
    <w:p w:rsidR="00DA3A59" w:rsidRDefault="00DA3A59" w:rsidP="005F2E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9C9" w:rsidRPr="001246DE" w:rsidRDefault="00D579C9" w:rsidP="00B64335">
    <w:pPr>
      <w:spacing w:after="0" w:line="240" w:lineRule="auto"/>
      <w:jc w:val="right"/>
      <w:rPr>
        <w:rFonts w:ascii="Times New Roman" w:hAnsi="Times New Roman"/>
        <w:bCs/>
        <w:sz w:val="20"/>
        <w:szCs w:val="20"/>
      </w:rPr>
    </w:pPr>
    <w:r w:rsidRPr="001246DE">
      <w:rPr>
        <w:rFonts w:ascii="Times New Roman" w:hAnsi="Times New Roman"/>
        <w:bCs/>
        <w:sz w:val="20"/>
        <w:szCs w:val="20"/>
      </w:rPr>
      <w:t>Pielikuma 1.pielikums</w:t>
    </w:r>
  </w:p>
  <w:p w:rsidR="00D579C9" w:rsidRPr="001246DE" w:rsidRDefault="00D579C9" w:rsidP="00B64335">
    <w:pPr>
      <w:spacing w:after="0" w:line="240" w:lineRule="auto"/>
      <w:jc w:val="right"/>
      <w:rPr>
        <w:rFonts w:ascii="Times New Roman" w:hAnsi="Times New Roman"/>
        <w:bCs/>
        <w:sz w:val="20"/>
        <w:szCs w:val="20"/>
      </w:rPr>
    </w:pPr>
    <w:r w:rsidRPr="001246DE">
      <w:rPr>
        <w:rFonts w:ascii="Times New Roman" w:hAnsi="Times New Roman"/>
        <w:bCs/>
        <w:sz w:val="20"/>
        <w:szCs w:val="20"/>
      </w:rPr>
      <w:t>Ministru kabineta</w:t>
    </w:r>
  </w:p>
  <w:p w:rsidR="00D579C9" w:rsidRPr="001246DE" w:rsidRDefault="00D17149" w:rsidP="00B64335">
    <w:pPr>
      <w:spacing w:after="0" w:line="240" w:lineRule="auto"/>
      <w:jc w:val="right"/>
      <w:rPr>
        <w:rFonts w:ascii="Times New Roman" w:hAnsi="Times New Roman"/>
        <w:bCs/>
        <w:sz w:val="20"/>
        <w:szCs w:val="20"/>
      </w:rPr>
    </w:pPr>
    <w:r>
      <w:rPr>
        <w:rFonts w:ascii="Times New Roman" w:hAnsi="Times New Roman"/>
        <w:bCs/>
        <w:sz w:val="20"/>
        <w:szCs w:val="20"/>
      </w:rPr>
      <w:t>2012</w:t>
    </w:r>
    <w:r w:rsidR="00D579C9" w:rsidRPr="001246DE">
      <w:rPr>
        <w:rFonts w:ascii="Times New Roman" w:hAnsi="Times New Roman"/>
        <w:bCs/>
        <w:sz w:val="20"/>
        <w:szCs w:val="20"/>
      </w:rPr>
      <w:t>. gada ..................</w:t>
    </w:r>
  </w:p>
  <w:p w:rsidR="00D579C9" w:rsidRPr="001246DE" w:rsidRDefault="00D579C9" w:rsidP="00B64335">
    <w:pPr>
      <w:spacing w:after="0" w:line="240" w:lineRule="auto"/>
      <w:jc w:val="right"/>
      <w:rPr>
        <w:rFonts w:ascii="Times New Roman" w:hAnsi="Times New Roman"/>
        <w:bCs/>
        <w:sz w:val="20"/>
        <w:szCs w:val="20"/>
      </w:rPr>
    </w:pPr>
    <w:smartTag w:uri="schemas-tilde-lv/tildestengine" w:element="veidnes">
      <w:smartTagPr>
        <w:attr w:name="text" w:val="rīkojumam"/>
        <w:attr w:name="id" w:val="-1"/>
        <w:attr w:name="baseform" w:val="rīkojum|s"/>
      </w:smartTagPr>
      <w:r w:rsidRPr="001246DE">
        <w:rPr>
          <w:rFonts w:ascii="Times New Roman" w:hAnsi="Times New Roman"/>
          <w:bCs/>
          <w:sz w:val="20"/>
          <w:szCs w:val="20"/>
        </w:rPr>
        <w:t>rīkojumam</w:t>
      </w:r>
    </w:smartTag>
    <w:r w:rsidRPr="001246DE">
      <w:rPr>
        <w:rFonts w:ascii="Times New Roman" w:hAnsi="Times New Roman"/>
        <w:bCs/>
        <w:sz w:val="20"/>
        <w:szCs w:val="20"/>
      </w:rPr>
      <w:t xml:space="preserve"> Nr. ...........</w:t>
    </w:r>
  </w:p>
  <w:p w:rsidR="00D579C9" w:rsidRDefault="00D579C9" w:rsidP="005F2EDF">
    <w:pPr>
      <w:jc w:val="right"/>
    </w:pPr>
  </w:p>
  <w:p w:rsidR="00D579C9" w:rsidRDefault="00D579C9">
    <w:pPr>
      <w:pStyle w:val="Galve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393D"/>
    <w:rsid w:val="0001602F"/>
    <w:rsid w:val="00047D3F"/>
    <w:rsid w:val="000572E2"/>
    <w:rsid w:val="00081D05"/>
    <w:rsid w:val="000B393D"/>
    <w:rsid w:val="00121F12"/>
    <w:rsid w:val="001246DE"/>
    <w:rsid w:val="001939F5"/>
    <w:rsid w:val="001B48BF"/>
    <w:rsid w:val="001D09CD"/>
    <w:rsid w:val="001D0BA5"/>
    <w:rsid w:val="001F5760"/>
    <w:rsid w:val="00205B06"/>
    <w:rsid w:val="00285727"/>
    <w:rsid w:val="002914CD"/>
    <w:rsid w:val="002B68D7"/>
    <w:rsid w:val="0030590B"/>
    <w:rsid w:val="0037049C"/>
    <w:rsid w:val="003B6EC8"/>
    <w:rsid w:val="003E793B"/>
    <w:rsid w:val="00400839"/>
    <w:rsid w:val="00415783"/>
    <w:rsid w:val="00454D1C"/>
    <w:rsid w:val="004D486E"/>
    <w:rsid w:val="004D4DA1"/>
    <w:rsid w:val="00517DEA"/>
    <w:rsid w:val="005468DB"/>
    <w:rsid w:val="00550BA1"/>
    <w:rsid w:val="005E03BA"/>
    <w:rsid w:val="005F2EDF"/>
    <w:rsid w:val="00634FED"/>
    <w:rsid w:val="006E5EB2"/>
    <w:rsid w:val="00832CFC"/>
    <w:rsid w:val="008E4421"/>
    <w:rsid w:val="008E6037"/>
    <w:rsid w:val="00912BFA"/>
    <w:rsid w:val="0098105C"/>
    <w:rsid w:val="009E4F36"/>
    <w:rsid w:val="00A756D8"/>
    <w:rsid w:val="00A8310E"/>
    <w:rsid w:val="00AB058A"/>
    <w:rsid w:val="00B62E3F"/>
    <w:rsid w:val="00B64335"/>
    <w:rsid w:val="00BC18AC"/>
    <w:rsid w:val="00CD00B1"/>
    <w:rsid w:val="00CE3936"/>
    <w:rsid w:val="00D17149"/>
    <w:rsid w:val="00D17D20"/>
    <w:rsid w:val="00D579C9"/>
    <w:rsid w:val="00D63F5A"/>
    <w:rsid w:val="00DA3A59"/>
    <w:rsid w:val="00DC455A"/>
    <w:rsid w:val="00E12704"/>
    <w:rsid w:val="00EB3B78"/>
    <w:rsid w:val="00F82837"/>
    <w:rsid w:val="00FA3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912BFA"/>
    <w:pPr>
      <w:spacing w:after="200" w:line="276" w:lineRule="auto"/>
    </w:pPr>
    <w:rPr>
      <w:sz w:val="22"/>
      <w:szCs w:val="22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uiPriority w:val="99"/>
    <w:unhideWhenUsed/>
    <w:rsid w:val="005F2EDF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5F2EDF"/>
    <w:rPr>
      <w:sz w:val="22"/>
      <w:szCs w:val="22"/>
      <w:lang w:eastAsia="en-US"/>
    </w:rPr>
  </w:style>
  <w:style w:type="paragraph" w:styleId="Kjene">
    <w:name w:val="footer"/>
    <w:basedOn w:val="Parastais"/>
    <w:link w:val="KjeneRakstz"/>
    <w:unhideWhenUsed/>
    <w:rsid w:val="005F2EDF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5F2EDF"/>
    <w:rPr>
      <w:sz w:val="22"/>
      <w:szCs w:val="22"/>
      <w:lang w:eastAsia="en-US"/>
    </w:rPr>
  </w:style>
  <w:style w:type="paragraph" w:styleId="Balonteksts">
    <w:name w:val="Balloon Text"/>
    <w:basedOn w:val="Parastais"/>
    <w:link w:val="BalontekstsRakstz"/>
    <w:uiPriority w:val="99"/>
    <w:semiHidden/>
    <w:unhideWhenUsed/>
    <w:rsid w:val="005F2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F2EDF"/>
    <w:rPr>
      <w:rFonts w:ascii="Tahoma" w:hAnsi="Tahoma" w:cs="Tahoma"/>
      <w:sz w:val="16"/>
      <w:szCs w:val="16"/>
      <w:lang w:eastAsia="en-US"/>
    </w:rPr>
  </w:style>
  <w:style w:type="character" w:styleId="Hipersaite">
    <w:name w:val="Hyperlink"/>
    <w:basedOn w:val="Noklusjumarindkopasfonts"/>
    <w:uiPriority w:val="99"/>
    <w:unhideWhenUsed/>
    <w:rsid w:val="009E4F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5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Tatjana.Hanova-Akulecka@km.gov.l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da.Sebre@lsif.lv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756</Words>
  <Characters>431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Saīsinājumu saraksts</vt:lpstr>
      <vt:lpstr>Saīsinājumu saraksts</vt:lpstr>
    </vt:vector>
  </TitlesOfParts>
  <Company>SIF</Company>
  <LinksUpToDate>false</LinksUpToDate>
  <CharactersWithSpaces>1185</CharactersWithSpaces>
  <SharedDoc>false</SharedDoc>
  <HLinks>
    <vt:vector size="12" baseType="variant">
      <vt:variant>
        <vt:i4>4718628</vt:i4>
      </vt:variant>
      <vt:variant>
        <vt:i4>3</vt:i4>
      </vt:variant>
      <vt:variant>
        <vt:i4>0</vt:i4>
      </vt:variant>
      <vt:variant>
        <vt:i4>5</vt:i4>
      </vt:variant>
      <vt:variant>
        <vt:lpwstr>mailto:Tatjana.Hanova-Akulecka@km.gov.lv</vt:lpwstr>
      </vt:variant>
      <vt:variant>
        <vt:lpwstr/>
      </vt:variant>
      <vt:variant>
        <vt:i4>6750232</vt:i4>
      </vt:variant>
      <vt:variant>
        <vt:i4>0</vt:i4>
      </vt:variant>
      <vt:variant>
        <vt:i4>0</vt:i4>
      </vt:variant>
      <vt:variant>
        <vt:i4>5</vt:i4>
      </vt:variant>
      <vt:variant>
        <vt:lpwstr>mailto:Alda.Sebre@lsif.lv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Saīsinājumu saraksts</dc:title>
  <dc:subject>Ministru kabineta rīkojuma projekta pielikuma 1.pielikums</dc:subject>
  <dc:creator>Alda Sebre</dc:creator>
  <cp:keywords>KM_SIF</cp:keywords>
  <dc:description>Alda.Sebre@lsif.lv
Tālr. 67078204
Faksa Nr. 67078224</dc:description>
  <cp:lastModifiedBy>TatjanaH</cp:lastModifiedBy>
  <cp:revision>2</cp:revision>
  <cp:lastPrinted>2012-01-12T11:25:00Z</cp:lastPrinted>
  <dcterms:created xsi:type="dcterms:W3CDTF">2012-01-12T11:26:00Z</dcterms:created>
  <dcterms:modified xsi:type="dcterms:W3CDTF">2012-01-12T11:26:00Z</dcterms:modified>
</cp:coreProperties>
</file>