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B2" w:rsidRPr="002E2F5A" w:rsidRDefault="00EC61B2" w:rsidP="00C5115A">
      <w:pPr>
        <w:spacing w:before="240"/>
        <w:jc w:val="center"/>
        <w:rPr>
          <w:b/>
          <w:bCs/>
          <w:szCs w:val="24"/>
        </w:rPr>
      </w:pPr>
      <w:bookmarkStart w:id="0" w:name="_Toc27325202"/>
      <w:bookmarkStart w:id="1" w:name="_Toc27369273"/>
      <w:bookmarkStart w:id="2" w:name="_Toc27369794"/>
      <w:bookmarkStart w:id="3" w:name="_Toc27394385"/>
      <w:r w:rsidRPr="002E2F5A">
        <w:rPr>
          <w:b/>
          <w:bCs/>
          <w:szCs w:val="24"/>
        </w:rPr>
        <w:t>AMATA APRAKSTS</w:t>
      </w:r>
    </w:p>
    <w:p w:rsidR="00D149DE" w:rsidRPr="002E2F5A" w:rsidRDefault="00942211" w:rsidP="00D149DE">
      <w:pPr>
        <w:pStyle w:val="Virsraksts2"/>
        <w:spacing w:before="80" w:after="0"/>
        <w:jc w:val="center"/>
        <w:rPr>
          <w:rFonts w:ascii="Times New Roman" w:hAnsi="Times New Roman"/>
          <w:i w:val="0"/>
          <w:sz w:val="24"/>
          <w:szCs w:val="24"/>
          <w:lang w:val="lv-LV"/>
        </w:rPr>
      </w:pPr>
      <w:r w:rsidRPr="002E2F5A">
        <w:rPr>
          <w:rFonts w:ascii="Times New Roman" w:hAnsi="Times New Roman"/>
          <w:i w:val="0"/>
          <w:sz w:val="24"/>
          <w:szCs w:val="24"/>
          <w:lang w:val="lv-LV"/>
        </w:rPr>
        <w:t>Sabiedrības integrācijas fonda sekretariāta direktor</w:t>
      </w:r>
      <w:r w:rsidR="009C2212" w:rsidRPr="002E2F5A">
        <w:rPr>
          <w:rFonts w:ascii="Times New Roman" w:hAnsi="Times New Roman"/>
          <w:i w:val="0"/>
          <w:sz w:val="24"/>
          <w:szCs w:val="24"/>
          <w:lang w:val="lv-LV"/>
        </w:rPr>
        <w:t>s/-e</w:t>
      </w:r>
    </w:p>
    <w:bookmarkEnd w:id="0"/>
    <w:bookmarkEnd w:id="1"/>
    <w:bookmarkEnd w:id="2"/>
    <w:bookmarkEnd w:id="3"/>
    <w:p w:rsidR="00EC61B2" w:rsidRPr="002E2F5A" w:rsidRDefault="00EC61B2" w:rsidP="00246AE4">
      <w:pPr>
        <w:rPr>
          <w:b/>
          <w:szCs w:val="24"/>
        </w:rPr>
      </w:pPr>
    </w:p>
    <w:p w:rsidR="00EC61B2" w:rsidRPr="002E2F5A" w:rsidRDefault="00EC61B2" w:rsidP="0025788E">
      <w:pPr>
        <w:jc w:val="both"/>
        <w:rPr>
          <w:szCs w:val="24"/>
        </w:rPr>
      </w:pPr>
      <w:r w:rsidRPr="002E2F5A">
        <w:rPr>
          <w:b/>
          <w:szCs w:val="24"/>
        </w:rPr>
        <w:t>1. Iestāde</w:t>
      </w:r>
      <w:r w:rsidR="007C5CC3" w:rsidRPr="002E2F5A">
        <w:rPr>
          <w:b/>
          <w:szCs w:val="24"/>
        </w:rPr>
        <w:t xml:space="preserve"> </w:t>
      </w:r>
      <w:r w:rsidR="00FA36C8" w:rsidRPr="002E2F5A">
        <w:rPr>
          <w:szCs w:val="24"/>
        </w:rPr>
        <w:t>–</w:t>
      </w:r>
      <w:r w:rsidR="007C5CC3" w:rsidRPr="002E2F5A">
        <w:rPr>
          <w:b/>
          <w:szCs w:val="24"/>
        </w:rPr>
        <w:t xml:space="preserve"> </w:t>
      </w:r>
      <w:r w:rsidRPr="002E2F5A">
        <w:rPr>
          <w:szCs w:val="24"/>
        </w:rPr>
        <w:t>Sabiedrības integrācijas fonds</w:t>
      </w:r>
      <w:r w:rsidR="00F12D7F" w:rsidRPr="002E2F5A">
        <w:rPr>
          <w:szCs w:val="24"/>
        </w:rPr>
        <w:t>.</w:t>
      </w:r>
    </w:p>
    <w:p w:rsidR="00EC61B2" w:rsidRPr="002E2F5A" w:rsidRDefault="00EC61B2" w:rsidP="0025788E">
      <w:pPr>
        <w:jc w:val="both"/>
        <w:rPr>
          <w:szCs w:val="24"/>
        </w:rPr>
      </w:pPr>
      <w:r w:rsidRPr="002E2F5A">
        <w:rPr>
          <w:b/>
          <w:szCs w:val="24"/>
        </w:rPr>
        <w:t>2. Struktūrvienības nosaukums</w:t>
      </w:r>
      <w:r w:rsidR="007C5CC3" w:rsidRPr="002E2F5A">
        <w:rPr>
          <w:b/>
          <w:szCs w:val="24"/>
        </w:rPr>
        <w:t xml:space="preserve"> </w:t>
      </w:r>
      <w:r w:rsidR="00F27205" w:rsidRPr="002E2F5A">
        <w:rPr>
          <w:szCs w:val="24"/>
        </w:rPr>
        <w:t>–</w:t>
      </w:r>
      <w:r w:rsidR="007C5CC3" w:rsidRPr="002E2F5A">
        <w:rPr>
          <w:b/>
          <w:szCs w:val="24"/>
        </w:rPr>
        <w:t xml:space="preserve"> </w:t>
      </w:r>
      <w:r w:rsidR="006C7E5C" w:rsidRPr="002E2F5A">
        <w:rPr>
          <w:szCs w:val="24"/>
        </w:rPr>
        <w:t>vadība</w:t>
      </w:r>
      <w:r w:rsidR="00077D6D" w:rsidRPr="002E2F5A">
        <w:rPr>
          <w:szCs w:val="24"/>
        </w:rPr>
        <w:t>.</w:t>
      </w:r>
    </w:p>
    <w:p w:rsidR="00EC61B2" w:rsidRPr="002E2F5A" w:rsidRDefault="00EC61B2" w:rsidP="0025788E">
      <w:pPr>
        <w:jc w:val="both"/>
        <w:rPr>
          <w:bCs/>
          <w:szCs w:val="24"/>
        </w:rPr>
      </w:pPr>
      <w:r w:rsidRPr="002E2F5A">
        <w:rPr>
          <w:b/>
          <w:szCs w:val="24"/>
        </w:rPr>
        <w:t>3. Amats</w:t>
      </w:r>
      <w:r w:rsidR="007C5CC3" w:rsidRPr="002E2F5A">
        <w:rPr>
          <w:b/>
          <w:szCs w:val="24"/>
        </w:rPr>
        <w:t xml:space="preserve"> </w:t>
      </w:r>
      <w:r w:rsidR="00FA36C8" w:rsidRPr="002E2F5A">
        <w:rPr>
          <w:szCs w:val="24"/>
        </w:rPr>
        <w:t>–</w:t>
      </w:r>
      <w:r w:rsidR="00942211" w:rsidRPr="002E2F5A">
        <w:rPr>
          <w:szCs w:val="24"/>
        </w:rPr>
        <w:t xml:space="preserve"> sekretariāta direktors</w:t>
      </w:r>
      <w:r w:rsidR="00F12D7F" w:rsidRPr="002E2F5A">
        <w:rPr>
          <w:bCs/>
          <w:szCs w:val="24"/>
        </w:rPr>
        <w:t>.</w:t>
      </w:r>
    </w:p>
    <w:p w:rsidR="00EC61B2" w:rsidRPr="002E2F5A" w:rsidRDefault="00EC61B2" w:rsidP="0025788E">
      <w:pPr>
        <w:jc w:val="both"/>
        <w:rPr>
          <w:bCs/>
          <w:szCs w:val="24"/>
        </w:rPr>
      </w:pPr>
      <w:r w:rsidRPr="002E2F5A">
        <w:rPr>
          <w:b/>
          <w:szCs w:val="24"/>
        </w:rPr>
        <w:t>4. Amata pakļautība</w:t>
      </w:r>
      <w:r w:rsidR="007C5CC3" w:rsidRPr="002E2F5A">
        <w:rPr>
          <w:b/>
          <w:szCs w:val="24"/>
        </w:rPr>
        <w:t xml:space="preserve"> </w:t>
      </w:r>
      <w:r w:rsidR="00FA36C8" w:rsidRPr="002E2F5A">
        <w:rPr>
          <w:szCs w:val="24"/>
        </w:rPr>
        <w:t>–</w:t>
      </w:r>
      <w:r w:rsidR="00F06166" w:rsidRPr="002E2F5A">
        <w:rPr>
          <w:szCs w:val="24"/>
        </w:rPr>
        <w:t xml:space="preserve"> </w:t>
      </w:r>
      <w:r w:rsidR="009C2212" w:rsidRPr="002E2F5A">
        <w:rPr>
          <w:szCs w:val="24"/>
        </w:rPr>
        <w:t>p</w:t>
      </w:r>
      <w:r w:rsidRPr="002E2F5A">
        <w:rPr>
          <w:bCs/>
          <w:szCs w:val="24"/>
        </w:rPr>
        <w:t>akļauts</w:t>
      </w:r>
      <w:r w:rsidR="001D559F" w:rsidRPr="002E2F5A">
        <w:rPr>
          <w:bCs/>
          <w:szCs w:val="24"/>
        </w:rPr>
        <w:t xml:space="preserve"> Sabiedrības integrācij</w:t>
      </w:r>
      <w:r w:rsidR="009C2212" w:rsidRPr="002E2F5A">
        <w:rPr>
          <w:bCs/>
          <w:szCs w:val="24"/>
        </w:rPr>
        <w:t xml:space="preserve">as fonda </w:t>
      </w:r>
      <w:r w:rsidR="00942211" w:rsidRPr="002E2F5A">
        <w:rPr>
          <w:bCs/>
          <w:szCs w:val="24"/>
        </w:rPr>
        <w:t>padomei</w:t>
      </w:r>
      <w:r w:rsidRPr="002E2F5A">
        <w:rPr>
          <w:bCs/>
          <w:szCs w:val="24"/>
        </w:rPr>
        <w:t>.</w:t>
      </w:r>
    </w:p>
    <w:p w:rsidR="00B36C63" w:rsidRPr="002E2F5A" w:rsidRDefault="00B36C63" w:rsidP="0025788E">
      <w:pPr>
        <w:jc w:val="both"/>
        <w:rPr>
          <w:bCs/>
          <w:szCs w:val="24"/>
        </w:rPr>
      </w:pPr>
      <w:r w:rsidRPr="002E2F5A">
        <w:rPr>
          <w:b/>
          <w:bCs/>
          <w:szCs w:val="24"/>
        </w:rPr>
        <w:t>5. Pakļautībā esošās struktūrvienības</w:t>
      </w:r>
      <w:r w:rsidRPr="002E2F5A">
        <w:rPr>
          <w:bCs/>
          <w:szCs w:val="24"/>
        </w:rPr>
        <w:t xml:space="preserve"> </w:t>
      </w:r>
      <w:r w:rsidRPr="002E2F5A">
        <w:rPr>
          <w:szCs w:val="24"/>
        </w:rPr>
        <w:t>–</w:t>
      </w:r>
      <w:r w:rsidRPr="002E2F5A">
        <w:rPr>
          <w:bCs/>
          <w:szCs w:val="24"/>
        </w:rPr>
        <w:t xml:space="preserve"> </w:t>
      </w:r>
      <w:r w:rsidR="000C5A63" w:rsidRPr="002E2F5A">
        <w:rPr>
          <w:bCs/>
          <w:szCs w:val="24"/>
        </w:rPr>
        <w:t>visas sekretariāta struktūrvienības</w:t>
      </w:r>
      <w:r w:rsidR="00FA6051" w:rsidRPr="002E2F5A">
        <w:rPr>
          <w:bCs/>
          <w:szCs w:val="24"/>
        </w:rPr>
        <w:t>, izņemot Iekšējā audita struktūrvienību</w:t>
      </w:r>
      <w:r w:rsidR="000C5A63" w:rsidRPr="002E2F5A">
        <w:rPr>
          <w:bCs/>
          <w:szCs w:val="24"/>
        </w:rPr>
        <w:t>.</w:t>
      </w:r>
    </w:p>
    <w:p w:rsidR="000D0BC9" w:rsidRPr="002E2F5A" w:rsidRDefault="00EC61B2" w:rsidP="0025788E">
      <w:pPr>
        <w:numPr>
          <w:ilvl w:val="0"/>
          <w:numId w:val="8"/>
        </w:numPr>
        <w:tabs>
          <w:tab w:val="left" w:pos="284"/>
        </w:tabs>
        <w:ind w:left="284" w:hanging="284"/>
        <w:jc w:val="both"/>
        <w:rPr>
          <w:b/>
          <w:bCs/>
          <w:szCs w:val="24"/>
        </w:rPr>
      </w:pPr>
      <w:r w:rsidRPr="002E2F5A">
        <w:rPr>
          <w:b/>
          <w:bCs/>
          <w:szCs w:val="24"/>
        </w:rPr>
        <w:t>Statuss</w:t>
      </w:r>
      <w:r w:rsidR="007C5CC3" w:rsidRPr="002E2F5A">
        <w:rPr>
          <w:b/>
          <w:bCs/>
          <w:szCs w:val="24"/>
        </w:rPr>
        <w:t xml:space="preserve"> </w:t>
      </w:r>
      <w:r w:rsidR="00FA36C8" w:rsidRPr="002E2F5A">
        <w:rPr>
          <w:szCs w:val="24"/>
        </w:rPr>
        <w:t>–</w:t>
      </w:r>
      <w:r w:rsidR="007C5CC3" w:rsidRPr="002E2F5A">
        <w:rPr>
          <w:b/>
          <w:bCs/>
          <w:szCs w:val="24"/>
        </w:rPr>
        <w:t xml:space="preserve"> </w:t>
      </w:r>
      <w:r w:rsidR="009C2212" w:rsidRPr="002E2F5A">
        <w:rPr>
          <w:bCs/>
          <w:szCs w:val="24"/>
        </w:rPr>
        <w:t>a</w:t>
      </w:r>
      <w:r w:rsidRPr="002E2F5A">
        <w:rPr>
          <w:bCs/>
          <w:szCs w:val="24"/>
        </w:rPr>
        <w:t>tbilst</w:t>
      </w:r>
      <w:r w:rsidR="0094659F" w:rsidRPr="002E2F5A">
        <w:rPr>
          <w:bCs/>
          <w:szCs w:val="24"/>
        </w:rPr>
        <w:t xml:space="preserve"> </w:t>
      </w:r>
      <w:r w:rsidR="0015323E" w:rsidRPr="002E2F5A">
        <w:rPr>
          <w:bCs/>
          <w:szCs w:val="24"/>
        </w:rPr>
        <w:t>v</w:t>
      </w:r>
      <w:r w:rsidRPr="002E2F5A">
        <w:rPr>
          <w:bCs/>
          <w:szCs w:val="24"/>
        </w:rPr>
        <w:t xml:space="preserve">alsts amatpersonas statusam. </w:t>
      </w:r>
    </w:p>
    <w:p w:rsidR="000D0BC9" w:rsidRPr="002E2F5A" w:rsidRDefault="000D0BC9" w:rsidP="000D0BC9">
      <w:pPr>
        <w:tabs>
          <w:tab w:val="left" w:pos="397"/>
        </w:tabs>
        <w:ind w:left="360"/>
        <w:jc w:val="both"/>
        <w:rPr>
          <w:b/>
          <w:bCs/>
          <w:szCs w:val="24"/>
        </w:rPr>
      </w:pPr>
    </w:p>
    <w:p w:rsidR="00103959" w:rsidRPr="002E2F5A" w:rsidRDefault="00AA27A5" w:rsidP="00B36C63">
      <w:pPr>
        <w:numPr>
          <w:ilvl w:val="0"/>
          <w:numId w:val="6"/>
        </w:numPr>
        <w:tabs>
          <w:tab w:val="left" w:pos="397"/>
        </w:tabs>
        <w:ind w:hanging="810"/>
        <w:jc w:val="both"/>
        <w:rPr>
          <w:b/>
          <w:bCs/>
          <w:szCs w:val="24"/>
        </w:rPr>
      </w:pPr>
      <w:r w:rsidRPr="002E2F5A">
        <w:rPr>
          <w:b/>
          <w:szCs w:val="24"/>
        </w:rPr>
        <w:t>Darba</w:t>
      </w:r>
      <w:r w:rsidR="00103959" w:rsidRPr="002E2F5A">
        <w:rPr>
          <w:b/>
          <w:szCs w:val="24"/>
        </w:rPr>
        <w:t xml:space="preserve"> pamatpienākumi:</w:t>
      </w:r>
    </w:p>
    <w:p w:rsidR="00937A62" w:rsidRPr="002E2F5A" w:rsidRDefault="00937A62" w:rsidP="00E03508">
      <w:pPr>
        <w:numPr>
          <w:ilvl w:val="1"/>
          <w:numId w:val="6"/>
        </w:numPr>
        <w:tabs>
          <w:tab w:val="clear" w:pos="757"/>
          <w:tab w:val="num" w:pos="567"/>
        </w:tabs>
        <w:spacing w:before="120"/>
        <w:ind w:left="567" w:hanging="567"/>
        <w:jc w:val="both"/>
        <w:rPr>
          <w:bCs/>
          <w:szCs w:val="24"/>
        </w:rPr>
      </w:pPr>
      <w:r w:rsidRPr="002E2F5A">
        <w:rPr>
          <w:bCs/>
          <w:szCs w:val="24"/>
        </w:rPr>
        <w:t xml:space="preserve">Vadīt sekretariāta darbu, nodrošinot padomes un komiteju darbību, pieņemto </w:t>
      </w:r>
      <w:smartTag w:uri="schemas-tilde-lv/tildestengine" w:element="veidnes">
        <w:smartTagPr>
          <w:attr w:name="text" w:val="lēmumu"/>
          <w:attr w:name="id" w:val="-1"/>
          <w:attr w:name="baseform" w:val="lēmum|s"/>
        </w:smartTagPr>
        <w:r w:rsidRPr="002E2F5A">
          <w:rPr>
            <w:bCs/>
            <w:szCs w:val="24"/>
          </w:rPr>
          <w:t>lēmumu</w:t>
        </w:r>
      </w:smartTag>
      <w:r w:rsidRPr="002E2F5A">
        <w:rPr>
          <w:bCs/>
          <w:szCs w:val="24"/>
        </w:rPr>
        <w:t xml:space="preserve"> izpildi;</w:t>
      </w:r>
    </w:p>
    <w:p w:rsidR="00937A62" w:rsidRPr="002E2F5A" w:rsidRDefault="00937A62" w:rsidP="00937A62">
      <w:pPr>
        <w:numPr>
          <w:ilvl w:val="1"/>
          <w:numId w:val="6"/>
        </w:numPr>
        <w:tabs>
          <w:tab w:val="clear" w:pos="757"/>
          <w:tab w:val="num" w:pos="567"/>
        </w:tabs>
        <w:ind w:left="567" w:hanging="567"/>
        <w:jc w:val="both"/>
        <w:rPr>
          <w:bCs/>
          <w:szCs w:val="24"/>
        </w:rPr>
      </w:pPr>
      <w:r w:rsidRPr="002E2F5A">
        <w:rPr>
          <w:bCs/>
          <w:szCs w:val="24"/>
        </w:rPr>
        <w:t>Izstrādāt un iesniegt fonda padomei apstiprināšanai priekšlikumus par sekretariāta struktūru un štatu sarakstu un</w:t>
      </w:r>
      <w:r w:rsidR="0015323E" w:rsidRPr="002E2F5A">
        <w:rPr>
          <w:bCs/>
          <w:szCs w:val="24"/>
        </w:rPr>
        <w:t xml:space="preserve"> </w:t>
      </w:r>
      <w:r w:rsidRPr="002E2F5A">
        <w:rPr>
          <w:bCs/>
          <w:szCs w:val="24"/>
        </w:rPr>
        <w:t xml:space="preserve">pieņemt darbā sekretariāta darbiniekus, noteikt viņu atalgojumu apstiprinātā budžeta ietvaros, noteikt darbinieku kompetenci un atbildību, slēgt ar sekretariāta darbiniekiem darba </w:t>
      </w:r>
      <w:smartTag w:uri="schemas-tilde-lv/tildestengine" w:element="veidnes">
        <w:smartTagPr>
          <w:attr w:name="text" w:val="līgumus"/>
          <w:attr w:name="id" w:val="-1"/>
          <w:attr w:name="baseform" w:val="līgum|s"/>
        </w:smartTagPr>
        <w:r w:rsidRPr="002E2F5A">
          <w:rPr>
            <w:bCs/>
            <w:szCs w:val="24"/>
          </w:rPr>
          <w:t>līgumus</w:t>
        </w:r>
      </w:smartTag>
      <w:r w:rsidRPr="002E2F5A">
        <w:rPr>
          <w:bCs/>
          <w:szCs w:val="24"/>
        </w:rPr>
        <w:t>, kontrolēt sekretariāta darbinieku darbu un veikt citus ar fonda sekretariāta administrēšanu saistītus pienākumus;</w:t>
      </w:r>
    </w:p>
    <w:p w:rsidR="00937A62" w:rsidRPr="002E2F5A" w:rsidRDefault="00937A62" w:rsidP="00937A62">
      <w:pPr>
        <w:numPr>
          <w:ilvl w:val="1"/>
          <w:numId w:val="6"/>
        </w:numPr>
        <w:tabs>
          <w:tab w:val="clear" w:pos="757"/>
          <w:tab w:val="num" w:pos="567"/>
        </w:tabs>
        <w:ind w:left="567" w:hanging="567"/>
        <w:jc w:val="both"/>
        <w:rPr>
          <w:bCs/>
          <w:szCs w:val="24"/>
        </w:rPr>
      </w:pPr>
      <w:r w:rsidRPr="002E2F5A">
        <w:rPr>
          <w:bCs/>
          <w:szCs w:val="24"/>
        </w:rPr>
        <w:t xml:space="preserve">Veikt savus amata pienākumus tiešā fonda padomes pakļautībā un reizi ceturksnī sagatavot un iesniegt izskatīšanai padomes sēdē pārskatus par fonda darbību un pēc padomes pieprasījuma sniegt </w:t>
      </w:r>
      <w:smartTag w:uri="schemas-tilde-lv/tildestengine" w:element="veidnes">
        <w:smartTagPr>
          <w:attr w:name="text" w:val="ziņojumus"/>
          <w:attr w:name="id" w:val="-1"/>
          <w:attr w:name="baseform" w:val="ziņojum|s"/>
        </w:smartTagPr>
        <w:r w:rsidRPr="002E2F5A">
          <w:rPr>
            <w:bCs/>
            <w:szCs w:val="24"/>
          </w:rPr>
          <w:t>ziņojumus</w:t>
        </w:r>
      </w:smartTag>
      <w:r w:rsidRPr="002E2F5A">
        <w:rPr>
          <w:bCs/>
          <w:szCs w:val="24"/>
        </w:rPr>
        <w:t xml:space="preserve"> un </w:t>
      </w:r>
      <w:smartTag w:uri="schemas-tilde-lv/tildestengine" w:element="veidnes">
        <w:smartTagPr>
          <w:attr w:name="text" w:val="paskaidrojumus"/>
          <w:attr w:name="id" w:val="-1"/>
          <w:attr w:name="baseform" w:val="paskaidrojum|s"/>
        </w:smartTagPr>
        <w:r w:rsidRPr="002E2F5A">
          <w:rPr>
            <w:bCs/>
            <w:szCs w:val="24"/>
          </w:rPr>
          <w:t>paskaidrojumus</w:t>
        </w:r>
      </w:smartTag>
      <w:r w:rsidRPr="002E2F5A">
        <w:rPr>
          <w:bCs/>
          <w:szCs w:val="24"/>
        </w:rPr>
        <w:t xml:space="preserve"> par savu un pakļautībā esošo darbinieku rīcību un uzticēto pienākumu izpildi;</w:t>
      </w:r>
    </w:p>
    <w:p w:rsidR="0015323E" w:rsidRPr="002E2F5A" w:rsidRDefault="0015323E" w:rsidP="0015323E">
      <w:pPr>
        <w:numPr>
          <w:ilvl w:val="1"/>
          <w:numId w:val="6"/>
        </w:numPr>
        <w:tabs>
          <w:tab w:val="clear" w:pos="757"/>
          <w:tab w:val="num" w:pos="567"/>
        </w:tabs>
        <w:ind w:left="567" w:hanging="567"/>
        <w:jc w:val="both"/>
        <w:rPr>
          <w:bCs/>
          <w:szCs w:val="24"/>
        </w:rPr>
      </w:pPr>
      <w:r w:rsidRPr="002E2F5A">
        <w:rPr>
          <w:bCs/>
          <w:szCs w:val="24"/>
        </w:rPr>
        <w:t>Nodrošināt fonda budžeta projekta sagatavošanu un kontrolēt tā izlietojumu;</w:t>
      </w:r>
    </w:p>
    <w:p w:rsidR="00937A62" w:rsidRPr="002E2F5A" w:rsidRDefault="00937A62" w:rsidP="00937A62">
      <w:pPr>
        <w:numPr>
          <w:ilvl w:val="1"/>
          <w:numId w:val="6"/>
        </w:numPr>
        <w:tabs>
          <w:tab w:val="clear" w:pos="757"/>
          <w:tab w:val="num" w:pos="567"/>
        </w:tabs>
        <w:ind w:left="567" w:hanging="567"/>
        <w:jc w:val="both"/>
        <w:rPr>
          <w:bCs/>
          <w:szCs w:val="24"/>
        </w:rPr>
      </w:pPr>
      <w:r w:rsidRPr="002E2F5A">
        <w:rPr>
          <w:bCs/>
          <w:szCs w:val="24"/>
        </w:rPr>
        <w:t xml:space="preserve">Izstrādāt sadarbības </w:t>
      </w:r>
      <w:smartTag w:uri="schemas-tilde-lv/tildestengine" w:element="veidnes">
        <w:smartTagPr>
          <w:attr w:name="text" w:val="līgumu"/>
          <w:attr w:name="id" w:val="-1"/>
          <w:attr w:name="baseform" w:val="līgum|s"/>
        </w:smartTagPr>
        <w:r w:rsidRPr="002E2F5A">
          <w:rPr>
            <w:bCs/>
            <w:szCs w:val="24"/>
          </w:rPr>
          <w:t>līgumu</w:t>
        </w:r>
      </w:smartTag>
      <w:r w:rsidRPr="002E2F5A">
        <w:rPr>
          <w:bCs/>
          <w:szCs w:val="24"/>
        </w:rPr>
        <w:t xml:space="preserve"> projektus un nodrošināt to īstenošanu;</w:t>
      </w:r>
    </w:p>
    <w:p w:rsidR="00F32D9D" w:rsidRPr="002E2F5A" w:rsidRDefault="00F32D9D" w:rsidP="00937A62">
      <w:pPr>
        <w:numPr>
          <w:ilvl w:val="1"/>
          <w:numId w:val="6"/>
        </w:numPr>
        <w:tabs>
          <w:tab w:val="clear" w:pos="757"/>
          <w:tab w:val="num" w:pos="567"/>
        </w:tabs>
        <w:ind w:left="567" w:hanging="567"/>
        <w:jc w:val="both"/>
        <w:rPr>
          <w:bCs/>
          <w:szCs w:val="24"/>
        </w:rPr>
      </w:pPr>
      <w:r w:rsidRPr="002E2F5A">
        <w:rPr>
          <w:bCs/>
          <w:szCs w:val="24"/>
        </w:rPr>
        <w:t>Nodrošināt fonda administrēto programmu</w:t>
      </w:r>
      <w:r w:rsidR="0015323E" w:rsidRPr="002E2F5A">
        <w:rPr>
          <w:bCs/>
          <w:szCs w:val="24"/>
        </w:rPr>
        <w:t>, aktivitāšu un projektu</w:t>
      </w:r>
      <w:r w:rsidRPr="002E2F5A">
        <w:rPr>
          <w:bCs/>
          <w:szCs w:val="24"/>
        </w:rPr>
        <w:t xml:space="preserve"> </w:t>
      </w:r>
      <w:r w:rsidR="0015323E" w:rsidRPr="002E2F5A">
        <w:rPr>
          <w:bCs/>
          <w:szCs w:val="24"/>
        </w:rPr>
        <w:t>īstenošanu</w:t>
      </w:r>
      <w:r w:rsidRPr="002E2F5A">
        <w:rPr>
          <w:bCs/>
          <w:szCs w:val="24"/>
        </w:rPr>
        <w:t>;</w:t>
      </w:r>
    </w:p>
    <w:p w:rsidR="00937A62" w:rsidRPr="002E2F5A" w:rsidRDefault="00937A62" w:rsidP="00937A62">
      <w:pPr>
        <w:numPr>
          <w:ilvl w:val="1"/>
          <w:numId w:val="6"/>
        </w:numPr>
        <w:tabs>
          <w:tab w:val="clear" w:pos="757"/>
          <w:tab w:val="num" w:pos="567"/>
        </w:tabs>
        <w:ind w:left="567" w:hanging="567"/>
        <w:jc w:val="both"/>
        <w:rPr>
          <w:bCs/>
          <w:szCs w:val="24"/>
        </w:rPr>
      </w:pPr>
      <w:r w:rsidRPr="002E2F5A">
        <w:rPr>
          <w:bCs/>
          <w:szCs w:val="24"/>
        </w:rPr>
        <w:t xml:space="preserve">Kontrolēt fonda finansēto projektu īstenošanas gaitu, </w:t>
      </w:r>
      <w:r w:rsidR="00470371" w:rsidRPr="002E2F5A">
        <w:rPr>
          <w:bCs/>
          <w:szCs w:val="24"/>
        </w:rPr>
        <w:t xml:space="preserve">pēc pieprasījuma </w:t>
      </w:r>
      <w:r w:rsidRPr="002E2F5A">
        <w:rPr>
          <w:bCs/>
          <w:szCs w:val="24"/>
        </w:rPr>
        <w:t xml:space="preserve">sagatavot un iesniegt komitejām </w:t>
      </w:r>
      <w:r w:rsidR="002B3181" w:rsidRPr="002E2F5A">
        <w:rPr>
          <w:bCs/>
          <w:szCs w:val="24"/>
        </w:rPr>
        <w:t xml:space="preserve">un fonda padomei </w:t>
      </w:r>
      <w:r w:rsidRPr="002E2F5A">
        <w:rPr>
          <w:bCs/>
          <w:szCs w:val="24"/>
        </w:rPr>
        <w:t xml:space="preserve">izskatīšanai pārskatus par īstenotajiem projektiem, kā arī </w:t>
      </w:r>
      <w:smartTag w:uri="schemas-tilde-lv/tildestengine" w:element="veidnes">
        <w:smartTagPr>
          <w:attr w:name="text" w:val="ziņojumus"/>
          <w:attr w:name="id" w:val="-1"/>
          <w:attr w:name="baseform" w:val="ziņojum|s"/>
        </w:smartTagPr>
        <w:r w:rsidRPr="002E2F5A">
          <w:rPr>
            <w:bCs/>
            <w:szCs w:val="24"/>
          </w:rPr>
          <w:t>ziņojumus</w:t>
        </w:r>
      </w:smartTag>
      <w:r w:rsidRPr="002E2F5A">
        <w:rPr>
          <w:bCs/>
          <w:szCs w:val="24"/>
        </w:rPr>
        <w:t xml:space="preserve"> par fonda atbalstīto projektu īstenošanas gaitu un finansējuma izlietojumu</w:t>
      </w:r>
      <w:r w:rsidR="005C3A25" w:rsidRPr="002E2F5A">
        <w:rPr>
          <w:bCs/>
          <w:szCs w:val="24"/>
        </w:rPr>
        <w:t>;</w:t>
      </w:r>
    </w:p>
    <w:p w:rsidR="005C3A25" w:rsidRPr="002E2F5A" w:rsidRDefault="005C3A25" w:rsidP="00937A62">
      <w:pPr>
        <w:numPr>
          <w:ilvl w:val="1"/>
          <w:numId w:val="6"/>
        </w:numPr>
        <w:tabs>
          <w:tab w:val="clear" w:pos="757"/>
          <w:tab w:val="num" w:pos="567"/>
        </w:tabs>
        <w:ind w:left="567" w:hanging="567"/>
        <w:jc w:val="both"/>
        <w:rPr>
          <w:bCs/>
          <w:szCs w:val="24"/>
        </w:rPr>
      </w:pPr>
      <w:r w:rsidRPr="002E2F5A">
        <w:rPr>
          <w:bCs/>
          <w:szCs w:val="24"/>
        </w:rPr>
        <w:t xml:space="preserve">Savlaicīgi un precīzi izpildīt padomes un padomes priekšsēdētāja </w:t>
      </w:r>
      <w:smartTag w:uri="schemas-tilde-lv/tildestengine" w:element="veidnes">
        <w:smartTagPr>
          <w:attr w:name="text" w:val="rīkojumus"/>
          <w:attr w:name="id" w:val="-1"/>
          <w:attr w:name="baseform" w:val="rīkojum|s"/>
        </w:smartTagPr>
        <w:r w:rsidRPr="002E2F5A">
          <w:rPr>
            <w:bCs/>
            <w:szCs w:val="24"/>
          </w:rPr>
          <w:t>rīkojumus</w:t>
        </w:r>
      </w:smartTag>
      <w:r w:rsidRPr="002E2F5A">
        <w:rPr>
          <w:bCs/>
          <w:szCs w:val="24"/>
        </w:rPr>
        <w:t xml:space="preserve"> un citus norādījumus;</w:t>
      </w:r>
    </w:p>
    <w:p w:rsidR="0015323E" w:rsidRPr="002E2F5A" w:rsidRDefault="0015323E" w:rsidP="0015323E">
      <w:pPr>
        <w:numPr>
          <w:ilvl w:val="1"/>
          <w:numId w:val="6"/>
        </w:numPr>
        <w:tabs>
          <w:tab w:val="clear" w:pos="757"/>
          <w:tab w:val="num" w:pos="567"/>
        </w:tabs>
        <w:ind w:left="567" w:hanging="567"/>
        <w:jc w:val="both"/>
        <w:rPr>
          <w:bCs/>
          <w:szCs w:val="24"/>
        </w:rPr>
      </w:pPr>
      <w:r w:rsidRPr="002E2F5A">
        <w:rPr>
          <w:szCs w:val="24"/>
        </w:rPr>
        <w:t>Piedalīties fonda sekretariāta struktūrvienību darbības plānošanā, iesniegt ieteikumus to darbības pilnveidošanai</w:t>
      </w:r>
      <w:r w:rsidRPr="002E2F5A">
        <w:rPr>
          <w:bCs/>
          <w:szCs w:val="24"/>
        </w:rPr>
        <w:t>;</w:t>
      </w:r>
    </w:p>
    <w:p w:rsidR="005C3A25" w:rsidRPr="002E2F5A" w:rsidRDefault="0015323E" w:rsidP="0015323E">
      <w:pPr>
        <w:numPr>
          <w:ilvl w:val="1"/>
          <w:numId w:val="6"/>
        </w:numPr>
        <w:tabs>
          <w:tab w:val="clear" w:pos="757"/>
          <w:tab w:val="num" w:pos="567"/>
        </w:tabs>
        <w:ind w:left="567" w:hanging="567"/>
        <w:jc w:val="both"/>
        <w:rPr>
          <w:bCs/>
          <w:szCs w:val="24"/>
        </w:rPr>
      </w:pPr>
      <w:r w:rsidRPr="002E2F5A">
        <w:rPr>
          <w:bCs/>
          <w:szCs w:val="24"/>
        </w:rPr>
        <w:t xml:space="preserve">Vadīt </w:t>
      </w:r>
      <w:r w:rsidR="005C3A25" w:rsidRPr="002E2F5A">
        <w:rPr>
          <w:bCs/>
          <w:szCs w:val="24"/>
        </w:rPr>
        <w:t>un kontrolēt pakļautībā esošo struktūrvienību darbību;</w:t>
      </w:r>
    </w:p>
    <w:p w:rsidR="005C3A25" w:rsidRPr="002E2F5A" w:rsidRDefault="00381793" w:rsidP="00937A62">
      <w:pPr>
        <w:numPr>
          <w:ilvl w:val="1"/>
          <w:numId w:val="6"/>
        </w:numPr>
        <w:tabs>
          <w:tab w:val="clear" w:pos="757"/>
          <w:tab w:val="num" w:pos="567"/>
        </w:tabs>
        <w:ind w:left="567" w:hanging="567"/>
        <w:jc w:val="both"/>
        <w:rPr>
          <w:bCs/>
          <w:szCs w:val="24"/>
        </w:rPr>
      </w:pPr>
      <w:r w:rsidRPr="002E2F5A">
        <w:rPr>
          <w:bCs/>
          <w:szCs w:val="24"/>
        </w:rPr>
        <w:t>Nodrošināt Fonda sadarbību ar valsts institūcijām, pašvaldībām, nevalstiskajām un citām organizācijā</w:t>
      </w:r>
      <w:r w:rsidR="0015323E" w:rsidRPr="002E2F5A">
        <w:rPr>
          <w:bCs/>
          <w:szCs w:val="24"/>
        </w:rPr>
        <w:t>m, lai īstenotu fonda pasākumus.</w:t>
      </w:r>
    </w:p>
    <w:p w:rsidR="00247970" w:rsidRPr="002E2F5A" w:rsidRDefault="00247970" w:rsidP="00C5115A">
      <w:pPr>
        <w:ind w:left="567" w:hanging="425"/>
        <w:jc w:val="both"/>
        <w:rPr>
          <w:szCs w:val="24"/>
        </w:rPr>
      </w:pPr>
    </w:p>
    <w:p w:rsidR="002104EE" w:rsidRPr="002E2F5A" w:rsidRDefault="002104EE" w:rsidP="00B36C63">
      <w:pPr>
        <w:numPr>
          <w:ilvl w:val="0"/>
          <w:numId w:val="3"/>
        </w:numPr>
        <w:tabs>
          <w:tab w:val="left" w:pos="397"/>
        </w:tabs>
        <w:ind w:hanging="810"/>
        <w:jc w:val="both"/>
        <w:rPr>
          <w:b/>
          <w:szCs w:val="24"/>
        </w:rPr>
      </w:pPr>
      <w:r w:rsidRPr="002E2F5A">
        <w:rPr>
          <w:b/>
          <w:szCs w:val="24"/>
        </w:rPr>
        <w:t xml:space="preserve">Amata tiesības: </w:t>
      </w:r>
    </w:p>
    <w:p w:rsidR="00696DA0" w:rsidRPr="002E2F5A" w:rsidRDefault="005D0521" w:rsidP="00696DA0">
      <w:pPr>
        <w:numPr>
          <w:ilvl w:val="1"/>
          <w:numId w:val="25"/>
        </w:numPr>
        <w:tabs>
          <w:tab w:val="clear" w:pos="360"/>
          <w:tab w:val="num" w:pos="567"/>
          <w:tab w:val="num" w:pos="1212"/>
        </w:tabs>
        <w:spacing w:before="120"/>
        <w:ind w:left="567" w:hanging="567"/>
        <w:jc w:val="both"/>
        <w:rPr>
          <w:szCs w:val="24"/>
        </w:rPr>
      </w:pPr>
      <w:r w:rsidRPr="002E2F5A">
        <w:rPr>
          <w:szCs w:val="24"/>
        </w:rPr>
        <w:t xml:space="preserve">Kontrolēt </w:t>
      </w:r>
      <w:r w:rsidR="00C5115A" w:rsidRPr="002E2F5A">
        <w:rPr>
          <w:szCs w:val="24"/>
        </w:rPr>
        <w:t>pakļautībā esošo sekretariāta struktūrvienību darbību</w:t>
      </w:r>
      <w:r w:rsidR="00B77AF3" w:rsidRPr="002E2F5A">
        <w:rPr>
          <w:szCs w:val="24"/>
        </w:rPr>
        <w:t>;</w:t>
      </w:r>
    </w:p>
    <w:p w:rsidR="00696DA0" w:rsidRPr="002E2F5A" w:rsidRDefault="005D0521" w:rsidP="00696DA0">
      <w:pPr>
        <w:numPr>
          <w:ilvl w:val="1"/>
          <w:numId w:val="25"/>
        </w:numPr>
        <w:tabs>
          <w:tab w:val="clear" w:pos="360"/>
          <w:tab w:val="num" w:pos="567"/>
          <w:tab w:val="num" w:pos="1212"/>
        </w:tabs>
        <w:ind w:left="567" w:hanging="567"/>
        <w:jc w:val="both"/>
        <w:rPr>
          <w:szCs w:val="24"/>
        </w:rPr>
      </w:pPr>
      <w:r w:rsidRPr="002E2F5A">
        <w:rPr>
          <w:szCs w:val="24"/>
        </w:rPr>
        <w:t>Savlaicīgi saņemt amata pienākumu veikšanai nepieciešamo informāciju;</w:t>
      </w:r>
    </w:p>
    <w:p w:rsidR="00696DA0" w:rsidRPr="002E2F5A" w:rsidRDefault="005D0521" w:rsidP="00696DA0">
      <w:pPr>
        <w:numPr>
          <w:ilvl w:val="1"/>
          <w:numId w:val="25"/>
        </w:numPr>
        <w:tabs>
          <w:tab w:val="clear" w:pos="360"/>
          <w:tab w:val="num" w:pos="567"/>
          <w:tab w:val="num" w:pos="1212"/>
        </w:tabs>
        <w:ind w:left="567" w:hanging="567"/>
        <w:jc w:val="both"/>
        <w:rPr>
          <w:szCs w:val="24"/>
        </w:rPr>
      </w:pPr>
      <w:r w:rsidRPr="002E2F5A">
        <w:rPr>
          <w:szCs w:val="24"/>
        </w:rPr>
        <w:t>Sniegt ierosinājumus un priekšlikumus par darba kvalitātes un efektivitātes uzlabošanu;</w:t>
      </w:r>
    </w:p>
    <w:p w:rsidR="00696DA0" w:rsidRPr="002E2F5A" w:rsidRDefault="005D0521" w:rsidP="00696DA0">
      <w:pPr>
        <w:numPr>
          <w:ilvl w:val="1"/>
          <w:numId w:val="25"/>
        </w:numPr>
        <w:tabs>
          <w:tab w:val="clear" w:pos="360"/>
          <w:tab w:val="num" w:pos="567"/>
          <w:tab w:val="num" w:pos="1212"/>
        </w:tabs>
        <w:ind w:left="567" w:hanging="567"/>
        <w:jc w:val="both"/>
        <w:rPr>
          <w:szCs w:val="24"/>
        </w:rPr>
      </w:pPr>
      <w:r w:rsidRPr="002E2F5A">
        <w:rPr>
          <w:szCs w:val="24"/>
        </w:rPr>
        <w:t xml:space="preserve">Pieprasīt </w:t>
      </w:r>
      <w:r w:rsidR="00A42F6B" w:rsidRPr="002E2F5A">
        <w:rPr>
          <w:szCs w:val="24"/>
        </w:rPr>
        <w:t xml:space="preserve">un saņemt </w:t>
      </w:r>
      <w:r w:rsidRPr="002E2F5A">
        <w:rPr>
          <w:szCs w:val="24"/>
        </w:rPr>
        <w:t xml:space="preserve">informāciju no </w:t>
      </w:r>
      <w:r w:rsidR="00C5115A" w:rsidRPr="002E2F5A">
        <w:rPr>
          <w:szCs w:val="24"/>
        </w:rPr>
        <w:t xml:space="preserve">sekretariāta </w:t>
      </w:r>
      <w:r w:rsidRPr="002E2F5A">
        <w:rPr>
          <w:szCs w:val="24"/>
        </w:rPr>
        <w:t xml:space="preserve">struktūrvienībām un </w:t>
      </w:r>
      <w:r w:rsidR="00C5115A" w:rsidRPr="002E2F5A">
        <w:rPr>
          <w:szCs w:val="24"/>
        </w:rPr>
        <w:t xml:space="preserve">citām </w:t>
      </w:r>
      <w:r w:rsidRPr="002E2F5A">
        <w:rPr>
          <w:szCs w:val="24"/>
        </w:rPr>
        <w:t>institūcijām amata pienākumu veikšanai;</w:t>
      </w:r>
    </w:p>
    <w:p w:rsidR="005D0521" w:rsidRPr="002E2F5A" w:rsidRDefault="005D0521" w:rsidP="00696DA0">
      <w:pPr>
        <w:numPr>
          <w:ilvl w:val="1"/>
          <w:numId w:val="25"/>
        </w:numPr>
        <w:tabs>
          <w:tab w:val="clear" w:pos="360"/>
          <w:tab w:val="num" w:pos="567"/>
          <w:tab w:val="num" w:pos="1212"/>
        </w:tabs>
        <w:ind w:left="567" w:hanging="567"/>
        <w:jc w:val="both"/>
        <w:rPr>
          <w:szCs w:val="24"/>
        </w:rPr>
      </w:pPr>
      <w:r w:rsidRPr="002E2F5A">
        <w:rPr>
          <w:szCs w:val="24"/>
        </w:rPr>
        <w:t xml:space="preserve">Pārstāvēt fondu sanāksmēs ar juridiskām un fiziskām personām savas kompetences ietvaros. </w:t>
      </w:r>
    </w:p>
    <w:p w:rsidR="002104EE" w:rsidRPr="002E2F5A" w:rsidRDefault="002104EE" w:rsidP="002104EE">
      <w:pPr>
        <w:tabs>
          <w:tab w:val="left" w:pos="1021"/>
        </w:tabs>
        <w:ind w:left="397"/>
        <w:jc w:val="both"/>
        <w:rPr>
          <w:szCs w:val="24"/>
        </w:rPr>
      </w:pPr>
    </w:p>
    <w:p w:rsidR="00103959" w:rsidRPr="002E2F5A" w:rsidRDefault="00AA27A5" w:rsidP="00B36C63">
      <w:pPr>
        <w:numPr>
          <w:ilvl w:val="0"/>
          <w:numId w:val="3"/>
        </w:numPr>
        <w:tabs>
          <w:tab w:val="left" w:pos="397"/>
        </w:tabs>
        <w:ind w:hanging="810"/>
        <w:jc w:val="both"/>
        <w:rPr>
          <w:b/>
          <w:szCs w:val="24"/>
        </w:rPr>
      </w:pPr>
      <w:r w:rsidRPr="002E2F5A">
        <w:rPr>
          <w:b/>
          <w:szCs w:val="24"/>
        </w:rPr>
        <w:t xml:space="preserve">Amata </w:t>
      </w:r>
      <w:r w:rsidR="00103959" w:rsidRPr="002E2F5A">
        <w:rPr>
          <w:b/>
          <w:szCs w:val="24"/>
        </w:rPr>
        <w:t>pienākumu izpildīšan</w:t>
      </w:r>
      <w:r w:rsidR="001D60D4" w:rsidRPr="002E2F5A">
        <w:rPr>
          <w:b/>
          <w:szCs w:val="24"/>
        </w:rPr>
        <w:t xml:space="preserve">ai nepieciešamo zināšanu </w:t>
      </w:r>
      <w:r w:rsidR="0066652F" w:rsidRPr="002E2F5A">
        <w:rPr>
          <w:b/>
          <w:szCs w:val="24"/>
        </w:rPr>
        <w:t xml:space="preserve">un prasmju </w:t>
      </w:r>
      <w:r w:rsidR="001D60D4" w:rsidRPr="002E2F5A">
        <w:rPr>
          <w:b/>
          <w:szCs w:val="24"/>
        </w:rPr>
        <w:t>apjoms:</w:t>
      </w:r>
    </w:p>
    <w:p w:rsidR="002C4F9F" w:rsidRPr="002E2F5A" w:rsidRDefault="00C5115A" w:rsidP="002C4F9F">
      <w:pPr>
        <w:numPr>
          <w:ilvl w:val="1"/>
          <w:numId w:val="26"/>
        </w:numPr>
        <w:tabs>
          <w:tab w:val="clear" w:pos="360"/>
          <w:tab w:val="num" w:pos="567"/>
          <w:tab w:val="left" w:pos="1021"/>
        </w:tabs>
        <w:spacing w:before="120"/>
        <w:ind w:left="567" w:hanging="567"/>
        <w:jc w:val="both"/>
        <w:rPr>
          <w:szCs w:val="24"/>
        </w:rPr>
      </w:pPr>
      <w:r w:rsidRPr="002E2F5A">
        <w:rPr>
          <w:szCs w:val="24"/>
        </w:rPr>
        <w:t>Augstākā izglītība;</w:t>
      </w:r>
    </w:p>
    <w:p w:rsidR="002C4F9F" w:rsidRPr="002E2F5A" w:rsidRDefault="00594EF8" w:rsidP="002C4F9F">
      <w:pPr>
        <w:numPr>
          <w:ilvl w:val="1"/>
          <w:numId w:val="26"/>
        </w:numPr>
        <w:tabs>
          <w:tab w:val="clear" w:pos="360"/>
          <w:tab w:val="num" w:pos="567"/>
          <w:tab w:val="left" w:pos="1021"/>
        </w:tabs>
        <w:ind w:left="567" w:hanging="567"/>
        <w:jc w:val="both"/>
        <w:rPr>
          <w:szCs w:val="24"/>
        </w:rPr>
      </w:pPr>
      <w:r w:rsidRPr="002E2F5A">
        <w:rPr>
          <w:szCs w:val="24"/>
        </w:rPr>
        <w:lastRenderedPageBreak/>
        <w:t>Pieredze darbā budžeta finansētā institūcijā vai budžeta iestādē vadošā amatā ilgāka par 3 gadiem</w:t>
      </w:r>
      <w:r w:rsidR="00C5115A" w:rsidRPr="002E2F5A">
        <w:rPr>
          <w:szCs w:val="24"/>
        </w:rPr>
        <w:t>;</w:t>
      </w:r>
    </w:p>
    <w:p w:rsidR="002C4F9F" w:rsidRPr="002E2F5A" w:rsidRDefault="00594EF8" w:rsidP="002C4F9F">
      <w:pPr>
        <w:numPr>
          <w:ilvl w:val="1"/>
          <w:numId w:val="26"/>
        </w:numPr>
        <w:tabs>
          <w:tab w:val="clear" w:pos="360"/>
          <w:tab w:val="num" w:pos="567"/>
          <w:tab w:val="left" w:pos="1021"/>
        </w:tabs>
        <w:ind w:left="567" w:hanging="567"/>
        <w:jc w:val="both"/>
        <w:rPr>
          <w:szCs w:val="24"/>
        </w:rPr>
      </w:pPr>
      <w:r w:rsidRPr="002E2F5A">
        <w:rPr>
          <w:szCs w:val="24"/>
        </w:rPr>
        <w:t>Pieredze iestādes iekšējo normatīvo dokumentu un politikas plānošanas dokumentu projektu izstrādē, kā arī budžeta un finanšu jautājumos;</w:t>
      </w:r>
    </w:p>
    <w:p w:rsidR="002C4F9F" w:rsidRPr="002E2F5A" w:rsidRDefault="00594EF8" w:rsidP="002C4F9F">
      <w:pPr>
        <w:numPr>
          <w:ilvl w:val="1"/>
          <w:numId w:val="26"/>
        </w:numPr>
        <w:tabs>
          <w:tab w:val="clear" w:pos="360"/>
          <w:tab w:val="num" w:pos="567"/>
          <w:tab w:val="left" w:pos="1021"/>
        </w:tabs>
        <w:ind w:left="567" w:hanging="567"/>
        <w:jc w:val="both"/>
        <w:rPr>
          <w:szCs w:val="24"/>
        </w:rPr>
      </w:pPr>
      <w:r w:rsidRPr="002E2F5A">
        <w:rPr>
          <w:szCs w:val="24"/>
        </w:rPr>
        <w:t>Iepriekšējā pieredze Eiropas Savienības un citu finanšu instrumentu administrēšanā;</w:t>
      </w:r>
    </w:p>
    <w:p w:rsidR="002C4F9F" w:rsidRPr="002E2F5A" w:rsidRDefault="00C0488E" w:rsidP="002C4F9F">
      <w:pPr>
        <w:numPr>
          <w:ilvl w:val="1"/>
          <w:numId w:val="26"/>
        </w:numPr>
        <w:tabs>
          <w:tab w:val="clear" w:pos="360"/>
          <w:tab w:val="num" w:pos="567"/>
          <w:tab w:val="left" w:pos="1021"/>
        </w:tabs>
        <w:ind w:left="567" w:hanging="567"/>
        <w:jc w:val="both"/>
        <w:rPr>
          <w:szCs w:val="24"/>
        </w:rPr>
      </w:pPr>
      <w:r w:rsidRPr="002E2F5A">
        <w:rPr>
          <w:szCs w:val="24"/>
        </w:rPr>
        <w:t>Vēlama</w:t>
      </w:r>
      <w:r w:rsidR="00594EF8" w:rsidRPr="002E2F5A">
        <w:rPr>
          <w:szCs w:val="24"/>
        </w:rPr>
        <w:t xml:space="preserve"> pieredze projektu izstrādāšanā un/</w:t>
      </w:r>
      <w:r w:rsidRPr="002E2F5A">
        <w:rPr>
          <w:szCs w:val="24"/>
        </w:rPr>
        <w:t> </w:t>
      </w:r>
      <w:r w:rsidR="00594EF8" w:rsidRPr="002E2F5A">
        <w:rPr>
          <w:szCs w:val="24"/>
        </w:rPr>
        <w:t>vai to vadīšanā;</w:t>
      </w:r>
    </w:p>
    <w:p w:rsidR="002C4F9F" w:rsidRPr="002E2F5A" w:rsidRDefault="00C0488E" w:rsidP="002C4F9F">
      <w:pPr>
        <w:numPr>
          <w:ilvl w:val="1"/>
          <w:numId w:val="26"/>
        </w:numPr>
        <w:tabs>
          <w:tab w:val="clear" w:pos="360"/>
          <w:tab w:val="num" w:pos="567"/>
          <w:tab w:val="left" w:pos="1021"/>
        </w:tabs>
        <w:ind w:left="567" w:hanging="567"/>
        <w:jc w:val="both"/>
        <w:rPr>
          <w:szCs w:val="24"/>
        </w:rPr>
      </w:pPr>
      <w:r w:rsidRPr="002E2F5A">
        <w:rPr>
          <w:szCs w:val="24"/>
        </w:rPr>
        <w:t>Vēlama pieredze analītiskajā darbā;</w:t>
      </w:r>
    </w:p>
    <w:p w:rsidR="002C4F9F" w:rsidRPr="002E2F5A" w:rsidRDefault="00C0488E" w:rsidP="002C4F9F">
      <w:pPr>
        <w:numPr>
          <w:ilvl w:val="1"/>
          <w:numId w:val="26"/>
        </w:numPr>
        <w:tabs>
          <w:tab w:val="clear" w:pos="360"/>
          <w:tab w:val="num" w:pos="567"/>
          <w:tab w:val="left" w:pos="1021"/>
        </w:tabs>
        <w:ind w:left="567" w:hanging="567"/>
        <w:jc w:val="both"/>
        <w:rPr>
          <w:szCs w:val="24"/>
        </w:rPr>
      </w:pPr>
      <w:r w:rsidRPr="002E2F5A">
        <w:rPr>
          <w:szCs w:val="24"/>
        </w:rPr>
        <w:t>Teicamas latviešu valodas, labas angļu valodas un krievu valodas zināšanas;</w:t>
      </w:r>
    </w:p>
    <w:p w:rsidR="002C4F9F" w:rsidRPr="002E2F5A" w:rsidRDefault="00C0488E" w:rsidP="002C4F9F">
      <w:pPr>
        <w:numPr>
          <w:ilvl w:val="1"/>
          <w:numId w:val="26"/>
        </w:numPr>
        <w:tabs>
          <w:tab w:val="clear" w:pos="360"/>
          <w:tab w:val="num" w:pos="567"/>
          <w:tab w:val="left" w:pos="1021"/>
        </w:tabs>
        <w:ind w:left="567" w:hanging="567"/>
        <w:jc w:val="both"/>
        <w:rPr>
          <w:szCs w:val="24"/>
        </w:rPr>
      </w:pPr>
      <w:r w:rsidRPr="002E2F5A">
        <w:rPr>
          <w:szCs w:val="24"/>
        </w:rPr>
        <w:t>Labas organizatora prasmes un komunikabilitāte;</w:t>
      </w:r>
    </w:p>
    <w:p w:rsidR="002C4F9F" w:rsidRPr="002E2F5A" w:rsidRDefault="00DF0956" w:rsidP="002C4F9F">
      <w:pPr>
        <w:numPr>
          <w:ilvl w:val="1"/>
          <w:numId w:val="26"/>
        </w:numPr>
        <w:tabs>
          <w:tab w:val="clear" w:pos="360"/>
          <w:tab w:val="num" w:pos="567"/>
          <w:tab w:val="left" w:pos="1021"/>
        </w:tabs>
        <w:ind w:left="567" w:hanging="567"/>
        <w:jc w:val="both"/>
        <w:rPr>
          <w:szCs w:val="24"/>
        </w:rPr>
      </w:pPr>
      <w:r w:rsidRPr="002E2F5A">
        <w:rPr>
          <w:szCs w:val="24"/>
        </w:rPr>
        <w:t>Labas iemaņas darbā ar datoru;</w:t>
      </w:r>
    </w:p>
    <w:p w:rsidR="002C4F9F" w:rsidRPr="002E2F5A" w:rsidRDefault="00C5115A" w:rsidP="002C4F9F">
      <w:pPr>
        <w:numPr>
          <w:ilvl w:val="1"/>
          <w:numId w:val="26"/>
        </w:numPr>
        <w:tabs>
          <w:tab w:val="clear" w:pos="360"/>
          <w:tab w:val="num" w:pos="567"/>
          <w:tab w:val="left" w:pos="1021"/>
        </w:tabs>
        <w:ind w:left="567" w:hanging="567"/>
        <w:jc w:val="both"/>
        <w:rPr>
          <w:szCs w:val="24"/>
        </w:rPr>
      </w:pPr>
      <w:r w:rsidRPr="002E2F5A">
        <w:rPr>
          <w:szCs w:val="24"/>
        </w:rPr>
        <w:t xml:space="preserve">Normatīvo </w:t>
      </w:r>
      <w:smartTag w:uri="schemas-tilde-lv/tildestengine" w:element="veidnes">
        <w:smartTagPr>
          <w:attr w:name="text" w:val="aktu"/>
          <w:attr w:name="id" w:val="-1"/>
          <w:attr w:name="baseform" w:val="akt|s"/>
        </w:smartTagPr>
        <w:r w:rsidRPr="002E2F5A">
          <w:rPr>
            <w:szCs w:val="24"/>
          </w:rPr>
          <w:t>aktu</w:t>
        </w:r>
      </w:smartTag>
      <w:r w:rsidR="00090457" w:rsidRPr="002E2F5A">
        <w:rPr>
          <w:szCs w:val="24"/>
        </w:rPr>
        <w:t>, kas saistīti ar f</w:t>
      </w:r>
      <w:r w:rsidRPr="002E2F5A">
        <w:rPr>
          <w:szCs w:val="24"/>
        </w:rPr>
        <w:t>onda darbību, pārzināšana</w:t>
      </w:r>
      <w:r w:rsidR="0015323E" w:rsidRPr="002E2F5A">
        <w:rPr>
          <w:szCs w:val="24"/>
        </w:rPr>
        <w:t>;</w:t>
      </w:r>
    </w:p>
    <w:p w:rsidR="002104EE" w:rsidRPr="002E2F5A" w:rsidRDefault="0015323E" w:rsidP="002C4F9F">
      <w:pPr>
        <w:numPr>
          <w:ilvl w:val="1"/>
          <w:numId w:val="26"/>
        </w:numPr>
        <w:tabs>
          <w:tab w:val="clear" w:pos="360"/>
          <w:tab w:val="num" w:pos="567"/>
          <w:tab w:val="left" w:pos="1021"/>
        </w:tabs>
        <w:ind w:left="567" w:hanging="567"/>
        <w:jc w:val="both"/>
        <w:rPr>
          <w:szCs w:val="24"/>
        </w:rPr>
      </w:pPr>
      <w:r w:rsidRPr="002E2F5A">
        <w:rPr>
          <w:szCs w:val="24"/>
        </w:rPr>
        <w:t>Pastāvīga zināšanu papildināšana</w:t>
      </w:r>
      <w:r w:rsidR="00C5115A" w:rsidRPr="002E2F5A">
        <w:rPr>
          <w:szCs w:val="24"/>
        </w:rPr>
        <w:t>.</w:t>
      </w:r>
    </w:p>
    <w:p w:rsidR="006C7E5C" w:rsidRPr="002E2F5A" w:rsidRDefault="006C7E5C" w:rsidP="002104EE">
      <w:pPr>
        <w:tabs>
          <w:tab w:val="left" w:pos="1021"/>
        </w:tabs>
        <w:ind w:left="397"/>
        <w:jc w:val="both"/>
        <w:rPr>
          <w:szCs w:val="24"/>
        </w:rPr>
      </w:pPr>
    </w:p>
    <w:p w:rsidR="00103959" w:rsidRPr="002E2F5A" w:rsidRDefault="00103959" w:rsidP="00B36C63">
      <w:pPr>
        <w:numPr>
          <w:ilvl w:val="0"/>
          <w:numId w:val="3"/>
        </w:numPr>
        <w:tabs>
          <w:tab w:val="left" w:pos="397"/>
        </w:tabs>
        <w:ind w:hanging="810"/>
        <w:jc w:val="both"/>
        <w:rPr>
          <w:b/>
          <w:szCs w:val="24"/>
        </w:rPr>
      </w:pPr>
      <w:r w:rsidRPr="002E2F5A">
        <w:rPr>
          <w:b/>
          <w:szCs w:val="24"/>
        </w:rPr>
        <w:t>Darbu reglamentējošie normatīvie akti.</w:t>
      </w:r>
    </w:p>
    <w:p w:rsidR="002104EE" w:rsidRPr="002E2F5A" w:rsidRDefault="001205AF" w:rsidP="00147A0E">
      <w:pPr>
        <w:pStyle w:val="Pamattekstaatkpe3"/>
        <w:numPr>
          <w:ilvl w:val="12"/>
          <w:numId w:val="0"/>
        </w:numPr>
        <w:spacing w:before="120" w:after="0"/>
        <w:jc w:val="both"/>
        <w:rPr>
          <w:szCs w:val="24"/>
        </w:rPr>
      </w:pPr>
      <w:r w:rsidRPr="002E2F5A">
        <w:rPr>
          <w:szCs w:val="24"/>
        </w:rPr>
        <w:t xml:space="preserve">Sabiedrības integrācijas fonda likums, Ministru kabineta </w:t>
      </w:r>
      <w:smartTag w:uri="urn:schemas-microsoft-com:office:smarttags" w:element="date">
        <w:smartTagPr>
          <w:attr w:name="Year" w:val="2001"/>
          <w:attr w:name="Month" w:val="8"/>
          <w:attr w:name="Day" w:val="28"/>
        </w:smartTagPr>
        <w:smartTag w:uri="schemas-tilde-lv/tildestengine" w:element="date">
          <w:smartTagPr>
            <w:attr w:name="Year" w:val="2001"/>
            <w:attr w:name="Month" w:val="8"/>
            <w:attr w:name="Day" w:val="28"/>
          </w:smartTagPr>
          <w:r w:rsidRPr="002E2F5A">
            <w:rPr>
              <w:szCs w:val="24"/>
            </w:rPr>
            <w:t>28.08.2001</w:t>
          </w:r>
        </w:smartTag>
      </w:smartTag>
      <w:r w:rsidRPr="002E2F5A">
        <w:rPr>
          <w:szCs w:val="24"/>
        </w:rPr>
        <w:t xml:space="preserve">. noteikumi Nr.390 “Sabiedrības integrācijas fonda </w:t>
      </w:r>
      <w:smartTag w:uri="schemas-tilde-lv/tildestengine" w:element="veidnes">
        <w:smartTagPr>
          <w:attr w:name="text" w:val="nolikums"/>
          <w:attr w:name="id" w:val="-1"/>
          <w:attr w:name="baseform" w:val="nolikum|s"/>
        </w:smartTagPr>
        <w:r w:rsidRPr="002E2F5A">
          <w:rPr>
            <w:szCs w:val="24"/>
          </w:rPr>
          <w:t>nolikums</w:t>
        </w:r>
      </w:smartTag>
      <w:r w:rsidRPr="002E2F5A">
        <w:rPr>
          <w:szCs w:val="24"/>
        </w:rPr>
        <w:t xml:space="preserve">”, citi normatīvie </w:t>
      </w:r>
      <w:smartTag w:uri="schemas-tilde-lv/tildestengine" w:element="veidnes">
        <w:smartTagPr>
          <w:attr w:name="text" w:val="akti"/>
          <w:attr w:name="id" w:val="-1"/>
          <w:attr w:name="baseform" w:val="akt|s"/>
        </w:smartTagPr>
        <w:r w:rsidRPr="002E2F5A">
          <w:rPr>
            <w:szCs w:val="24"/>
          </w:rPr>
          <w:t>akti</w:t>
        </w:r>
      </w:smartTag>
      <w:r w:rsidRPr="002E2F5A">
        <w:rPr>
          <w:szCs w:val="24"/>
        </w:rPr>
        <w:t xml:space="preserve">, </w:t>
      </w:r>
      <w:smartTag w:uri="schemas-tilde-lv/tildestengine" w:element="veidnes">
        <w:smartTagPr>
          <w:attr w:name="text" w:val="instrukcijas"/>
          <w:attr w:name="id" w:val="-1"/>
          <w:attr w:name="baseform" w:val="instrukcij|a"/>
        </w:smartTagPr>
        <w:r w:rsidRPr="002E2F5A">
          <w:rPr>
            <w:szCs w:val="24"/>
          </w:rPr>
          <w:t>instrukcijas</w:t>
        </w:r>
      </w:smartTag>
      <w:r w:rsidRPr="002E2F5A">
        <w:rPr>
          <w:szCs w:val="24"/>
        </w:rPr>
        <w:t xml:space="preserve">, </w:t>
      </w:r>
      <w:smartTag w:uri="schemas-tilde-lv/tildestengine" w:element="veidnes">
        <w:smartTagPr>
          <w:attr w:name="text" w:val="nolikumi"/>
          <w:attr w:name="id" w:val="-1"/>
          <w:attr w:name="baseform" w:val="nolikum|s"/>
        </w:smartTagPr>
        <w:r w:rsidRPr="002E2F5A">
          <w:rPr>
            <w:szCs w:val="24"/>
          </w:rPr>
          <w:t>nolikumi</w:t>
        </w:r>
      </w:smartTag>
      <w:r w:rsidRPr="002E2F5A">
        <w:rPr>
          <w:szCs w:val="24"/>
        </w:rPr>
        <w:t xml:space="preserve">, </w:t>
      </w:r>
      <w:smartTag w:uri="schemas-tilde-lv/tildestengine" w:element="veidnes">
        <w:smartTagPr>
          <w:attr w:name="text" w:val="rīkojumi"/>
          <w:attr w:name="id" w:val="-1"/>
          <w:attr w:name="baseform" w:val="rīkojum|s"/>
        </w:smartTagPr>
        <w:r w:rsidRPr="002E2F5A">
          <w:rPr>
            <w:szCs w:val="24"/>
          </w:rPr>
          <w:t>rīkojumi</w:t>
        </w:r>
      </w:smartTag>
      <w:r w:rsidRPr="002E2F5A">
        <w:rPr>
          <w:szCs w:val="24"/>
        </w:rPr>
        <w:t xml:space="preserve">, kā arī dotais amata apraksts, fonda padomes </w:t>
      </w:r>
      <w:smartTag w:uri="schemas-tilde-lv/tildestengine" w:element="veidnes">
        <w:smartTagPr>
          <w:attr w:name="text" w:val="lēmumi"/>
          <w:attr w:name="id" w:val="-1"/>
          <w:attr w:name="baseform" w:val="lēmum|s"/>
        </w:smartTagPr>
        <w:r w:rsidRPr="002E2F5A">
          <w:rPr>
            <w:szCs w:val="24"/>
          </w:rPr>
          <w:t>lēmumi</w:t>
        </w:r>
      </w:smartTag>
      <w:r w:rsidRPr="002E2F5A">
        <w:rPr>
          <w:szCs w:val="24"/>
        </w:rPr>
        <w:t xml:space="preserve"> un fonda padomes priekšsēdētāja rīkojumi</w:t>
      </w:r>
      <w:r w:rsidR="00103959" w:rsidRPr="002E2F5A">
        <w:rPr>
          <w:szCs w:val="24"/>
        </w:rPr>
        <w:t>.</w:t>
      </w:r>
    </w:p>
    <w:p w:rsidR="00F35F73" w:rsidRPr="002E2F5A" w:rsidRDefault="00F35F73" w:rsidP="00F12D7F">
      <w:pPr>
        <w:tabs>
          <w:tab w:val="left" w:pos="1021"/>
          <w:tab w:val="num" w:pos="1381"/>
        </w:tabs>
        <w:jc w:val="both"/>
        <w:rPr>
          <w:szCs w:val="24"/>
        </w:rPr>
      </w:pPr>
    </w:p>
    <w:p w:rsidR="00F12D7F" w:rsidRPr="002E2F5A" w:rsidRDefault="00B36C63" w:rsidP="00B36C63">
      <w:pPr>
        <w:numPr>
          <w:ilvl w:val="0"/>
          <w:numId w:val="3"/>
        </w:numPr>
        <w:tabs>
          <w:tab w:val="left" w:pos="397"/>
        </w:tabs>
        <w:ind w:hanging="810"/>
        <w:jc w:val="both"/>
        <w:rPr>
          <w:b/>
          <w:szCs w:val="24"/>
        </w:rPr>
      </w:pPr>
      <w:r w:rsidRPr="002E2F5A">
        <w:rPr>
          <w:b/>
          <w:szCs w:val="24"/>
        </w:rPr>
        <w:t xml:space="preserve"> </w:t>
      </w:r>
      <w:r w:rsidR="00F12D7F" w:rsidRPr="002E2F5A">
        <w:rPr>
          <w:b/>
          <w:szCs w:val="24"/>
        </w:rPr>
        <w:t>Atbildības apjoms.</w:t>
      </w:r>
    </w:p>
    <w:p w:rsidR="005D0521" w:rsidRPr="002E2F5A" w:rsidRDefault="005D0521" w:rsidP="00147A0E">
      <w:pPr>
        <w:tabs>
          <w:tab w:val="left" w:pos="397"/>
        </w:tabs>
        <w:spacing w:before="120"/>
        <w:jc w:val="both"/>
        <w:rPr>
          <w:szCs w:val="24"/>
        </w:rPr>
      </w:pPr>
      <w:r w:rsidRPr="002E2F5A">
        <w:rPr>
          <w:szCs w:val="24"/>
        </w:rPr>
        <w:t>Pilnībā atbild par:</w:t>
      </w:r>
    </w:p>
    <w:p w:rsidR="005D0521" w:rsidRPr="002E2F5A" w:rsidRDefault="003C1CE2" w:rsidP="005D0521">
      <w:pPr>
        <w:numPr>
          <w:ilvl w:val="0"/>
          <w:numId w:val="5"/>
        </w:numPr>
        <w:tabs>
          <w:tab w:val="left" w:pos="397"/>
        </w:tabs>
        <w:ind w:left="765" w:hanging="357"/>
        <w:jc w:val="both"/>
        <w:rPr>
          <w:szCs w:val="24"/>
        </w:rPr>
      </w:pPr>
      <w:r w:rsidRPr="002E2F5A">
        <w:rPr>
          <w:szCs w:val="24"/>
        </w:rPr>
        <w:t>pakļautībā esošā sekretariāta darbību</w:t>
      </w:r>
      <w:r w:rsidR="00E3754D" w:rsidRPr="002E2F5A">
        <w:rPr>
          <w:szCs w:val="24"/>
        </w:rPr>
        <w:t>;</w:t>
      </w:r>
      <w:r w:rsidR="005D0521" w:rsidRPr="002E2F5A">
        <w:rPr>
          <w:szCs w:val="24"/>
        </w:rPr>
        <w:t xml:space="preserve"> </w:t>
      </w:r>
    </w:p>
    <w:p w:rsidR="00127FEE" w:rsidRPr="002E2F5A" w:rsidRDefault="00127FEE" w:rsidP="00127FEE">
      <w:pPr>
        <w:numPr>
          <w:ilvl w:val="0"/>
          <w:numId w:val="5"/>
        </w:numPr>
        <w:tabs>
          <w:tab w:val="left" w:pos="397"/>
        </w:tabs>
        <w:ind w:left="765" w:hanging="357"/>
        <w:jc w:val="both"/>
        <w:rPr>
          <w:szCs w:val="24"/>
        </w:rPr>
      </w:pPr>
      <w:r w:rsidRPr="002E2F5A">
        <w:rPr>
          <w:szCs w:val="24"/>
        </w:rPr>
        <w:t>sev uzticēto pienākumu profesionālu izpildi;</w:t>
      </w:r>
    </w:p>
    <w:p w:rsidR="005D0521" w:rsidRPr="002E2F5A" w:rsidRDefault="005D0521" w:rsidP="005D0521">
      <w:pPr>
        <w:numPr>
          <w:ilvl w:val="0"/>
          <w:numId w:val="5"/>
        </w:numPr>
        <w:tabs>
          <w:tab w:val="left" w:pos="397"/>
        </w:tabs>
        <w:ind w:left="765" w:hanging="357"/>
        <w:jc w:val="both"/>
        <w:rPr>
          <w:szCs w:val="24"/>
        </w:rPr>
      </w:pPr>
      <w:r w:rsidRPr="002E2F5A">
        <w:rPr>
          <w:szCs w:val="24"/>
        </w:rPr>
        <w:t xml:space="preserve">kvalitatīvu un savlaicīgu </w:t>
      </w:r>
      <w:r w:rsidR="003C1CE2" w:rsidRPr="002E2F5A">
        <w:rPr>
          <w:szCs w:val="24"/>
        </w:rPr>
        <w:t xml:space="preserve">jautājumu risināšanu, ievērojot </w:t>
      </w:r>
      <w:r w:rsidR="00470371" w:rsidRPr="002E2F5A">
        <w:rPr>
          <w:szCs w:val="24"/>
        </w:rPr>
        <w:t xml:space="preserve">spēkā </w:t>
      </w:r>
      <w:r w:rsidR="003C1CE2" w:rsidRPr="002E2F5A">
        <w:rPr>
          <w:szCs w:val="24"/>
        </w:rPr>
        <w:t>esošo</w:t>
      </w:r>
      <w:r w:rsidR="00470371" w:rsidRPr="002E2F5A">
        <w:rPr>
          <w:szCs w:val="24"/>
        </w:rPr>
        <w:t>s</w:t>
      </w:r>
      <w:r w:rsidR="003C1CE2" w:rsidRPr="002E2F5A">
        <w:rPr>
          <w:szCs w:val="24"/>
        </w:rPr>
        <w:t xml:space="preserve"> </w:t>
      </w:r>
      <w:r w:rsidR="00470371" w:rsidRPr="002E2F5A">
        <w:rPr>
          <w:szCs w:val="24"/>
        </w:rPr>
        <w:t xml:space="preserve">normatīvos </w:t>
      </w:r>
      <w:smartTag w:uri="schemas-tilde-lv/tildestengine" w:element="veidnes">
        <w:smartTagPr>
          <w:attr w:name="text" w:val="aktus"/>
          <w:attr w:name="id" w:val="-1"/>
          <w:attr w:name="baseform" w:val="akt|s"/>
        </w:smartTagPr>
        <w:r w:rsidR="00470371" w:rsidRPr="002E2F5A">
          <w:rPr>
            <w:szCs w:val="24"/>
          </w:rPr>
          <w:t>aktus</w:t>
        </w:r>
      </w:smartTag>
      <w:r w:rsidR="00E3754D" w:rsidRPr="002E2F5A">
        <w:rPr>
          <w:szCs w:val="24"/>
        </w:rPr>
        <w:t>;</w:t>
      </w:r>
      <w:r w:rsidRPr="002E2F5A">
        <w:rPr>
          <w:szCs w:val="24"/>
        </w:rPr>
        <w:t xml:space="preserve"> </w:t>
      </w:r>
    </w:p>
    <w:p w:rsidR="005D0521" w:rsidRPr="002E2F5A" w:rsidRDefault="005D0521" w:rsidP="005D0521">
      <w:pPr>
        <w:numPr>
          <w:ilvl w:val="0"/>
          <w:numId w:val="5"/>
        </w:numPr>
        <w:tabs>
          <w:tab w:val="left" w:pos="397"/>
        </w:tabs>
        <w:ind w:left="765" w:hanging="357"/>
        <w:jc w:val="both"/>
        <w:rPr>
          <w:szCs w:val="24"/>
        </w:rPr>
      </w:pPr>
      <w:r w:rsidRPr="002E2F5A">
        <w:rPr>
          <w:szCs w:val="24"/>
        </w:rPr>
        <w:t>paties</w:t>
      </w:r>
      <w:r w:rsidR="00A35F06" w:rsidRPr="002E2F5A">
        <w:rPr>
          <w:szCs w:val="24"/>
        </w:rPr>
        <w:t>as</w:t>
      </w:r>
      <w:r w:rsidRPr="002E2F5A">
        <w:rPr>
          <w:szCs w:val="24"/>
        </w:rPr>
        <w:t xml:space="preserve"> informācij</w:t>
      </w:r>
      <w:r w:rsidR="00A35F06" w:rsidRPr="002E2F5A">
        <w:rPr>
          <w:szCs w:val="24"/>
        </w:rPr>
        <w:t>as sniegšanu</w:t>
      </w:r>
      <w:r w:rsidRPr="002E2F5A">
        <w:rPr>
          <w:szCs w:val="24"/>
        </w:rPr>
        <w:t xml:space="preserve"> par viņam uzticētās darbības jomas stāvokli, saimnieciski finansiālās darbības rādītājiem, </w:t>
      </w:r>
      <w:r w:rsidR="00A35F06" w:rsidRPr="002E2F5A">
        <w:rPr>
          <w:szCs w:val="24"/>
        </w:rPr>
        <w:t xml:space="preserve">par </w:t>
      </w:r>
      <w:r w:rsidRPr="002E2F5A">
        <w:rPr>
          <w:szCs w:val="24"/>
        </w:rPr>
        <w:t>savlaicīgu dažādu ziņu un pārskatu iesniegšanu</w:t>
      </w:r>
      <w:r w:rsidR="00E3754D" w:rsidRPr="002E2F5A">
        <w:rPr>
          <w:szCs w:val="24"/>
        </w:rPr>
        <w:t>;</w:t>
      </w:r>
    </w:p>
    <w:p w:rsidR="003C1CE2" w:rsidRPr="002E2F5A" w:rsidRDefault="00280F67" w:rsidP="00280F67">
      <w:pPr>
        <w:numPr>
          <w:ilvl w:val="0"/>
          <w:numId w:val="5"/>
        </w:numPr>
        <w:tabs>
          <w:tab w:val="left" w:pos="397"/>
        </w:tabs>
        <w:ind w:left="765" w:hanging="357"/>
        <w:jc w:val="both"/>
        <w:rPr>
          <w:szCs w:val="24"/>
        </w:rPr>
      </w:pPr>
      <w:r w:rsidRPr="002E2F5A">
        <w:rPr>
          <w:szCs w:val="24"/>
        </w:rPr>
        <w:t xml:space="preserve">fonda padomes </w:t>
      </w:r>
      <w:smartTag w:uri="schemas-tilde-lv/tildestengine" w:element="veidnes">
        <w:smartTagPr>
          <w:attr w:name="text" w:val="lēmumu"/>
          <w:attr w:name="id" w:val="-1"/>
          <w:attr w:name="baseform" w:val="lēmum|s"/>
        </w:smartTagPr>
        <w:r w:rsidRPr="002E2F5A">
          <w:rPr>
            <w:szCs w:val="24"/>
          </w:rPr>
          <w:t>lēmumu</w:t>
        </w:r>
      </w:smartTag>
      <w:r w:rsidRPr="002E2F5A">
        <w:rPr>
          <w:szCs w:val="24"/>
        </w:rPr>
        <w:t>,</w:t>
      </w:r>
      <w:r w:rsidR="005D0521" w:rsidRPr="002E2F5A">
        <w:rPr>
          <w:szCs w:val="24"/>
        </w:rPr>
        <w:t xml:space="preserve"> </w:t>
      </w:r>
      <w:smartTag w:uri="schemas-tilde-lv/tildestengine" w:element="veidnes">
        <w:smartTagPr>
          <w:attr w:name="text" w:val="rīkojumu"/>
          <w:attr w:name="id" w:val="-1"/>
          <w:attr w:name="baseform" w:val="rīkojum|s"/>
        </w:smartTagPr>
        <w:r w:rsidR="005D0521" w:rsidRPr="002E2F5A">
          <w:rPr>
            <w:szCs w:val="24"/>
          </w:rPr>
          <w:t>rīkojumu</w:t>
        </w:r>
      </w:smartTag>
      <w:r w:rsidR="005D0521" w:rsidRPr="002E2F5A">
        <w:rPr>
          <w:szCs w:val="24"/>
        </w:rPr>
        <w:t xml:space="preserve"> un uzdevumu pild</w:t>
      </w:r>
      <w:r w:rsidR="0015323E" w:rsidRPr="002E2F5A">
        <w:rPr>
          <w:szCs w:val="24"/>
        </w:rPr>
        <w:t>īšanu;</w:t>
      </w:r>
    </w:p>
    <w:p w:rsidR="009C2212" w:rsidRPr="002E2F5A" w:rsidRDefault="00280F67" w:rsidP="00280F67">
      <w:pPr>
        <w:numPr>
          <w:ilvl w:val="0"/>
          <w:numId w:val="5"/>
        </w:numPr>
        <w:tabs>
          <w:tab w:val="left" w:pos="397"/>
        </w:tabs>
        <w:ind w:left="765" w:hanging="357"/>
        <w:jc w:val="both"/>
        <w:rPr>
          <w:szCs w:val="24"/>
        </w:rPr>
      </w:pPr>
      <w:r w:rsidRPr="002E2F5A">
        <w:rPr>
          <w:szCs w:val="24"/>
        </w:rPr>
        <w:t>iestādē</w:t>
      </w:r>
      <w:r w:rsidR="00B77AF3" w:rsidRPr="002E2F5A">
        <w:rPr>
          <w:szCs w:val="24"/>
        </w:rPr>
        <w:t xml:space="preserve"> noteiktās</w:t>
      </w:r>
      <w:r w:rsidR="005D0521" w:rsidRPr="002E2F5A">
        <w:rPr>
          <w:szCs w:val="24"/>
        </w:rPr>
        <w:t xml:space="preserve"> iekšējās darba kārtības, darba aizsardzības, drošības tehnikas un ugunsdrošības noteikumu </w:t>
      </w:r>
      <w:r w:rsidR="00A35F06" w:rsidRPr="002E2F5A">
        <w:rPr>
          <w:szCs w:val="24"/>
        </w:rPr>
        <w:t>ievērošanu</w:t>
      </w:r>
      <w:r w:rsidR="005D0521" w:rsidRPr="002E2F5A">
        <w:rPr>
          <w:szCs w:val="24"/>
        </w:rPr>
        <w:t>.</w:t>
      </w:r>
    </w:p>
    <w:p w:rsidR="00253984" w:rsidRPr="002E2F5A" w:rsidRDefault="00253984" w:rsidP="005D0521">
      <w:pPr>
        <w:jc w:val="both"/>
        <w:rPr>
          <w:szCs w:val="24"/>
        </w:rPr>
      </w:pPr>
    </w:p>
    <w:p w:rsidR="00F12D7F" w:rsidRPr="002E2F5A" w:rsidRDefault="00F12D7F" w:rsidP="00B36C63">
      <w:pPr>
        <w:numPr>
          <w:ilvl w:val="0"/>
          <w:numId w:val="3"/>
        </w:numPr>
        <w:tabs>
          <w:tab w:val="left" w:pos="397"/>
        </w:tabs>
        <w:ind w:hanging="810"/>
        <w:jc w:val="both"/>
        <w:rPr>
          <w:b/>
          <w:szCs w:val="24"/>
        </w:rPr>
      </w:pPr>
      <w:r w:rsidRPr="002E2F5A">
        <w:rPr>
          <w:b/>
          <w:szCs w:val="24"/>
        </w:rPr>
        <w:t xml:space="preserve">Sadarbība. </w:t>
      </w:r>
    </w:p>
    <w:p w:rsidR="0083011C" w:rsidRPr="002E2F5A" w:rsidRDefault="00717BDB" w:rsidP="00147A0E">
      <w:pPr>
        <w:tabs>
          <w:tab w:val="left" w:pos="397"/>
        </w:tabs>
        <w:spacing w:before="120"/>
        <w:jc w:val="both"/>
        <w:rPr>
          <w:b/>
          <w:szCs w:val="24"/>
        </w:rPr>
      </w:pPr>
      <w:r w:rsidRPr="002E2F5A">
        <w:rPr>
          <w:szCs w:val="24"/>
        </w:rPr>
        <w:t>Sadarbība ar Sabiedrības integrācijas fonda padomi, s</w:t>
      </w:r>
      <w:r w:rsidR="00C5115A" w:rsidRPr="002E2F5A">
        <w:rPr>
          <w:szCs w:val="24"/>
        </w:rPr>
        <w:t xml:space="preserve">ekretariāta </w:t>
      </w:r>
      <w:r w:rsidR="0083011C" w:rsidRPr="002E2F5A">
        <w:rPr>
          <w:szCs w:val="24"/>
        </w:rPr>
        <w:t xml:space="preserve">ietvaros sadarbība ar </w:t>
      </w:r>
      <w:r w:rsidR="00C5115A" w:rsidRPr="002E2F5A">
        <w:rPr>
          <w:szCs w:val="24"/>
        </w:rPr>
        <w:t xml:space="preserve">visām </w:t>
      </w:r>
      <w:r w:rsidR="0083011C" w:rsidRPr="002E2F5A">
        <w:rPr>
          <w:szCs w:val="24"/>
        </w:rPr>
        <w:t xml:space="preserve">sekretariāta struktūrvienībām, sadarbība ar citām institūcijām. </w:t>
      </w:r>
    </w:p>
    <w:p w:rsidR="005D0521" w:rsidRPr="002E2F5A" w:rsidRDefault="005D0521" w:rsidP="002104EE">
      <w:pPr>
        <w:tabs>
          <w:tab w:val="right" w:pos="9469"/>
        </w:tabs>
        <w:rPr>
          <w:szCs w:val="24"/>
        </w:rPr>
      </w:pPr>
    </w:p>
    <w:p w:rsidR="005D0521" w:rsidRPr="002E2F5A" w:rsidRDefault="005D0521" w:rsidP="002104EE">
      <w:pPr>
        <w:tabs>
          <w:tab w:val="right" w:pos="9469"/>
        </w:tabs>
        <w:rPr>
          <w:szCs w:val="24"/>
        </w:rPr>
      </w:pPr>
    </w:p>
    <w:p w:rsidR="005D0521" w:rsidRPr="002E2F5A" w:rsidRDefault="005D0521" w:rsidP="002104EE">
      <w:pPr>
        <w:tabs>
          <w:tab w:val="right" w:pos="9469"/>
        </w:tabs>
        <w:rPr>
          <w:szCs w:val="24"/>
        </w:rPr>
      </w:pPr>
    </w:p>
    <w:p w:rsidR="005604DB" w:rsidRPr="002E2F5A" w:rsidRDefault="002E2F5A" w:rsidP="00246AE4">
      <w:pPr>
        <w:spacing w:before="240"/>
        <w:rPr>
          <w:b/>
          <w:i/>
          <w:szCs w:val="24"/>
        </w:rPr>
      </w:pPr>
      <w:r w:rsidRPr="002E2F5A">
        <w:rPr>
          <w:szCs w:val="24"/>
        </w:rPr>
        <w:br w:type="page"/>
      </w:r>
    </w:p>
    <w:p w:rsidR="005604DB" w:rsidRPr="002E2F5A" w:rsidRDefault="005604DB" w:rsidP="005604DB">
      <w:pPr>
        <w:spacing w:before="360"/>
        <w:jc w:val="center"/>
        <w:rPr>
          <w:b/>
          <w:bCs/>
          <w:szCs w:val="24"/>
        </w:rPr>
      </w:pPr>
      <w:r w:rsidRPr="002E2F5A">
        <w:rPr>
          <w:b/>
          <w:bCs/>
          <w:szCs w:val="24"/>
        </w:rPr>
        <w:t>AMATA APRAKSTS</w:t>
      </w:r>
    </w:p>
    <w:p w:rsidR="005604DB" w:rsidRPr="00246AE4" w:rsidRDefault="005604DB" w:rsidP="00246AE4">
      <w:pPr>
        <w:pStyle w:val="Virsraksts2"/>
        <w:spacing w:before="80" w:after="0"/>
        <w:jc w:val="center"/>
        <w:rPr>
          <w:rFonts w:ascii="Times New Roman" w:hAnsi="Times New Roman"/>
          <w:i w:val="0"/>
          <w:sz w:val="24"/>
          <w:szCs w:val="24"/>
          <w:lang w:val="lv-LV"/>
        </w:rPr>
      </w:pPr>
      <w:r w:rsidRPr="002E2F5A">
        <w:rPr>
          <w:rFonts w:ascii="Times New Roman" w:hAnsi="Times New Roman"/>
          <w:i w:val="0"/>
          <w:sz w:val="24"/>
          <w:szCs w:val="24"/>
          <w:lang w:val="lv-LV"/>
        </w:rPr>
        <w:t>Direktora vietnieks/-ce</w:t>
      </w:r>
    </w:p>
    <w:p w:rsidR="005604DB" w:rsidRPr="002E2F5A" w:rsidRDefault="005604DB" w:rsidP="005604DB">
      <w:pPr>
        <w:jc w:val="center"/>
        <w:rPr>
          <w:b/>
          <w:szCs w:val="24"/>
        </w:rPr>
      </w:pPr>
    </w:p>
    <w:p w:rsidR="005604DB" w:rsidRPr="002E2F5A" w:rsidRDefault="005604DB" w:rsidP="0025788E">
      <w:pPr>
        <w:numPr>
          <w:ilvl w:val="0"/>
          <w:numId w:val="11"/>
        </w:numPr>
        <w:tabs>
          <w:tab w:val="clear" w:pos="720"/>
          <w:tab w:val="num" w:pos="284"/>
        </w:tabs>
        <w:ind w:left="284" w:hanging="284"/>
        <w:jc w:val="both"/>
        <w:rPr>
          <w:szCs w:val="24"/>
        </w:rPr>
      </w:pPr>
      <w:r w:rsidRPr="002E2F5A">
        <w:rPr>
          <w:b/>
          <w:szCs w:val="24"/>
        </w:rPr>
        <w:t xml:space="preserve">Iestāde </w:t>
      </w:r>
      <w:r w:rsidRPr="002E2F5A">
        <w:rPr>
          <w:szCs w:val="24"/>
        </w:rPr>
        <w:t>–</w:t>
      </w:r>
      <w:r w:rsidRPr="002E2F5A">
        <w:rPr>
          <w:b/>
          <w:szCs w:val="24"/>
        </w:rPr>
        <w:t xml:space="preserve"> </w:t>
      </w:r>
      <w:r w:rsidRPr="002E2F5A">
        <w:rPr>
          <w:szCs w:val="24"/>
        </w:rPr>
        <w:t>Sabiedrības integrācijas fonds.</w:t>
      </w:r>
    </w:p>
    <w:p w:rsidR="005604DB" w:rsidRPr="002E2F5A" w:rsidRDefault="005604DB" w:rsidP="0025788E">
      <w:pPr>
        <w:numPr>
          <w:ilvl w:val="0"/>
          <w:numId w:val="11"/>
        </w:numPr>
        <w:tabs>
          <w:tab w:val="clear" w:pos="720"/>
          <w:tab w:val="num" w:pos="284"/>
        </w:tabs>
        <w:ind w:left="284" w:hanging="284"/>
        <w:jc w:val="both"/>
        <w:rPr>
          <w:szCs w:val="24"/>
        </w:rPr>
      </w:pPr>
      <w:r w:rsidRPr="002E2F5A">
        <w:rPr>
          <w:b/>
          <w:szCs w:val="24"/>
        </w:rPr>
        <w:t xml:space="preserve">Struktūrvienības nosaukums </w:t>
      </w:r>
      <w:r w:rsidRPr="002E2F5A">
        <w:rPr>
          <w:szCs w:val="24"/>
        </w:rPr>
        <w:t>–</w:t>
      </w:r>
      <w:r w:rsidRPr="002E2F5A">
        <w:rPr>
          <w:b/>
          <w:szCs w:val="24"/>
        </w:rPr>
        <w:t xml:space="preserve"> </w:t>
      </w:r>
      <w:r w:rsidRPr="002E2F5A">
        <w:rPr>
          <w:szCs w:val="24"/>
        </w:rPr>
        <w:t>vadība.</w:t>
      </w:r>
    </w:p>
    <w:p w:rsidR="005604DB" w:rsidRPr="002E2F5A" w:rsidRDefault="005604DB" w:rsidP="0025788E">
      <w:pPr>
        <w:numPr>
          <w:ilvl w:val="0"/>
          <w:numId w:val="11"/>
        </w:numPr>
        <w:tabs>
          <w:tab w:val="clear" w:pos="720"/>
          <w:tab w:val="num" w:pos="284"/>
        </w:tabs>
        <w:ind w:left="284" w:hanging="284"/>
        <w:jc w:val="both"/>
        <w:rPr>
          <w:bCs/>
          <w:szCs w:val="24"/>
        </w:rPr>
      </w:pPr>
      <w:r w:rsidRPr="002E2F5A">
        <w:rPr>
          <w:b/>
          <w:szCs w:val="24"/>
        </w:rPr>
        <w:t xml:space="preserve">Amats </w:t>
      </w:r>
      <w:r w:rsidRPr="002E2F5A">
        <w:rPr>
          <w:szCs w:val="24"/>
        </w:rPr>
        <w:t>– direktora vietnieks</w:t>
      </w:r>
      <w:r w:rsidRPr="002E2F5A">
        <w:rPr>
          <w:bCs/>
          <w:szCs w:val="24"/>
        </w:rPr>
        <w:t>.</w:t>
      </w:r>
    </w:p>
    <w:p w:rsidR="005604DB" w:rsidRPr="002E2F5A" w:rsidRDefault="005604DB" w:rsidP="0025788E">
      <w:pPr>
        <w:numPr>
          <w:ilvl w:val="0"/>
          <w:numId w:val="11"/>
        </w:numPr>
        <w:tabs>
          <w:tab w:val="clear" w:pos="720"/>
          <w:tab w:val="num" w:pos="284"/>
        </w:tabs>
        <w:ind w:left="284" w:hanging="284"/>
        <w:jc w:val="both"/>
        <w:rPr>
          <w:bCs/>
          <w:szCs w:val="24"/>
        </w:rPr>
      </w:pPr>
      <w:r w:rsidRPr="002E2F5A">
        <w:rPr>
          <w:b/>
          <w:szCs w:val="24"/>
        </w:rPr>
        <w:t xml:space="preserve">Amata pakļautība </w:t>
      </w:r>
      <w:r w:rsidRPr="002E2F5A">
        <w:rPr>
          <w:szCs w:val="24"/>
        </w:rPr>
        <w:t>–</w:t>
      </w:r>
      <w:r w:rsidRPr="002E2F5A">
        <w:rPr>
          <w:b/>
          <w:szCs w:val="24"/>
        </w:rPr>
        <w:t xml:space="preserve"> </w:t>
      </w:r>
      <w:r w:rsidRPr="002E2F5A">
        <w:rPr>
          <w:szCs w:val="24"/>
        </w:rPr>
        <w:t>p</w:t>
      </w:r>
      <w:r w:rsidRPr="002E2F5A">
        <w:rPr>
          <w:bCs/>
          <w:szCs w:val="24"/>
        </w:rPr>
        <w:t>akļauts Sabiedrības integrācijas fonda sekretariāta direktoram.</w:t>
      </w:r>
    </w:p>
    <w:p w:rsidR="005604DB" w:rsidRPr="002E2F5A" w:rsidRDefault="005604DB" w:rsidP="0025788E">
      <w:pPr>
        <w:numPr>
          <w:ilvl w:val="0"/>
          <w:numId w:val="11"/>
        </w:numPr>
        <w:tabs>
          <w:tab w:val="clear" w:pos="720"/>
          <w:tab w:val="num" w:pos="284"/>
        </w:tabs>
        <w:ind w:left="284" w:hanging="284"/>
        <w:jc w:val="both"/>
        <w:rPr>
          <w:bCs/>
          <w:szCs w:val="24"/>
        </w:rPr>
      </w:pPr>
      <w:r w:rsidRPr="002E2F5A">
        <w:rPr>
          <w:b/>
          <w:bCs/>
          <w:szCs w:val="24"/>
        </w:rPr>
        <w:t>Pakļautībā esošās struktūrvienības</w:t>
      </w:r>
      <w:r w:rsidRPr="002E2F5A">
        <w:rPr>
          <w:bCs/>
          <w:szCs w:val="24"/>
        </w:rPr>
        <w:t xml:space="preserve"> </w:t>
      </w:r>
      <w:r w:rsidRPr="002E2F5A">
        <w:rPr>
          <w:szCs w:val="24"/>
        </w:rPr>
        <w:t>–</w:t>
      </w:r>
      <w:r w:rsidRPr="002E2F5A">
        <w:rPr>
          <w:bCs/>
          <w:szCs w:val="24"/>
        </w:rPr>
        <w:t xml:space="preserve"> Projektu konkursu nodaļa, Struktūrfondu uzraudzības nodaļa, Programmu uzraudzības nodaļa un Finanšu kontroles nodaļa.</w:t>
      </w:r>
    </w:p>
    <w:p w:rsidR="005604DB" w:rsidRPr="002E2F5A" w:rsidRDefault="005604DB" w:rsidP="0025788E">
      <w:pPr>
        <w:numPr>
          <w:ilvl w:val="0"/>
          <w:numId w:val="11"/>
        </w:numPr>
        <w:tabs>
          <w:tab w:val="clear" w:pos="720"/>
          <w:tab w:val="num" w:pos="284"/>
        </w:tabs>
        <w:ind w:left="284" w:hanging="284"/>
        <w:jc w:val="both"/>
        <w:rPr>
          <w:b/>
          <w:bCs/>
          <w:szCs w:val="24"/>
        </w:rPr>
      </w:pPr>
      <w:r w:rsidRPr="002E2F5A">
        <w:rPr>
          <w:b/>
          <w:bCs/>
          <w:szCs w:val="24"/>
        </w:rPr>
        <w:t xml:space="preserve">Statuss </w:t>
      </w:r>
      <w:r w:rsidRPr="002E2F5A">
        <w:rPr>
          <w:szCs w:val="24"/>
        </w:rPr>
        <w:t>–</w:t>
      </w:r>
      <w:r w:rsidRPr="002E2F5A">
        <w:rPr>
          <w:b/>
          <w:bCs/>
          <w:szCs w:val="24"/>
        </w:rPr>
        <w:t xml:space="preserve"> </w:t>
      </w:r>
      <w:r w:rsidRPr="002E2F5A">
        <w:rPr>
          <w:bCs/>
          <w:szCs w:val="24"/>
        </w:rPr>
        <w:t xml:space="preserve">atbilst valsts amatpersonas statusam. </w:t>
      </w:r>
    </w:p>
    <w:p w:rsidR="005604DB" w:rsidRPr="002E2F5A" w:rsidRDefault="005604DB" w:rsidP="005604DB">
      <w:pPr>
        <w:numPr>
          <w:ilvl w:val="0"/>
          <w:numId w:val="11"/>
        </w:numPr>
        <w:tabs>
          <w:tab w:val="clear" w:pos="720"/>
          <w:tab w:val="left" w:pos="284"/>
        </w:tabs>
        <w:spacing w:before="240"/>
        <w:ind w:left="284" w:hanging="284"/>
        <w:jc w:val="both"/>
        <w:rPr>
          <w:b/>
          <w:bCs/>
          <w:szCs w:val="24"/>
        </w:rPr>
      </w:pPr>
      <w:r w:rsidRPr="002E2F5A">
        <w:rPr>
          <w:b/>
          <w:szCs w:val="24"/>
        </w:rPr>
        <w:t>Darba pamatpienākumi:</w:t>
      </w:r>
    </w:p>
    <w:p w:rsidR="005604DB" w:rsidRPr="002E2F5A" w:rsidRDefault="005604DB" w:rsidP="006A14E4">
      <w:pPr>
        <w:numPr>
          <w:ilvl w:val="1"/>
          <w:numId w:val="11"/>
        </w:numPr>
        <w:tabs>
          <w:tab w:val="clear" w:pos="720"/>
          <w:tab w:val="num" w:pos="567"/>
        </w:tabs>
        <w:spacing w:before="120"/>
        <w:ind w:left="567" w:hanging="567"/>
        <w:jc w:val="both"/>
        <w:rPr>
          <w:szCs w:val="24"/>
        </w:rPr>
      </w:pPr>
      <w:r w:rsidRPr="002E2F5A">
        <w:rPr>
          <w:szCs w:val="24"/>
        </w:rPr>
        <w:t>Nodrošināt pakļautībā esošo nodaļu darba plānošanu, organizēšanu, koordināciju un kontroli fonda administrēto programmu ieviešanā;</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 xml:space="preserve">Vadīt un koordinēt padotībā esošo nodaļu darbu tiesību </w:t>
      </w:r>
      <w:smartTag w:uri="schemas-tilde-lv/tildestengine" w:element="veidnes">
        <w:smartTagPr>
          <w:attr w:name="baseform" w:val="akt|s"/>
          <w:attr w:name="id" w:val="-1"/>
          <w:attr w:name="text" w:val="aktu"/>
        </w:smartTagPr>
        <w:r w:rsidRPr="002E2F5A">
          <w:rPr>
            <w:szCs w:val="24"/>
          </w:rPr>
          <w:t>aktu</w:t>
        </w:r>
      </w:smartTag>
      <w:r w:rsidRPr="002E2F5A">
        <w:rPr>
          <w:szCs w:val="24"/>
        </w:rPr>
        <w:t>, iekšējo normatīvo dokumentu un metodisko materiālu projektu izstrādē;</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Regulāri analizēt pakļautībā esošo struktūrvienību darba organizāciju un darba efektivitāti un sagatavot priekšlikumus tiesību aktu, normatīvo dokumentu un procedūru izmaiņām;</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Sagatavot analītiskos materiālus par fonda administrēto programmu īstenošanas gaitu;</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Piedalīties fonda sekretariāta darba plānošanā un organizēšanā, un finanšu līdzekļu plānošanā, izstrādāt priekšlikumus par fonda līdzekļu izlietojumu;</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Sagatavot padomes darbam nepieciešamos dokumentus un atskaites;</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 xml:space="preserve">Veikt savus dienesta pienākumus tiešā sekretariāta direktora pakļautībā un pēc sekretariāta direktora pieprasījuma sniegt </w:t>
      </w:r>
      <w:smartTag w:uri="schemas-tilde-lv/tildestengine" w:element="veidnes">
        <w:smartTagPr>
          <w:attr w:name="text" w:val="ziņojumus"/>
          <w:attr w:name="id" w:val="-1"/>
          <w:attr w:name="baseform" w:val="ziņojum|s"/>
        </w:smartTagPr>
        <w:r w:rsidRPr="002E2F5A">
          <w:rPr>
            <w:szCs w:val="24"/>
          </w:rPr>
          <w:t>ziņojumus</w:t>
        </w:r>
      </w:smartTag>
      <w:r w:rsidRPr="002E2F5A">
        <w:rPr>
          <w:szCs w:val="24"/>
        </w:rPr>
        <w:t xml:space="preserve"> un </w:t>
      </w:r>
      <w:smartTag w:uri="schemas-tilde-lv/tildestengine" w:element="veidnes">
        <w:smartTagPr>
          <w:attr w:name="text" w:val="paskaidrojumus"/>
          <w:attr w:name="id" w:val="-1"/>
          <w:attr w:name="baseform" w:val="paskaidrojum|s"/>
        </w:smartTagPr>
        <w:r w:rsidRPr="002E2F5A">
          <w:rPr>
            <w:szCs w:val="24"/>
          </w:rPr>
          <w:t>paskaidrojumus</w:t>
        </w:r>
      </w:smartTag>
      <w:r w:rsidRPr="002E2F5A">
        <w:rPr>
          <w:szCs w:val="24"/>
        </w:rPr>
        <w:t xml:space="preserve"> par savu rīcību un uzticēto pienākumu izpildi;</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 xml:space="preserve">Savlaicīgi un precīzi izpildīt visus sekretariāta direktora mutiskus un rakstiskus </w:t>
      </w:r>
      <w:smartTag w:uri="schemas-tilde-lv/tildestengine" w:element="veidnes">
        <w:smartTagPr>
          <w:attr w:name="text" w:val="rīkojumus"/>
          <w:attr w:name="id" w:val="-1"/>
          <w:attr w:name="baseform" w:val="rīkojum|s"/>
        </w:smartTagPr>
        <w:r w:rsidRPr="002E2F5A">
          <w:rPr>
            <w:szCs w:val="24"/>
          </w:rPr>
          <w:t>rīkojumus</w:t>
        </w:r>
      </w:smartTag>
      <w:r w:rsidRPr="002E2F5A">
        <w:rPr>
          <w:szCs w:val="24"/>
        </w:rPr>
        <w:t xml:space="preserve"> un norādījumus;</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 xml:space="preserve">Direktora prombūtnes laikā veikt direktora amata kārtējos pienākumus viņa izsniegto </w:t>
      </w:r>
      <w:smartTag w:uri="schemas-tilde-lv/tildestengine" w:element="veidnes">
        <w:smartTagPr>
          <w:attr w:name="text" w:val="pilnvaru"/>
          <w:attr w:name="id" w:val="-1"/>
          <w:attr w:name="baseform" w:val="pilnvar|a"/>
        </w:smartTagPr>
        <w:r w:rsidRPr="002E2F5A">
          <w:rPr>
            <w:szCs w:val="24"/>
          </w:rPr>
          <w:t>pilnvaru</w:t>
        </w:r>
      </w:smartTag>
      <w:r w:rsidRPr="002E2F5A">
        <w:rPr>
          <w:szCs w:val="24"/>
        </w:rPr>
        <w:t xml:space="preserve"> apjomā;</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Konsultēt juridiskās un fiziskās personas savas kompetences jautājumos;</w:t>
      </w:r>
    </w:p>
    <w:p w:rsidR="005604DB" w:rsidRPr="002E2F5A" w:rsidRDefault="005604DB" w:rsidP="006A14E4">
      <w:pPr>
        <w:numPr>
          <w:ilvl w:val="1"/>
          <w:numId w:val="11"/>
        </w:numPr>
        <w:tabs>
          <w:tab w:val="clear" w:pos="720"/>
          <w:tab w:val="num" w:pos="567"/>
        </w:tabs>
        <w:ind w:left="567" w:hanging="567"/>
        <w:jc w:val="both"/>
        <w:rPr>
          <w:szCs w:val="24"/>
        </w:rPr>
      </w:pPr>
      <w:r w:rsidRPr="002E2F5A">
        <w:rPr>
          <w:szCs w:val="24"/>
        </w:rPr>
        <w:t>Pastāvīgi rūpēties par savu profesionālo zināšanu papildināšanu un par aktualitātēm informēt arī pārējos darbiniekus.</w:t>
      </w:r>
    </w:p>
    <w:p w:rsidR="005604DB" w:rsidRPr="002E2F5A" w:rsidRDefault="005604DB" w:rsidP="004A653A">
      <w:pPr>
        <w:numPr>
          <w:ilvl w:val="0"/>
          <w:numId w:val="14"/>
        </w:numPr>
        <w:tabs>
          <w:tab w:val="left" w:pos="284"/>
        </w:tabs>
        <w:spacing w:before="240"/>
        <w:ind w:hanging="810"/>
        <w:jc w:val="both"/>
        <w:rPr>
          <w:b/>
          <w:szCs w:val="24"/>
        </w:rPr>
      </w:pPr>
      <w:r w:rsidRPr="002E2F5A">
        <w:rPr>
          <w:b/>
          <w:szCs w:val="24"/>
        </w:rPr>
        <w:t xml:space="preserve">Amata tiesības: </w:t>
      </w:r>
    </w:p>
    <w:p w:rsidR="005604DB" w:rsidRPr="002E2F5A" w:rsidRDefault="005604DB" w:rsidP="005604DB">
      <w:pPr>
        <w:numPr>
          <w:ilvl w:val="1"/>
          <w:numId w:val="14"/>
        </w:numPr>
        <w:tabs>
          <w:tab w:val="left" w:pos="284"/>
          <w:tab w:val="left" w:pos="567"/>
          <w:tab w:val="left" w:pos="851"/>
        </w:tabs>
        <w:spacing w:before="120"/>
        <w:ind w:left="567" w:hanging="567"/>
        <w:jc w:val="both"/>
        <w:rPr>
          <w:szCs w:val="24"/>
        </w:rPr>
      </w:pPr>
      <w:r w:rsidRPr="002E2F5A">
        <w:rPr>
          <w:szCs w:val="24"/>
        </w:rPr>
        <w:t>Pieprasīt un saņemt no pakļautībā esošajām nodaļām informāciju, kas nepieciešama nodaļu darba plānošanai, organizācijai, koordinācijai un kontrolei;</w:t>
      </w:r>
    </w:p>
    <w:p w:rsidR="005604DB" w:rsidRPr="002E2F5A" w:rsidRDefault="005604DB" w:rsidP="005604DB">
      <w:pPr>
        <w:numPr>
          <w:ilvl w:val="1"/>
          <w:numId w:val="14"/>
        </w:numPr>
        <w:tabs>
          <w:tab w:val="left" w:pos="284"/>
          <w:tab w:val="left" w:pos="567"/>
          <w:tab w:val="left" w:pos="851"/>
        </w:tabs>
        <w:ind w:left="567" w:hanging="567"/>
        <w:jc w:val="both"/>
        <w:rPr>
          <w:szCs w:val="24"/>
        </w:rPr>
      </w:pPr>
      <w:r w:rsidRPr="002E2F5A">
        <w:rPr>
          <w:szCs w:val="24"/>
        </w:rPr>
        <w:t>Piedalīties jautājumu apspriešanā, kas ietilpst direktora vietnieka amata pienākumos;</w:t>
      </w:r>
    </w:p>
    <w:p w:rsidR="005604DB" w:rsidRPr="002E2F5A" w:rsidRDefault="005604DB" w:rsidP="005604DB">
      <w:pPr>
        <w:numPr>
          <w:ilvl w:val="1"/>
          <w:numId w:val="14"/>
        </w:numPr>
        <w:tabs>
          <w:tab w:val="left" w:pos="284"/>
          <w:tab w:val="left" w:pos="567"/>
          <w:tab w:val="left" w:pos="851"/>
        </w:tabs>
        <w:ind w:left="567" w:hanging="567"/>
        <w:jc w:val="both"/>
        <w:rPr>
          <w:szCs w:val="24"/>
        </w:rPr>
      </w:pPr>
      <w:r w:rsidRPr="002E2F5A">
        <w:rPr>
          <w:szCs w:val="24"/>
        </w:rPr>
        <w:t>Savlaicīgi saņemt amata pienākumu veikšanai nepieciešamo informāciju;</w:t>
      </w:r>
    </w:p>
    <w:p w:rsidR="005604DB" w:rsidRPr="002E2F5A" w:rsidRDefault="005604DB" w:rsidP="005604DB">
      <w:pPr>
        <w:numPr>
          <w:ilvl w:val="1"/>
          <w:numId w:val="14"/>
        </w:numPr>
        <w:tabs>
          <w:tab w:val="left" w:pos="284"/>
          <w:tab w:val="left" w:pos="567"/>
          <w:tab w:val="left" w:pos="851"/>
        </w:tabs>
        <w:ind w:left="567" w:hanging="567"/>
        <w:jc w:val="both"/>
        <w:rPr>
          <w:szCs w:val="24"/>
        </w:rPr>
      </w:pPr>
      <w:r w:rsidRPr="002E2F5A">
        <w:rPr>
          <w:szCs w:val="24"/>
        </w:rPr>
        <w:t>Sniegt ierosinājumus un priekšlikumus par darba kvalitātes un efektivitātes uzlabošanu;</w:t>
      </w:r>
    </w:p>
    <w:p w:rsidR="005604DB" w:rsidRPr="002E2F5A" w:rsidRDefault="005604DB" w:rsidP="005604DB">
      <w:pPr>
        <w:numPr>
          <w:ilvl w:val="1"/>
          <w:numId w:val="14"/>
        </w:numPr>
        <w:tabs>
          <w:tab w:val="left" w:pos="284"/>
          <w:tab w:val="left" w:pos="567"/>
          <w:tab w:val="left" w:pos="851"/>
        </w:tabs>
        <w:ind w:left="567" w:hanging="567"/>
        <w:jc w:val="both"/>
        <w:rPr>
          <w:szCs w:val="24"/>
        </w:rPr>
      </w:pPr>
      <w:r w:rsidRPr="002E2F5A">
        <w:rPr>
          <w:szCs w:val="24"/>
        </w:rPr>
        <w:t xml:space="preserve">Pārstāvēt fondu sanāksmēs ar juridiskām un fiziskām personām, savas kompetences ietvaros. </w:t>
      </w:r>
    </w:p>
    <w:p w:rsidR="005604DB" w:rsidRPr="002E2F5A" w:rsidRDefault="005604DB" w:rsidP="005604DB">
      <w:pPr>
        <w:numPr>
          <w:ilvl w:val="0"/>
          <w:numId w:val="14"/>
        </w:numPr>
        <w:tabs>
          <w:tab w:val="left" w:pos="397"/>
        </w:tabs>
        <w:spacing w:before="240"/>
        <w:ind w:left="811" w:hanging="811"/>
        <w:jc w:val="both"/>
        <w:rPr>
          <w:b/>
          <w:szCs w:val="24"/>
        </w:rPr>
      </w:pPr>
      <w:r w:rsidRPr="002E2F5A">
        <w:rPr>
          <w:b/>
          <w:szCs w:val="24"/>
        </w:rPr>
        <w:t>Amata pienākumu izpildīšanai nepieciešamo zināšanu un prasmju apjoms:</w:t>
      </w:r>
    </w:p>
    <w:p w:rsidR="005604DB" w:rsidRPr="002E2F5A" w:rsidRDefault="005604DB" w:rsidP="00DF552C">
      <w:pPr>
        <w:numPr>
          <w:ilvl w:val="1"/>
          <w:numId w:val="14"/>
        </w:numPr>
        <w:tabs>
          <w:tab w:val="clear" w:pos="757"/>
          <w:tab w:val="num" w:pos="567"/>
          <w:tab w:val="left" w:pos="851"/>
        </w:tabs>
        <w:spacing w:before="120"/>
        <w:ind w:left="567" w:hanging="567"/>
        <w:jc w:val="both"/>
        <w:rPr>
          <w:szCs w:val="24"/>
        </w:rPr>
      </w:pPr>
      <w:r w:rsidRPr="002E2F5A">
        <w:rPr>
          <w:szCs w:val="24"/>
        </w:rPr>
        <w:t>Augstākā izglītība;</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t>Pieredze administratīvajā darbā;</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t>Pieredze vadīšanas, plānošanas un kontroles organizēšanā;</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t>Iepriekšējā pieredze darbā ar projektiem (izpratne par projektu cikla vadību un procedūrām);</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t>Teicamas latviešu valodas, angļu valodas un krievu valodas zināšanas;</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lastRenderedPageBreak/>
        <w:t>Labas iemaņas darbā ar datoru;</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t>Pieredze kolektīva vadīšanā;</w:t>
      </w:r>
    </w:p>
    <w:p w:rsidR="005604DB" w:rsidRPr="002E2F5A" w:rsidRDefault="005604DB" w:rsidP="00DF552C">
      <w:pPr>
        <w:numPr>
          <w:ilvl w:val="1"/>
          <w:numId w:val="14"/>
        </w:numPr>
        <w:tabs>
          <w:tab w:val="clear" w:pos="757"/>
          <w:tab w:val="num" w:pos="567"/>
          <w:tab w:val="left" w:pos="851"/>
        </w:tabs>
        <w:ind w:left="567" w:hanging="567"/>
        <w:jc w:val="both"/>
        <w:rPr>
          <w:szCs w:val="24"/>
        </w:rPr>
      </w:pPr>
      <w:r w:rsidRPr="002E2F5A">
        <w:rPr>
          <w:szCs w:val="24"/>
        </w:rPr>
        <w:t xml:space="preserve">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kas saistīti ar Fonda darbību, pārzināšana.</w:t>
      </w:r>
    </w:p>
    <w:p w:rsidR="005604DB" w:rsidRPr="002E2F5A" w:rsidRDefault="005604DB" w:rsidP="005604DB">
      <w:pPr>
        <w:tabs>
          <w:tab w:val="left" w:pos="426"/>
        </w:tabs>
        <w:jc w:val="both"/>
        <w:rPr>
          <w:szCs w:val="24"/>
        </w:rPr>
      </w:pPr>
    </w:p>
    <w:p w:rsidR="005604DB" w:rsidRPr="002E2F5A" w:rsidRDefault="005604DB" w:rsidP="005604DB">
      <w:pPr>
        <w:numPr>
          <w:ilvl w:val="0"/>
          <w:numId w:val="14"/>
        </w:numPr>
        <w:tabs>
          <w:tab w:val="left" w:pos="397"/>
        </w:tabs>
        <w:spacing w:before="240"/>
        <w:ind w:left="811" w:hanging="811"/>
        <w:jc w:val="both"/>
        <w:rPr>
          <w:b/>
          <w:szCs w:val="24"/>
        </w:rPr>
      </w:pPr>
      <w:r w:rsidRPr="002E2F5A">
        <w:rPr>
          <w:b/>
          <w:szCs w:val="24"/>
        </w:rPr>
        <w:t>Darbu reglamentējošie normatīvie akti.</w:t>
      </w:r>
    </w:p>
    <w:p w:rsidR="005604DB" w:rsidRPr="002E2F5A" w:rsidRDefault="005604DB" w:rsidP="005604DB">
      <w:pPr>
        <w:pStyle w:val="Pamattekstaatkpe3"/>
        <w:numPr>
          <w:ilvl w:val="12"/>
          <w:numId w:val="0"/>
        </w:numPr>
        <w:spacing w:before="120" w:after="0"/>
        <w:jc w:val="both"/>
        <w:rPr>
          <w:szCs w:val="24"/>
        </w:rPr>
      </w:pPr>
      <w:r w:rsidRPr="002E2F5A">
        <w:rPr>
          <w:szCs w:val="24"/>
        </w:rPr>
        <w:t xml:space="preserve">Sabiedrības integrācijas fonda likums, Ministru kabineta </w:t>
      </w:r>
      <w:smartTag w:uri="urn:schemas-microsoft-com:office:smarttags" w:element="date">
        <w:smartTagPr>
          <w:attr w:name="Year" w:val="2001"/>
          <w:attr w:name="Month" w:val="8"/>
          <w:attr w:name="Day" w:val="28"/>
        </w:smartTagPr>
        <w:smartTag w:uri="schemas-tilde-lv/tildestengine" w:element="date">
          <w:smartTagPr>
            <w:attr w:name="Year" w:val="2001"/>
            <w:attr w:name="Month" w:val="8"/>
            <w:attr w:name="Day" w:val="28"/>
          </w:smartTagPr>
          <w:r w:rsidRPr="002E2F5A">
            <w:rPr>
              <w:szCs w:val="24"/>
            </w:rPr>
            <w:t>28.08.2001</w:t>
          </w:r>
        </w:smartTag>
      </w:smartTag>
      <w:r w:rsidRPr="002E2F5A">
        <w:rPr>
          <w:szCs w:val="24"/>
        </w:rPr>
        <w:t xml:space="preserve">. noteikumi Nr. 390 “Sabiedrības integrācijas fonda </w:t>
      </w:r>
      <w:smartTag w:uri="schemas-tilde-lv/tildestengine" w:element="veidnes">
        <w:smartTagPr>
          <w:attr w:name="text" w:val="nolikums"/>
          <w:attr w:name="id" w:val="-1"/>
          <w:attr w:name="baseform" w:val="nolikum|s"/>
        </w:smartTagPr>
        <w:r w:rsidRPr="002E2F5A">
          <w:rPr>
            <w:szCs w:val="24"/>
          </w:rPr>
          <w:t>nolikums</w:t>
        </w:r>
      </w:smartTag>
      <w:r w:rsidRPr="002E2F5A">
        <w:rPr>
          <w:szCs w:val="24"/>
        </w:rPr>
        <w:t xml:space="preserve">”, citi tiesību </w:t>
      </w:r>
      <w:smartTag w:uri="schemas-tilde-lv/tildestengine" w:element="veidnes">
        <w:smartTagPr>
          <w:attr w:name="text" w:val="akti"/>
          <w:attr w:name="id" w:val="-1"/>
          <w:attr w:name="baseform" w:val="akt|s"/>
        </w:smartTagPr>
        <w:r w:rsidRPr="002E2F5A">
          <w:rPr>
            <w:szCs w:val="24"/>
          </w:rPr>
          <w:t>akti</w:t>
        </w:r>
      </w:smartTag>
      <w:r w:rsidRPr="002E2F5A">
        <w:rPr>
          <w:szCs w:val="24"/>
        </w:rPr>
        <w:t xml:space="preserve">, </w:t>
      </w:r>
      <w:smartTag w:uri="schemas-tilde-lv/tildestengine" w:element="veidnes">
        <w:smartTagPr>
          <w:attr w:name="text" w:val="instrukcijas"/>
          <w:attr w:name="id" w:val="-1"/>
          <w:attr w:name="baseform" w:val="instrukcij|a"/>
        </w:smartTagPr>
        <w:r w:rsidRPr="002E2F5A">
          <w:rPr>
            <w:szCs w:val="24"/>
          </w:rPr>
          <w:t>instrukcijas</w:t>
        </w:r>
      </w:smartTag>
      <w:r w:rsidRPr="002E2F5A">
        <w:rPr>
          <w:szCs w:val="24"/>
        </w:rPr>
        <w:t xml:space="preserve">, </w:t>
      </w:r>
      <w:smartTag w:uri="schemas-tilde-lv/tildestengine" w:element="veidnes">
        <w:smartTagPr>
          <w:attr w:name="text" w:val="nolikumi"/>
          <w:attr w:name="id" w:val="-1"/>
          <w:attr w:name="baseform" w:val="nolikum|s"/>
        </w:smartTagPr>
        <w:r w:rsidRPr="002E2F5A">
          <w:rPr>
            <w:szCs w:val="24"/>
          </w:rPr>
          <w:t>nolikumi</w:t>
        </w:r>
      </w:smartTag>
      <w:r w:rsidRPr="002E2F5A">
        <w:rPr>
          <w:szCs w:val="24"/>
        </w:rPr>
        <w:t xml:space="preserve">, </w:t>
      </w:r>
      <w:smartTag w:uri="schemas-tilde-lv/tildestengine" w:element="veidnes">
        <w:smartTagPr>
          <w:attr w:name="text" w:val="rīkojumi"/>
          <w:attr w:name="id" w:val="-1"/>
          <w:attr w:name="baseform" w:val="rīkojum|s"/>
        </w:smartTagPr>
        <w:r w:rsidRPr="002E2F5A">
          <w:rPr>
            <w:szCs w:val="24"/>
          </w:rPr>
          <w:t>rīkojumi</w:t>
        </w:r>
      </w:smartTag>
      <w:r w:rsidRPr="002E2F5A">
        <w:rPr>
          <w:szCs w:val="24"/>
        </w:rPr>
        <w:t>, kā arī dotais amata apraksts un fonda sekretariāta direktora rīkojumi.</w:t>
      </w:r>
    </w:p>
    <w:p w:rsidR="005604DB" w:rsidRPr="002E2F5A" w:rsidRDefault="005604DB" w:rsidP="005604DB">
      <w:pPr>
        <w:numPr>
          <w:ilvl w:val="0"/>
          <w:numId w:val="14"/>
        </w:numPr>
        <w:tabs>
          <w:tab w:val="left" w:pos="397"/>
        </w:tabs>
        <w:spacing w:before="240"/>
        <w:ind w:left="811" w:hanging="811"/>
        <w:jc w:val="both"/>
        <w:rPr>
          <w:b/>
          <w:szCs w:val="24"/>
        </w:rPr>
      </w:pPr>
      <w:r w:rsidRPr="002E2F5A">
        <w:rPr>
          <w:b/>
          <w:szCs w:val="24"/>
        </w:rPr>
        <w:t xml:space="preserve"> Atbildības apjoms.</w:t>
      </w:r>
    </w:p>
    <w:p w:rsidR="005604DB" w:rsidRPr="002E2F5A" w:rsidRDefault="005604DB" w:rsidP="005604DB">
      <w:pPr>
        <w:tabs>
          <w:tab w:val="left" w:pos="397"/>
        </w:tabs>
        <w:spacing w:before="120"/>
        <w:jc w:val="both"/>
        <w:rPr>
          <w:szCs w:val="24"/>
        </w:rPr>
      </w:pPr>
      <w:r w:rsidRPr="002E2F5A">
        <w:rPr>
          <w:szCs w:val="24"/>
        </w:rPr>
        <w:t>Pilnībā atbild par:</w:t>
      </w:r>
    </w:p>
    <w:p w:rsidR="005604DB" w:rsidRPr="002E2F5A" w:rsidRDefault="005604DB" w:rsidP="005604DB">
      <w:pPr>
        <w:numPr>
          <w:ilvl w:val="0"/>
          <w:numId w:val="5"/>
        </w:numPr>
        <w:tabs>
          <w:tab w:val="left" w:pos="397"/>
        </w:tabs>
        <w:ind w:left="765" w:hanging="357"/>
        <w:jc w:val="both"/>
        <w:rPr>
          <w:szCs w:val="24"/>
        </w:rPr>
      </w:pPr>
      <w:r w:rsidRPr="002E2F5A">
        <w:rPr>
          <w:szCs w:val="24"/>
        </w:rPr>
        <w:t xml:space="preserve">pakļautībā esošo struktūrvienību darbību; </w:t>
      </w:r>
    </w:p>
    <w:p w:rsidR="005604DB" w:rsidRPr="002E2F5A" w:rsidRDefault="005604DB" w:rsidP="005604DB">
      <w:pPr>
        <w:numPr>
          <w:ilvl w:val="0"/>
          <w:numId w:val="5"/>
        </w:numPr>
        <w:tabs>
          <w:tab w:val="left" w:pos="397"/>
        </w:tabs>
        <w:ind w:left="765" w:hanging="357"/>
        <w:jc w:val="both"/>
        <w:rPr>
          <w:szCs w:val="24"/>
        </w:rPr>
      </w:pPr>
      <w:r w:rsidRPr="002E2F5A">
        <w:rPr>
          <w:szCs w:val="24"/>
        </w:rPr>
        <w:t>sev uzticēto pienākumu profesionālu izpildi;</w:t>
      </w:r>
    </w:p>
    <w:p w:rsidR="005604DB" w:rsidRPr="002E2F5A" w:rsidRDefault="005604DB" w:rsidP="005604DB">
      <w:pPr>
        <w:numPr>
          <w:ilvl w:val="0"/>
          <w:numId w:val="5"/>
        </w:numPr>
        <w:tabs>
          <w:tab w:val="left" w:pos="397"/>
        </w:tabs>
        <w:ind w:left="765" w:hanging="357"/>
        <w:jc w:val="both"/>
        <w:rPr>
          <w:szCs w:val="24"/>
        </w:rPr>
      </w:pPr>
      <w:r w:rsidRPr="002E2F5A">
        <w:rPr>
          <w:szCs w:val="24"/>
        </w:rPr>
        <w:t xml:space="preserve">par tieši uzdoto uzdevumu kvalitatīvu un savlaicīgu izpildi; </w:t>
      </w:r>
    </w:p>
    <w:p w:rsidR="005604DB" w:rsidRPr="002E2F5A" w:rsidRDefault="005604DB" w:rsidP="005604DB">
      <w:pPr>
        <w:numPr>
          <w:ilvl w:val="0"/>
          <w:numId w:val="5"/>
        </w:numPr>
        <w:tabs>
          <w:tab w:val="left" w:pos="397"/>
        </w:tabs>
        <w:ind w:left="765" w:hanging="357"/>
        <w:jc w:val="both"/>
        <w:rPr>
          <w:szCs w:val="24"/>
        </w:rPr>
      </w:pPr>
      <w:r w:rsidRPr="002E2F5A">
        <w:rPr>
          <w:szCs w:val="24"/>
        </w:rPr>
        <w:t>savu amata pienākumu pildīšanu, kā arī par viņam pakļauto nodaļu darbinieku darbu;</w:t>
      </w:r>
    </w:p>
    <w:p w:rsidR="005604DB" w:rsidRPr="002E2F5A" w:rsidRDefault="005604DB" w:rsidP="005604DB">
      <w:pPr>
        <w:numPr>
          <w:ilvl w:val="0"/>
          <w:numId w:val="5"/>
        </w:numPr>
        <w:tabs>
          <w:tab w:val="left" w:pos="397"/>
        </w:tabs>
        <w:ind w:left="765" w:hanging="357"/>
        <w:jc w:val="both"/>
        <w:rPr>
          <w:szCs w:val="24"/>
        </w:rPr>
      </w:pPr>
      <w:r w:rsidRPr="002E2F5A">
        <w:rPr>
          <w:szCs w:val="24"/>
        </w:rPr>
        <w:t>patiesas informācijas sniegšanu par viņam uzticētās darbības jomas stāvokli, saimnieciski finansiālās darbības rādītājiem, par savlaicīgu dažādu ziņu un pārskatu iesniegšanu;</w:t>
      </w:r>
    </w:p>
    <w:p w:rsidR="005604DB" w:rsidRPr="002E2F5A" w:rsidRDefault="005604DB" w:rsidP="005604DB">
      <w:pPr>
        <w:numPr>
          <w:ilvl w:val="0"/>
          <w:numId w:val="5"/>
        </w:numPr>
        <w:tabs>
          <w:tab w:val="left" w:pos="397"/>
        </w:tabs>
        <w:ind w:left="765" w:hanging="357"/>
        <w:jc w:val="both"/>
        <w:rPr>
          <w:szCs w:val="24"/>
        </w:rPr>
      </w:pPr>
      <w:r w:rsidRPr="002E2F5A">
        <w:rPr>
          <w:szCs w:val="24"/>
        </w:rPr>
        <w:t xml:space="preserve">sekretariāta direktora </w:t>
      </w:r>
      <w:smartTag w:uri="schemas-tilde-lv/tildestengine" w:element="veidnes">
        <w:smartTagPr>
          <w:attr w:name="baseform" w:val="rīkojum|s"/>
          <w:attr w:name="id" w:val="-1"/>
          <w:attr w:name="text" w:val="rīkojumu"/>
        </w:smartTagPr>
        <w:r w:rsidRPr="002E2F5A">
          <w:rPr>
            <w:szCs w:val="24"/>
          </w:rPr>
          <w:t>rīkojumu</w:t>
        </w:r>
      </w:smartTag>
      <w:r w:rsidRPr="002E2F5A">
        <w:rPr>
          <w:szCs w:val="24"/>
        </w:rPr>
        <w:t xml:space="preserve"> un uzdevumu pildīšanu, Fondā noteiktās iekšējās darba kārtības, darba aizsardzības, drošības tehnikas un ugunsdrošības noteikumu ievērošanu.</w:t>
      </w:r>
    </w:p>
    <w:p w:rsidR="005604DB" w:rsidRPr="002E2F5A" w:rsidRDefault="005604DB" w:rsidP="005604DB">
      <w:pPr>
        <w:numPr>
          <w:ilvl w:val="0"/>
          <w:numId w:val="14"/>
        </w:numPr>
        <w:tabs>
          <w:tab w:val="left" w:pos="397"/>
        </w:tabs>
        <w:spacing w:before="240"/>
        <w:ind w:left="811" w:hanging="811"/>
        <w:jc w:val="both"/>
        <w:rPr>
          <w:b/>
          <w:szCs w:val="24"/>
        </w:rPr>
      </w:pPr>
      <w:r w:rsidRPr="002E2F5A">
        <w:rPr>
          <w:b/>
          <w:szCs w:val="24"/>
        </w:rPr>
        <w:t xml:space="preserve">Sadarbība. </w:t>
      </w:r>
    </w:p>
    <w:p w:rsidR="005604DB" w:rsidRPr="002E2F5A" w:rsidRDefault="005604DB" w:rsidP="005604DB">
      <w:pPr>
        <w:tabs>
          <w:tab w:val="left" w:pos="397"/>
        </w:tabs>
        <w:spacing w:before="120"/>
        <w:jc w:val="both"/>
        <w:rPr>
          <w:b/>
          <w:szCs w:val="24"/>
        </w:rPr>
      </w:pPr>
      <w:r w:rsidRPr="002E2F5A">
        <w:rPr>
          <w:szCs w:val="24"/>
        </w:rPr>
        <w:t xml:space="preserve">Sekretariāta ietvaros sadarbība ar visām sekretariāta struktūrvienībām, sadarbība ar augstāka līmeņa vadītājiem un sadarbība ar citām institūcijām. </w:t>
      </w:r>
    </w:p>
    <w:p w:rsidR="005604DB" w:rsidRPr="002E2F5A" w:rsidRDefault="005604DB" w:rsidP="005604DB">
      <w:pPr>
        <w:tabs>
          <w:tab w:val="right" w:pos="9469"/>
        </w:tabs>
        <w:rPr>
          <w:szCs w:val="24"/>
        </w:rPr>
      </w:pPr>
    </w:p>
    <w:p w:rsidR="005604DB" w:rsidRPr="002E2F5A" w:rsidRDefault="005604DB" w:rsidP="005604DB">
      <w:pPr>
        <w:tabs>
          <w:tab w:val="right" w:pos="9469"/>
        </w:tabs>
        <w:rPr>
          <w:szCs w:val="24"/>
        </w:rPr>
      </w:pPr>
    </w:p>
    <w:p w:rsidR="005604DB" w:rsidRPr="002E2F5A" w:rsidRDefault="005604DB" w:rsidP="005604DB">
      <w:pPr>
        <w:tabs>
          <w:tab w:val="right" w:pos="9469"/>
        </w:tabs>
        <w:rPr>
          <w:szCs w:val="24"/>
        </w:rPr>
      </w:pPr>
      <w:r w:rsidRPr="002E2F5A">
        <w:rPr>
          <w:szCs w:val="24"/>
        </w:rPr>
        <w:tab/>
      </w:r>
      <w:r w:rsidRPr="002E2F5A">
        <w:rPr>
          <w:szCs w:val="24"/>
        </w:rPr>
        <w:tab/>
      </w:r>
    </w:p>
    <w:p w:rsidR="005604DB" w:rsidRPr="002E2F5A" w:rsidRDefault="005604DB" w:rsidP="005604DB">
      <w:pPr>
        <w:rPr>
          <w:szCs w:val="24"/>
        </w:rPr>
      </w:pPr>
    </w:p>
    <w:p w:rsidR="005604DB" w:rsidRPr="002E2F5A" w:rsidRDefault="005604DB" w:rsidP="005604DB">
      <w:pPr>
        <w:rPr>
          <w:szCs w:val="24"/>
        </w:rPr>
      </w:pPr>
    </w:p>
    <w:p w:rsidR="005604DB" w:rsidRPr="002E2F5A" w:rsidRDefault="005604DB" w:rsidP="00C5115A">
      <w:pPr>
        <w:spacing w:before="240"/>
        <w:rPr>
          <w:szCs w:val="24"/>
        </w:rPr>
      </w:pPr>
    </w:p>
    <w:p w:rsidR="00103915" w:rsidRPr="002E2F5A" w:rsidRDefault="00103915" w:rsidP="00C5115A">
      <w:pPr>
        <w:spacing w:before="240"/>
        <w:rPr>
          <w:szCs w:val="24"/>
        </w:rPr>
      </w:pPr>
    </w:p>
    <w:p w:rsidR="00103915" w:rsidRPr="002E2F5A" w:rsidRDefault="00103915" w:rsidP="00C5115A">
      <w:pPr>
        <w:spacing w:before="240"/>
        <w:rPr>
          <w:szCs w:val="24"/>
        </w:rPr>
      </w:pPr>
    </w:p>
    <w:p w:rsidR="00103915" w:rsidRPr="002E2F5A" w:rsidRDefault="00103915" w:rsidP="00C5115A">
      <w:pPr>
        <w:spacing w:before="240"/>
        <w:rPr>
          <w:szCs w:val="24"/>
        </w:rPr>
      </w:pPr>
    </w:p>
    <w:p w:rsidR="00103915" w:rsidRPr="002E2F5A" w:rsidRDefault="00103915" w:rsidP="00C5115A">
      <w:pPr>
        <w:spacing w:before="240"/>
        <w:rPr>
          <w:szCs w:val="24"/>
        </w:rPr>
      </w:pPr>
    </w:p>
    <w:p w:rsidR="0012313C" w:rsidRDefault="0012313C" w:rsidP="0078630C">
      <w:pPr>
        <w:pStyle w:val="Virsraksts3"/>
        <w:tabs>
          <w:tab w:val="left" w:pos="8339"/>
          <w:tab w:val="right" w:pos="9639"/>
        </w:tabs>
        <w:spacing w:before="0" w:after="0"/>
        <w:rPr>
          <w:b w:val="0"/>
          <w:color w:val="auto"/>
          <w:sz w:val="24"/>
          <w:szCs w:val="24"/>
          <w:lang w:val="lv-LV"/>
        </w:rPr>
      </w:pPr>
    </w:p>
    <w:p w:rsidR="0078630C" w:rsidRPr="002E2F5A" w:rsidRDefault="0078630C" w:rsidP="0078630C">
      <w:pPr>
        <w:pStyle w:val="Virsraksts3"/>
        <w:tabs>
          <w:tab w:val="left" w:pos="8339"/>
          <w:tab w:val="right" w:pos="9639"/>
        </w:tabs>
        <w:spacing w:before="0" w:after="0"/>
        <w:rPr>
          <w:b w:val="0"/>
          <w:color w:val="auto"/>
          <w:sz w:val="24"/>
          <w:szCs w:val="24"/>
          <w:lang w:val="lv-LV"/>
        </w:rPr>
      </w:pPr>
    </w:p>
    <w:p w:rsidR="00103915" w:rsidRDefault="00103915" w:rsidP="00103915">
      <w:pPr>
        <w:jc w:val="center"/>
        <w:rPr>
          <w:b/>
          <w:bCs/>
          <w:szCs w:val="24"/>
        </w:rPr>
      </w:pPr>
    </w:p>
    <w:p w:rsidR="00246AE4" w:rsidRDefault="00246AE4" w:rsidP="00103915">
      <w:pPr>
        <w:jc w:val="center"/>
        <w:rPr>
          <w:b/>
          <w:bCs/>
          <w:szCs w:val="24"/>
        </w:rPr>
      </w:pPr>
    </w:p>
    <w:p w:rsidR="00246AE4" w:rsidRDefault="00246AE4" w:rsidP="00103915">
      <w:pPr>
        <w:jc w:val="center"/>
        <w:rPr>
          <w:b/>
          <w:bCs/>
          <w:szCs w:val="24"/>
        </w:rPr>
      </w:pPr>
    </w:p>
    <w:p w:rsidR="00103915" w:rsidRPr="002E2F5A" w:rsidRDefault="00246AE4" w:rsidP="00246AE4">
      <w:pPr>
        <w:jc w:val="center"/>
        <w:rPr>
          <w:b/>
          <w:bCs/>
          <w:szCs w:val="24"/>
        </w:rPr>
      </w:pPr>
      <w:r>
        <w:rPr>
          <w:b/>
          <w:bCs/>
          <w:szCs w:val="24"/>
        </w:rPr>
        <w:br w:type="page"/>
      </w:r>
    </w:p>
    <w:p w:rsidR="00103915" w:rsidRPr="002E2F5A" w:rsidRDefault="00103915" w:rsidP="00103915">
      <w:pPr>
        <w:jc w:val="center"/>
        <w:rPr>
          <w:b/>
          <w:bCs/>
          <w:szCs w:val="24"/>
        </w:rPr>
      </w:pPr>
      <w:r w:rsidRPr="002E2F5A">
        <w:rPr>
          <w:b/>
          <w:bCs/>
          <w:szCs w:val="24"/>
        </w:rPr>
        <w:t>AMATA APRAKSTS</w:t>
      </w:r>
    </w:p>
    <w:p w:rsidR="00103915" w:rsidRPr="002E2F5A" w:rsidRDefault="00103915" w:rsidP="00103915">
      <w:pPr>
        <w:spacing w:before="120" w:after="200"/>
        <w:jc w:val="center"/>
        <w:rPr>
          <w:b/>
          <w:bCs/>
          <w:szCs w:val="24"/>
        </w:rPr>
      </w:pPr>
      <w:r w:rsidRPr="002E2F5A">
        <w:rPr>
          <w:b/>
          <w:bCs/>
          <w:szCs w:val="24"/>
        </w:rPr>
        <w:t>Projektu nodaļas vadītājs/-a</w:t>
      </w:r>
    </w:p>
    <w:p w:rsidR="00103915" w:rsidRPr="002E2F5A" w:rsidRDefault="00103915" w:rsidP="00103915">
      <w:pPr>
        <w:jc w:val="both"/>
        <w:rPr>
          <w:b/>
          <w:szCs w:val="24"/>
        </w:rPr>
      </w:pPr>
    </w:p>
    <w:p w:rsidR="00103915" w:rsidRPr="002E2F5A" w:rsidRDefault="00103915" w:rsidP="0025788E">
      <w:pPr>
        <w:numPr>
          <w:ilvl w:val="0"/>
          <w:numId w:val="15"/>
        </w:numPr>
        <w:tabs>
          <w:tab w:val="clear" w:pos="720"/>
          <w:tab w:val="num" w:pos="426"/>
        </w:tabs>
        <w:ind w:hanging="720"/>
        <w:jc w:val="both"/>
        <w:rPr>
          <w:szCs w:val="24"/>
        </w:rPr>
      </w:pPr>
      <w:r w:rsidRPr="002E2F5A">
        <w:rPr>
          <w:b/>
          <w:szCs w:val="24"/>
        </w:rPr>
        <w:t xml:space="preserve">Iestāde </w:t>
      </w:r>
      <w:r w:rsidRPr="002E2F5A">
        <w:rPr>
          <w:szCs w:val="24"/>
        </w:rPr>
        <w:t>–</w:t>
      </w:r>
      <w:r w:rsidRPr="002E2F5A">
        <w:rPr>
          <w:b/>
          <w:szCs w:val="24"/>
        </w:rPr>
        <w:t xml:space="preserve"> </w:t>
      </w:r>
      <w:r w:rsidRPr="002E2F5A">
        <w:rPr>
          <w:szCs w:val="24"/>
        </w:rPr>
        <w:t>Sabiedrības integrācijas fonds (turpmāk – Fonds).</w:t>
      </w:r>
    </w:p>
    <w:p w:rsidR="00103915" w:rsidRPr="002E2F5A" w:rsidRDefault="00103915" w:rsidP="0025788E">
      <w:pPr>
        <w:numPr>
          <w:ilvl w:val="0"/>
          <w:numId w:val="15"/>
        </w:numPr>
        <w:tabs>
          <w:tab w:val="clear" w:pos="720"/>
          <w:tab w:val="num" w:pos="426"/>
        </w:tabs>
        <w:ind w:hanging="720"/>
        <w:jc w:val="both"/>
        <w:rPr>
          <w:szCs w:val="24"/>
        </w:rPr>
      </w:pPr>
      <w:r w:rsidRPr="002E2F5A">
        <w:rPr>
          <w:b/>
          <w:szCs w:val="24"/>
        </w:rPr>
        <w:t xml:space="preserve">Struktūrvienības nosaukums </w:t>
      </w:r>
      <w:r w:rsidRPr="002E2F5A">
        <w:rPr>
          <w:szCs w:val="24"/>
        </w:rPr>
        <w:t>–</w:t>
      </w:r>
      <w:r w:rsidRPr="002E2F5A">
        <w:rPr>
          <w:b/>
          <w:szCs w:val="24"/>
        </w:rPr>
        <w:t xml:space="preserve"> </w:t>
      </w:r>
      <w:r w:rsidRPr="002E2F5A">
        <w:rPr>
          <w:szCs w:val="24"/>
        </w:rPr>
        <w:t>Projektu nodaļa (turpmāk – nodaļa).</w:t>
      </w:r>
    </w:p>
    <w:p w:rsidR="00103915" w:rsidRPr="002E2F5A" w:rsidRDefault="00103915" w:rsidP="0025788E">
      <w:pPr>
        <w:numPr>
          <w:ilvl w:val="0"/>
          <w:numId w:val="16"/>
        </w:numPr>
        <w:tabs>
          <w:tab w:val="clear" w:pos="720"/>
          <w:tab w:val="num" w:pos="426"/>
        </w:tabs>
        <w:ind w:hanging="720"/>
        <w:jc w:val="both"/>
        <w:rPr>
          <w:b/>
          <w:bCs/>
          <w:szCs w:val="24"/>
        </w:rPr>
      </w:pPr>
      <w:r w:rsidRPr="002E2F5A">
        <w:rPr>
          <w:b/>
          <w:szCs w:val="24"/>
        </w:rPr>
        <w:t xml:space="preserve">Amats </w:t>
      </w:r>
      <w:r w:rsidRPr="002E2F5A">
        <w:rPr>
          <w:szCs w:val="24"/>
        </w:rPr>
        <w:t>–</w:t>
      </w:r>
      <w:r w:rsidRPr="002E2F5A">
        <w:rPr>
          <w:b/>
          <w:szCs w:val="24"/>
        </w:rPr>
        <w:t xml:space="preserve"> </w:t>
      </w:r>
      <w:r w:rsidRPr="002E2F5A">
        <w:rPr>
          <w:bCs/>
          <w:szCs w:val="24"/>
        </w:rPr>
        <w:t>Projektu nodaļas vadītājs.</w:t>
      </w:r>
    </w:p>
    <w:p w:rsidR="00103915" w:rsidRPr="002E2F5A" w:rsidRDefault="00103915" w:rsidP="0025788E">
      <w:pPr>
        <w:numPr>
          <w:ilvl w:val="0"/>
          <w:numId w:val="4"/>
        </w:numPr>
        <w:tabs>
          <w:tab w:val="clear" w:pos="720"/>
          <w:tab w:val="num" w:pos="426"/>
        </w:tabs>
        <w:ind w:hanging="720"/>
        <w:jc w:val="both"/>
        <w:rPr>
          <w:szCs w:val="24"/>
        </w:rPr>
      </w:pPr>
      <w:r w:rsidRPr="002E2F5A">
        <w:rPr>
          <w:b/>
          <w:szCs w:val="24"/>
        </w:rPr>
        <w:t xml:space="preserve">Amata pakļautība </w:t>
      </w:r>
      <w:r w:rsidRPr="002E2F5A">
        <w:rPr>
          <w:szCs w:val="24"/>
        </w:rPr>
        <w:t>–</w:t>
      </w:r>
      <w:r w:rsidRPr="002E2F5A">
        <w:rPr>
          <w:b/>
          <w:szCs w:val="24"/>
        </w:rPr>
        <w:t xml:space="preserve"> </w:t>
      </w:r>
      <w:r w:rsidRPr="002E2F5A">
        <w:rPr>
          <w:szCs w:val="24"/>
        </w:rPr>
        <w:t>pakļauts Sabiedrības integrācijas fonda direktoram.</w:t>
      </w:r>
    </w:p>
    <w:p w:rsidR="00103915" w:rsidRPr="002E2F5A" w:rsidRDefault="00103915" w:rsidP="0025788E">
      <w:pPr>
        <w:numPr>
          <w:ilvl w:val="0"/>
          <w:numId w:val="4"/>
        </w:numPr>
        <w:tabs>
          <w:tab w:val="clear" w:pos="720"/>
          <w:tab w:val="num" w:pos="426"/>
        </w:tabs>
        <w:ind w:hanging="720"/>
        <w:jc w:val="both"/>
        <w:rPr>
          <w:szCs w:val="24"/>
        </w:rPr>
      </w:pPr>
      <w:r w:rsidRPr="002E2F5A">
        <w:rPr>
          <w:b/>
          <w:bCs/>
          <w:szCs w:val="24"/>
        </w:rPr>
        <w:t>Statuss</w:t>
      </w:r>
      <w:r w:rsidRPr="002E2F5A">
        <w:rPr>
          <w:b/>
          <w:szCs w:val="24"/>
        </w:rPr>
        <w:t xml:space="preserve"> </w:t>
      </w:r>
      <w:r w:rsidRPr="002E2F5A">
        <w:rPr>
          <w:szCs w:val="24"/>
        </w:rPr>
        <w:t>–</w:t>
      </w:r>
      <w:r w:rsidRPr="002E2F5A">
        <w:rPr>
          <w:b/>
          <w:szCs w:val="24"/>
        </w:rPr>
        <w:t xml:space="preserve"> </w:t>
      </w:r>
      <w:r w:rsidRPr="002E2F5A">
        <w:rPr>
          <w:bCs/>
          <w:szCs w:val="24"/>
        </w:rPr>
        <w:t>atbilst valsts amatpersonas statusam.</w:t>
      </w:r>
    </w:p>
    <w:p w:rsidR="00103915" w:rsidRPr="002E2F5A" w:rsidRDefault="00103915" w:rsidP="0025788E">
      <w:pPr>
        <w:numPr>
          <w:ilvl w:val="0"/>
          <w:numId w:val="4"/>
        </w:numPr>
        <w:tabs>
          <w:tab w:val="left" w:pos="397"/>
        </w:tabs>
        <w:ind w:hanging="720"/>
        <w:jc w:val="both"/>
        <w:rPr>
          <w:b/>
          <w:szCs w:val="24"/>
        </w:rPr>
      </w:pPr>
      <w:r w:rsidRPr="002E2F5A">
        <w:rPr>
          <w:b/>
          <w:szCs w:val="24"/>
        </w:rPr>
        <w:t>Darba pamatpienākumi:</w:t>
      </w:r>
    </w:p>
    <w:p w:rsidR="00103915" w:rsidRPr="002E2F5A" w:rsidRDefault="00103915" w:rsidP="00103915">
      <w:pPr>
        <w:numPr>
          <w:ilvl w:val="1"/>
          <w:numId w:val="4"/>
        </w:numPr>
        <w:tabs>
          <w:tab w:val="clear" w:pos="720"/>
          <w:tab w:val="num" w:pos="540"/>
        </w:tabs>
        <w:ind w:left="539" w:hanging="539"/>
        <w:jc w:val="both"/>
        <w:rPr>
          <w:szCs w:val="24"/>
        </w:rPr>
      </w:pPr>
      <w:r w:rsidRPr="002E2F5A">
        <w:rPr>
          <w:szCs w:val="24"/>
        </w:rPr>
        <w:t xml:space="preserve">Attīstīt Sabiedrības integrācijas fonda kapacitāti kā projektu īstenotājam vai pakalpojuma sniedzējam šādās sfērās: </w:t>
      </w:r>
    </w:p>
    <w:p w:rsidR="00103915" w:rsidRPr="002E2F5A" w:rsidRDefault="00103915" w:rsidP="00103915">
      <w:pPr>
        <w:numPr>
          <w:ilvl w:val="0"/>
          <w:numId w:val="17"/>
        </w:numPr>
        <w:tabs>
          <w:tab w:val="clear" w:pos="2737"/>
          <w:tab w:val="num" w:pos="1080"/>
        </w:tabs>
        <w:ind w:left="1080" w:hanging="360"/>
        <w:jc w:val="both"/>
        <w:rPr>
          <w:szCs w:val="24"/>
        </w:rPr>
      </w:pPr>
      <w:r w:rsidRPr="002E2F5A">
        <w:rPr>
          <w:szCs w:val="24"/>
        </w:rPr>
        <w:t xml:space="preserve">sabiedrības integrācija, </w:t>
      </w:r>
    </w:p>
    <w:p w:rsidR="00103915" w:rsidRPr="002E2F5A" w:rsidRDefault="00103915" w:rsidP="00103915">
      <w:pPr>
        <w:numPr>
          <w:ilvl w:val="0"/>
          <w:numId w:val="17"/>
        </w:numPr>
        <w:tabs>
          <w:tab w:val="clear" w:pos="2737"/>
          <w:tab w:val="num" w:pos="1080"/>
        </w:tabs>
        <w:ind w:left="1080" w:hanging="360"/>
        <w:jc w:val="both"/>
        <w:rPr>
          <w:szCs w:val="24"/>
        </w:rPr>
      </w:pPr>
      <w:r w:rsidRPr="002E2F5A">
        <w:rPr>
          <w:szCs w:val="24"/>
        </w:rPr>
        <w:t xml:space="preserve">pilsoniskās sabiedrības attīstība, </w:t>
      </w:r>
    </w:p>
    <w:p w:rsidR="00103915" w:rsidRPr="002E2F5A" w:rsidRDefault="00103915" w:rsidP="00103915">
      <w:pPr>
        <w:numPr>
          <w:ilvl w:val="0"/>
          <w:numId w:val="17"/>
        </w:numPr>
        <w:tabs>
          <w:tab w:val="clear" w:pos="2737"/>
          <w:tab w:val="num" w:pos="1080"/>
        </w:tabs>
        <w:ind w:left="1080" w:hanging="360"/>
        <w:jc w:val="both"/>
        <w:rPr>
          <w:szCs w:val="24"/>
        </w:rPr>
      </w:pPr>
      <w:r w:rsidRPr="002E2F5A">
        <w:rPr>
          <w:szCs w:val="24"/>
        </w:rPr>
        <w:t>tehniskā palīdzība ārvalstīm Fonda darbības jomā;</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Veikt finansējuma piesaistīšanas iespēju izpēti;</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Piesaistīt jaunus finanšu resursus Fondam;</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Izstrādāt un iesniegt projektus;</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Veikt atbalstīto projektu un pakalpojumu projektu īstenošanas pārraudzību;</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Ģenerēt jaunu projektu idejas;</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Vadīt Fonda aktivitātes, kas saistītas ar jaunu iniciatīvu ieviešanu;</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Līdzdarboties Fonda organizēto konkursu vērtēšanas komisijās un projektu vērtēšanā;</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 xml:space="preserve">Veikt Eiropas Savienības fondu Tehniskās palīdzības un citu administratīvo projektu pārraudzību; </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Nodrošināt nodaļas kompetencē esošās informācijas sagatavošanu publicēšanai Fonda interneta mājas lapā;</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Nodrošināt dokumentu glabāšanu un kārtošanu atbilstoši Fonda noteiktajām procedūrām un lietu nomenklatūrai;</w:t>
      </w:r>
    </w:p>
    <w:p w:rsidR="00103915" w:rsidRPr="002E2F5A" w:rsidRDefault="00103915" w:rsidP="00103915">
      <w:pPr>
        <w:numPr>
          <w:ilvl w:val="1"/>
          <w:numId w:val="4"/>
        </w:numPr>
        <w:tabs>
          <w:tab w:val="clear" w:pos="720"/>
          <w:tab w:val="left" w:pos="540"/>
        </w:tabs>
        <w:ind w:left="540" w:hanging="540"/>
        <w:jc w:val="both"/>
        <w:rPr>
          <w:szCs w:val="24"/>
        </w:rPr>
      </w:pPr>
      <w:r w:rsidRPr="002E2F5A">
        <w:rPr>
          <w:szCs w:val="24"/>
        </w:rPr>
        <w:t xml:space="preserve">Veikt citus uzdevumus pēc sekretariāta direktora mutiska vai rakstiska </w:t>
      </w:r>
      <w:smartTag w:uri="schemas-tilde-lv/tildestengine" w:element="veidnes">
        <w:smartTagPr>
          <w:attr w:name="text" w:val="rīkojuma"/>
          <w:attr w:name="id" w:val="-1"/>
          <w:attr w:name="baseform" w:val="rīkojum|s"/>
        </w:smartTagPr>
        <w:r w:rsidRPr="002E2F5A">
          <w:rPr>
            <w:szCs w:val="24"/>
          </w:rPr>
          <w:t>rīkojuma</w:t>
        </w:r>
      </w:smartTag>
      <w:r w:rsidRPr="002E2F5A">
        <w:rPr>
          <w:szCs w:val="24"/>
        </w:rPr>
        <w:t xml:space="preserve"> vai norādījuma;</w:t>
      </w:r>
    </w:p>
    <w:p w:rsidR="00103915" w:rsidRPr="002E2F5A" w:rsidRDefault="00103915" w:rsidP="00103915">
      <w:pPr>
        <w:numPr>
          <w:ilvl w:val="1"/>
          <w:numId w:val="4"/>
        </w:numPr>
        <w:tabs>
          <w:tab w:val="clear" w:pos="720"/>
          <w:tab w:val="num" w:pos="360"/>
          <w:tab w:val="left" w:pos="540"/>
        </w:tabs>
        <w:ind w:left="540" w:hanging="540"/>
        <w:jc w:val="both"/>
        <w:rPr>
          <w:szCs w:val="24"/>
        </w:rPr>
      </w:pPr>
      <w:r w:rsidRPr="002E2F5A">
        <w:rPr>
          <w:szCs w:val="24"/>
        </w:rPr>
        <w:t>Savus pienākumus veikt savlaicīgi un precīzi, pēc labākās sirdsapziņas, nepieļaujot interešu konfliktu;</w:t>
      </w:r>
    </w:p>
    <w:p w:rsidR="00103915" w:rsidRPr="002E2F5A" w:rsidRDefault="00103915" w:rsidP="00103915">
      <w:pPr>
        <w:numPr>
          <w:ilvl w:val="1"/>
          <w:numId w:val="4"/>
        </w:numPr>
        <w:tabs>
          <w:tab w:val="clear" w:pos="720"/>
          <w:tab w:val="num" w:pos="360"/>
          <w:tab w:val="left" w:pos="540"/>
        </w:tabs>
        <w:ind w:left="540" w:hanging="540"/>
        <w:jc w:val="both"/>
        <w:rPr>
          <w:szCs w:val="24"/>
        </w:rPr>
      </w:pPr>
      <w:r w:rsidRPr="002E2F5A">
        <w:rPr>
          <w:szCs w:val="24"/>
        </w:rPr>
        <w:t>Pastāvīgi rūpēties par savu profesionālo zināšanu papildināšanu un par aktualitātēm informēt arī pārējos darbiniekus.</w:t>
      </w:r>
    </w:p>
    <w:p w:rsidR="00103915" w:rsidRPr="002E2F5A" w:rsidRDefault="00103915" w:rsidP="00103915">
      <w:pPr>
        <w:numPr>
          <w:ilvl w:val="0"/>
          <w:numId w:val="4"/>
        </w:numPr>
        <w:tabs>
          <w:tab w:val="left" w:pos="397"/>
        </w:tabs>
        <w:spacing w:before="200" w:after="80"/>
        <w:ind w:hanging="720"/>
        <w:jc w:val="both"/>
        <w:rPr>
          <w:b/>
          <w:szCs w:val="24"/>
        </w:rPr>
      </w:pPr>
      <w:r w:rsidRPr="002E2F5A">
        <w:rPr>
          <w:b/>
          <w:szCs w:val="24"/>
        </w:rPr>
        <w:t>Amata tiesības:</w:t>
      </w:r>
    </w:p>
    <w:p w:rsidR="00103915" w:rsidRPr="002E2F5A" w:rsidRDefault="00103915" w:rsidP="00103915">
      <w:pPr>
        <w:numPr>
          <w:ilvl w:val="1"/>
          <w:numId w:val="4"/>
        </w:numPr>
        <w:tabs>
          <w:tab w:val="clear" w:pos="720"/>
          <w:tab w:val="num" w:pos="540"/>
          <w:tab w:val="num" w:pos="1212"/>
        </w:tabs>
        <w:ind w:left="539" w:hanging="539"/>
        <w:jc w:val="both"/>
        <w:rPr>
          <w:szCs w:val="24"/>
        </w:rPr>
      </w:pPr>
      <w:r w:rsidRPr="002E2F5A">
        <w:rPr>
          <w:szCs w:val="24"/>
        </w:rPr>
        <w:t>Kontrolēt viņam pakļauto darbinieku pienākumu un uzdevumu savlaicīgu izpildi;</w:t>
      </w:r>
    </w:p>
    <w:p w:rsidR="00103915" w:rsidRPr="002E2F5A" w:rsidRDefault="00103915" w:rsidP="00103915">
      <w:pPr>
        <w:numPr>
          <w:ilvl w:val="1"/>
          <w:numId w:val="4"/>
        </w:numPr>
        <w:tabs>
          <w:tab w:val="clear" w:pos="720"/>
          <w:tab w:val="num" w:pos="540"/>
          <w:tab w:val="num" w:pos="1212"/>
        </w:tabs>
        <w:ind w:left="539" w:hanging="539"/>
        <w:jc w:val="both"/>
        <w:rPr>
          <w:szCs w:val="24"/>
        </w:rPr>
      </w:pPr>
      <w:r w:rsidRPr="002E2F5A">
        <w:rPr>
          <w:szCs w:val="24"/>
        </w:rPr>
        <w:t>Piedalīties jautājumu, kas ietilpst viņa amata pienākumos, apspriešanā;</w:t>
      </w:r>
    </w:p>
    <w:p w:rsidR="00103915" w:rsidRPr="002E2F5A" w:rsidRDefault="00103915" w:rsidP="00103915">
      <w:pPr>
        <w:numPr>
          <w:ilvl w:val="1"/>
          <w:numId w:val="4"/>
        </w:numPr>
        <w:tabs>
          <w:tab w:val="clear" w:pos="720"/>
          <w:tab w:val="num" w:pos="540"/>
          <w:tab w:val="num" w:pos="1212"/>
        </w:tabs>
        <w:ind w:left="539" w:hanging="539"/>
        <w:jc w:val="both"/>
        <w:rPr>
          <w:szCs w:val="24"/>
        </w:rPr>
      </w:pPr>
      <w:r w:rsidRPr="002E2F5A">
        <w:rPr>
          <w:szCs w:val="24"/>
        </w:rPr>
        <w:t>Savlaicīgi saņemt amata pienākumu veikšanai nepieciešamo informāciju;</w:t>
      </w:r>
    </w:p>
    <w:p w:rsidR="00103915" w:rsidRPr="002E2F5A" w:rsidRDefault="00103915" w:rsidP="00103915">
      <w:pPr>
        <w:numPr>
          <w:ilvl w:val="1"/>
          <w:numId w:val="4"/>
        </w:numPr>
        <w:tabs>
          <w:tab w:val="clear" w:pos="720"/>
          <w:tab w:val="num" w:pos="540"/>
          <w:tab w:val="num" w:pos="1212"/>
        </w:tabs>
        <w:ind w:left="540" w:hanging="540"/>
        <w:jc w:val="both"/>
        <w:rPr>
          <w:szCs w:val="24"/>
        </w:rPr>
      </w:pPr>
      <w:r w:rsidRPr="002E2F5A">
        <w:rPr>
          <w:szCs w:val="24"/>
        </w:rPr>
        <w:t>Sniegt ierosinājumus un priekšlikumus par darba kvalitātes un efektivitātes uzlabošanu;</w:t>
      </w:r>
    </w:p>
    <w:p w:rsidR="00103915" w:rsidRPr="002E2F5A" w:rsidRDefault="00103915" w:rsidP="00103915">
      <w:pPr>
        <w:numPr>
          <w:ilvl w:val="1"/>
          <w:numId w:val="4"/>
        </w:numPr>
        <w:tabs>
          <w:tab w:val="clear" w:pos="720"/>
          <w:tab w:val="num" w:pos="540"/>
          <w:tab w:val="num" w:pos="1212"/>
        </w:tabs>
        <w:ind w:left="540" w:hanging="540"/>
        <w:jc w:val="both"/>
        <w:rPr>
          <w:szCs w:val="24"/>
        </w:rPr>
      </w:pPr>
      <w:r w:rsidRPr="002E2F5A">
        <w:rPr>
          <w:szCs w:val="24"/>
        </w:rPr>
        <w:t>Pieprasīt un saņemt informāciju no citām struktūrvienībām un institūcijām amata pienākumu veikšanai;</w:t>
      </w:r>
    </w:p>
    <w:p w:rsidR="00103915" w:rsidRPr="002E2F5A" w:rsidRDefault="00103915" w:rsidP="00103915">
      <w:pPr>
        <w:numPr>
          <w:ilvl w:val="1"/>
          <w:numId w:val="4"/>
        </w:numPr>
        <w:tabs>
          <w:tab w:val="clear" w:pos="720"/>
          <w:tab w:val="num" w:pos="540"/>
          <w:tab w:val="num" w:pos="1212"/>
        </w:tabs>
        <w:ind w:left="540" w:hanging="540"/>
        <w:jc w:val="both"/>
        <w:rPr>
          <w:szCs w:val="24"/>
        </w:rPr>
      </w:pPr>
      <w:r w:rsidRPr="002E2F5A">
        <w:rPr>
          <w:szCs w:val="24"/>
        </w:rPr>
        <w:t>Pārstāvēt Fondu sanāksmēs un apspriedēs ar juridiskām un fiziskām personām savas kompetences ietvaros.</w:t>
      </w:r>
    </w:p>
    <w:p w:rsidR="00103915" w:rsidRPr="002E2F5A" w:rsidRDefault="00103915" w:rsidP="00103915">
      <w:pPr>
        <w:numPr>
          <w:ilvl w:val="0"/>
          <w:numId w:val="4"/>
        </w:numPr>
        <w:tabs>
          <w:tab w:val="clear" w:pos="720"/>
          <w:tab w:val="num" w:pos="0"/>
          <w:tab w:val="left" w:pos="397"/>
          <w:tab w:val="num" w:pos="1381"/>
        </w:tabs>
        <w:spacing w:before="200" w:after="80"/>
        <w:ind w:hanging="720"/>
        <w:jc w:val="both"/>
        <w:rPr>
          <w:b/>
          <w:szCs w:val="24"/>
        </w:rPr>
      </w:pPr>
      <w:r w:rsidRPr="002E2F5A">
        <w:rPr>
          <w:b/>
          <w:szCs w:val="24"/>
        </w:rPr>
        <w:t>Darba pienākumu izpildīšanai nepieciešamo zināšanu un kompetenču kopums:</w:t>
      </w:r>
    </w:p>
    <w:p w:rsidR="00103915" w:rsidRPr="002E2F5A" w:rsidRDefault="00103915" w:rsidP="00103915">
      <w:pPr>
        <w:numPr>
          <w:ilvl w:val="1"/>
          <w:numId w:val="4"/>
        </w:numPr>
        <w:tabs>
          <w:tab w:val="clear" w:pos="720"/>
          <w:tab w:val="left" w:pos="540"/>
          <w:tab w:val="num" w:pos="1212"/>
          <w:tab w:val="num" w:pos="1381"/>
        </w:tabs>
        <w:ind w:left="1213" w:hanging="1213"/>
        <w:jc w:val="both"/>
        <w:rPr>
          <w:szCs w:val="24"/>
        </w:rPr>
      </w:pPr>
      <w:r w:rsidRPr="002E2F5A">
        <w:rPr>
          <w:szCs w:val="24"/>
        </w:rPr>
        <w:t>Augstākā izglītība;</w:t>
      </w:r>
    </w:p>
    <w:p w:rsidR="00103915" w:rsidRPr="002E2F5A" w:rsidRDefault="00103915" w:rsidP="00103915">
      <w:pPr>
        <w:numPr>
          <w:ilvl w:val="1"/>
          <w:numId w:val="4"/>
        </w:numPr>
        <w:tabs>
          <w:tab w:val="clear" w:pos="720"/>
          <w:tab w:val="num" w:pos="540"/>
          <w:tab w:val="num" w:pos="567"/>
          <w:tab w:val="left" w:pos="1021"/>
          <w:tab w:val="num" w:pos="1212"/>
        </w:tabs>
        <w:ind w:left="1212" w:hanging="1212"/>
        <w:jc w:val="both"/>
        <w:rPr>
          <w:szCs w:val="24"/>
        </w:rPr>
      </w:pPr>
      <w:r w:rsidRPr="002E2F5A">
        <w:rPr>
          <w:szCs w:val="24"/>
        </w:rPr>
        <w:t>Pieredze vadīšanas, plānošanas un kontroles organizēšanā;</w:t>
      </w:r>
    </w:p>
    <w:p w:rsidR="00103915" w:rsidRPr="002E2F5A" w:rsidRDefault="00103915" w:rsidP="00103915">
      <w:pPr>
        <w:numPr>
          <w:ilvl w:val="1"/>
          <w:numId w:val="4"/>
        </w:numPr>
        <w:tabs>
          <w:tab w:val="clear" w:pos="720"/>
          <w:tab w:val="left" w:pos="540"/>
          <w:tab w:val="num" w:pos="1212"/>
          <w:tab w:val="num" w:pos="1381"/>
        </w:tabs>
        <w:ind w:left="1212" w:hanging="1212"/>
        <w:jc w:val="both"/>
        <w:rPr>
          <w:szCs w:val="24"/>
        </w:rPr>
      </w:pPr>
      <w:r w:rsidRPr="002E2F5A">
        <w:rPr>
          <w:szCs w:val="24"/>
        </w:rPr>
        <w:t>Pieredze kompleksu projektu izstrādē un ieviešanā;</w:t>
      </w:r>
    </w:p>
    <w:p w:rsidR="00103915" w:rsidRPr="002E2F5A" w:rsidRDefault="00103915" w:rsidP="00103915">
      <w:pPr>
        <w:numPr>
          <w:ilvl w:val="1"/>
          <w:numId w:val="4"/>
        </w:numPr>
        <w:tabs>
          <w:tab w:val="clear" w:pos="720"/>
          <w:tab w:val="left" w:pos="540"/>
          <w:tab w:val="num" w:pos="1212"/>
          <w:tab w:val="num" w:pos="1381"/>
        </w:tabs>
        <w:ind w:left="1212" w:hanging="1212"/>
        <w:jc w:val="both"/>
        <w:rPr>
          <w:szCs w:val="24"/>
        </w:rPr>
      </w:pPr>
      <w:r w:rsidRPr="002E2F5A">
        <w:rPr>
          <w:szCs w:val="24"/>
        </w:rPr>
        <w:t>Teicamas latviešu valodas, ļoti labas angļu un krievu valodas zināšanas;</w:t>
      </w:r>
    </w:p>
    <w:p w:rsidR="00103915" w:rsidRPr="002E2F5A" w:rsidRDefault="00103915" w:rsidP="00103915">
      <w:pPr>
        <w:numPr>
          <w:ilvl w:val="1"/>
          <w:numId w:val="4"/>
        </w:numPr>
        <w:tabs>
          <w:tab w:val="clear" w:pos="720"/>
          <w:tab w:val="left" w:pos="540"/>
          <w:tab w:val="num" w:pos="1212"/>
          <w:tab w:val="num" w:pos="1381"/>
        </w:tabs>
        <w:ind w:left="1212" w:hanging="1212"/>
        <w:jc w:val="both"/>
        <w:rPr>
          <w:szCs w:val="24"/>
        </w:rPr>
      </w:pPr>
      <w:r w:rsidRPr="002E2F5A">
        <w:rPr>
          <w:szCs w:val="24"/>
        </w:rPr>
        <w:lastRenderedPageBreak/>
        <w:t>Labas iemaņas darbā ar datoru un citu biroja tehniku lietotāja līmenī;</w:t>
      </w:r>
    </w:p>
    <w:p w:rsidR="00103915" w:rsidRPr="002E2F5A" w:rsidRDefault="00103915" w:rsidP="00103915">
      <w:pPr>
        <w:numPr>
          <w:ilvl w:val="1"/>
          <w:numId w:val="4"/>
        </w:numPr>
        <w:tabs>
          <w:tab w:val="clear" w:pos="720"/>
          <w:tab w:val="left" w:pos="540"/>
          <w:tab w:val="num" w:pos="1212"/>
          <w:tab w:val="num" w:pos="1381"/>
        </w:tabs>
        <w:ind w:left="1212" w:hanging="1212"/>
        <w:jc w:val="both"/>
        <w:rPr>
          <w:szCs w:val="24"/>
        </w:rPr>
      </w:pPr>
      <w:r w:rsidRPr="002E2F5A">
        <w:rPr>
          <w:szCs w:val="24"/>
        </w:rPr>
        <w:t xml:space="preserve">Normatīvo </w:t>
      </w:r>
      <w:smartTag w:uri="schemas-tilde-lv/tildestengine" w:element="veidnes">
        <w:smartTagPr>
          <w:attr w:name="baseform" w:val="akt|s"/>
          <w:attr w:name="id" w:val="-1"/>
          <w:attr w:name="text" w:val="aktu"/>
        </w:smartTagPr>
        <w:r w:rsidRPr="002E2F5A">
          <w:rPr>
            <w:szCs w:val="24"/>
          </w:rPr>
          <w:t>aktu</w:t>
        </w:r>
      </w:smartTag>
      <w:r w:rsidRPr="002E2F5A">
        <w:rPr>
          <w:szCs w:val="24"/>
        </w:rPr>
        <w:t>, kas saistīti ar Fonda darbību, pārzināšana;</w:t>
      </w:r>
    </w:p>
    <w:p w:rsidR="00103915" w:rsidRPr="002E2F5A" w:rsidRDefault="00103915" w:rsidP="00103915">
      <w:pPr>
        <w:numPr>
          <w:ilvl w:val="1"/>
          <w:numId w:val="4"/>
        </w:numPr>
        <w:tabs>
          <w:tab w:val="clear" w:pos="720"/>
          <w:tab w:val="left" w:pos="540"/>
          <w:tab w:val="num" w:pos="1212"/>
          <w:tab w:val="num" w:pos="1381"/>
        </w:tabs>
        <w:ind w:left="1212" w:hanging="1212"/>
        <w:jc w:val="both"/>
        <w:rPr>
          <w:szCs w:val="24"/>
        </w:rPr>
      </w:pPr>
      <w:r w:rsidRPr="002E2F5A">
        <w:rPr>
          <w:szCs w:val="24"/>
        </w:rPr>
        <w:t>Komunikabilitāte;</w:t>
      </w:r>
    </w:p>
    <w:p w:rsidR="00103915" w:rsidRPr="002E2F5A" w:rsidRDefault="00103915" w:rsidP="00103915">
      <w:pPr>
        <w:numPr>
          <w:ilvl w:val="1"/>
          <w:numId w:val="4"/>
        </w:numPr>
        <w:tabs>
          <w:tab w:val="clear" w:pos="720"/>
          <w:tab w:val="left" w:pos="540"/>
          <w:tab w:val="num" w:pos="1212"/>
          <w:tab w:val="num" w:pos="1381"/>
        </w:tabs>
        <w:ind w:left="1212" w:hanging="1212"/>
        <w:jc w:val="both"/>
        <w:rPr>
          <w:szCs w:val="24"/>
        </w:rPr>
      </w:pPr>
      <w:r w:rsidRPr="002E2F5A">
        <w:rPr>
          <w:szCs w:val="24"/>
        </w:rPr>
        <w:t>Spēja strādāt gan individuāli, gan komandā;</w:t>
      </w:r>
    </w:p>
    <w:p w:rsidR="00103915" w:rsidRPr="002E2F5A" w:rsidRDefault="00103915" w:rsidP="00103915">
      <w:pPr>
        <w:numPr>
          <w:ilvl w:val="1"/>
          <w:numId w:val="4"/>
        </w:numPr>
        <w:tabs>
          <w:tab w:val="clear" w:pos="720"/>
          <w:tab w:val="left" w:pos="540"/>
          <w:tab w:val="num" w:pos="567"/>
          <w:tab w:val="num" w:pos="1381"/>
        </w:tabs>
        <w:ind w:left="1212" w:hanging="1212"/>
        <w:jc w:val="both"/>
        <w:rPr>
          <w:szCs w:val="24"/>
        </w:rPr>
      </w:pPr>
      <w:r w:rsidRPr="002E2F5A">
        <w:rPr>
          <w:szCs w:val="24"/>
        </w:rPr>
        <w:t>Iniciatīva.</w:t>
      </w:r>
    </w:p>
    <w:p w:rsidR="00103915" w:rsidRPr="002E2F5A" w:rsidRDefault="00103915" w:rsidP="00103915">
      <w:pPr>
        <w:numPr>
          <w:ilvl w:val="0"/>
          <w:numId w:val="4"/>
        </w:numPr>
        <w:tabs>
          <w:tab w:val="clear" w:pos="720"/>
          <w:tab w:val="left" w:pos="0"/>
          <w:tab w:val="num" w:pos="426"/>
        </w:tabs>
        <w:spacing w:before="200" w:after="80"/>
        <w:ind w:hanging="720"/>
        <w:jc w:val="both"/>
        <w:rPr>
          <w:b/>
          <w:szCs w:val="24"/>
        </w:rPr>
      </w:pPr>
      <w:r w:rsidRPr="002E2F5A">
        <w:rPr>
          <w:b/>
          <w:szCs w:val="24"/>
        </w:rPr>
        <w:t>Darbību reglamentējošie normatīvie akti.</w:t>
      </w:r>
    </w:p>
    <w:p w:rsidR="00103915" w:rsidRPr="002E2F5A" w:rsidRDefault="00103915" w:rsidP="00103915">
      <w:pPr>
        <w:pStyle w:val="Pamattekstaatkpe3"/>
        <w:numPr>
          <w:ilvl w:val="12"/>
          <w:numId w:val="0"/>
        </w:numPr>
        <w:spacing w:after="0"/>
        <w:jc w:val="both"/>
        <w:rPr>
          <w:szCs w:val="24"/>
        </w:rPr>
      </w:pPr>
      <w:r w:rsidRPr="002E2F5A">
        <w:rPr>
          <w:szCs w:val="24"/>
        </w:rPr>
        <w:t xml:space="preserve">Sabiedrības integrācijas fonda likums, Sabiedrības integrācijas fonda </w:t>
      </w:r>
      <w:smartTag w:uri="schemas-tilde-lv/tildestengine" w:element="veidnes">
        <w:smartTagPr>
          <w:attr w:name="text" w:val="nolikums"/>
          <w:attr w:name="id" w:val="-1"/>
          <w:attr w:name="baseform" w:val="nolikum|s"/>
        </w:smartTagPr>
        <w:r w:rsidRPr="002E2F5A">
          <w:rPr>
            <w:szCs w:val="24"/>
          </w:rPr>
          <w:t>nolikums</w:t>
        </w:r>
      </w:smartTag>
      <w:r w:rsidRPr="002E2F5A">
        <w:rPr>
          <w:szCs w:val="24"/>
        </w:rPr>
        <w:t xml:space="preserve">, citi tiesību </w:t>
      </w:r>
      <w:smartTag w:uri="schemas-tilde-lv/tildestengine" w:element="veidnes">
        <w:smartTagPr>
          <w:attr w:name="text" w:val="akti"/>
          <w:attr w:name="id" w:val="-1"/>
          <w:attr w:name="baseform" w:val="akt|s"/>
        </w:smartTagPr>
        <w:r w:rsidRPr="002E2F5A">
          <w:rPr>
            <w:szCs w:val="24"/>
          </w:rPr>
          <w:t>akti</w:t>
        </w:r>
      </w:smartTag>
      <w:r w:rsidRPr="002E2F5A">
        <w:rPr>
          <w:szCs w:val="24"/>
        </w:rPr>
        <w:t xml:space="preserve">, </w:t>
      </w:r>
      <w:smartTag w:uri="schemas-tilde-lv/tildestengine" w:element="veidnes">
        <w:smartTagPr>
          <w:attr w:name="text" w:val="instrukcijas"/>
          <w:attr w:name="id" w:val="-1"/>
          <w:attr w:name="baseform" w:val="instrukcij|a"/>
        </w:smartTagPr>
        <w:r w:rsidRPr="002E2F5A">
          <w:rPr>
            <w:szCs w:val="24"/>
          </w:rPr>
          <w:t>instrukcijas</w:t>
        </w:r>
      </w:smartTag>
      <w:r w:rsidRPr="002E2F5A">
        <w:rPr>
          <w:szCs w:val="24"/>
        </w:rPr>
        <w:t xml:space="preserve">, </w:t>
      </w:r>
      <w:smartTag w:uri="schemas-tilde-lv/tildestengine" w:element="veidnes">
        <w:smartTagPr>
          <w:attr w:name="text" w:val="nolikumi"/>
          <w:attr w:name="id" w:val="-1"/>
          <w:attr w:name="baseform" w:val="nolikum|s"/>
        </w:smartTagPr>
        <w:r w:rsidRPr="002E2F5A">
          <w:rPr>
            <w:szCs w:val="24"/>
          </w:rPr>
          <w:t>nolikumi</w:t>
        </w:r>
      </w:smartTag>
      <w:r w:rsidRPr="002E2F5A">
        <w:rPr>
          <w:szCs w:val="24"/>
        </w:rPr>
        <w:t xml:space="preserve">, </w:t>
      </w:r>
      <w:smartTag w:uri="schemas-tilde-lv/tildestengine" w:element="veidnes">
        <w:smartTagPr>
          <w:attr w:name="text" w:val="rīkojumi"/>
          <w:attr w:name="id" w:val="-1"/>
          <w:attr w:name="baseform" w:val="rīkojum|s"/>
        </w:smartTagPr>
        <w:r w:rsidRPr="002E2F5A">
          <w:rPr>
            <w:szCs w:val="24"/>
          </w:rPr>
          <w:t>rīkojumi</w:t>
        </w:r>
      </w:smartTag>
      <w:r w:rsidRPr="002E2F5A">
        <w:rPr>
          <w:szCs w:val="24"/>
        </w:rPr>
        <w:t>, kā arī dotais amata apraksts un Fonda sekretariāta direktora rīkojumi.</w:t>
      </w:r>
    </w:p>
    <w:p w:rsidR="00103915" w:rsidRPr="002E2F5A" w:rsidRDefault="00103915" w:rsidP="00103915">
      <w:pPr>
        <w:numPr>
          <w:ilvl w:val="0"/>
          <w:numId w:val="4"/>
        </w:numPr>
        <w:tabs>
          <w:tab w:val="clear" w:pos="720"/>
          <w:tab w:val="left" w:pos="0"/>
          <w:tab w:val="num" w:pos="426"/>
        </w:tabs>
        <w:spacing w:before="200" w:after="80"/>
        <w:ind w:hanging="720"/>
        <w:jc w:val="both"/>
        <w:rPr>
          <w:b/>
          <w:szCs w:val="24"/>
        </w:rPr>
      </w:pPr>
      <w:r w:rsidRPr="002E2F5A">
        <w:rPr>
          <w:b/>
          <w:szCs w:val="24"/>
        </w:rPr>
        <w:t>Atbildības apjoms.</w:t>
      </w:r>
    </w:p>
    <w:p w:rsidR="00103915" w:rsidRPr="002E2F5A" w:rsidRDefault="00103915" w:rsidP="00103915">
      <w:pPr>
        <w:pStyle w:val="naiskr"/>
        <w:spacing w:before="0" w:after="0"/>
        <w:jc w:val="both"/>
      </w:pPr>
      <w:r w:rsidRPr="002E2F5A">
        <w:t xml:space="preserve">Pilnībā atbild par struktūrvienības darbu, sev uzticēto amata pienākumu profesionālu izpildi un atbild par tam tieši uzdoto uzdevumu kvalitatīvu un savlaicīgu izpildi, par patiesas informācijas sniegšanu par viņam uzticētās darbības jomas stāvokli, savlaicīgu dažādu ziņu un pārskatu iesniegšanu, direktora </w:t>
      </w:r>
      <w:smartTag w:uri="schemas-tilde-lv/tildestengine" w:element="veidnes">
        <w:smartTagPr>
          <w:attr w:name="baseform" w:val="rīkojum|s"/>
          <w:attr w:name="id" w:val="-1"/>
          <w:attr w:name="text" w:val="rīkojumu"/>
        </w:smartTagPr>
        <w:r w:rsidRPr="002E2F5A">
          <w:t>rīkojumu</w:t>
        </w:r>
      </w:smartTag>
      <w:r w:rsidRPr="002E2F5A">
        <w:t xml:space="preserve"> un uzdevumu pildīšanu, noteiktās konfidencialitātes ievērošanu, Fondā noteikto iekšējās darba kārtības, darba aizsardzības, drošības tehnikas un ugunsdrošības noteikumu ievērošanu.</w:t>
      </w:r>
    </w:p>
    <w:p w:rsidR="00103915" w:rsidRPr="002E2F5A" w:rsidRDefault="00103915" w:rsidP="00103915">
      <w:pPr>
        <w:numPr>
          <w:ilvl w:val="0"/>
          <w:numId w:val="4"/>
        </w:numPr>
        <w:tabs>
          <w:tab w:val="clear" w:pos="720"/>
          <w:tab w:val="left" w:pos="0"/>
          <w:tab w:val="num" w:pos="426"/>
        </w:tabs>
        <w:spacing w:before="200" w:after="80"/>
        <w:ind w:hanging="720"/>
        <w:jc w:val="both"/>
        <w:rPr>
          <w:b/>
          <w:szCs w:val="24"/>
        </w:rPr>
      </w:pPr>
      <w:r w:rsidRPr="002E2F5A">
        <w:rPr>
          <w:b/>
          <w:szCs w:val="24"/>
        </w:rPr>
        <w:t xml:space="preserve">Sadarbība. </w:t>
      </w:r>
    </w:p>
    <w:p w:rsidR="00103915" w:rsidRPr="002E2F5A" w:rsidRDefault="00103915" w:rsidP="00103915">
      <w:pPr>
        <w:pStyle w:val="Pamattekstaatkpe3"/>
        <w:numPr>
          <w:ilvl w:val="12"/>
          <w:numId w:val="0"/>
        </w:numPr>
        <w:spacing w:after="0"/>
        <w:jc w:val="both"/>
        <w:rPr>
          <w:szCs w:val="24"/>
        </w:rPr>
      </w:pPr>
      <w:r w:rsidRPr="002E2F5A">
        <w:rPr>
          <w:szCs w:val="24"/>
        </w:rPr>
        <w:t>Struktūrvienības ietvaros un sadarbība ar citām Fonda sekretariāta struktūrvienībām, sadarbība ar augstāka līmeņa vadītājiem un sadarbība ar citām institūcijām.</w:t>
      </w:r>
    </w:p>
    <w:p w:rsidR="00103915" w:rsidRPr="002E2F5A" w:rsidRDefault="00103915" w:rsidP="00103915">
      <w:pPr>
        <w:tabs>
          <w:tab w:val="right" w:pos="9469"/>
        </w:tabs>
        <w:rPr>
          <w:szCs w:val="24"/>
        </w:rPr>
      </w:pPr>
    </w:p>
    <w:p w:rsidR="00103915" w:rsidRPr="002E2F5A" w:rsidRDefault="00103915" w:rsidP="00103915">
      <w:pPr>
        <w:tabs>
          <w:tab w:val="right" w:pos="9469"/>
        </w:tabs>
        <w:rPr>
          <w:szCs w:val="24"/>
        </w:rPr>
      </w:pPr>
    </w:p>
    <w:p w:rsidR="00103915" w:rsidRPr="002E2F5A" w:rsidRDefault="00103915" w:rsidP="00103915">
      <w:pPr>
        <w:rPr>
          <w:szCs w:val="24"/>
        </w:rPr>
      </w:pPr>
    </w:p>
    <w:p w:rsidR="00103915" w:rsidRPr="002E2F5A" w:rsidRDefault="00103915" w:rsidP="00103915">
      <w:pPr>
        <w:rPr>
          <w:szCs w:val="24"/>
        </w:rPr>
      </w:pPr>
    </w:p>
    <w:p w:rsidR="00271FD6" w:rsidRPr="002E2F5A" w:rsidRDefault="00271FD6" w:rsidP="00C5115A">
      <w:pPr>
        <w:spacing w:before="240"/>
        <w:rPr>
          <w:szCs w:val="24"/>
        </w:rPr>
      </w:pPr>
    </w:p>
    <w:p w:rsidR="00271FD6" w:rsidRPr="002E2F5A" w:rsidRDefault="00271FD6" w:rsidP="00C5115A">
      <w:pPr>
        <w:spacing w:before="240"/>
        <w:rPr>
          <w:szCs w:val="24"/>
        </w:rPr>
      </w:pPr>
    </w:p>
    <w:p w:rsidR="00271FD6" w:rsidRPr="002E2F5A" w:rsidRDefault="00271FD6" w:rsidP="00C5115A">
      <w:pPr>
        <w:spacing w:before="240"/>
        <w:rPr>
          <w:szCs w:val="24"/>
        </w:rPr>
      </w:pPr>
    </w:p>
    <w:p w:rsidR="00271FD6" w:rsidRPr="002E2F5A" w:rsidRDefault="00271FD6" w:rsidP="00C5115A">
      <w:pPr>
        <w:spacing w:before="240"/>
        <w:rPr>
          <w:szCs w:val="24"/>
        </w:rPr>
      </w:pPr>
    </w:p>
    <w:p w:rsidR="00271FD6" w:rsidRPr="002E2F5A" w:rsidRDefault="00271FD6" w:rsidP="00C5115A">
      <w:pPr>
        <w:spacing w:before="240"/>
        <w:rPr>
          <w:szCs w:val="24"/>
        </w:rPr>
      </w:pPr>
    </w:p>
    <w:p w:rsidR="00271FD6" w:rsidRPr="002E2F5A" w:rsidRDefault="00271FD6" w:rsidP="00C5115A">
      <w:pPr>
        <w:spacing w:before="240"/>
        <w:rPr>
          <w:szCs w:val="24"/>
        </w:rPr>
      </w:pPr>
    </w:p>
    <w:p w:rsidR="00271FD6" w:rsidRPr="002E2F5A" w:rsidRDefault="00271FD6" w:rsidP="00C5115A">
      <w:pPr>
        <w:spacing w:before="240"/>
        <w:rPr>
          <w:szCs w:val="24"/>
        </w:rPr>
      </w:pPr>
    </w:p>
    <w:p w:rsidR="0012313C" w:rsidRPr="0078630C" w:rsidRDefault="002E2F5A" w:rsidP="0078630C">
      <w:pPr>
        <w:spacing w:before="240"/>
        <w:rPr>
          <w:szCs w:val="24"/>
        </w:rPr>
      </w:pPr>
      <w:r w:rsidRPr="002E2F5A">
        <w:rPr>
          <w:szCs w:val="24"/>
        </w:rPr>
        <w:br w:type="page"/>
      </w:r>
    </w:p>
    <w:p w:rsidR="00271FD6" w:rsidRPr="002E2F5A" w:rsidRDefault="00271FD6" w:rsidP="00271FD6">
      <w:pPr>
        <w:spacing w:before="200" w:after="80"/>
        <w:jc w:val="center"/>
        <w:rPr>
          <w:b/>
          <w:bCs/>
          <w:szCs w:val="24"/>
        </w:rPr>
      </w:pPr>
      <w:r w:rsidRPr="002E2F5A">
        <w:rPr>
          <w:b/>
          <w:bCs/>
          <w:szCs w:val="24"/>
        </w:rPr>
        <w:t>AMATA APRAKSTS</w:t>
      </w:r>
    </w:p>
    <w:p w:rsidR="00271FD6" w:rsidRPr="002E2F5A" w:rsidRDefault="00271FD6" w:rsidP="00271FD6">
      <w:pPr>
        <w:jc w:val="center"/>
        <w:rPr>
          <w:b/>
          <w:bCs/>
          <w:szCs w:val="24"/>
        </w:rPr>
      </w:pPr>
      <w:r w:rsidRPr="002E2F5A">
        <w:rPr>
          <w:b/>
          <w:szCs w:val="24"/>
        </w:rPr>
        <w:t>Programmu koordinators/-e</w:t>
      </w:r>
    </w:p>
    <w:p w:rsidR="00271FD6" w:rsidRPr="002E2F5A" w:rsidRDefault="00271FD6" w:rsidP="00246AE4">
      <w:pPr>
        <w:rPr>
          <w:b/>
          <w:szCs w:val="24"/>
        </w:rPr>
      </w:pPr>
    </w:p>
    <w:p w:rsidR="00271FD6" w:rsidRPr="002E2F5A" w:rsidRDefault="00271FD6" w:rsidP="0025788E">
      <w:pPr>
        <w:jc w:val="both"/>
        <w:rPr>
          <w:szCs w:val="24"/>
        </w:rPr>
      </w:pPr>
      <w:r w:rsidRPr="002E2F5A">
        <w:rPr>
          <w:b/>
          <w:szCs w:val="24"/>
        </w:rPr>
        <w:t xml:space="preserve">1. Iestāde – </w:t>
      </w:r>
      <w:r w:rsidRPr="002E2F5A">
        <w:rPr>
          <w:szCs w:val="24"/>
        </w:rPr>
        <w:t>Sabiedrības integrācijas fonds (turpmāk – Fonds).</w:t>
      </w:r>
    </w:p>
    <w:p w:rsidR="00271FD6" w:rsidRPr="002E2F5A" w:rsidRDefault="00271FD6" w:rsidP="0025788E">
      <w:pPr>
        <w:jc w:val="both"/>
        <w:rPr>
          <w:szCs w:val="24"/>
        </w:rPr>
      </w:pPr>
      <w:r w:rsidRPr="002E2F5A">
        <w:rPr>
          <w:b/>
          <w:szCs w:val="24"/>
        </w:rPr>
        <w:t xml:space="preserve">2. Struktūrvienības nosaukums – </w:t>
      </w:r>
      <w:r w:rsidRPr="002E2F5A">
        <w:rPr>
          <w:szCs w:val="24"/>
        </w:rPr>
        <w:t>Projektu nodaļa (turpmāk – nodaļa).</w:t>
      </w:r>
    </w:p>
    <w:p w:rsidR="00271FD6" w:rsidRPr="002E2F5A" w:rsidRDefault="00271FD6" w:rsidP="0025788E">
      <w:pPr>
        <w:jc w:val="both"/>
        <w:rPr>
          <w:bCs/>
          <w:szCs w:val="24"/>
        </w:rPr>
      </w:pPr>
      <w:r w:rsidRPr="002E2F5A">
        <w:rPr>
          <w:b/>
          <w:szCs w:val="24"/>
        </w:rPr>
        <w:t xml:space="preserve">3. Amats – </w:t>
      </w:r>
      <w:r w:rsidRPr="002E2F5A">
        <w:rPr>
          <w:szCs w:val="24"/>
        </w:rPr>
        <w:t>programmu koordinators/-e</w:t>
      </w:r>
      <w:r w:rsidRPr="002E2F5A">
        <w:rPr>
          <w:bCs/>
          <w:szCs w:val="24"/>
        </w:rPr>
        <w:t>.</w:t>
      </w:r>
    </w:p>
    <w:p w:rsidR="00271FD6" w:rsidRPr="002E2F5A" w:rsidRDefault="00271FD6" w:rsidP="0025788E">
      <w:pPr>
        <w:jc w:val="both"/>
        <w:rPr>
          <w:bCs/>
          <w:szCs w:val="24"/>
        </w:rPr>
      </w:pPr>
      <w:r w:rsidRPr="002E2F5A">
        <w:rPr>
          <w:b/>
          <w:szCs w:val="24"/>
        </w:rPr>
        <w:t xml:space="preserve">4. Amata pakļautība – </w:t>
      </w:r>
      <w:r w:rsidRPr="002E2F5A">
        <w:rPr>
          <w:szCs w:val="24"/>
        </w:rPr>
        <w:t>p</w:t>
      </w:r>
      <w:r w:rsidRPr="002E2F5A">
        <w:rPr>
          <w:bCs/>
          <w:szCs w:val="24"/>
        </w:rPr>
        <w:t>akļauts Projektu nodaļas vadītājam.</w:t>
      </w:r>
    </w:p>
    <w:p w:rsidR="00271FD6" w:rsidRPr="002E2F5A" w:rsidRDefault="00271FD6" w:rsidP="0025788E">
      <w:pPr>
        <w:tabs>
          <w:tab w:val="left" w:pos="397"/>
        </w:tabs>
        <w:jc w:val="both"/>
        <w:rPr>
          <w:b/>
          <w:bCs/>
          <w:szCs w:val="24"/>
        </w:rPr>
      </w:pPr>
      <w:r w:rsidRPr="002E2F5A">
        <w:rPr>
          <w:b/>
          <w:bCs/>
          <w:szCs w:val="24"/>
        </w:rPr>
        <w:t>5. Statuss</w:t>
      </w:r>
      <w:r w:rsidRPr="002E2F5A">
        <w:rPr>
          <w:b/>
          <w:szCs w:val="24"/>
        </w:rPr>
        <w:t xml:space="preserve"> – </w:t>
      </w:r>
      <w:r w:rsidRPr="002E2F5A">
        <w:rPr>
          <w:bCs/>
          <w:szCs w:val="24"/>
        </w:rPr>
        <w:t xml:space="preserve">atbilst valsts amatpersonas statusam. </w:t>
      </w:r>
    </w:p>
    <w:p w:rsidR="00271FD6" w:rsidRPr="002E2F5A" w:rsidRDefault="00271FD6" w:rsidP="0025788E">
      <w:pPr>
        <w:tabs>
          <w:tab w:val="left" w:pos="397"/>
        </w:tabs>
        <w:jc w:val="both"/>
        <w:rPr>
          <w:b/>
          <w:bCs/>
          <w:szCs w:val="24"/>
        </w:rPr>
      </w:pPr>
      <w:r w:rsidRPr="002E2F5A">
        <w:rPr>
          <w:b/>
          <w:bCs/>
          <w:szCs w:val="24"/>
        </w:rPr>
        <w:t xml:space="preserve">6. </w:t>
      </w:r>
      <w:r w:rsidRPr="002E2F5A">
        <w:rPr>
          <w:b/>
          <w:szCs w:val="24"/>
        </w:rPr>
        <w:t>Darba pamatpienākumi:</w:t>
      </w:r>
    </w:p>
    <w:p w:rsidR="00271FD6" w:rsidRPr="002E2F5A" w:rsidRDefault="00271FD6" w:rsidP="000D2984">
      <w:pPr>
        <w:numPr>
          <w:ilvl w:val="1"/>
          <w:numId w:val="3"/>
        </w:numPr>
        <w:tabs>
          <w:tab w:val="clear" w:pos="757"/>
          <w:tab w:val="num" w:pos="567"/>
        </w:tabs>
        <w:ind w:left="567" w:hanging="567"/>
        <w:jc w:val="both"/>
        <w:rPr>
          <w:szCs w:val="24"/>
        </w:rPr>
      </w:pPr>
      <w:r w:rsidRPr="002E2F5A">
        <w:rPr>
          <w:szCs w:val="24"/>
        </w:rPr>
        <w:t xml:space="preserve">Organizēt ārvalstu divpusējo un citu finanšu palīdzības projektu (turpmāk tekstā programmu) izstrādi, tai skaitā sastādīt projektu budžetu; </w:t>
      </w:r>
    </w:p>
    <w:p w:rsidR="00271FD6" w:rsidRPr="002E2F5A" w:rsidRDefault="00271FD6" w:rsidP="000D2984">
      <w:pPr>
        <w:numPr>
          <w:ilvl w:val="1"/>
          <w:numId w:val="3"/>
        </w:numPr>
        <w:tabs>
          <w:tab w:val="clear" w:pos="757"/>
          <w:tab w:val="num" w:pos="567"/>
        </w:tabs>
        <w:ind w:left="567" w:hanging="567"/>
        <w:jc w:val="both"/>
        <w:rPr>
          <w:szCs w:val="24"/>
        </w:rPr>
      </w:pPr>
      <w:r w:rsidRPr="002E2F5A">
        <w:rPr>
          <w:szCs w:val="24"/>
        </w:rPr>
        <w:t xml:space="preserve">Analizēt jaunu projektu ieviešanas un attīstīšanas iespējas; </w:t>
      </w:r>
    </w:p>
    <w:p w:rsidR="00271FD6" w:rsidRPr="002E2F5A" w:rsidRDefault="00271FD6" w:rsidP="000D2984">
      <w:pPr>
        <w:numPr>
          <w:ilvl w:val="1"/>
          <w:numId w:val="3"/>
        </w:numPr>
        <w:tabs>
          <w:tab w:val="clear" w:pos="757"/>
          <w:tab w:val="num" w:pos="567"/>
        </w:tabs>
        <w:ind w:left="567" w:hanging="567"/>
        <w:jc w:val="both"/>
        <w:rPr>
          <w:szCs w:val="24"/>
        </w:rPr>
      </w:pPr>
      <w:r w:rsidRPr="002E2F5A">
        <w:rPr>
          <w:szCs w:val="24"/>
        </w:rPr>
        <w:t xml:space="preserve">Kontrolēt programmu budžetu izpildi; </w:t>
      </w:r>
    </w:p>
    <w:p w:rsidR="00271FD6" w:rsidRPr="002E2F5A" w:rsidRDefault="00271FD6" w:rsidP="000D2984">
      <w:pPr>
        <w:numPr>
          <w:ilvl w:val="1"/>
          <w:numId w:val="3"/>
        </w:numPr>
        <w:tabs>
          <w:tab w:val="clear" w:pos="757"/>
          <w:tab w:val="num" w:pos="567"/>
        </w:tabs>
        <w:ind w:left="567" w:hanging="567"/>
        <w:jc w:val="both"/>
        <w:rPr>
          <w:szCs w:val="24"/>
        </w:rPr>
      </w:pPr>
      <w:r w:rsidRPr="002E2F5A">
        <w:rPr>
          <w:szCs w:val="24"/>
        </w:rPr>
        <w:t>Nodrošināt programmu pārraudzību:</w:t>
      </w:r>
    </w:p>
    <w:p w:rsidR="00271FD6" w:rsidRPr="002E2F5A" w:rsidRDefault="00271FD6" w:rsidP="00271FD6">
      <w:pPr>
        <w:numPr>
          <w:ilvl w:val="2"/>
          <w:numId w:val="18"/>
        </w:numPr>
        <w:tabs>
          <w:tab w:val="clear" w:pos="1288"/>
          <w:tab w:val="left" w:pos="748"/>
          <w:tab w:val="left" w:pos="840"/>
          <w:tab w:val="num" w:pos="1134"/>
        </w:tabs>
        <w:ind w:left="1134" w:hanging="566"/>
        <w:jc w:val="both"/>
        <w:rPr>
          <w:szCs w:val="24"/>
        </w:rPr>
      </w:pPr>
      <w:r w:rsidRPr="002E2F5A">
        <w:rPr>
          <w:szCs w:val="24"/>
        </w:rPr>
        <w:t>sekot līdzi programmas ieviešanas progresam, plānot un veikt nepieciešamās izmaiņas ieviešanas dokumentācijā,</w:t>
      </w:r>
    </w:p>
    <w:p w:rsidR="00271FD6" w:rsidRPr="002E2F5A" w:rsidRDefault="00271FD6" w:rsidP="00271FD6">
      <w:pPr>
        <w:numPr>
          <w:ilvl w:val="2"/>
          <w:numId w:val="18"/>
        </w:numPr>
        <w:tabs>
          <w:tab w:val="clear" w:pos="1288"/>
          <w:tab w:val="left" w:pos="748"/>
          <w:tab w:val="left" w:pos="840"/>
          <w:tab w:val="num" w:pos="1134"/>
        </w:tabs>
        <w:ind w:left="1134" w:hanging="566"/>
        <w:jc w:val="both"/>
        <w:rPr>
          <w:szCs w:val="24"/>
        </w:rPr>
      </w:pPr>
      <w:r w:rsidRPr="002E2F5A">
        <w:rPr>
          <w:szCs w:val="24"/>
        </w:rPr>
        <w:t>apkopot ar programmas ieviešanu saistīto informāciju no citām Fonda struktūrvienībām,</w:t>
      </w:r>
    </w:p>
    <w:p w:rsidR="00271FD6" w:rsidRPr="002E2F5A" w:rsidRDefault="00271FD6" w:rsidP="00271FD6">
      <w:pPr>
        <w:numPr>
          <w:ilvl w:val="2"/>
          <w:numId w:val="18"/>
        </w:numPr>
        <w:tabs>
          <w:tab w:val="clear" w:pos="1288"/>
          <w:tab w:val="left" w:pos="748"/>
          <w:tab w:val="left" w:pos="840"/>
          <w:tab w:val="num" w:pos="1134"/>
        </w:tabs>
        <w:ind w:left="1134" w:hanging="566"/>
        <w:jc w:val="both"/>
        <w:rPr>
          <w:szCs w:val="24"/>
        </w:rPr>
      </w:pPr>
      <w:r w:rsidRPr="002E2F5A">
        <w:rPr>
          <w:szCs w:val="24"/>
        </w:rPr>
        <w:t>sastādīt pārskatus par programmas izpildes gaitu un sasniegtajiem rezultātiem un iesniegt augstākstāvošām institūcijām,</w:t>
      </w:r>
    </w:p>
    <w:p w:rsidR="00271FD6" w:rsidRPr="002E2F5A" w:rsidRDefault="00271FD6" w:rsidP="00271FD6">
      <w:pPr>
        <w:numPr>
          <w:ilvl w:val="2"/>
          <w:numId w:val="18"/>
        </w:numPr>
        <w:tabs>
          <w:tab w:val="clear" w:pos="1288"/>
          <w:tab w:val="left" w:pos="748"/>
          <w:tab w:val="left" w:pos="840"/>
          <w:tab w:val="num" w:pos="1134"/>
        </w:tabs>
        <w:ind w:left="1134" w:hanging="566"/>
        <w:jc w:val="both"/>
        <w:rPr>
          <w:szCs w:val="24"/>
        </w:rPr>
      </w:pPr>
      <w:r w:rsidRPr="002E2F5A">
        <w:rPr>
          <w:szCs w:val="24"/>
        </w:rPr>
        <w:t xml:space="preserve">izstrādāt un aktualizēt iekšējos normatīvos </w:t>
      </w:r>
      <w:smartTag w:uri="schemas-tilde-lv/tildestengine" w:element="veidnes">
        <w:smartTagPr>
          <w:attr w:name="text" w:val="aktus"/>
          <w:attr w:name="id" w:val="-1"/>
          <w:attr w:name="baseform" w:val="akt|s"/>
        </w:smartTagPr>
        <w:r w:rsidRPr="002E2F5A">
          <w:rPr>
            <w:szCs w:val="24"/>
          </w:rPr>
          <w:t>aktus</w:t>
        </w:r>
      </w:smartTag>
      <w:r w:rsidRPr="002E2F5A">
        <w:rPr>
          <w:szCs w:val="24"/>
        </w:rPr>
        <w:t>, kas nosaka programmas ieviešanu,</w:t>
      </w:r>
    </w:p>
    <w:p w:rsidR="00271FD6" w:rsidRPr="002E2F5A" w:rsidRDefault="00271FD6" w:rsidP="00271FD6">
      <w:pPr>
        <w:numPr>
          <w:ilvl w:val="2"/>
          <w:numId w:val="18"/>
        </w:numPr>
        <w:tabs>
          <w:tab w:val="clear" w:pos="1288"/>
          <w:tab w:val="left" w:pos="748"/>
          <w:tab w:val="left" w:pos="840"/>
          <w:tab w:val="num" w:pos="1134"/>
        </w:tabs>
        <w:ind w:left="1134" w:hanging="566"/>
        <w:jc w:val="both"/>
        <w:rPr>
          <w:szCs w:val="24"/>
        </w:rPr>
      </w:pPr>
      <w:r w:rsidRPr="002E2F5A">
        <w:rPr>
          <w:szCs w:val="24"/>
        </w:rPr>
        <w:t>identificēt un paredzēt riskus programmas ieviešanā,</w:t>
      </w:r>
    </w:p>
    <w:p w:rsidR="00271FD6" w:rsidRPr="002E2F5A" w:rsidRDefault="00271FD6" w:rsidP="00271FD6">
      <w:pPr>
        <w:numPr>
          <w:ilvl w:val="2"/>
          <w:numId w:val="18"/>
        </w:numPr>
        <w:tabs>
          <w:tab w:val="clear" w:pos="1288"/>
          <w:tab w:val="left" w:pos="748"/>
          <w:tab w:val="left" w:pos="840"/>
          <w:tab w:val="num" w:pos="1134"/>
        </w:tabs>
        <w:ind w:left="1134" w:hanging="566"/>
        <w:jc w:val="both"/>
        <w:rPr>
          <w:szCs w:val="24"/>
        </w:rPr>
      </w:pPr>
      <w:r w:rsidRPr="002E2F5A">
        <w:rPr>
          <w:szCs w:val="24"/>
        </w:rPr>
        <w:t>nodrošināt kvalitatīvu informācijas apmaiņu starp projekta dalībniekiem un iesaistītajām personām;</w:t>
      </w:r>
    </w:p>
    <w:p w:rsidR="00271FD6" w:rsidRPr="002E2F5A" w:rsidRDefault="00271FD6" w:rsidP="000D2984">
      <w:pPr>
        <w:numPr>
          <w:ilvl w:val="1"/>
          <w:numId w:val="3"/>
        </w:numPr>
        <w:tabs>
          <w:tab w:val="clear" w:pos="757"/>
          <w:tab w:val="left" w:pos="567"/>
        </w:tabs>
        <w:ind w:left="567" w:hanging="567"/>
        <w:jc w:val="both"/>
        <w:rPr>
          <w:szCs w:val="24"/>
        </w:rPr>
      </w:pPr>
      <w:r w:rsidRPr="002E2F5A">
        <w:rPr>
          <w:szCs w:val="24"/>
        </w:rPr>
        <w:t xml:space="preserve">Sagatavot padomes un komitejas sēžu darbam nepieciešamos dokumentus un </w:t>
      </w:r>
      <w:smartTag w:uri="schemas-tilde-lv/tildestengine" w:element="veidnes">
        <w:smartTagPr>
          <w:attr w:name="text" w:val="atskaites"/>
          <w:attr w:name="id" w:val="-1"/>
          <w:attr w:name="baseform" w:val="atskait|e"/>
        </w:smartTagPr>
        <w:r w:rsidRPr="002E2F5A">
          <w:rPr>
            <w:szCs w:val="24"/>
          </w:rPr>
          <w:t>atskaites</w:t>
        </w:r>
      </w:smartTag>
      <w:r w:rsidRPr="002E2F5A">
        <w:rPr>
          <w:szCs w:val="24"/>
        </w:rPr>
        <w:t xml:space="preserve">; </w:t>
      </w:r>
    </w:p>
    <w:p w:rsidR="00271FD6" w:rsidRPr="002E2F5A" w:rsidRDefault="00271FD6" w:rsidP="000D2984">
      <w:pPr>
        <w:numPr>
          <w:ilvl w:val="1"/>
          <w:numId w:val="3"/>
        </w:numPr>
        <w:tabs>
          <w:tab w:val="clear" w:pos="757"/>
          <w:tab w:val="left" w:pos="567"/>
        </w:tabs>
        <w:ind w:left="567" w:hanging="567"/>
        <w:jc w:val="both"/>
        <w:rPr>
          <w:szCs w:val="24"/>
        </w:rPr>
      </w:pPr>
      <w:r w:rsidRPr="002E2F5A">
        <w:rPr>
          <w:szCs w:val="24"/>
        </w:rPr>
        <w:t xml:space="preserve">Dibināt un uzturēt regulārus kontaktus ar citām valsts institūcijām, sadarboties ar vēstniecībām, finanšu instrumentu un starptautiskajām institūcijām; </w:t>
      </w:r>
    </w:p>
    <w:p w:rsidR="00271FD6" w:rsidRPr="002E2F5A" w:rsidRDefault="00271FD6" w:rsidP="000D2984">
      <w:pPr>
        <w:numPr>
          <w:ilvl w:val="1"/>
          <w:numId w:val="3"/>
        </w:numPr>
        <w:tabs>
          <w:tab w:val="clear" w:pos="757"/>
          <w:tab w:val="left" w:pos="567"/>
        </w:tabs>
        <w:ind w:left="567" w:hanging="567"/>
        <w:jc w:val="both"/>
        <w:rPr>
          <w:szCs w:val="24"/>
        </w:rPr>
      </w:pPr>
      <w:r w:rsidRPr="002E2F5A">
        <w:rPr>
          <w:szCs w:val="24"/>
        </w:rPr>
        <w:t>Nodrošināt savā kompetencē esošās informācijas sagatavošanu publicēšanai Fonda interneta mājas lapā;</w:t>
      </w:r>
    </w:p>
    <w:p w:rsidR="00271FD6" w:rsidRPr="002E2F5A" w:rsidRDefault="00271FD6" w:rsidP="000D2984">
      <w:pPr>
        <w:numPr>
          <w:ilvl w:val="1"/>
          <w:numId w:val="3"/>
        </w:numPr>
        <w:tabs>
          <w:tab w:val="clear" w:pos="757"/>
          <w:tab w:val="left" w:pos="567"/>
        </w:tabs>
        <w:ind w:left="567" w:hanging="567"/>
        <w:jc w:val="both"/>
        <w:rPr>
          <w:szCs w:val="24"/>
        </w:rPr>
      </w:pPr>
      <w:r w:rsidRPr="002E2F5A">
        <w:rPr>
          <w:szCs w:val="24"/>
        </w:rPr>
        <w:t>Nodrošināt dokumentu glabāšanu un kārtošanu atbilstoši Fonda noteiktajām procedūrām un lietu nomenklatūrai;</w:t>
      </w:r>
    </w:p>
    <w:p w:rsidR="00271FD6" w:rsidRPr="002E2F5A" w:rsidRDefault="00271FD6" w:rsidP="000D2984">
      <w:pPr>
        <w:numPr>
          <w:ilvl w:val="1"/>
          <w:numId w:val="3"/>
        </w:numPr>
        <w:tabs>
          <w:tab w:val="clear" w:pos="757"/>
          <w:tab w:val="left" w:pos="567"/>
        </w:tabs>
        <w:ind w:left="567" w:hanging="567"/>
        <w:jc w:val="both"/>
        <w:rPr>
          <w:szCs w:val="24"/>
        </w:rPr>
      </w:pPr>
      <w:r w:rsidRPr="002E2F5A">
        <w:rPr>
          <w:szCs w:val="24"/>
        </w:rPr>
        <w:t>Piedalīties komisijās un apspriedēs, kas saistītas ar savu pienākumu izpildīšanu;</w:t>
      </w:r>
    </w:p>
    <w:p w:rsidR="00271FD6" w:rsidRPr="002E2F5A" w:rsidRDefault="00271FD6" w:rsidP="00271FD6">
      <w:pPr>
        <w:numPr>
          <w:ilvl w:val="1"/>
          <w:numId w:val="3"/>
        </w:numPr>
        <w:tabs>
          <w:tab w:val="clear" w:pos="757"/>
          <w:tab w:val="left" w:pos="567"/>
        </w:tabs>
        <w:ind w:left="567" w:hanging="567"/>
        <w:jc w:val="both"/>
        <w:rPr>
          <w:szCs w:val="24"/>
        </w:rPr>
      </w:pPr>
      <w:r w:rsidRPr="002E2F5A">
        <w:rPr>
          <w:szCs w:val="24"/>
        </w:rPr>
        <w:t xml:space="preserve">Veikt citus pienākumus pēc sekretariāta direktora un nodaļas vadītāja mutiska un/ vai rakstiska </w:t>
      </w:r>
      <w:smartTag w:uri="schemas-tilde-lv/tildestengine" w:element="veidnes">
        <w:smartTagPr>
          <w:attr w:name="text" w:val="rīkojuma"/>
          <w:attr w:name="id" w:val="-1"/>
          <w:attr w:name="baseform" w:val="rīkojum|s"/>
        </w:smartTagPr>
        <w:r w:rsidRPr="002E2F5A">
          <w:rPr>
            <w:szCs w:val="24"/>
          </w:rPr>
          <w:t>rīkojuma</w:t>
        </w:r>
      </w:smartTag>
      <w:r w:rsidRPr="002E2F5A">
        <w:rPr>
          <w:szCs w:val="24"/>
        </w:rPr>
        <w:t xml:space="preserve"> vai norādījuma;</w:t>
      </w:r>
    </w:p>
    <w:p w:rsidR="00271FD6" w:rsidRPr="002E2F5A" w:rsidRDefault="00271FD6" w:rsidP="00271FD6">
      <w:pPr>
        <w:numPr>
          <w:ilvl w:val="1"/>
          <w:numId w:val="3"/>
        </w:numPr>
        <w:tabs>
          <w:tab w:val="clear" w:pos="757"/>
          <w:tab w:val="left" w:pos="567"/>
        </w:tabs>
        <w:ind w:left="567" w:hanging="567"/>
        <w:jc w:val="both"/>
        <w:rPr>
          <w:szCs w:val="24"/>
        </w:rPr>
      </w:pPr>
      <w:r w:rsidRPr="002E2F5A">
        <w:rPr>
          <w:szCs w:val="24"/>
        </w:rPr>
        <w:t>Veikt savus pienākumus savlaicīgi un precīzi, pēc labākās sirdsapziņas, nepieļaujot interešu konfliktu;</w:t>
      </w:r>
    </w:p>
    <w:p w:rsidR="00271FD6" w:rsidRPr="002E2F5A" w:rsidRDefault="00271FD6" w:rsidP="00271FD6">
      <w:pPr>
        <w:numPr>
          <w:ilvl w:val="1"/>
          <w:numId w:val="3"/>
        </w:numPr>
        <w:tabs>
          <w:tab w:val="clear" w:pos="757"/>
          <w:tab w:val="left" w:pos="567"/>
        </w:tabs>
        <w:ind w:left="567" w:hanging="567"/>
        <w:jc w:val="both"/>
        <w:rPr>
          <w:szCs w:val="24"/>
        </w:rPr>
      </w:pPr>
      <w:r w:rsidRPr="002E2F5A">
        <w:rPr>
          <w:szCs w:val="24"/>
        </w:rPr>
        <w:t>Pastāvīgi rūpēties par savu profesionālo zināšanu papildināšanu un par aktualitātēm informēt arī pārējos nodaļas darbiniekus.</w:t>
      </w:r>
    </w:p>
    <w:p w:rsidR="00271FD6" w:rsidRPr="002E2F5A" w:rsidRDefault="00271FD6" w:rsidP="00271FD6">
      <w:pPr>
        <w:numPr>
          <w:ilvl w:val="0"/>
          <w:numId w:val="21"/>
        </w:numPr>
        <w:tabs>
          <w:tab w:val="left" w:pos="397"/>
        </w:tabs>
        <w:spacing w:before="200" w:after="80"/>
        <w:ind w:hanging="810"/>
        <w:jc w:val="both"/>
        <w:rPr>
          <w:b/>
          <w:szCs w:val="24"/>
        </w:rPr>
      </w:pPr>
      <w:r w:rsidRPr="002E2F5A">
        <w:rPr>
          <w:b/>
          <w:szCs w:val="24"/>
        </w:rPr>
        <w:t xml:space="preserve">Amata tiesības: </w:t>
      </w:r>
    </w:p>
    <w:p w:rsidR="00CC1C48" w:rsidRPr="002E2F5A" w:rsidRDefault="00271FD6" w:rsidP="000D2984">
      <w:pPr>
        <w:numPr>
          <w:ilvl w:val="1"/>
          <w:numId w:val="27"/>
        </w:numPr>
        <w:tabs>
          <w:tab w:val="clear" w:pos="360"/>
          <w:tab w:val="num" w:pos="567"/>
        </w:tabs>
        <w:ind w:left="567" w:hanging="567"/>
        <w:jc w:val="both"/>
        <w:rPr>
          <w:szCs w:val="24"/>
        </w:rPr>
      </w:pPr>
      <w:r w:rsidRPr="002E2F5A">
        <w:rPr>
          <w:szCs w:val="24"/>
        </w:rPr>
        <w:t>Savlaicīgi saņemt amata pienākumu veikšanai nepieciešamo informāciju;</w:t>
      </w:r>
    </w:p>
    <w:p w:rsidR="00CC1C48" w:rsidRPr="002E2F5A" w:rsidRDefault="00271FD6" w:rsidP="000D2984">
      <w:pPr>
        <w:numPr>
          <w:ilvl w:val="1"/>
          <w:numId w:val="27"/>
        </w:numPr>
        <w:tabs>
          <w:tab w:val="clear" w:pos="360"/>
          <w:tab w:val="num" w:pos="567"/>
        </w:tabs>
        <w:ind w:left="567" w:hanging="567"/>
        <w:jc w:val="both"/>
        <w:rPr>
          <w:szCs w:val="24"/>
        </w:rPr>
      </w:pPr>
      <w:r w:rsidRPr="002E2F5A">
        <w:rPr>
          <w:szCs w:val="24"/>
        </w:rPr>
        <w:t>Sniegt ierosinājumus un priekšlikumus par darba kvalitātes un efektivitātes uzlabošanu;</w:t>
      </w:r>
    </w:p>
    <w:p w:rsidR="00CC1C48" w:rsidRPr="002E2F5A" w:rsidRDefault="00271FD6" w:rsidP="000D2984">
      <w:pPr>
        <w:numPr>
          <w:ilvl w:val="1"/>
          <w:numId w:val="27"/>
        </w:numPr>
        <w:tabs>
          <w:tab w:val="clear" w:pos="360"/>
          <w:tab w:val="num" w:pos="567"/>
        </w:tabs>
        <w:ind w:left="567" w:hanging="567"/>
        <w:jc w:val="both"/>
        <w:rPr>
          <w:szCs w:val="24"/>
        </w:rPr>
      </w:pPr>
      <w:r w:rsidRPr="002E2F5A">
        <w:rPr>
          <w:szCs w:val="24"/>
        </w:rPr>
        <w:t>Pieprasīt informāciju no citām institūcijām amata pienākumu veikšanai;</w:t>
      </w:r>
    </w:p>
    <w:p w:rsidR="00271FD6" w:rsidRPr="002E2F5A" w:rsidRDefault="00271FD6" w:rsidP="000D2984">
      <w:pPr>
        <w:numPr>
          <w:ilvl w:val="1"/>
          <w:numId w:val="27"/>
        </w:numPr>
        <w:tabs>
          <w:tab w:val="clear" w:pos="360"/>
          <w:tab w:val="num" w:pos="567"/>
        </w:tabs>
        <w:ind w:left="567" w:hanging="567"/>
        <w:jc w:val="both"/>
        <w:rPr>
          <w:szCs w:val="24"/>
        </w:rPr>
      </w:pPr>
      <w:r w:rsidRPr="002E2F5A">
        <w:rPr>
          <w:szCs w:val="24"/>
        </w:rPr>
        <w:t xml:space="preserve">Pārstāvēt Fondu sanāksmēs ar juridiskām un fiziskām personām savas kompetences ietvaros. </w:t>
      </w:r>
    </w:p>
    <w:p w:rsidR="00271FD6" w:rsidRPr="002E2F5A" w:rsidRDefault="00271FD6" w:rsidP="00271FD6">
      <w:pPr>
        <w:numPr>
          <w:ilvl w:val="0"/>
          <w:numId w:val="11"/>
        </w:numPr>
        <w:tabs>
          <w:tab w:val="left" w:pos="397"/>
        </w:tabs>
        <w:spacing w:before="200" w:after="80"/>
        <w:ind w:hanging="720"/>
        <w:jc w:val="both"/>
        <w:rPr>
          <w:b/>
          <w:szCs w:val="24"/>
        </w:rPr>
      </w:pPr>
      <w:r w:rsidRPr="002E2F5A">
        <w:rPr>
          <w:b/>
          <w:szCs w:val="24"/>
        </w:rPr>
        <w:t>Darba pienākumu izpildīšanai nepieciešamo zināšanu un kompetenču kopums:</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 xml:space="preserve">Augstākā izglītība finansēs, ekonomikā, grāmatvedībā vai projektu vadībā, vai tai ekvivalenta; </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 xml:space="preserve">Iepriekšējā pieredze darbā ar projektiem un izpratne par projektu cikla vadību un procedūrām; </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 xml:space="preserve">Pieredze grāmatvedībā vai finanšu/ projekta finanšu plānošanā, vai kontrolē; </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lastRenderedPageBreak/>
        <w:t xml:space="preserve">Teicamas latviešu valodas zināšanas, kā arī labas angļu valodas zināšanas (gan rakstveidā, gan mutiski); </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Teicamas iemaņas darbā ar datoru;</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Komunikabilitāte, spēja strādāt komandā, atbildības sajūta un precizitāte;</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 xml:space="preserve">Interese par pilsoniskās sabiedrības attīstības un sabiedrības integrācijas jautājumiem; </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 xml:space="preserve">Spēja apstrādāt un analizēt liela apjoma informāciju; </w:t>
      </w:r>
    </w:p>
    <w:p w:rsidR="00271FD6" w:rsidRPr="002E2F5A" w:rsidRDefault="00271FD6" w:rsidP="000D2984">
      <w:pPr>
        <w:numPr>
          <w:ilvl w:val="1"/>
          <w:numId w:val="11"/>
        </w:numPr>
        <w:tabs>
          <w:tab w:val="clear" w:pos="720"/>
          <w:tab w:val="left" w:pos="567"/>
        </w:tabs>
        <w:ind w:left="567" w:hanging="567"/>
        <w:jc w:val="both"/>
        <w:rPr>
          <w:szCs w:val="24"/>
        </w:rPr>
      </w:pPr>
      <w:r w:rsidRPr="002E2F5A">
        <w:rPr>
          <w:szCs w:val="24"/>
        </w:rPr>
        <w:t xml:space="preserve">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kas saistīti ar Fonda darbību, kā arī ar darba pienākumu pildīšanu, pārzināšana;</w:t>
      </w:r>
    </w:p>
    <w:p w:rsidR="00271FD6" w:rsidRPr="002E2F5A" w:rsidRDefault="00271FD6" w:rsidP="00271FD6">
      <w:pPr>
        <w:numPr>
          <w:ilvl w:val="1"/>
          <w:numId w:val="11"/>
        </w:numPr>
        <w:tabs>
          <w:tab w:val="left" w:pos="426"/>
          <w:tab w:val="left" w:pos="567"/>
        </w:tabs>
        <w:ind w:left="426" w:hanging="426"/>
        <w:jc w:val="both"/>
        <w:rPr>
          <w:szCs w:val="24"/>
        </w:rPr>
      </w:pPr>
      <w:r w:rsidRPr="002E2F5A">
        <w:rPr>
          <w:szCs w:val="24"/>
        </w:rPr>
        <w:t xml:space="preserve">Prasme diplomātiski risināt radušās problēmas. </w:t>
      </w:r>
    </w:p>
    <w:p w:rsidR="00271FD6" w:rsidRPr="002E2F5A" w:rsidRDefault="00271FD6" w:rsidP="00271FD6">
      <w:pPr>
        <w:numPr>
          <w:ilvl w:val="0"/>
          <w:numId w:val="11"/>
        </w:numPr>
        <w:tabs>
          <w:tab w:val="left" w:pos="397"/>
        </w:tabs>
        <w:spacing w:before="200" w:after="80"/>
        <w:ind w:hanging="720"/>
        <w:jc w:val="both"/>
        <w:rPr>
          <w:b/>
          <w:szCs w:val="24"/>
        </w:rPr>
      </w:pPr>
      <w:r w:rsidRPr="002E2F5A">
        <w:rPr>
          <w:b/>
          <w:szCs w:val="24"/>
        </w:rPr>
        <w:t>Darbu reglamentējošie normatīvie akti.</w:t>
      </w:r>
    </w:p>
    <w:p w:rsidR="00271FD6" w:rsidRPr="002E2F5A" w:rsidRDefault="00271FD6" w:rsidP="00271FD6">
      <w:pPr>
        <w:pStyle w:val="Pamattekstaatkpe3"/>
        <w:numPr>
          <w:ilvl w:val="12"/>
          <w:numId w:val="0"/>
        </w:numPr>
        <w:spacing w:after="0"/>
        <w:jc w:val="both"/>
        <w:rPr>
          <w:szCs w:val="24"/>
        </w:rPr>
      </w:pPr>
      <w:r w:rsidRPr="002E2F5A">
        <w:rPr>
          <w:szCs w:val="24"/>
        </w:rPr>
        <w:t xml:space="preserve">Sabiedrības integrācijas fonda likums, Sabiedrības integrācijas fonda nolikums, citi normatīvie </w:t>
      </w:r>
      <w:smartTag w:uri="schemas-tilde-lv/tildestengine" w:element="veidnes">
        <w:smartTagPr>
          <w:attr w:name="text" w:val="akti"/>
          <w:attr w:name="id" w:val="-1"/>
          <w:attr w:name="baseform" w:val="akt|s"/>
        </w:smartTagPr>
        <w:r w:rsidRPr="002E2F5A">
          <w:rPr>
            <w:szCs w:val="24"/>
          </w:rPr>
          <w:t>akti</w:t>
        </w:r>
      </w:smartTag>
      <w:r w:rsidRPr="002E2F5A">
        <w:rPr>
          <w:szCs w:val="24"/>
        </w:rPr>
        <w:t xml:space="preserve">, </w:t>
      </w:r>
      <w:smartTag w:uri="schemas-tilde-lv/tildestengine" w:element="veidnes">
        <w:smartTagPr>
          <w:attr w:name="text" w:val="instrukcijas"/>
          <w:attr w:name="id" w:val="-1"/>
          <w:attr w:name="baseform" w:val="instrukcij|a"/>
        </w:smartTagPr>
        <w:r w:rsidRPr="002E2F5A">
          <w:rPr>
            <w:szCs w:val="24"/>
          </w:rPr>
          <w:t>instrukcijas</w:t>
        </w:r>
      </w:smartTag>
      <w:r w:rsidRPr="002E2F5A">
        <w:rPr>
          <w:szCs w:val="24"/>
        </w:rPr>
        <w:t xml:space="preserve">, </w:t>
      </w:r>
      <w:smartTag w:uri="schemas-tilde-lv/tildestengine" w:element="veidnes">
        <w:smartTagPr>
          <w:attr w:name="text" w:val="nolikumi"/>
          <w:attr w:name="id" w:val="-1"/>
          <w:attr w:name="baseform" w:val="nolikum|s"/>
        </w:smartTagPr>
        <w:r w:rsidRPr="002E2F5A">
          <w:rPr>
            <w:szCs w:val="24"/>
          </w:rPr>
          <w:t>nolikumi</w:t>
        </w:r>
      </w:smartTag>
      <w:r w:rsidRPr="002E2F5A">
        <w:rPr>
          <w:szCs w:val="24"/>
        </w:rPr>
        <w:t xml:space="preserve">, </w:t>
      </w:r>
      <w:smartTag w:uri="schemas-tilde-lv/tildestengine" w:element="veidnes">
        <w:smartTagPr>
          <w:attr w:name="text" w:val="rīkojumi"/>
          <w:attr w:name="id" w:val="-1"/>
          <w:attr w:name="baseform" w:val="rīkojum|s"/>
        </w:smartTagPr>
        <w:r w:rsidRPr="002E2F5A">
          <w:rPr>
            <w:szCs w:val="24"/>
          </w:rPr>
          <w:t>rīkojumi</w:t>
        </w:r>
      </w:smartTag>
      <w:r w:rsidRPr="002E2F5A">
        <w:rPr>
          <w:szCs w:val="24"/>
        </w:rPr>
        <w:t>, kā arī dotais amata apraksts un Fonda sekretariāta direktora rīkojumi.</w:t>
      </w:r>
    </w:p>
    <w:p w:rsidR="00271FD6" w:rsidRPr="002E2F5A" w:rsidRDefault="00271FD6" w:rsidP="00271FD6">
      <w:pPr>
        <w:numPr>
          <w:ilvl w:val="0"/>
          <w:numId w:val="11"/>
        </w:numPr>
        <w:tabs>
          <w:tab w:val="left" w:pos="397"/>
        </w:tabs>
        <w:spacing w:before="200" w:after="80"/>
        <w:ind w:hanging="720"/>
        <w:jc w:val="both"/>
        <w:rPr>
          <w:b/>
          <w:szCs w:val="24"/>
        </w:rPr>
      </w:pPr>
      <w:r w:rsidRPr="002E2F5A">
        <w:rPr>
          <w:b/>
          <w:szCs w:val="24"/>
        </w:rPr>
        <w:t>Atbildības apjoms.</w:t>
      </w:r>
    </w:p>
    <w:p w:rsidR="00271FD6" w:rsidRPr="002E2F5A" w:rsidRDefault="00271FD6" w:rsidP="00271FD6">
      <w:pPr>
        <w:tabs>
          <w:tab w:val="left" w:pos="397"/>
        </w:tabs>
        <w:jc w:val="both"/>
        <w:rPr>
          <w:szCs w:val="24"/>
        </w:rPr>
      </w:pPr>
      <w:r w:rsidRPr="002E2F5A">
        <w:rPr>
          <w:szCs w:val="24"/>
        </w:rPr>
        <w:t xml:space="preserve">Pilnībā atbild par sev uzticēto pienākumu profesionālu izpildi un atbild par tam tieši uzdoto uzdevumu kvalitatīvu un savlaicīgu izpildi, par patiesas informācijas sniegšanu par viņam uzticētās darbības jomas stāvokli, savlaicīgu dažādu ziņu un pārskatu iesniegšanu, direktora un nodaļas vadītāja </w:t>
      </w:r>
      <w:smartTag w:uri="schemas-tilde-lv/tildestengine" w:element="veidnes">
        <w:smartTagPr>
          <w:attr w:name="text" w:val="rīkojumu"/>
          <w:attr w:name="id" w:val="-1"/>
          <w:attr w:name="baseform" w:val="rīkojum|s"/>
        </w:smartTagPr>
        <w:r w:rsidRPr="002E2F5A">
          <w:rPr>
            <w:szCs w:val="24"/>
          </w:rPr>
          <w:t>rīkojumu</w:t>
        </w:r>
      </w:smartTag>
      <w:r w:rsidRPr="002E2F5A">
        <w:rPr>
          <w:szCs w:val="24"/>
        </w:rPr>
        <w:t xml:space="preserve"> un uzdevumu pildīšanu, Fondā noteikto iekšējās darba kārtības, darba aizsardzības, drošības tehnikas un ugunsdrošības noteikumu ievērošanu.</w:t>
      </w:r>
    </w:p>
    <w:p w:rsidR="00271FD6" w:rsidRPr="002E2F5A" w:rsidRDefault="00271FD6" w:rsidP="00271FD6">
      <w:pPr>
        <w:numPr>
          <w:ilvl w:val="0"/>
          <w:numId w:val="11"/>
        </w:numPr>
        <w:tabs>
          <w:tab w:val="left" w:pos="397"/>
        </w:tabs>
        <w:spacing w:before="200" w:after="80"/>
        <w:ind w:hanging="720"/>
        <w:jc w:val="both"/>
        <w:rPr>
          <w:b/>
          <w:szCs w:val="24"/>
        </w:rPr>
      </w:pPr>
      <w:r w:rsidRPr="002E2F5A">
        <w:rPr>
          <w:b/>
          <w:szCs w:val="24"/>
        </w:rPr>
        <w:t xml:space="preserve">Sadarbība. </w:t>
      </w:r>
    </w:p>
    <w:p w:rsidR="00271FD6" w:rsidRPr="002E2F5A" w:rsidRDefault="00271FD6" w:rsidP="00271FD6">
      <w:pPr>
        <w:pStyle w:val="naiskr"/>
        <w:spacing w:before="0" w:after="0"/>
        <w:jc w:val="both"/>
      </w:pPr>
      <w:r w:rsidRPr="002E2F5A">
        <w:t xml:space="preserve">Struktūrvienības ietvaros un sadarbība ar citām Fonda sekretariāta struktūrvienībām, kā arī sadarbība ar citām valsts un starptautiskajām institūcijām. </w:t>
      </w:r>
    </w:p>
    <w:p w:rsidR="00271FD6" w:rsidRPr="002E2F5A" w:rsidRDefault="00271FD6" w:rsidP="00271FD6">
      <w:pPr>
        <w:pStyle w:val="Pamattekstaatkpe3"/>
        <w:numPr>
          <w:ilvl w:val="12"/>
          <w:numId w:val="0"/>
        </w:numPr>
        <w:spacing w:after="0"/>
        <w:ind w:left="397" w:hanging="397"/>
        <w:jc w:val="both"/>
        <w:rPr>
          <w:szCs w:val="24"/>
        </w:rPr>
      </w:pPr>
    </w:p>
    <w:p w:rsidR="00271FD6" w:rsidRPr="002E2F5A" w:rsidRDefault="00271FD6" w:rsidP="00271FD6">
      <w:pPr>
        <w:tabs>
          <w:tab w:val="right" w:pos="9469"/>
        </w:tabs>
        <w:rPr>
          <w:szCs w:val="24"/>
        </w:rPr>
      </w:pPr>
    </w:p>
    <w:p w:rsidR="00271FD6" w:rsidRPr="002E2F5A" w:rsidRDefault="00271FD6" w:rsidP="00271FD6">
      <w:pPr>
        <w:rPr>
          <w:szCs w:val="24"/>
        </w:rPr>
      </w:pPr>
    </w:p>
    <w:p w:rsidR="00271FD6" w:rsidRPr="002E2F5A" w:rsidRDefault="00271FD6" w:rsidP="00271FD6">
      <w:pPr>
        <w:rPr>
          <w:szCs w:val="24"/>
        </w:rPr>
      </w:pPr>
    </w:p>
    <w:p w:rsidR="00271FD6" w:rsidRPr="002E2F5A" w:rsidRDefault="00271FD6" w:rsidP="00271FD6">
      <w:pPr>
        <w:rPr>
          <w:szCs w:val="24"/>
        </w:rPr>
      </w:pPr>
    </w:p>
    <w:p w:rsidR="00271FD6" w:rsidRPr="002E2F5A" w:rsidRDefault="00271FD6" w:rsidP="00271FD6">
      <w:pPr>
        <w:rPr>
          <w:szCs w:val="24"/>
        </w:rPr>
      </w:pPr>
    </w:p>
    <w:p w:rsidR="00271FD6" w:rsidRPr="002E2F5A" w:rsidRDefault="00271FD6" w:rsidP="00271FD6">
      <w:pPr>
        <w:tabs>
          <w:tab w:val="right" w:pos="9469"/>
        </w:tabs>
        <w:rPr>
          <w:szCs w:val="24"/>
        </w:rPr>
      </w:pPr>
    </w:p>
    <w:p w:rsidR="00271FD6" w:rsidRPr="002E2F5A" w:rsidRDefault="00271FD6" w:rsidP="00C5115A">
      <w:pPr>
        <w:spacing w:before="240"/>
        <w:rPr>
          <w:szCs w:val="24"/>
        </w:rPr>
      </w:pPr>
    </w:p>
    <w:p w:rsidR="00E83B77" w:rsidRPr="002E2F5A" w:rsidRDefault="00E83B77" w:rsidP="00C5115A">
      <w:pPr>
        <w:spacing w:before="240"/>
        <w:rPr>
          <w:szCs w:val="24"/>
        </w:rPr>
      </w:pPr>
    </w:p>
    <w:p w:rsidR="00E83B77" w:rsidRPr="002E2F5A" w:rsidRDefault="00E83B77" w:rsidP="00C5115A">
      <w:pPr>
        <w:spacing w:before="240"/>
        <w:rPr>
          <w:szCs w:val="24"/>
        </w:rPr>
      </w:pPr>
    </w:p>
    <w:p w:rsidR="00E83B77" w:rsidRPr="002E2F5A" w:rsidRDefault="00E83B77" w:rsidP="00C5115A">
      <w:pPr>
        <w:spacing w:before="240"/>
        <w:rPr>
          <w:szCs w:val="24"/>
        </w:rPr>
      </w:pPr>
    </w:p>
    <w:p w:rsidR="00F42FED" w:rsidRPr="002E2F5A" w:rsidRDefault="00F42FED" w:rsidP="00C5115A">
      <w:pPr>
        <w:spacing w:before="240"/>
        <w:rPr>
          <w:szCs w:val="24"/>
        </w:rPr>
      </w:pPr>
    </w:p>
    <w:p w:rsidR="0012313C" w:rsidRPr="002E2F5A" w:rsidRDefault="002E2F5A" w:rsidP="00C5115A">
      <w:pPr>
        <w:spacing w:before="240"/>
        <w:rPr>
          <w:szCs w:val="24"/>
        </w:rPr>
      </w:pPr>
      <w:r w:rsidRPr="002E2F5A">
        <w:rPr>
          <w:szCs w:val="24"/>
        </w:rPr>
        <w:br w:type="page"/>
      </w:r>
    </w:p>
    <w:p w:rsidR="00E83B77" w:rsidRPr="002E2F5A" w:rsidRDefault="00E83B77" w:rsidP="00E83B77">
      <w:pPr>
        <w:pStyle w:val="Virsraksts2"/>
        <w:spacing w:before="0" w:after="0"/>
        <w:jc w:val="center"/>
        <w:rPr>
          <w:rFonts w:ascii="Times New Roman" w:hAnsi="Times New Roman"/>
          <w:i w:val="0"/>
          <w:sz w:val="24"/>
          <w:szCs w:val="24"/>
          <w:lang w:val="lv-LV"/>
        </w:rPr>
      </w:pPr>
    </w:p>
    <w:p w:rsidR="00E83B77" w:rsidRPr="002E2F5A" w:rsidRDefault="00E83B77" w:rsidP="00E83B77">
      <w:pPr>
        <w:spacing w:before="120" w:after="120"/>
        <w:jc w:val="center"/>
        <w:rPr>
          <w:b/>
          <w:bCs/>
          <w:szCs w:val="24"/>
        </w:rPr>
      </w:pPr>
      <w:r w:rsidRPr="002E2F5A">
        <w:rPr>
          <w:b/>
          <w:bCs/>
          <w:szCs w:val="24"/>
        </w:rPr>
        <w:t>AMATA APRAKSTS</w:t>
      </w:r>
    </w:p>
    <w:p w:rsidR="00E83B77" w:rsidRPr="002E2F5A" w:rsidRDefault="00E83B77" w:rsidP="00E83B77">
      <w:pPr>
        <w:pStyle w:val="Virsraksts2"/>
        <w:spacing w:before="0" w:after="160"/>
        <w:jc w:val="center"/>
        <w:rPr>
          <w:rFonts w:ascii="Times New Roman" w:hAnsi="Times New Roman"/>
          <w:i w:val="0"/>
          <w:sz w:val="24"/>
          <w:szCs w:val="24"/>
          <w:lang w:val="lv-LV"/>
        </w:rPr>
      </w:pPr>
      <w:r w:rsidRPr="002E2F5A">
        <w:rPr>
          <w:rFonts w:ascii="Times New Roman" w:hAnsi="Times New Roman"/>
          <w:i w:val="0"/>
          <w:sz w:val="24"/>
          <w:szCs w:val="24"/>
          <w:lang w:val="lv-LV"/>
        </w:rPr>
        <w:t>Projektu konkursu nodaļas vadītājs/-a</w:t>
      </w:r>
    </w:p>
    <w:p w:rsidR="00E83B77" w:rsidRPr="002E2F5A" w:rsidRDefault="00E83B77" w:rsidP="00E83B77">
      <w:pPr>
        <w:pStyle w:val="Virsraksts2"/>
        <w:spacing w:before="0" w:after="0"/>
        <w:jc w:val="center"/>
        <w:rPr>
          <w:rFonts w:ascii="Times New Roman" w:hAnsi="Times New Roman"/>
          <w:i w:val="0"/>
          <w:sz w:val="24"/>
          <w:szCs w:val="24"/>
          <w:lang w:val="lv-LV"/>
        </w:rPr>
      </w:pPr>
    </w:p>
    <w:p w:rsidR="00E83B77" w:rsidRPr="002E2F5A" w:rsidRDefault="00E83B77" w:rsidP="0025788E">
      <w:pPr>
        <w:tabs>
          <w:tab w:val="left" w:pos="540"/>
        </w:tabs>
        <w:ind w:left="360" w:hanging="360"/>
        <w:jc w:val="both"/>
        <w:rPr>
          <w:szCs w:val="24"/>
        </w:rPr>
      </w:pPr>
      <w:r w:rsidRPr="002E2F5A">
        <w:rPr>
          <w:b/>
          <w:szCs w:val="24"/>
        </w:rPr>
        <w:t xml:space="preserve">1. </w:t>
      </w:r>
      <w:r w:rsidRPr="002E2F5A">
        <w:rPr>
          <w:b/>
          <w:szCs w:val="24"/>
        </w:rPr>
        <w:tab/>
        <w:t xml:space="preserve">Iestāde – </w:t>
      </w:r>
      <w:r w:rsidRPr="002E2F5A">
        <w:rPr>
          <w:szCs w:val="24"/>
        </w:rPr>
        <w:t>Sabiedrības integrācijas fonds (turpmāk – Fonds).</w:t>
      </w:r>
    </w:p>
    <w:p w:rsidR="00E83B77" w:rsidRPr="002E2F5A" w:rsidRDefault="00E83B77" w:rsidP="0025788E">
      <w:pPr>
        <w:tabs>
          <w:tab w:val="left" w:pos="540"/>
        </w:tabs>
        <w:ind w:left="360" w:hanging="360"/>
        <w:jc w:val="both"/>
        <w:rPr>
          <w:szCs w:val="24"/>
        </w:rPr>
      </w:pPr>
      <w:r w:rsidRPr="002E2F5A">
        <w:rPr>
          <w:b/>
          <w:szCs w:val="24"/>
        </w:rPr>
        <w:t xml:space="preserve">2. </w:t>
      </w:r>
      <w:r w:rsidRPr="002E2F5A">
        <w:rPr>
          <w:b/>
          <w:szCs w:val="24"/>
        </w:rPr>
        <w:tab/>
        <w:t xml:space="preserve">Struktūrvienības nosaukums – </w:t>
      </w:r>
      <w:r w:rsidRPr="002E2F5A">
        <w:rPr>
          <w:szCs w:val="24"/>
        </w:rPr>
        <w:t>Projektu konkursu nodaļa (turpmāk – nodaļa).</w:t>
      </w:r>
    </w:p>
    <w:p w:rsidR="00E83B77" w:rsidRPr="002E2F5A" w:rsidRDefault="00E83B77" w:rsidP="0025788E">
      <w:pPr>
        <w:tabs>
          <w:tab w:val="left" w:pos="540"/>
        </w:tabs>
        <w:ind w:left="360" w:hanging="360"/>
        <w:jc w:val="both"/>
        <w:rPr>
          <w:bCs/>
          <w:szCs w:val="24"/>
        </w:rPr>
      </w:pPr>
      <w:r w:rsidRPr="002E2F5A">
        <w:rPr>
          <w:b/>
          <w:szCs w:val="24"/>
        </w:rPr>
        <w:t xml:space="preserve">3. </w:t>
      </w:r>
      <w:r w:rsidRPr="002E2F5A">
        <w:rPr>
          <w:b/>
          <w:szCs w:val="24"/>
        </w:rPr>
        <w:tab/>
        <w:t xml:space="preserve">Amats – </w:t>
      </w:r>
      <w:r w:rsidRPr="002E2F5A">
        <w:rPr>
          <w:szCs w:val="24"/>
        </w:rPr>
        <w:t xml:space="preserve">Projektu konkursu </w:t>
      </w:r>
      <w:r w:rsidRPr="002E2F5A">
        <w:rPr>
          <w:bCs/>
          <w:szCs w:val="24"/>
        </w:rPr>
        <w:t>nodaļas vadītājs/-a.</w:t>
      </w:r>
    </w:p>
    <w:p w:rsidR="00E83B77" w:rsidRPr="002E2F5A" w:rsidRDefault="00E83B77" w:rsidP="0025788E">
      <w:pPr>
        <w:tabs>
          <w:tab w:val="left" w:pos="540"/>
        </w:tabs>
        <w:ind w:left="360" w:hanging="360"/>
        <w:jc w:val="both"/>
        <w:rPr>
          <w:bCs/>
          <w:szCs w:val="24"/>
        </w:rPr>
      </w:pPr>
      <w:r w:rsidRPr="002E2F5A">
        <w:rPr>
          <w:b/>
          <w:szCs w:val="24"/>
        </w:rPr>
        <w:t xml:space="preserve">4. </w:t>
      </w:r>
      <w:r w:rsidRPr="002E2F5A">
        <w:rPr>
          <w:b/>
          <w:szCs w:val="24"/>
        </w:rPr>
        <w:tab/>
        <w:t xml:space="preserve">Amata pakļautība – </w:t>
      </w:r>
      <w:r w:rsidRPr="002E2F5A">
        <w:rPr>
          <w:szCs w:val="24"/>
        </w:rPr>
        <w:t>p</w:t>
      </w:r>
      <w:r w:rsidRPr="002E2F5A">
        <w:rPr>
          <w:bCs/>
          <w:szCs w:val="24"/>
        </w:rPr>
        <w:t>akļauts Sabiedrības integrācijas fonda sekretariāta direktora vietniekam</w:t>
      </w:r>
      <w:r w:rsidRPr="002E2F5A">
        <w:rPr>
          <w:szCs w:val="24"/>
        </w:rPr>
        <w:t>.</w:t>
      </w:r>
    </w:p>
    <w:p w:rsidR="00E83B77" w:rsidRPr="002E2F5A" w:rsidRDefault="00E83B77" w:rsidP="0025788E">
      <w:pPr>
        <w:tabs>
          <w:tab w:val="left" w:pos="397"/>
          <w:tab w:val="left" w:pos="540"/>
        </w:tabs>
        <w:ind w:left="360" w:hanging="360"/>
        <w:jc w:val="both"/>
        <w:rPr>
          <w:bCs/>
          <w:szCs w:val="24"/>
        </w:rPr>
      </w:pPr>
      <w:r w:rsidRPr="002E2F5A">
        <w:rPr>
          <w:b/>
          <w:bCs/>
          <w:szCs w:val="24"/>
        </w:rPr>
        <w:t xml:space="preserve">5. </w:t>
      </w:r>
      <w:r w:rsidRPr="002E2F5A">
        <w:rPr>
          <w:b/>
          <w:bCs/>
          <w:szCs w:val="24"/>
        </w:rPr>
        <w:tab/>
        <w:t>Statuss</w:t>
      </w:r>
      <w:r w:rsidRPr="002E2F5A">
        <w:rPr>
          <w:b/>
          <w:szCs w:val="24"/>
        </w:rPr>
        <w:t xml:space="preserve"> – </w:t>
      </w:r>
      <w:r w:rsidRPr="002E2F5A">
        <w:rPr>
          <w:bCs/>
          <w:szCs w:val="24"/>
        </w:rPr>
        <w:t>atbilst valsts amatpersonas statusam.</w:t>
      </w:r>
    </w:p>
    <w:p w:rsidR="00E83B77" w:rsidRPr="002E2F5A" w:rsidRDefault="00E83B77" w:rsidP="0025788E">
      <w:pPr>
        <w:numPr>
          <w:ilvl w:val="0"/>
          <w:numId w:val="24"/>
        </w:numPr>
        <w:tabs>
          <w:tab w:val="clear" w:pos="810"/>
          <w:tab w:val="left" w:pos="180"/>
          <w:tab w:val="num" w:pos="426"/>
        </w:tabs>
        <w:ind w:left="426" w:hanging="426"/>
        <w:jc w:val="both"/>
        <w:rPr>
          <w:b/>
          <w:szCs w:val="24"/>
        </w:rPr>
      </w:pPr>
      <w:r w:rsidRPr="002E2F5A">
        <w:rPr>
          <w:b/>
          <w:szCs w:val="24"/>
        </w:rPr>
        <w:t> </w:t>
      </w:r>
      <w:r w:rsidRPr="002E2F5A">
        <w:rPr>
          <w:b/>
          <w:szCs w:val="24"/>
        </w:rPr>
        <w:tab/>
        <w:t>Darba pamatpienākumi:</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Organizēt Fonda projektu konkursus saskaņā ar SIF iekšējos normatīvajos </w:t>
      </w:r>
      <w:smartTag w:uri="schemas-tilde-lv/tildestengine" w:element="veidnes">
        <w:smartTagPr>
          <w:attr w:name="text" w:val="aktos"/>
          <w:attr w:name="id" w:val="-1"/>
          <w:attr w:name="baseform" w:val="akt|s"/>
        </w:smartTagPr>
        <w:r w:rsidRPr="002E2F5A">
          <w:rPr>
            <w:szCs w:val="24"/>
          </w:rPr>
          <w:t>aktos</w:t>
        </w:r>
      </w:smartTag>
      <w:r w:rsidRPr="002E2F5A">
        <w:rPr>
          <w:szCs w:val="24"/>
        </w:rPr>
        <w:t xml:space="preserve"> noteiktajām procedūrām, kas sevī ietver: projektu konkursu dokumentācijas izstrādāšanu; potenciālo projektu iesniedzēju konsultēšanu; projektu izvērtēšanas organizēšanu, t.sk. ekspertu atlasi (izņemot, kad tas notiek publiskā iepirkuma procesa rezultātā), līgumu ar ekspertiem sagatavošanu un to izpildes uzraudzību; </w:t>
      </w:r>
      <w:smartTag w:uri="schemas-tilde-lv/tildestengine" w:element="veidnes">
        <w:smartTagPr>
          <w:attr w:name="text" w:val="līgumu"/>
          <w:attr w:name="id" w:val="-1"/>
          <w:attr w:name="baseform" w:val="līgum|s"/>
        </w:smartTagPr>
        <w:r w:rsidRPr="002E2F5A">
          <w:rPr>
            <w:szCs w:val="24"/>
          </w:rPr>
          <w:t>līgumu</w:t>
        </w:r>
      </w:smartTag>
      <w:r w:rsidRPr="002E2F5A">
        <w:rPr>
          <w:szCs w:val="24"/>
        </w:rPr>
        <w:t xml:space="preserve"> slēgšanas sarunu vešanu; atbalstīto projektu </w:t>
      </w:r>
      <w:smartTag w:uri="schemas-tilde-lv/tildestengine" w:element="veidnes">
        <w:smartTagPr>
          <w:attr w:name="text" w:val="līgumu"/>
          <w:attr w:name="id" w:val="-1"/>
          <w:attr w:name="baseform" w:val="līgum|s"/>
        </w:smartTagPr>
        <w:r w:rsidRPr="002E2F5A">
          <w:rPr>
            <w:szCs w:val="24"/>
          </w:rPr>
          <w:t>līgumu</w:t>
        </w:r>
      </w:smartTag>
      <w:r w:rsidRPr="002E2F5A">
        <w:rPr>
          <w:szCs w:val="24"/>
        </w:rPr>
        <w:t xml:space="preserve"> sagatavošanu; noraidīto projektu iesniedzēju konsultēšanu; SIF tiesvedībai nepieciešamās informācijas sagatavošanu u.c.;</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Plānot, organizēt, koordinēt un kontrolēt pakļautībā esošās nodaļas darbību;</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Vadīt un koordinēt ar nodaļas darbību saistīto ārējo 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iekšējo 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(tajā skaitā SIF iekšējo procedūru) un metodisko materiālu projektu izstrādi; sniegt priekšlikumus par nepieciešamajām izmaiņām un sagatavot grozījumus apstiprinātajos dokumentos;</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Regulāri analizēt nodaļas darba kvalitāti un efektivitāti, sagatavot priekšlikumus tās darbības pilnveidošanai un uzlabošanai;</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Nodrošināt datu ievadi un apstiprināšanu Vadības informācijas sistēmā un/ vai Projektu elektroniskās vadības sistēmā savas kompetences ietvaros;</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Regulāri apkopot un aktualizēt informāciju par SIF projektu konkursiem, nodrošināt SIF konkursu reģistra uzturēšanu, organizēt nepieciešamo </w:t>
      </w:r>
      <w:smartTag w:uri="schemas-tilde-lv/tildestengine" w:element="veidnes">
        <w:smartTagPr>
          <w:attr w:name="baseform" w:val="atskait|e"/>
          <w:attr w:name="id" w:val="-1"/>
          <w:attr w:name="text" w:val="atskaišu"/>
        </w:smartTagPr>
        <w:r w:rsidRPr="002E2F5A">
          <w:rPr>
            <w:szCs w:val="24"/>
          </w:rPr>
          <w:t>atskaišu</w:t>
        </w:r>
      </w:smartTag>
      <w:r w:rsidRPr="002E2F5A">
        <w:rPr>
          <w:szCs w:val="24"/>
        </w:rPr>
        <w:t xml:space="preserve"> sagatavošanu;</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Iesniegt ieteikumus par Fonda līdzekļu sadali nodaļas uzdevumu un funkciju īstenošanai;</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Vizēt nodaļas saņemtos un nosūtāmos dokumentus; pārbaudīt un nodrošināt nodaļas sagatavoto dokumentu kvalitāti un atbilstību normatīvajos </w:t>
      </w:r>
      <w:smartTag w:uri="schemas-tilde-lv/tildestengine" w:element="veidnes">
        <w:smartTagPr>
          <w:attr w:name="text" w:val="aktos"/>
          <w:attr w:name="id" w:val="-1"/>
          <w:attr w:name="baseform" w:val="akt|s"/>
        </w:smartTagPr>
        <w:r w:rsidRPr="002E2F5A">
          <w:rPr>
            <w:szCs w:val="24"/>
          </w:rPr>
          <w:t>aktos</w:t>
        </w:r>
      </w:smartTag>
      <w:r w:rsidRPr="002E2F5A">
        <w:rPr>
          <w:szCs w:val="24"/>
        </w:rPr>
        <w:t xml:space="preserve"> noteiktajām prasībām;</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Nodrošināt dokumentu glabāšanu un kārtošanu atbilstoši Fondā noteiktajām procedūrām un Lietu nomenklatūrai;</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Vadīt projektu </w:t>
      </w:r>
      <w:smartTag w:uri="schemas-tilde-lv/tildestengine" w:element="veidnes">
        <w:smartTagPr>
          <w:attr w:name="text" w:val="iesniegumu"/>
          <w:attr w:name="id" w:val="-1"/>
          <w:attr w:name="baseform" w:val="iesniegum|s"/>
        </w:smartTagPr>
        <w:r w:rsidRPr="002E2F5A">
          <w:rPr>
            <w:szCs w:val="24"/>
          </w:rPr>
          <w:t>iesniegumu</w:t>
        </w:r>
      </w:smartTag>
      <w:r w:rsidRPr="002E2F5A">
        <w:rPr>
          <w:szCs w:val="24"/>
        </w:rPr>
        <w:t xml:space="preserve"> vērtēšanas komisiju darbu savas kompetences ietvaros;</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lang w:eastAsia="lv-LV"/>
        </w:rPr>
        <w:t>Piedalīties Fonda stratēģiskās plānošanas dokumentu izstrādē un ieviešanā;</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Piedalīties komisijās un apspriedēs, kas saistītas ar savu pienākumu izpildīšanu;</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Konsultēt nodaļas darbiniekus un citus kolēģus savas kompetences jautājumos;</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Pēc sekretariāta direktora un sekretariāta direktora vietnieka pieprasījuma sniegt </w:t>
      </w:r>
      <w:smartTag w:uri="schemas-tilde-lv/tildestengine" w:element="veidnes">
        <w:smartTagPr>
          <w:attr w:name="text" w:val="ziņojumus"/>
          <w:attr w:name="id" w:val="-1"/>
          <w:attr w:name="baseform" w:val="ziņojum|s"/>
        </w:smartTagPr>
        <w:r w:rsidRPr="002E2F5A">
          <w:rPr>
            <w:szCs w:val="24"/>
          </w:rPr>
          <w:t>ziņojumus</w:t>
        </w:r>
      </w:smartTag>
      <w:r w:rsidRPr="002E2F5A">
        <w:rPr>
          <w:szCs w:val="24"/>
        </w:rPr>
        <w:t xml:space="preserve"> un </w:t>
      </w:r>
      <w:smartTag w:uri="schemas-tilde-lv/tildestengine" w:element="veidnes">
        <w:smartTagPr>
          <w:attr w:name="text" w:val="paskaidrojumus"/>
          <w:attr w:name="id" w:val="-1"/>
          <w:attr w:name="baseform" w:val="paskaidrojum|s"/>
        </w:smartTagPr>
        <w:r w:rsidRPr="002E2F5A">
          <w:rPr>
            <w:szCs w:val="24"/>
          </w:rPr>
          <w:t>paskaidrojumus</w:t>
        </w:r>
      </w:smartTag>
      <w:r w:rsidRPr="002E2F5A">
        <w:rPr>
          <w:szCs w:val="24"/>
        </w:rPr>
        <w:t xml:space="preserve"> par savu un nodaļas darbinieku rīcību un uzticēto pienākumu izpildi;</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Savlaicīgi un precīzi izpildīt visus sekretariāta direktora un direktora vietnieka mutiskus un rakstiskus </w:t>
      </w:r>
      <w:smartTag w:uri="schemas-tilde-lv/tildestengine" w:element="veidnes">
        <w:smartTagPr>
          <w:attr w:name="text" w:val="rīkojumus"/>
          <w:attr w:name="id" w:val="-1"/>
          <w:attr w:name="baseform" w:val="rīkojum|s"/>
        </w:smartTagPr>
        <w:r w:rsidRPr="002E2F5A">
          <w:rPr>
            <w:szCs w:val="24"/>
          </w:rPr>
          <w:t>rīkojumus</w:t>
        </w:r>
      </w:smartTag>
      <w:r w:rsidRPr="002E2F5A">
        <w:rPr>
          <w:szCs w:val="24"/>
        </w:rPr>
        <w:t xml:space="preserve"> un citus norādījumus;</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 xml:space="preserve">Nodrošināt Fonda padomes un vērtēšanas komisiju sēžu darbam nepieciešamo dokumentu un </w:t>
      </w:r>
      <w:smartTag w:uri="schemas-tilde-lv/tildestengine" w:element="veidnes">
        <w:smartTagPr>
          <w:attr w:name="baseform" w:val="atskait|e"/>
          <w:attr w:name="id" w:val="-1"/>
          <w:attr w:name="text" w:val="atskaišu"/>
        </w:smartTagPr>
        <w:r w:rsidRPr="002E2F5A">
          <w:rPr>
            <w:szCs w:val="24"/>
          </w:rPr>
          <w:t>atskaišu</w:t>
        </w:r>
      </w:smartTag>
      <w:r w:rsidRPr="002E2F5A">
        <w:rPr>
          <w:szCs w:val="24"/>
        </w:rPr>
        <w:t xml:space="preserve"> sagatavošanu;</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Nodrošināt darbam nepieciešamās informācijas sniegšanu nodaļas darbiniekiem, pastāvīgi rūpēties par savu un nodaļas darbinieku profesionālo zināšanu papildināšanu;</w:t>
      </w:r>
    </w:p>
    <w:p w:rsidR="00E83B77" w:rsidRPr="002E2F5A" w:rsidRDefault="00E83B77" w:rsidP="00973401">
      <w:pPr>
        <w:numPr>
          <w:ilvl w:val="1"/>
          <w:numId w:val="24"/>
        </w:numPr>
        <w:tabs>
          <w:tab w:val="clear" w:pos="757"/>
          <w:tab w:val="num" w:pos="567"/>
        </w:tabs>
        <w:ind w:left="567" w:hanging="540"/>
        <w:jc w:val="both"/>
        <w:rPr>
          <w:szCs w:val="24"/>
        </w:rPr>
      </w:pPr>
      <w:r w:rsidRPr="002E2F5A">
        <w:rPr>
          <w:szCs w:val="24"/>
        </w:rPr>
        <w:t>Sadarboties ar citu nodaļu vadītājiem dažādu jautājumu risināšanā savas kompetences ietvaros un nodrošināt citu nodaļu darbam nepieciešamās informācijas sagatavošanu un sniegšanu.</w:t>
      </w:r>
    </w:p>
    <w:p w:rsidR="00E83B77" w:rsidRPr="002E2F5A" w:rsidRDefault="00E83B77" w:rsidP="001B1093">
      <w:pPr>
        <w:numPr>
          <w:ilvl w:val="0"/>
          <w:numId w:val="24"/>
        </w:numPr>
        <w:tabs>
          <w:tab w:val="clear" w:pos="810"/>
          <w:tab w:val="num" w:pos="426"/>
        </w:tabs>
        <w:spacing w:before="200" w:after="80"/>
        <w:ind w:left="567" w:hanging="567"/>
        <w:jc w:val="both"/>
        <w:rPr>
          <w:b/>
          <w:szCs w:val="24"/>
        </w:rPr>
      </w:pPr>
      <w:r w:rsidRPr="002E2F5A">
        <w:rPr>
          <w:b/>
          <w:szCs w:val="24"/>
        </w:rPr>
        <w:lastRenderedPageBreak/>
        <w:t>Amata tiesības:</w:t>
      </w:r>
    </w:p>
    <w:p w:rsidR="001B1093" w:rsidRPr="002E2F5A" w:rsidRDefault="00E83B77" w:rsidP="001B1093">
      <w:pPr>
        <w:numPr>
          <w:ilvl w:val="1"/>
          <w:numId w:val="28"/>
        </w:numPr>
        <w:tabs>
          <w:tab w:val="clear" w:pos="360"/>
          <w:tab w:val="num" w:pos="567"/>
        </w:tabs>
        <w:jc w:val="both"/>
        <w:rPr>
          <w:szCs w:val="24"/>
        </w:rPr>
      </w:pPr>
      <w:r w:rsidRPr="002E2F5A">
        <w:rPr>
          <w:szCs w:val="24"/>
        </w:rPr>
        <w:t>Kontrolēt viņam pakļauto darbinieku pienākumu un uzdevumu savlaicīgu izpildi;</w:t>
      </w:r>
    </w:p>
    <w:p w:rsidR="001B1093" w:rsidRPr="002E2F5A" w:rsidRDefault="00E83B77" w:rsidP="001B1093">
      <w:pPr>
        <w:numPr>
          <w:ilvl w:val="1"/>
          <w:numId w:val="28"/>
        </w:numPr>
        <w:tabs>
          <w:tab w:val="clear" w:pos="360"/>
          <w:tab w:val="num" w:pos="567"/>
        </w:tabs>
        <w:jc w:val="both"/>
        <w:rPr>
          <w:szCs w:val="24"/>
        </w:rPr>
      </w:pPr>
      <w:r w:rsidRPr="002E2F5A">
        <w:rPr>
          <w:szCs w:val="24"/>
        </w:rPr>
        <w:t>Piedalīties jautājumu, kas ietilpst viņa amata pienākumos, apspriešanā;</w:t>
      </w:r>
    </w:p>
    <w:p w:rsidR="001B1093" w:rsidRPr="002E2F5A" w:rsidRDefault="00E83B77" w:rsidP="001B1093">
      <w:pPr>
        <w:numPr>
          <w:ilvl w:val="1"/>
          <w:numId w:val="28"/>
        </w:numPr>
        <w:tabs>
          <w:tab w:val="clear" w:pos="360"/>
          <w:tab w:val="num" w:pos="567"/>
        </w:tabs>
        <w:jc w:val="both"/>
        <w:rPr>
          <w:szCs w:val="24"/>
        </w:rPr>
      </w:pPr>
      <w:r w:rsidRPr="002E2F5A">
        <w:rPr>
          <w:szCs w:val="24"/>
        </w:rPr>
        <w:t>Savlaicīgi saņemt amata pienākumu veikšanai nepieciešamo informāciju;</w:t>
      </w:r>
    </w:p>
    <w:p w:rsidR="001B1093" w:rsidRPr="002E2F5A" w:rsidRDefault="00E83B77" w:rsidP="001B1093">
      <w:pPr>
        <w:numPr>
          <w:ilvl w:val="1"/>
          <w:numId w:val="28"/>
        </w:numPr>
        <w:tabs>
          <w:tab w:val="clear" w:pos="360"/>
          <w:tab w:val="num" w:pos="567"/>
        </w:tabs>
        <w:jc w:val="both"/>
        <w:rPr>
          <w:szCs w:val="24"/>
        </w:rPr>
      </w:pPr>
      <w:r w:rsidRPr="002E2F5A">
        <w:rPr>
          <w:szCs w:val="24"/>
        </w:rPr>
        <w:t>Sniegt ierosinājumus un priekšlikumus par darba kvalitātes un efektivitātes uzlabošanu;</w:t>
      </w:r>
    </w:p>
    <w:p w:rsidR="001B1093" w:rsidRPr="002E2F5A" w:rsidRDefault="00E83B77" w:rsidP="001B1093">
      <w:pPr>
        <w:numPr>
          <w:ilvl w:val="1"/>
          <w:numId w:val="28"/>
        </w:numPr>
        <w:tabs>
          <w:tab w:val="clear" w:pos="360"/>
          <w:tab w:val="num" w:pos="567"/>
        </w:tabs>
        <w:jc w:val="both"/>
        <w:rPr>
          <w:szCs w:val="24"/>
        </w:rPr>
      </w:pPr>
      <w:r w:rsidRPr="002E2F5A">
        <w:rPr>
          <w:szCs w:val="24"/>
        </w:rPr>
        <w:t>Pieprasīt un saņemt informāciju no citām struktūrvienībām un institūcijām amata pienākumu veikšanai;</w:t>
      </w:r>
    </w:p>
    <w:p w:rsidR="00E83B77" w:rsidRPr="002E2F5A" w:rsidRDefault="00E83B77" w:rsidP="001B1093">
      <w:pPr>
        <w:numPr>
          <w:ilvl w:val="1"/>
          <w:numId w:val="28"/>
        </w:numPr>
        <w:tabs>
          <w:tab w:val="clear" w:pos="360"/>
          <w:tab w:val="num" w:pos="567"/>
        </w:tabs>
        <w:jc w:val="both"/>
        <w:rPr>
          <w:szCs w:val="24"/>
        </w:rPr>
      </w:pPr>
      <w:r w:rsidRPr="002E2F5A">
        <w:rPr>
          <w:szCs w:val="24"/>
        </w:rPr>
        <w:t>Pārstāvēt Fondu sanāksmēs ar juridiskām un fiziskām personām savas kompetences ietvaros.</w:t>
      </w:r>
    </w:p>
    <w:p w:rsidR="00E83B77" w:rsidRPr="002E2F5A" w:rsidRDefault="00E83B77" w:rsidP="00E83B77">
      <w:pPr>
        <w:tabs>
          <w:tab w:val="left" w:pos="851"/>
          <w:tab w:val="left" w:pos="900"/>
        </w:tabs>
        <w:ind w:left="757"/>
        <w:jc w:val="both"/>
        <w:rPr>
          <w:szCs w:val="24"/>
        </w:rPr>
      </w:pPr>
    </w:p>
    <w:p w:rsidR="00E83B77" w:rsidRPr="002E2F5A" w:rsidRDefault="00E83B77" w:rsidP="00E83B77">
      <w:pPr>
        <w:numPr>
          <w:ilvl w:val="0"/>
          <w:numId w:val="24"/>
        </w:numPr>
        <w:tabs>
          <w:tab w:val="left" w:pos="397"/>
        </w:tabs>
        <w:spacing w:after="120"/>
        <w:ind w:left="720" w:hanging="720"/>
        <w:jc w:val="both"/>
        <w:rPr>
          <w:b/>
          <w:szCs w:val="24"/>
        </w:rPr>
      </w:pPr>
      <w:r w:rsidRPr="002E2F5A">
        <w:rPr>
          <w:b/>
          <w:szCs w:val="24"/>
        </w:rPr>
        <w:t>Amata pienākumu izpildīšanai nepieciešamo zināšanu un kompetenču apjoms:</w:t>
      </w:r>
    </w:p>
    <w:p w:rsidR="00E83B77" w:rsidRPr="002E2F5A" w:rsidRDefault="00E83B77" w:rsidP="00E83B77">
      <w:pPr>
        <w:numPr>
          <w:ilvl w:val="1"/>
          <w:numId w:val="22"/>
        </w:numPr>
        <w:tabs>
          <w:tab w:val="clear" w:pos="360"/>
          <w:tab w:val="num" w:pos="540"/>
          <w:tab w:val="num" w:pos="567"/>
          <w:tab w:val="left" w:pos="1021"/>
        </w:tabs>
        <w:ind w:left="357" w:hanging="357"/>
        <w:jc w:val="both"/>
        <w:rPr>
          <w:szCs w:val="24"/>
        </w:rPr>
      </w:pPr>
      <w:r w:rsidRPr="002E2F5A">
        <w:rPr>
          <w:szCs w:val="24"/>
        </w:rPr>
        <w:t>Augstākā izglītība;</w:t>
      </w:r>
    </w:p>
    <w:p w:rsidR="00E83B77" w:rsidRPr="002E2F5A" w:rsidRDefault="00E83B77" w:rsidP="00E83B77">
      <w:pPr>
        <w:numPr>
          <w:ilvl w:val="1"/>
          <w:numId w:val="22"/>
        </w:numPr>
        <w:tabs>
          <w:tab w:val="clear" w:pos="360"/>
          <w:tab w:val="num" w:pos="540"/>
          <w:tab w:val="num" w:pos="567"/>
          <w:tab w:val="left" w:pos="1021"/>
        </w:tabs>
        <w:ind w:left="357" w:hanging="357"/>
        <w:jc w:val="both"/>
        <w:rPr>
          <w:szCs w:val="24"/>
        </w:rPr>
      </w:pPr>
      <w:r w:rsidRPr="002E2F5A">
        <w:rPr>
          <w:szCs w:val="24"/>
        </w:rPr>
        <w:t>Pieredze vadīšanas, plānošanas un kontroles organizēšanā;</w:t>
      </w:r>
    </w:p>
    <w:p w:rsidR="00E83B77" w:rsidRPr="002E2F5A" w:rsidRDefault="00E83B77" w:rsidP="00E83B77">
      <w:pPr>
        <w:numPr>
          <w:ilvl w:val="1"/>
          <w:numId w:val="22"/>
        </w:numPr>
        <w:tabs>
          <w:tab w:val="clear" w:pos="360"/>
          <w:tab w:val="num" w:pos="540"/>
          <w:tab w:val="num" w:pos="567"/>
          <w:tab w:val="left" w:pos="1021"/>
        </w:tabs>
        <w:ind w:left="357" w:hanging="357"/>
        <w:jc w:val="both"/>
        <w:rPr>
          <w:szCs w:val="24"/>
        </w:rPr>
      </w:pPr>
      <w:r w:rsidRPr="002E2F5A">
        <w:rPr>
          <w:szCs w:val="24"/>
        </w:rPr>
        <w:t>Iepriekšējā pieredze darbā ar projektiem un izpratne par projektu cikla vadību un procedūrām;</w:t>
      </w:r>
    </w:p>
    <w:p w:rsidR="00E83B77" w:rsidRPr="002E2F5A" w:rsidRDefault="00E83B77" w:rsidP="00E83B77">
      <w:pPr>
        <w:numPr>
          <w:ilvl w:val="1"/>
          <w:numId w:val="22"/>
        </w:numPr>
        <w:tabs>
          <w:tab w:val="clear" w:pos="360"/>
          <w:tab w:val="num" w:pos="540"/>
          <w:tab w:val="num" w:pos="567"/>
          <w:tab w:val="left" w:pos="1021"/>
        </w:tabs>
        <w:ind w:left="540" w:hanging="540"/>
        <w:jc w:val="both"/>
        <w:rPr>
          <w:szCs w:val="24"/>
        </w:rPr>
      </w:pPr>
      <w:r w:rsidRPr="002E2F5A">
        <w:rPr>
          <w:szCs w:val="24"/>
        </w:rPr>
        <w:t>Teicamas latviešu un angļu valodas zināšanas, vēlamas arī krievu valodas zināšanas;</w:t>
      </w:r>
    </w:p>
    <w:p w:rsidR="00E83B77" w:rsidRPr="002E2F5A" w:rsidRDefault="00E83B77" w:rsidP="00E83B77">
      <w:pPr>
        <w:numPr>
          <w:ilvl w:val="1"/>
          <w:numId w:val="22"/>
        </w:numPr>
        <w:tabs>
          <w:tab w:val="clear" w:pos="360"/>
          <w:tab w:val="num" w:pos="540"/>
          <w:tab w:val="num" w:pos="567"/>
          <w:tab w:val="left" w:pos="1021"/>
        </w:tabs>
        <w:ind w:left="540" w:hanging="540"/>
        <w:jc w:val="both"/>
        <w:rPr>
          <w:szCs w:val="24"/>
        </w:rPr>
      </w:pPr>
      <w:r w:rsidRPr="002E2F5A">
        <w:rPr>
          <w:szCs w:val="24"/>
        </w:rPr>
        <w:t>Teicamas iemaņas darbā ar datoru;</w:t>
      </w:r>
    </w:p>
    <w:p w:rsidR="00E83B77" w:rsidRPr="002E2F5A" w:rsidRDefault="00E83B77" w:rsidP="00E83B77">
      <w:pPr>
        <w:numPr>
          <w:ilvl w:val="1"/>
          <w:numId w:val="22"/>
        </w:numPr>
        <w:tabs>
          <w:tab w:val="clear" w:pos="360"/>
          <w:tab w:val="num" w:pos="540"/>
          <w:tab w:val="num" w:pos="567"/>
          <w:tab w:val="left" w:pos="1021"/>
        </w:tabs>
        <w:ind w:left="540" w:hanging="540"/>
        <w:jc w:val="both"/>
        <w:rPr>
          <w:szCs w:val="24"/>
        </w:rPr>
      </w:pPr>
      <w:r w:rsidRPr="002E2F5A">
        <w:rPr>
          <w:szCs w:val="24"/>
        </w:rPr>
        <w:t xml:space="preserve">Normatīvo </w:t>
      </w:r>
      <w:smartTag w:uri="schemas-tilde-lv/tildestengine" w:element="veidnes">
        <w:smartTagPr>
          <w:attr w:name="baseform" w:val="akt|s"/>
          <w:attr w:name="id" w:val="-1"/>
          <w:attr w:name="text" w:val="aktu"/>
        </w:smartTagPr>
        <w:r w:rsidRPr="002E2F5A">
          <w:rPr>
            <w:szCs w:val="24"/>
          </w:rPr>
          <w:t>aktu</w:t>
        </w:r>
      </w:smartTag>
      <w:r w:rsidRPr="002E2F5A">
        <w:rPr>
          <w:szCs w:val="24"/>
        </w:rPr>
        <w:t>, kas saistīti ar Fonda darbību, kā arī ar darba pienākumu pildīšanu, pārzināšana;</w:t>
      </w:r>
    </w:p>
    <w:p w:rsidR="00E83B77" w:rsidRPr="002E2F5A" w:rsidRDefault="00E83B77" w:rsidP="00E83B77">
      <w:pPr>
        <w:numPr>
          <w:ilvl w:val="1"/>
          <w:numId w:val="22"/>
        </w:numPr>
        <w:tabs>
          <w:tab w:val="clear" w:pos="360"/>
          <w:tab w:val="num" w:pos="540"/>
          <w:tab w:val="num" w:pos="567"/>
          <w:tab w:val="left" w:pos="1021"/>
        </w:tabs>
        <w:ind w:left="540" w:hanging="540"/>
        <w:jc w:val="both"/>
        <w:rPr>
          <w:szCs w:val="24"/>
        </w:rPr>
      </w:pPr>
      <w:r w:rsidRPr="002E2F5A">
        <w:rPr>
          <w:szCs w:val="24"/>
        </w:rPr>
        <w:t>Komunikabilitāte, spēja strādāt komandā, atbildības sajūta un precizitāte.</w:t>
      </w:r>
    </w:p>
    <w:p w:rsidR="00E83B77" w:rsidRPr="002E2F5A" w:rsidRDefault="00E83B77" w:rsidP="00E83B77">
      <w:pPr>
        <w:pStyle w:val="Pamattekstaatkpe3"/>
        <w:numPr>
          <w:ilvl w:val="12"/>
          <w:numId w:val="0"/>
        </w:numPr>
        <w:spacing w:after="0"/>
        <w:jc w:val="both"/>
        <w:rPr>
          <w:szCs w:val="24"/>
        </w:rPr>
      </w:pPr>
    </w:p>
    <w:p w:rsidR="00E83B77" w:rsidRPr="002E2F5A" w:rsidRDefault="00E83B77" w:rsidP="00E83B77">
      <w:pPr>
        <w:numPr>
          <w:ilvl w:val="0"/>
          <w:numId w:val="24"/>
        </w:numPr>
        <w:tabs>
          <w:tab w:val="left" w:pos="397"/>
        </w:tabs>
        <w:spacing w:after="120"/>
        <w:ind w:left="720" w:hanging="720"/>
        <w:jc w:val="both"/>
        <w:rPr>
          <w:b/>
          <w:szCs w:val="24"/>
        </w:rPr>
      </w:pPr>
      <w:r w:rsidRPr="002E2F5A">
        <w:rPr>
          <w:b/>
          <w:szCs w:val="24"/>
        </w:rPr>
        <w:t>Darbu reglamentējošie normatīvie akti.</w:t>
      </w:r>
    </w:p>
    <w:p w:rsidR="00E83B77" w:rsidRPr="002E2F5A" w:rsidRDefault="00E83B77" w:rsidP="00E83B77">
      <w:pPr>
        <w:pStyle w:val="Pamattekstaatkpe3"/>
        <w:numPr>
          <w:ilvl w:val="12"/>
          <w:numId w:val="0"/>
        </w:numPr>
        <w:spacing w:after="0"/>
        <w:jc w:val="both"/>
        <w:rPr>
          <w:szCs w:val="24"/>
        </w:rPr>
      </w:pPr>
      <w:r w:rsidRPr="002E2F5A">
        <w:rPr>
          <w:szCs w:val="24"/>
        </w:rPr>
        <w:t xml:space="preserve">Sabiedrības integrācijas fonda likums, Sabiedrības integrācijas fonda </w:t>
      </w:r>
      <w:smartTag w:uri="schemas-tilde-lv/tildestengine" w:element="veidnes">
        <w:smartTagPr>
          <w:attr w:name="text" w:val="nolikums"/>
          <w:attr w:name="id" w:val="-1"/>
          <w:attr w:name="baseform" w:val="nolikum|s"/>
        </w:smartTagPr>
        <w:r w:rsidRPr="002E2F5A">
          <w:rPr>
            <w:szCs w:val="24"/>
          </w:rPr>
          <w:t>nolikums</w:t>
        </w:r>
      </w:smartTag>
      <w:r w:rsidRPr="002E2F5A">
        <w:rPr>
          <w:szCs w:val="24"/>
        </w:rPr>
        <w:t xml:space="preserve">, citi tiesību </w:t>
      </w:r>
      <w:smartTag w:uri="schemas-tilde-lv/tildestengine" w:element="veidnes">
        <w:smartTagPr>
          <w:attr w:name="baseform" w:val="akt|s"/>
          <w:attr w:name="id" w:val="-1"/>
          <w:attr w:name="text" w:val="akti"/>
        </w:smartTagPr>
        <w:r w:rsidRPr="002E2F5A">
          <w:rPr>
            <w:szCs w:val="24"/>
          </w:rPr>
          <w:t>akti</w:t>
        </w:r>
      </w:smartTag>
      <w:r w:rsidRPr="002E2F5A">
        <w:rPr>
          <w:szCs w:val="24"/>
        </w:rPr>
        <w:t xml:space="preserve">, </w:t>
      </w:r>
      <w:smartTag w:uri="schemas-tilde-lv/tildestengine" w:element="veidnes">
        <w:smartTagPr>
          <w:attr w:name="text" w:val="instrukcijas"/>
          <w:attr w:name="id" w:val="-1"/>
          <w:attr w:name="baseform" w:val="instrukcij|a"/>
        </w:smartTagPr>
        <w:r w:rsidRPr="002E2F5A">
          <w:rPr>
            <w:szCs w:val="24"/>
          </w:rPr>
          <w:t>instrukcijas</w:t>
        </w:r>
      </w:smartTag>
      <w:r w:rsidRPr="002E2F5A">
        <w:rPr>
          <w:szCs w:val="24"/>
        </w:rPr>
        <w:t xml:space="preserve">, </w:t>
      </w:r>
      <w:smartTag w:uri="schemas-tilde-lv/tildestengine" w:element="veidnes">
        <w:smartTagPr>
          <w:attr w:name="text" w:val="nolikumi"/>
          <w:attr w:name="id" w:val="-1"/>
          <w:attr w:name="baseform" w:val="nolikum|s"/>
        </w:smartTagPr>
        <w:r w:rsidRPr="002E2F5A">
          <w:rPr>
            <w:szCs w:val="24"/>
          </w:rPr>
          <w:t>nolikumi</w:t>
        </w:r>
      </w:smartTag>
      <w:r w:rsidRPr="002E2F5A">
        <w:rPr>
          <w:szCs w:val="24"/>
        </w:rPr>
        <w:t xml:space="preserve">, </w:t>
      </w:r>
      <w:smartTag w:uri="schemas-tilde-lv/tildestengine" w:element="veidnes">
        <w:smartTagPr>
          <w:attr w:name="text" w:val="rīkojumi"/>
          <w:attr w:name="id" w:val="-1"/>
          <w:attr w:name="baseform" w:val="rīkojum|s"/>
        </w:smartTagPr>
        <w:r w:rsidRPr="002E2F5A">
          <w:rPr>
            <w:szCs w:val="24"/>
          </w:rPr>
          <w:t>rīkojumi</w:t>
        </w:r>
      </w:smartTag>
      <w:r w:rsidRPr="002E2F5A">
        <w:rPr>
          <w:szCs w:val="24"/>
        </w:rPr>
        <w:t>, kā arī dotais amata apraksts un Fonda sekretariāta direktora rīkojumi.</w:t>
      </w:r>
    </w:p>
    <w:p w:rsidR="00E83B77" w:rsidRPr="002E2F5A" w:rsidRDefault="00E83B77" w:rsidP="00E83B77">
      <w:pPr>
        <w:tabs>
          <w:tab w:val="left" w:pos="1021"/>
          <w:tab w:val="num" w:pos="1381"/>
        </w:tabs>
        <w:jc w:val="both"/>
        <w:rPr>
          <w:szCs w:val="24"/>
        </w:rPr>
      </w:pPr>
    </w:p>
    <w:p w:rsidR="00E83B77" w:rsidRPr="002E2F5A" w:rsidRDefault="00E83B77" w:rsidP="00E83B77">
      <w:pPr>
        <w:numPr>
          <w:ilvl w:val="0"/>
          <w:numId w:val="24"/>
        </w:numPr>
        <w:tabs>
          <w:tab w:val="left" w:pos="397"/>
        </w:tabs>
        <w:spacing w:after="120"/>
        <w:ind w:left="720" w:hanging="720"/>
        <w:jc w:val="both"/>
        <w:rPr>
          <w:b/>
          <w:szCs w:val="24"/>
        </w:rPr>
      </w:pPr>
      <w:r w:rsidRPr="002E2F5A">
        <w:rPr>
          <w:b/>
          <w:szCs w:val="24"/>
        </w:rPr>
        <w:t>Atbildības apjoms.</w:t>
      </w:r>
    </w:p>
    <w:p w:rsidR="00E83B77" w:rsidRPr="002E2F5A" w:rsidRDefault="00E83B77" w:rsidP="00E83B77">
      <w:pPr>
        <w:jc w:val="both"/>
        <w:rPr>
          <w:szCs w:val="24"/>
        </w:rPr>
      </w:pPr>
      <w:r w:rsidRPr="002E2F5A">
        <w:rPr>
          <w:szCs w:val="24"/>
        </w:rPr>
        <w:t xml:space="preserve">Pilnībā atbild par struktūrvienības darbu, sev uzticēto pienākumu profesionālu izpildi un atbild par tam tieši uzdoto uzdevumu kvalitatīvu un savlaicīgu izpildi, par patiesas informācijas sniegšanu par viņam uzticētās darbības jomas stāvokli, savlaicīgu dažādu ziņu un pārskatu iesniegšanu, direktora un direktora vietnieka </w:t>
      </w:r>
      <w:smartTag w:uri="schemas-tilde-lv/tildestengine" w:element="veidnes">
        <w:smartTagPr>
          <w:attr w:name="text" w:val="rīkojumu"/>
          <w:attr w:name="id" w:val="-1"/>
          <w:attr w:name="baseform" w:val="rīkojum|s"/>
        </w:smartTagPr>
        <w:r w:rsidRPr="002E2F5A">
          <w:rPr>
            <w:szCs w:val="24"/>
          </w:rPr>
          <w:t>rīkojumu</w:t>
        </w:r>
      </w:smartTag>
      <w:r w:rsidRPr="002E2F5A">
        <w:rPr>
          <w:szCs w:val="24"/>
        </w:rPr>
        <w:t xml:space="preserve"> un uzdevumu pildīšanu, Fonda sekretariātā noteikto iekšējās darba kārtības, darba aizsardzības, drošības tehnikas un ugunsdrošības noteikumu ievērošanu.</w:t>
      </w:r>
    </w:p>
    <w:p w:rsidR="00E83B77" w:rsidRPr="002E2F5A" w:rsidRDefault="00E83B77" w:rsidP="00E83B77">
      <w:pPr>
        <w:jc w:val="both"/>
        <w:rPr>
          <w:szCs w:val="24"/>
        </w:rPr>
      </w:pPr>
    </w:p>
    <w:p w:rsidR="00E83B77" w:rsidRPr="002E2F5A" w:rsidRDefault="00E83B77" w:rsidP="00E83B77">
      <w:pPr>
        <w:numPr>
          <w:ilvl w:val="0"/>
          <w:numId w:val="24"/>
        </w:numPr>
        <w:tabs>
          <w:tab w:val="left" w:pos="397"/>
        </w:tabs>
        <w:spacing w:after="120"/>
        <w:ind w:left="720" w:hanging="720"/>
        <w:jc w:val="both"/>
        <w:rPr>
          <w:b/>
          <w:szCs w:val="24"/>
        </w:rPr>
      </w:pPr>
      <w:r w:rsidRPr="002E2F5A">
        <w:rPr>
          <w:b/>
          <w:szCs w:val="24"/>
        </w:rPr>
        <w:t xml:space="preserve">Sadarbība. </w:t>
      </w:r>
    </w:p>
    <w:p w:rsidR="00E83B77" w:rsidRPr="002E2F5A" w:rsidRDefault="00E83B77" w:rsidP="00E83B77">
      <w:pPr>
        <w:tabs>
          <w:tab w:val="left" w:pos="397"/>
        </w:tabs>
        <w:jc w:val="both"/>
        <w:rPr>
          <w:b/>
          <w:szCs w:val="24"/>
        </w:rPr>
      </w:pPr>
      <w:r w:rsidRPr="002E2F5A">
        <w:rPr>
          <w:szCs w:val="24"/>
        </w:rPr>
        <w:t xml:space="preserve">Struktūrvienības ietvaros un sadarbība ar citām Fonda sekretariāta struktūrvienībām, sadarbība ar augstāka līmeņa vadītājiem un sadarbība ar citām institūcijām. </w:t>
      </w:r>
    </w:p>
    <w:p w:rsidR="00E83B77" w:rsidRPr="002E2F5A" w:rsidRDefault="00E83B77" w:rsidP="00E83B77">
      <w:pPr>
        <w:tabs>
          <w:tab w:val="right" w:pos="9469"/>
        </w:tabs>
        <w:rPr>
          <w:szCs w:val="24"/>
        </w:rPr>
      </w:pPr>
    </w:p>
    <w:p w:rsidR="00E83B77" w:rsidRPr="002E2F5A" w:rsidRDefault="00E83B77" w:rsidP="00E83B77">
      <w:pPr>
        <w:tabs>
          <w:tab w:val="right" w:pos="9469"/>
        </w:tabs>
        <w:rPr>
          <w:szCs w:val="24"/>
        </w:rPr>
      </w:pPr>
    </w:p>
    <w:p w:rsidR="00E83B77" w:rsidRPr="002E2F5A" w:rsidRDefault="00E83B77" w:rsidP="00E83B77">
      <w:pPr>
        <w:rPr>
          <w:szCs w:val="24"/>
        </w:rPr>
      </w:pPr>
    </w:p>
    <w:p w:rsidR="00E83B77" w:rsidRPr="002E2F5A" w:rsidRDefault="00E83B77" w:rsidP="00E83B77">
      <w:pPr>
        <w:rPr>
          <w:szCs w:val="24"/>
        </w:rPr>
      </w:pPr>
    </w:p>
    <w:p w:rsidR="003656F0" w:rsidRPr="002E2F5A" w:rsidRDefault="003656F0" w:rsidP="00C5115A">
      <w:pPr>
        <w:spacing w:before="240"/>
        <w:rPr>
          <w:szCs w:val="24"/>
        </w:rPr>
      </w:pPr>
    </w:p>
    <w:p w:rsidR="003656F0" w:rsidRDefault="003656F0" w:rsidP="00C5115A">
      <w:pPr>
        <w:spacing w:before="240"/>
        <w:rPr>
          <w:szCs w:val="24"/>
        </w:rPr>
      </w:pPr>
    </w:p>
    <w:p w:rsidR="0025788E" w:rsidRDefault="0025788E" w:rsidP="00C5115A">
      <w:pPr>
        <w:spacing w:before="240"/>
        <w:rPr>
          <w:szCs w:val="24"/>
        </w:rPr>
      </w:pPr>
    </w:p>
    <w:p w:rsidR="0025788E" w:rsidRDefault="0025788E" w:rsidP="00C5115A">
      <w:pPr>
        <w:spacing w:before="240"/>
        <w:rPr>
          <w:szCs w:val="24"/>
        </w:rPr>
      </w:pPr>
    </w:p>
    <w:p w:rsidR="0025788E" w:rsidRDefault="0025788E" w:rsidP="00C5115A">
      <w:pPr>
        <w:spacing w:before="240"/>
        <w:rPr>
          <w:szCs w:val="24"/>
        </w:rPr>
      </w:pPr>
    </w:p>
    <w:p w:rsidR="0025788E" w:rsidRPr="002E2F5A" w:rsidRDefault="0025788E" w:rsidP="00C5115A">
      <w:pPr>
        <w:spacing w:before="240"/>
        <w:rPr>
          <w:szCs w:val="24"/>
        </w:rPr>
      </w:pPr>
    </w:p>
    <w:p w:rsidR="00656FAC" w:rsidRPr="002E2F5A" w:rsidRDefault="00656FAC" w:rsidP="0025788E">
      <w:pPr>
        <w:spacing w:before="120" w:after="120"/>
        <w:jc w:val="center"/>
        <w:rPr>
          <w:b/>
          <w:bCs/>
          <w:szCs w:val="24"/>
        </w:rPr>
      </w:pPr>
      <w:r w:rsidRPr="002E2F5A">
        <w:rPr>
          <w:b/>
          <w:bCs/>
          <w:szCs w:val="24"/>
        </w:rPr>
        <w:lastRenderedPageBreak/>
        <w:t>AMATA APRAKSTS</w:t>
      </w:r>
    </w:p>
    <w:p w:rsidR="00656FAC" w:rsidRPr="002E2F5A" w:rsidRDefault="00656FAC" w:rsidP="00656FAC">
      <w:pPr>
        <w:pStyle w:val="Virsraksts2"/>
        <w:spacing w:before="0" w:after="160"/>
        <w:jc w:val="center"/>
        <w:rPr>
          <w:rFonts w:ascii="Times New Roman" w:hAnsi="Times New Roman"/>
          <w:i w:val="0"/>
          <w:sz w:val="24"/>
          <w:szCs w:val="24"/>
          <w:lang w:val="lv-LV"/>
        </w:rPr>
      </w:pPr>
      <w:r w:rsidRPr="002E2F5A">
        <w:rPr>
          <w:rFonts w:ascii="Times New Roman" w:hAnsi="Times New Roman"/>
          <w:i w:val="0"/>
          <w:sz w:val="24"/>
          <w:szCs w:val="24"/>
          <w:lang w:val="lv-LV"/>
        </w:rPr>
        <w:t>Programmu uzraudzības nodaļas vadītājs/-a</w:t>
      </w:r>
    </w:p>
    <w:p w:rsidR="00656FAC" w:rsidRPr="002E2F5A" w:rsidRDefault="00656FAC" w:rsidP="00656FAC">
      <w:pPr>
        <w:rPr>
          <w:b/>
          <w:szCs w:val="24"/>
        </w:rPr>
      </w:pPr>
    </w:p>
    <w:p w:rsidR="00656FAC" w:rsidRPr="002E2F5A" w:rsidRDefault="00656FAC" w:rsidP="00656FAC">
      <w:pPr>
        <w:jc w:val="both"/>
        <w:rPr>
          <w:szCs w:val="24"/>
        </w:rPr>
      </w:pPr>
      <w:r w:rsidRPr="002E2F5A">
        <w:rPr>
          <w:b/>
          <w:szCs w:val="24"/>
        </w:rPr>
        <w:t xml:space="preserve">1. Iestāde – </w:t>
      </w:r>
      <w:r w:rsidRPr="002E2F5A">
        <w:rPr>
          <w:szCs w:val="24"/>
        </w:rPr>
        <w:t>Sabiedrības integrācijas fonds.</w:t>
      </w:r>
    </w:p>
    <w:p w:rsidR="00656FAC" w:rsidRPr="002E2F5A" w:rsidRDefault="00656FAC" w:rsidP="00656FAC">
      <w:pPr>
        <w:jc w:val="both"/>
        <w:rPr>
          <w:szCs w:val="24"/>
        </w:rPr>
      </w:pPr>
      <w:r w:rsidRPr="002E2F5A">
        <w:rPr>
          <w:b/>
          <w:szCs w:val="24"/>
        </w:rPr>
        <w:t xml:space="preserve">2. Struktūrvienības nosaukums – </w:t>
      </w:r>
      <w:r w:rsidRPr="002E2F5A">
        <w:rPr>
          <w:szCs w:val="24"/>
        </w:rPr>
        <w:t>Programmu uzraudzības nodaļa.</w:t>
      </w:r>
    </w:p>
    <w:p w:rsidR="00656FAC" w:rsidRPr="002E2F5A" w:rsidRDefault="00656FAC" w:rsidP="00656FAC">
      <w:pPr>
        <w:jc w:val="both"/>
        <w:rPr>
          <w:bCs/>
          <w:szCs w:val="24"/>
        </w:rPr>
      </w:pPr>
      <w:r w:rsidRPr="002E2F5A">
        <w:rPr>
          <w:b/>
          <w:szCs w:val="24"/>
        </w:rPr>
        <w:t xml:space="preserve">3. Amats – </w:t>
      </w:r>
      <w:r w:rsidRPr="002E2F5A">
        <w:rPr>
          <w:bCs/>
          <w:szCs w:val="24"/>
        </w:rPr>
        <w:t>Programmu uzraudzības nodaļas vadītājs/-a.</w:t>
      </w:r>
    </w:p>
    <w:p w:rsidR="00656FAC" w:rsidRPr="0025788E" w:rsidRDefault="00656FAC" w:rsidP="00656FAC">
      <w:pPr>
        <w:jc w:val="both"/>
        <w:rPr>
          <w:szCs w:val="24"/>
        </w:rPr>
      </w:pPr>
      <w:r w:rsidRPr="002E2F5A">
        <w:rPr>
          <w:b/>
          <w:szCs w:val="24"/>
        </w:rPr>
        <w:t xml:space="preserve">4. Amata pakļautība – </w:t>
      </w:r>
      <w:r w:rsidRPr="002E2F5A">
        <w:rPr>
          <w:szCs w:val="24"/>
        </w:rPr>
        <w:t>p</w:t>
      </w:r>
      <w:r w:rsidRPr="002E2F5A">
        <w:rPr>
          <w:bCs/>
          <w:szCs w:val="24"/>
        </w:rPr>
        <w:t>akļauts Sabiedrības integrācijas fonda sekretariāta direktora vietniekam</w:t>
      </w:r>
      <w:r w:rsidRPr="002E2F5A">
        <w:rPr>
          <w:szCs w:val="24"/>
        </w:rPr>
        <w:t>.</w:t>
      </w:r>
    </w:p>
    <w:p w:rsidR="00656FAC" w:rsidRPr="0025788E" w:rsidRDefault="00656FAC" w:rsidP="00656FAC">
      <w:pPr>
        <w:tabs>
          <w:tab w:val="left" w:pos="397"/>
        </w:tabs>
        <w:jc w:val="both"/>
        <w:rPr>
          <w:bCs/>
          <w:szCs w:val="24"/>
        </w:rPr>
      </w:pPr>
      <w:r w:rsidRPr="002E2F5A">
        <w:rPr>
          <w:b/>
          <w:bCs/>
          <w:szCs w:val="24"/>
        </w:rPr>
        <w:t>5. Statuss</w:t>
      </w:r>
      <w:r w:rsidRPr="002E2F5A">
        <w:rPr>
          <w:b/>
          <w:szCs w:val="24"/>
        </w:rPr>
        <w:t xml:space="preserve"> – </w:t>
      </w:r>
      <w:r w:rsidRPr="002E2F5A">
        <w:rPr>
          <w:bCs/>
          <w:szCs w:val="24"/>
        </w:rPr>
        <w:t xml:space="preserve">atbilst valsts amatpersonas statusam. </w:t>
      </w:r>
    </w:p>
    <w:p w:rsidR="00656FAC" w:rsidRPr="002E2F5A" w:rsidRDefault="00656FAC" w:rsidP="00E00AAA">
      <w:pPr>
        <w:numPr>
          <w:ilvl w:val="0"/>
          <w:numId w:val="30"/>
        </w:numPr>
        <w:tabs>
          <w:tab w:val="clear" w:pos="810"/>
          <w:tab w:val="num" w:pos="426"/>
        </w:tabs>
        <w:ind w:left="426" w:hanging="426"/>
        <w:jc w:val="both"/>
        <w:rPr>
          <w:b/>
          <w:szCs w:val="24"/>
        </w:rPr>
      </w:pPr>
      <w:r w:rsidRPr="002E2F5A">
        <w:rPr>
          <w:b/>
          <w:szCs w:val="24"/>
        </w:rPr>
        <w:t>Darba pamatpienākumi.</w:t>
      </w:r>
    </w:p>
    <w:p w:rsidR="00656FAC" w:rsidRPr="002E2F5A" w:rsidRDefault="00656FAC" w:rsidP="003A21DC">
      <w:pPr>
        <w:numPr>
          <w:ilvl w:val="1"/>
          <w:numId w:val="30"/>
        </w:numPr>
        <w:tabs>
          <w:tab w:val="clear" w:pos="757"/>
          <w:tab w:val="num" w:pos="567"/>
        </w:tabs>
        <w:spacing w:before="120"/>
        <w:ind w:left="567" w:hanging="567"/>
        <w:jc w:val="both"/>
        <w:rPr>
          <w:szCs w:val="24"/>
        </w:rPr>
      </w:pPr>
      <w:r w:rsidRPr="002E2F5A">
        <w:rPr>
          <w:szCs w:val="24"/>
        </w:rPr>
        <w:t>Organizēt un īstenot Fonda administrēto valsts budžeta un ārvalstu finanšu palīdzības</w:t>
      </w:r>
      <w:r w:rsidRPr="002E2F5A" w:rsidDel="00FB50AF">
        <w:rPr>
          <w:szCs w:val="24"/>
        </w:rPr>
        <w:t xml:space="preserve"> </w:t>
      </w:r>
      <w:r w:rsidRPr="002E2F5A">
        <w:rPr>
          <w:szCs w:val="24"/>
        </w:rPr>
        <w:t xml:space="preserve">programmu un grantu shēmu projektu uzraudzību un to izpildes kontroli atbilstoši tiesību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un iekšējo normatīvo dokumentu prasībām;</w:t>
      </w:r>
    </w:p>
    <w:p w:rsidR="00656FAC" w:rsidRPr="002E2F5A" w:rsidRDefault="00656FAC" w:rsidP="003A21DC">
      <w:pPr>
        <w:numPr>
          <w:ilvl w:val="1"/>
          <w:numId w:val="30"/>
        </w:numPr>
        <w:tabs>
          <w:tab w:val="clear" w:pos="757"/>
          <w:tab w:val="num" w:pos="567"/>
        </w:tabs>
        <w:ind w:left="567" w:hanging="567"/>
        <w:jc w:val="both"/>
        <w:rPr>
          <w:szCs w:val="24"/>
        </w:rPr>
      </w:pPr>
      <w:r w:rsidRPr="002E2F5A">
        <w:rPr>
          <w:szCs w:val="24"/>
        </w:rPr>
        <w:t>Konsultēt Fonda administrēto valsts budžeta un ārvalstu finanšu palīdzības</w:t>
      </w:r>
      <w:r w:rsidRPr="002E2F5A" w:rsidDel="00FB50AF">
        <w:rPr>
          <w:szCs w:val="24"/>
        </w:rPr>
        <w:t xml:space="preserve"> </w:t>
      </w:r>
      <w:r w:rsidRPr="002E2F5A">
        <w:rPr>
          <w:szCs w:val="24"/>
        </w:rPr>
        <w:t>programmu un grantu shēmu projektu īstenotājus ar projektu īstenošanu saistītos jautājumos un nepieciešamības gadījumā sagatavot metodiskos materiālus;</w:t>
      </w:r>
    </w:p>
    <w:p w:rsidR="00656FAC" w:rsidRPr="002E2F5A" w:rsidRDefault="00656FAC" w:rsidP="003A21DC">
      <w:pPr>
        <w:numPr>
          <w:ilvl w:val="1"/>
          <w:numId w:val="30"/>
        </w:numPr>
        <w:tabs>
          <w:tab w:val="clear" w:pos="757"/>
          <w:tab w:val="num" w:pos="567"/>
        </w:tabs>
        <w:ind w:left="567" w:hanging="567"/>
        <w:jc w:val="both"/>
        <w:rPr>
          <w:szCs w:val="24"/>
        </w:rPr>
      </w:pPr>
      <w:r w:rsidRPr="002E2F5A">
        <w:rPr>
          <w:szCs w:val="24"/>
        </w:rPr>
        <w:t xml:space="preserve">Nodrošināt projektu īstenotāju iesniegto </w:t>
      </w:r>
      <w:smartTag w:uri="schemas-tilde-lv/tildestengine" w:element="veidnes">
        <w:smartTagPr>
          <w:attr w:name="text" w:val="ziņojumu"/>
          <w:attr w:name="id" w:val="-1"/>
          <w:attr w:name="baseform" w:val="ziņojum|s"/>
        </w:smartTagPr>
        <w:r w:rsidRPr="002E2F5A">
          <w:rPr>
            <w:szCs w:val="24"/>
          </w:rPr>
          <w:t>ziņojumu</w:t>
        </w:r>
      </w:smartTag>
      <w:r w:rsidRPr="002E2F5A">
        <w:rPr>
          <w:szCs w:val="24"/>
        </w:rPr>
        <w:t xml:space="preserve">, </w:t>
      </w:r>
      <w:smartTag w:uri="schemas-tilde-lv/tildestengine" w:element="veidnes">
        <w:smartTagPr>
          <w:attr w:name="text" w:val="atskaišu"/>
          <w:attr w:name="id" w:val="-1"/>
          <w:attr w:name="baseform" w:val="atskait|e"/>
        </w:smartTagPr>
        <w:r w:rsidRPr="002E2F5A">
          <w:rPr>
            <w:szCs w:val="24"/>
          </w:rPr>
          <w:t>atskaišu</w:t>
        </w:r>
      </w:smartTag>
      <w:r w:rsidRPr="002E2F5A">
        <w:rPr>
          <w:szCs w:val="24"/>
        </w:rPr>
        <w:t>, pārskatu un citas informācijas par projektu īstenošanas gaitu un rezultātiem izvērtēšanu;</w:t>
      </w:r>
    </w:p>
    <w:p w:rsidR="00656FAC" w:rsidRPr="002E2F5A" w:rsidRDefault="00656FAC" w:rsidP="003A21DC">
      <w:pPr>
        <w:numPr>
          <w:ilvl w:val="1"/>
          <w:numId w:val="30"/>
        </w:numPr>
        <w:tabs>
          <w:tab w:val="clear" w:pos="757"/>
          <w:tab w:val="num" w:pos="567"/>
        </w:tabs>
        <w:ind w:left="567" w:hanging="567"/>
        <w:jc w:val="both"/>
        <w:rPr>
          <w:szCs w:val="24"/>
        </w:rPr>
      </w:pPr>
      <w:r w:rsidRPr="002E2F5A">
        <w:rPr>
          <w:szCs w:val="24"/>
        </w:rPr>
        <w:t>Koordinēt un kontrolēt pārbaudes un pēcpārbaudes projektu īstenošanas vietās;</w:t>
      </w:r>
    </w:p>
    <w:p w:rsidR="00656FAC" w:rsidRPr="002E2F5A" w:rsidRDefault="00656FAC" w:rsidP="003A21DC">
      <w:pPr>
        <w:numPr>
          <w:ilvl w:val="1"/>
          <w:numId w:val="30"/>
        </w:numPr>
        <w:tabs>
          <w:tab w:val="clear" w:pos="757"/>
          <w:tab w:val="num" w:pos="567"/>
        </w:tabs>
        <w:ind w:left="567" w:hanging="567"/>
        <w:jc w:val="both"/>
        <w:rPr>
          <w:szCs w:val="24"/>
        </w:rPr>
      </w:pPr>
      <w:r w:rsidRPr="002E2F5A">
        <w:rPr>
          <w:szCs w:val="24"/>
        </w:rPr>
        <w:t xml:space="preserve">Kontrolēt un koordinēt </w:t>
      </w:r>
      <w:smartTag w:uri="schemas-tilde-lv/tildestengine" w:element="veidnes">
        <w:smartTagPr>
          <w:attr w:name="text" w:val="ziņojumu"/>
          <w:attr w:name="id" w:val="-1"/>
          <w:attr w:name="baseform" w:val="ziņojum|s"/>
        </w:smartTagPr>
        <w:r w:rsidRPr="002E2F5A">
          <w:rPr>
            <w:szCs w:val="24"/>
          </w:rPr>
          <w:t>ziņojumu</w:t>
        </w:r>
      </w:smartTag>
      <w:r w:rsidRPr="002E2F5A">
        <w:rPr>
          <w:szCs w:val="24"/>
        </w:rPr>
        <w:t xml:space="preserve"> par konstatētajām neatbilstībām projektu īstenošanā sagatavošanu normatīvajos </w:t>
      </w:r>
      <w:smartTag w:uri="schemas-tilde-lv/tildestengine" w:element="veidnes">
        <w:smartTagPr>
          <w:attr w:name="text" w:val="aktos"/>
          <w:attr w:name="id" w:val="-1"/>
          <w:attr w:name="baseform" w:val="akt|s"/>
        </w:smartTagPr>
        <w:r w:rsidRPr="002E2F5A">
          <w:rPr>
            <w:szCs w:val="24"/>
          </w:rPr>
          <w:t>aktos</w:t>
        </w:r>
      </w:smartTag>
      <w:r w:rsidRPr="002E2F5A">
        <w:rPr>
          <w:szCs w:val="24"/>
        </w:rPr>
        <w:t xml:space="preserve"> noteiktajā kārtībā un gadījumos;</w:t>
      </w:r>
    </w:p>
    <w:p w:rsidR="00656FAC" w:rsidRPr="002E2F5A" w:rsidRDefault="00656FAC" w:rsidP="003A21DC">
      <w:pPr>
        <w:numPr>
          <w:ilvl w:val="1"/>
          <w:numId w:val="30"/>
        </w:numPr>
        <w:tabs>
          <w:tab w:val="clear" w:pos="757"/>
          <w:tab w:val="num" w:pos="567"/>
        </w:tabs>
        <w:ind w:left="567" w:hanging="567"/>
        <w:jc w:val="both"/>
        <w:rPr>
          <w:szCs w:val="24"/>
        </w:rPr>
      </w:pPr>
      <w:r w:rsidRPr="002E2F5A">
        <w:rPr>
          <w:szCs w:val="24"/>
        </w:rPr>
        <w:t xml:space="preserve">Kontrolēt </w:t>
      </w:r>
      <w:smartTag w:uri="schemas-tilde-lv/tildestengine" w:element="veidnes">
        <w:smartTagPr>
          <w:attr w:name="text" w:val="lēmumu"/>
          <w:attr w:name="id" w:val="-1"/>
          <w:attr w:name="baseform" w:val="lēmum|s"/>
        </w:smartTagPr>
        <w:r w:rsidRPr="002E2F5A">
          <w:rPr>
            <w:szCs w:val="24"/>
          </w:rPr>
          <w:t>lēmumu</w:t>
        </w:r>
      </w:smartTag>
      <w:r w:rsidRPr="002E2F5A">
        <w:rPr>
          <w:szCs w:val="24"/>
        </w:rPr>
        <w:t xml:space="preserve"> projektu par neatbilstoši izlietotā finansējuma atgūšanu sagatavošanu un nodrošināt finansējuma atgūšanas no projekta īstenotājiem procesa kontroli;</w:t>
      </w:r>
    </w:p>
    <w:p w:rsidR="00656FAC" w:rsidRPr="002E2F5A" w:rsidRDefault="00656FAC" w:rsidP="003A21DC">
      <w:pPr>
        <w:numPr>
          <w:ilvl w:val="1"/>
          <w:numId w:val="30"/>
        </w:numPr>
        <w:tabs>
          <w:tab w:val="clear" w:pos="757"/>
          <w:tab w:val="num" w:pos="567"/>
          <w:tab w:val="left" w:pos="1021"/>
        </w:tabs>
        <w:ind w:left="567" w:hanging="567"/>
        <w:jc w:val="both"/>
        <w:rPr>
          <w:szCs w:val="24"/>
        </w:rPr>
      </w:pPr>
      <w:r w:rsidRPr="002E2F5A">
        <w:rPr>
          <w:szCs w:val="24"/>
        </w:rPr>
        <w:t>Plānot, organizēt, koordinēt un kontrolēt pakļautībā esošās nodaļas darbību;</w:t>
      </w:r>
    </w:p>
    <w:p w:rsidR="00656FAC" w:rsidRPr="002E2F5A" w:rsidRDefault="00656FAC" w:rsidP="003A21DC">
      <w:pPr>
        <w:numPr>
          <w:ilvl w:val="1"/>
          <w:numId w:val="30"/>
        </w:numPr>
        <w:tabs>
          <w:tab w:val="clear" w:pos="757"/>
          <w:tab w:val="num" w:pos="567"/>
          <w:tab w:val="left" w:pos="1021"/>
        </w:tabs>
        <w:ind w:left="567" w:hanging="567"/>
        <w:jc w:val="both"/>
        <w:rPr>
          <w:szCs w:val="24"/>
        </w:rPr>
      </w:pPr>
      <w:r w:rsidRPr="002E2F5A">
        <w:rPr>
          <w:szCs w:val="24"/>
        </w:rPr>
        <w:t>Regulāri analizēt nodaļas darba kvalitāti un efektivitāti, iesniegt ieteikumus tās darbības pilnveidošanā;</w:t>
      </w:r>
    </w:p>
    <w:p w:rsidR="00656FAC" w:rsidRPr="002E2F5A" w:rsidRDefault="00656FAC" w:rsidP="003A21DC">
      <w:pPr>
        <w:numPr>
          <w:ilvl w:val="1"/>
          <w:numId w:val="30"/>
        </w:numPr>
        <w:tabs>
          <w:tab w:val="clear" w:pos="757"/>
          <w:tab w:val="num" w:pos="567"/>
          <w:tab w:val="left" w:pos="1021"/>
        </w:tabs>
        <w:ind w:left="567" w:hanging="567"/>
        <w:jc w:val="both"/>
        <w:rPr>
          <w:szCs w:val="24"/>
        </w:rPr>
      </w:pPr>
      <w:r w:rsidRPr="002E2F5A">
        <w:rPr>
          <w:szCs w:val="24"/>
        </w:rPr>
        <w:t>Regulāri apkopot un aktualizēt informāciju par Fonda administrēto valsts budžeta un ārvalstu finanšu palīdzības</w:t>
      </w:r>
      <w:r w:rsidRPr="002E2F5A" w:rsidDel="00FB50AF">
        <w:rPr>
          <w:szCs w:val="24"/>
        </w:rPr>
        <w:t xml:space="preserve"> </w:t>
      </w:r>
      <w:r w:rsidRPr="002E2F5A">
        <w:rPr>
          <w:szCs w:val="24"/>
        </w:rPr>
        <w:t xml:space="preserve">programmu un grantu shēmu projektiem un to rezultātiem, kontrolēt datu ievadi par projektu īstenošanu un to rezultātiem Fonda Projektu elektroniskās vadības sistēmā, nodrošināt projektu uzraudzības reģistra uzturēšanu, organizēt normatīvajos </w:t>
      </w:r>
      <w:smartTag w:uri="schemas-tilde-lv/tildestengine" w:element="veidnes">
        <w:smartTagPr>
          <w:attr w:name="text" w:val="aktos"/>
          <w:attr w:name="id" w:val="-1"/>
          <w:attr w:name="baseform" w:val="akt|s"/>
        </w:smartTagPr>
        <w:r w:rsidRPr="002E2F5A">
          <w:rPr>
            <w:szCs w:val="24"/>
          </w:rPr>
          <w:t>aktos</w:t>
        </w:r>
      </w:smartTag>
      <w:r w:rsidRPr="002E2F5A">
        <w:rPr>
          <w:szCs w:val="24"/>
        </w:rPr>
        <w:t xml:space="preserve"> noteiktajā kārtībā un gadījumos nepieciešamo </w:t>
      </w:r>
      <w:smartTag w:uri="schemas-tilde-lv/tildestengine" w:element="veidnes">
        <w:smartTagPr>
          <w:attr w:name="text" w:val="ziņojumu"/>
          <w:attr w:name="id" w:val="-1"/>
          <w:attr w:name="baseform" w:val="ziņojum|s"/>
        </w:smartTagPr>
        <w:r w:rsidRPr="002E2F5A">
          <w:rPr>
            <w:szCs w:val="24"/>
          </w:rPr>
          <w:t>ziņojumu</w:t>
        </w:r>
      </w:smartTag>
      <w:r w:rsidRPr="002E2F5A">
        <w:rPr>
          <w:szCs w:val="24"/>
        </w:rPr>
        <w:t>, pārskatu sagatavošanu</w:t>
      </w:r>
      <w:r w:rsidRPr="002E2F5A" w:rsidDel="00F361C5">
        <w:rPr>
          <w:szCs w:val="24"/>
        </w:rPr>
        <w:t xml:space="preserve"> </w:t>
      </w:r>
      <w:r w:rsidRPr="002E2F5A">
        <w:rPr>
          <w:szCs w:val="24"/>
        </w:rPr>
        <w:t>par valsts budžeta un ārvalstu finanšu palīdzības</w:t>
      </w:r>
      <w:r w:rsidRPr="002E2F5A" w:rsidDel="00FB50AF">
        <w:rPr>
          <w:szCs w:val="24"/>
        </w:rPr>
        <w:t xml:space="preserve"> </w:t>
      </w:r>
      <w:r w:rsidRPr="002E2F5A">
        <w:rPr>
          <w:szCs w:val="24"/>
        </w:rPr>
        <w:t>programmu un grantu shēmu projektu īstenošanu un rezultātiem;</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 xml:space="preserve">Nodrošināt Fonda padomes un komisiju, kā arī vadības/ uzraudzības komiteju darbam nepieciešamo dokumentu un </w:t>
      </w:r>
      <w:smartTag w:uri="schemas-tilde-lv/tildestengine" w:element="veidnes">
        <w:smartTagPr>
          <w:attr w:name="text" w:val="ziņojumu"/>
          <w:attr w:name="id" w:val="-1"/>
          <w:attr w:name="baseform" w:val="ziņojum|s"/>
        </w:smartTagPr>
        <w:r w:rsidRPr="002E2F5A">
          <w:rPr>
            <w:szCs w:val="24"/>
          </w:rPr>
          <w:t>ziņojumu</w:t>
        </w:r>
      </w:smartTag>
      <w:r w:rsidRPr="002E2F5A">
        <w:rPr>
          <w:szCs w:val="24"/>
        </w:rPr>
        <w:t>, kas saistīti ar valsts budžeta un ārvalstu finanšu palīdzības</w:t>
      </w:r>
      <w:r w:rsidRPr="002E2F5A" w:rsidDel="00AB5FA7">
        <w:rPr>
          <w:szCs w:val="24"/>
        </w:rPr>
        <w:t xml:space="preserve"> </w:t>
      </w:r>
      <w:r w:rsidRPr="002E2F5A">
        <w:rPr>
          <w:szCs w:val="24"/>
        </w:rPr>
        <w:t>programmu un grantu shēmu projektu īstenošanu un to rezultātiem, sagatavošanu;</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Sekot izmaiņām Latvijas Republikas likumdošanā un Eiropas Savienības likumdošanā, sniegt priekšlikumus valsts budžeta un ārvalstu finanšu palīdzības programmu un grantu shēmu projektu uzraudzības un kontroles procedūru uzlabošanai, nacionālo un starptautisko programmu/ grantu shēmu plānošanas dokumentu un rezultātu novērtējuma indikatoru izstrādei un veikt projektu uzraudzības un kontroles procedūru uzlabošanu;</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Iesniegt ieteikumus par Fonda līdzekļu sadali nodaļas uzdevumu un funkciju īstenošanai;</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 xml:space="preserve">Vizēt nodaļas saņemtos un nosūtāmos dokumentus; pārbaudīt un nodrošināt nodaļas sagatavoto dokumentu kvalitāti un atbilstību normatīvajos </w:t>
      </w:r>
      <w:smartTag w:uri="schemas-tilde-lv/tildestengine" w:element="veidnes">
        <w:smartTagPr>
          <w:attr w:name="text" w:val="aktos"/>
          <w:attr w:name="id" w:val="-1"/>
          <w:attr w:name="baseform" w:val="akt|s"/>
        </w:smartTagPr>
        <w:r w:rsidRPr="002E2F5A">
          <w:rPr>
            <w:szCs w:val="24"/>
          </w:rPr>
          <w:t>aktos</w:t>
        </w:r>
      </w:smartTag>
      <w:r w:rsidRPr="002E2F5A">
        <w:rPr>
          <w:szCs w:val="24"/>
        </w:rPr>
        <w:t xml:space="preserve"> noteiktajām prasībām;</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Piedalīties darba grupās, komisijās un sanāksmēs, kas skar nodaļas kompetences jautājumus;</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Nodrošināt nodaļas kompetencē esošās informācijas sagatavošanu publicēšanai Fonda interneta mājas lapā par atbildībā esošo programmu;</w:t>
      </w:r>
    </w:p>
    <w:p w:rsidR="00656FAC" w:rsidRPr="002E2F5A" w:rsidRDefault="00656FAC" w:rsidP="00E00AAA">
      <w:pPr>
        <w:numPr>
          <w:ilvl w:val="1"/>
          <w:numId w:val="30"/>
        </w:numPr>
        <w:tabs>
          <w:tab w:val="clear" w:pos="757"/>
          <w:tab w:val="num" w:pos="567"/>
        </w:tabs>
        <w:ind w:left="567" w:hanging="567"/>
        <w:jc w:val="both"/>
        <w:rPr>
          <w:szCs w:val="24"/>
        </w:rPr>
      </w:pPr>
      <w:r w:rsidRPr="002E2F5A">
        <w:rPr>
          <w:szCs w:val="24"/>
        </w:rPr>
        <w:t>Nodaļas kompetences ietvaros piedalīties publisku Fonda pasākumu organizēšanā un norisē;</w:t>
      </w:r>
    </w:p>
    <w:p w:rsidR="00656FAC" w:rsidRPr="002E2F5A" w:rsidRDefault="00656FAC" w:rsidP="00E00AAA">
      <w:pPr>
        <w:numPr>
          <w:ilvl w:val="1"/>
          <w:numId w:val="30"/>
        </w:numPr>
        <w:tabs>
          <w:tab w:val="clear" w:pos="757"/>
          <w:tab w:val="num" w:pos="567"/>
        </w:tabs>
        <w:ind w:left="567" w:hanging="567"/>
        <w:jc w:val="both"/>
        <w:rPr>
          <w:szCs w:val="24"/>
        </w:rPr>
      </w:pPr>
      <w:r w:rsidRPr="002E2F5A">
        <w:rPr>
          <w:szCs w:val="24"/>
        </w:rPr>
        <w:t>Konsultēt nodaļas darbiniekus un citus kolēģus savas kompetences jautājumos;</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Nodrošināt dokumentu glabāšanu un kārtošanu atbilstoši Fonda noteiktajām procedūrām un lietu nomenklatūrai;</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lastRenderedPageBreak/>
        <w:t xml:space="preserve">Pēc sekretariāta direktora un direktora vietnieka pieprasījuma sniegt </w:t>
      </w:r>
      <w:smartTag w:uri="schemas-tilde-lv/tildestengine" w:element="veidnes">
        <w:smartTagPr>
          <w:attr w:name="text" w:val="ziņojumus"/>
          <w:attr w:name="id" w:val="-1"/>
          <w:attr w:name="baseform" w:val="ziņojum|s"/>
        </w:smartTagPr>
        <w:r w:rsidRPr="002E2F5A">
          <w:rPr>
            <w:szCs w:val="24"/>
          </w:rPr>
          <w:t>ziņojumus</w:t>
        </w:r>
      </w:smartTag>
      <w:r w:rsidRPr="002E2F5A">
        <w:rPr>
          <w:szCs w:val="24"/>
        </w:rPr>
        <w:t xml:space="preserve"> un </w:t>
      </w:r>
      <w:smartTag w:uri="schemas-tilde-lv/tildestengine" w:element="veidnes">
        <w:smartTagPr>
          <w:attr w:name="text" w:val="paskaidrojumus"/>
          <w:attr w:name="id" w:val="-1"/>
          <w:attr w:name="baseform" w:val="paskaidrojum|s"/>
        </w:smartTagPr>
        <w:r w:rsidRPr="002E2F5A">
          <w:rPr>
            <w:szCs w:val="24"/>
          </w:rPr>
          <w:t>paskaidrojumus</w:t>
        </w:r>
      </w:smartTag>
      <w:r w:rsidRPr="002E2F5A">
        <w:rPr>
          <w:szCs w:val="24"/>
        </w:rPr>
        <w:t xml:space="preserve"> par savu un nodaļas darbinieku rīcību un uzticēto pienākumu izpildi;</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 xml:space="preserve">Savlaicīgi un precīzi izpildīt visus sekretariāta direktora, direktora vietnieka mutiskus un rakstiskus </w:t>
      </w:r>
      <w:smartTag w:uri="schemas-tilde-lv/tildestengine" w:element="veidnes">
        <w:smartTagPr>
          <w:attr w:name="text" w:val="rīkojumus"/>
          <w:attr w:name="id" w:val="-1"/>
          <w:attr w:name="baseform" w:val="rīkojum|s"/>
        </w:smartTagPr>
        <w:r w:rsidRPr="002E2F5A">
          <w:rPr>
            <w:szCs w:val="24"/>
          </w:rPr>
          <w:t>rīkojumus</w:t>
        </w:r>
      </w:smartTag>
      <w:r w:rsidRPr="002E2F5A">
        <w:rPr>
          <w:szCs w:val="24"/>
        </w:rPr>
        <w:t xml:space="preserve"> un citus norādījumus;</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Savus pienākumus veikt savlaicīgi un precīzi, pēc labākās sirdsapziņas, nepieļaujot interešu konfliktu;</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Nodrošināt darbam nepieciešamās informācijas sniegšanu nodaļas darbiniekiem, pastāvīgi rūpēties par savu profesionālo zināšanu papildināšanu un par aktualitātēm informēt arī pārējos nodaļas darbiniekus;</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Sadarboties ar citu nodaļu vadītājiem dažādu jautājumu risināšanā savas kompetences ietvaros un nodrošināt citu nodaļu darbam nepieciešamās informācijas sagatavošanu un sniegšanu;</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 xml:space="preserve">Savas kompetences ietvaros piedalīties 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projektu izstrādē un sagatavot atzinumus par citu iestāžu sagatavotajiem tiesību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un dokumentu projektiem;</w:t>
      </w:r>
    </w:p>
    <w:p w:rsidR="00656FAC" w:rsidRPr="002E2F5A" w:rsidRDefault="00656FAC" w:rsidP="00E00AAA">
      <w:pPr>
        <w:numPr>
          <w:ilvl w:val="1"/>
          <w:numId w:val="30"/>
        </w:numPr>
        <w:tabs>
          <w:tab w:val="clear" w:pos="757"/>
          <w:tab w:val="num" w:pos="567"/>
          <w:tab w:val="left" w:pos="1021"/>
        </w:tabs>
        <w:ind w:left="567" w:hanging="567"/>
        <w:jc w:val="both"/>
        <w:rPr>
          <w:szCs w:val="24"/>
        </w:rPr>
      </w:pPr>
      <w:r w:rsidRPr="002E2F5A">
        <w:rPr>
          <w:szCs w:val="24"/>
        </w:rPr>
        <w:t xml:space="preserve">Veikt citus pienākumus pēc sekretariāta direktora vietnieka mutiska un/ vai rakstiska </w:t>
      </w:r>
      <w:smartTag w:uri="schemas-tilde-lv/tildestengine" w:element="veidnes">
        <w:smartTagPr>
          <w:attr w:name="text" w:val="rīkojuma"/>
          <w:attr w:name="id" w:val="-1"/>
          <w:attr w:name="baseform" w:val="rīkojum|s"/>
        </w:smartTagPr>
        <w:r w:rsidRPr="002E2F5A">
          <w:rPr>
            <w:szCs w:val="24"/>
          </w:rPr>
          <w:t>rīkojuma</w:t>
        </w:r>
      </w:smartTag>
      <w:r w:rsidRPr="002E2F5A">
        <w:rPr>
          <w:szCs w:val="24"/>
        </w:rPr>
        <w:t xml:space="preserve"> vai norādījuma.</w:t>
      </w:r>
    </w:p>
    <w:p w:rsidR="00656FAC" w:rsidRPr="002E2F5A" w:rsidRDefault="00656FAC" w:rsidP="00656FAC">
      <w:pPr>
        <w:tabs>
          <w:tab w:val="left" w:pos="1021"/>
        </w:tabs>
        <w:jc w:val="both"/>
        <w:rPr>
          <w:szCs w:val="24"/>
        </w:rPr>
      </w:pPr>
    </w:p>
    <w:p w:rsidR="00656FAC" w:rsidRPr="002E2F5A" w:rsidRDefault="00656FAC" w:rsidP="00656FAC">
      <w:pPr>
        <w:numPr>
          <w:ilvl w:val="0"/>
          <w:numId w:val="30"/>
        </w:numPr>
        <w:tabs>
          <w:tab w:val="left" w:pos="397"/>
        </w:tabs>
        <w:spacing w:after="120"/>
        <w:ind w:left="720" w:hanging="720"/>
        <w:jc w:val="both"/>
        <w:rPr>
          <w:b/>
          <w:szCs w:val="24"/>
        </w:rPr>
      </w:pPr>
      <w:r w:rsidRPr="002E2F5A">
        <w:rPr>
          <w:b/>
          <w:szCs w:val="24"/>
        </w:rPr>
        <w:t>Amata tiesības:</w:t>
      </w:r>
    </w:p>
    <w:p w:rsidR="00D42036" w:rsidRPr="002E2F5A" w:rsidRDefault="00D42036" w:rsidP="00D42036">
      <w:pPr>
        <w:tabs>
          <w:tab w:val="left" w:pos="567"/>
        </w:tabs>
        <w:jc w:val="both"/>
        <w:rPr>
          <w:szCs w:val="24"/>
        </w:rPr>
      </w:pPr>
      <w:r w:rsidRPr="002E2F5A">
        <w:rPr>
          <w:szCs w:val="24"/>
        </w:rPr>
        <w:t xml:space="preserve">7.1. </w:t>
      </w:r>
      <w:r w:rsidRPr="002E2F5A">
        <w:rPr>
          <w:szCs w:val="24"/>
        </w:rPr>
        <w:tab/>
      </w:r>
      <w:r w:rsidR="00656FAC" w:rsidRPr="002E2F5A">
        <w:rPr>
          <w:szCs w:val="24"/>
        </w:rPr>
        <w:t>Kontrolēt viņam pakļauto darbinieku pienākumu un uzdevumu savlaicīgu izpildi;</w:t>
      </w:r>
    </w:p>
    <w:p w:rsidR="00D42036" w:rsidRPr="002E2F5A" w:rsidRDefault="00D42036" w:rsidP="00D42036">
      <w:pPr>
        <w:tabs>
          <w:tab w:val="left" w:pos="540"/>
        </w:tabs>
        <w:jc w:val="both"/>
        <w:rPr>
          <w:szCs w:val="24"/>
        </w:rPr>
      </w:pPr>
      <w:r w:rsidRPr="002E2F5A">
        <w:rPr>
          <w:szCs w:val="24"/>
        </w:rPr>
        <w:t xml:space="preserve">7.2. </w:t>
      </w:r>
      <w:r w:rsidRPr="002E2F5A">
        <w:rPr>
          <w:szCs w:val="24"/>
        </w:rPr>
        <w:tab/>
      </w:r>
      <w:r w:rsidR="00656FAC" w:rsidRPr="002E2F5A">
        <w:rPr>
          <w:szCs w:val="24"/>
        </w:rPr>
        <w:t>Piedalīties jautājumu, kas ietilpst viņa amata pienākumos, apspriešanā;</w:t>
      </w:r>
    </w:p>
    <w:p w:rsidR="00D42036" w:rsidRPr="002E2F5A" w:rsidRDefault="00D42036" w:rsidP="00D42036">
      <w:pPr>
        <w:tabs>
          <w:tab w:val="left" w:pos="540"/>
        </w:tabs>
        <w:jc w:val="both"/>
        <w:rPr>
          <w:szCs w:val="24"/>
        </w:rPr>
      </w:pPr>
      <w:r w:rsidRPr="002E2F5A">
        <w:rPr>
          <w:szCs w:val="24"/>
        </w:rPr>
        <w:t>7.3.</w:t>
      </w:r>
      <w:r w:rsidRPr="002E2F5A">
        <w:rPr>
          <w:szCs w:val="24"/>
        </w:rPr>
        <w:tab/>
      </w:r>
      <w:r w:rsidR="00656FAC" w:rsidRPr="002E2F5A">
        <w:rPr>
          <w:szCs w:val="24"/>
        </w:rPr>
        <w:t>Savlaicīgi saņemt amata pienākumu veikšanai nepieciešamo informāciju;</w:t>
      </w:r>
    </w:p>
    <w:p w:rsidR="00D42036" w:rsidRPr="002E2F5A" w:rsidRDefault="00D42036" w:rsidP="00D42036">
      <w:pPr>
        <w:tabs>
          <w:tab w:val="left" w:pos="540"/>
        </w:tabs>
        <w:jc w:val="both"/>
        <w:rPr>
          <w:szCs w:val="24"/>
        </w:rPr>
      </w:pPr>
      <w:r w:rsidRPr="002E2F5A">
        <w:rPr>
          <w:szCs w:val="24"/>
        </w:rPr>
        <w:t xml:space="preserve">7.4. </w:t>
      </w:r>
      <w:r w:rsidRPr="002E2F5A">
        <w:rPr>
          <w:szCs w:val="24"/>
        </w:rPr>
        <w:tab/>
      </w:r>
      <w:r w:rsidR="00656FAC" w:rsidRPr="002E2F5A">
        <w:rPr>
          <w:szCs w:val="24"/>
        </w:rPr>
        <w:t>Sniegt ierosinājumus un priekšlikumus par darba kvalitātes un efektivitātes uzlabošanu;</w:t>
      </w:r>
    </w:p>
    <w:p w:rsidR="00D42036" w:rsidRPr="002E2F5A" w:rsidRDefault="00D42036" w:rsidP="00D42036">
      <w:pPr>
        <w:tabs>
          <w:tab w:val="left" w:pos="540"/>
        </w:tabs>
        <w:jc w:val="both"/>
        <w:rPr>
          <w:szCs w:val="24"/>
        </w:rPr>
      </w:pPr>
      <w:r w:rsidRPr="002E2F5A">
        <w:rPr>
          <w:szCs w:val="24"/>
        </w:rPr>
        <w:t xml:space="preserve">7.5. </w:t>
      </w:r>
      <w:r w:rsidRPr="002E2F5A">
        <w:rPr>
          <w:szCs w:val="24"/>
        </w:rPr>
        <w:tab/>
      </w:r>
      <w:r w:rsidR="00656FAC" w:rsidRPr="002E2F5A">
        <w:rPr>
          <w:szCs w:val="24"/>
        </w:rPr>
        <w:t>Pieprasīt un saņemt informāciju no citām struktūrvienībām un institūcijām amata pienākumu veikšanai;</w:t>
      </w:r>
    </w:p>
    <w:p w:rsidR="00656FAC" w:rsidRPr="002E2F5A" w:rsidRDefault="00D42036" w:rsidP="00D42036">
      <w:pPr>
        <w:tabs>
          <w:tab w:val="left" w:pos="540"/>
        </w:tabs>
        <w:jc w:val="both"/>
        <w:rPr>
          <w:szCs w:val="24"/>
        </w:rPr>
      </w:pPr>
      <w:r w:rsidRPr="002E2F5A">
        <w:rPr>
          <w:szCs w:val="24"/>
        </w:rPr>
        <w:t xml:space="preserve">7.6. </w:t>
      </w:r>
      <w:r w:rsidRPr="002E2F5A">
        <w:rPr>
          <w:szCs w:val="24"/>
        </w:rPr>
        <w:tab/>
      </w:r>
      <w:r w:rsidR="00656FAC" w:rsidRPr="002E2F5A">
        <w:rPr>
          <w:szCs w:val="24"/>
        </w:rPr>
        <w:t xml:space="preserve">Pārstāvēt Fondu sanāksmēs ar juridiskām un fiziskām personām savas kompetences ietvaros. </w:t>
      </w:r>
    </w:p>
    <w:p w:rsidR="00656FAC" w:rsidRPr="002E2F5A" w:rsidRDefault="00656FAC" w:rsidP="00656FAC">
      <w:pPr>
        <w:tabs>
          <w:tab w:val="left" w:pos="540"/>
        </w:tabs>
        <w:jc w:val="both"/>
        <w:rPr>
          <w:szCs w:val="24"/>
        </w:rPr>
      </w:pPr>
    </w:p>
    <w:p w:rsidR="00656FAC" w:rsidRPr="002E2F5A" w:rsidRDefault="00656FAC" w:rsidP="00656FAC">
      <w:pPr>
        <w:numPr>
          <w:ilvl w:val="0"/>
          <w:numId w:val="27"/>
        </w:numPr>
        <w:tabs>
          <w:tab w:val="left" w:pos="397"/>
        </w:tabs>
        <w:spacing w:after="120"/>
        <w:ind w:left="720" w:hanging="720"/>
        <w:jc w:val="both"/>
        <w:rPr>
          <w:b/>
          <w:szCs w:val="24"/>
        </w:rPr>
      </w:pPr>
      <w:r w:rsidRPr="002E2F5A">
        <w:rPr>
          <w:b/>
          <w:szCs w:val="24"/>
        </w:rPr>
        <w:t>Amata pienākumu izpildīšanai nepieciešamo zināšanu un kompetenču apjoms.</w:t>
      </w:r>
    </w:p>
    <w:p w:rsidR="00656FAC" w:rsidRPr="002E2F5A" w:rsidRDefault="00656FAC" w:rsidP="00EE1CE6">
      <w:pPr>
        <w:numPr>
          <w:ilvl w:val="1"/>
          <w:numId w:val="27"/>
        </w:numPr>
        <w:tabs>
          <w:tab w:val="clear" w:pos="360"/>
          <w:tab w:val="num" w:pos="567"/>
          <w:tab w:val="left" w:pos="1021"/>
        </w:tabs>
        <w:ind w:left="760" w:hanging="760"/>
        <w:jc w:val="both"/>
        <w:rPr>
          <w:szCs w:val="24"/>
        </w:rPr>
      </w:pPr>
      <w:r w:rsidRPr="002E2F5A">
        <w:rPr>
          <w:szCs w:val="24"/>
        </w:rPr>
        <w:t>Augstākā izglītība finansēs, ekonomikā, vadības zinātnēs vai grāmatvedībā.</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Pieredze vadīšanas, plānošanas un kontroles organizēšanā.</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Iepriekšējā pieredze darbā ar projektiem un izpratne par projektu cikla vadību un procedūrām.</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 xml:space="preserve">Pieredze grāmatvedībā. </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Pastāvīga zināšanu papildināšana.</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Teicamas latviešu un angļu valodas zināšanas, labas krievu valodas zināšanas.</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Labas iemaņas darbā ar datoru.</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 xml:space="preserve">Normatīvo </w:t>
      </w:r>
      <w:smartTag w:uri="schemas-tilde-lv/tildestengine" w:element="veidnes">
        <w:smartTagPr>
          <w:attr w:name="baseform" w:val="akt|s"/>
          <w:attr w:name="id" w:val="-1"/>
          <w:attr w:name="text" w:val="aktu"/>
        </w:smartTagPr>
        <w:r w:rsidRPr="002E2F5A">
          <w:rPr>
            <w:szCs w:val="24"/>
          </w:rPr>
          <w:t>aktu</w:t>
        </w:r>
      </w:smartTag>
      <w:r w:rsidRPr="002E2F5A">
        <w:rPr>
          <w:szCs w:val="24"/>
        </w:rPr>
        <w:t>, kas saistīti ar Fonda darbību, kā arī ar darba pienākumu pildīšanu, pārzināšana.</w:t>
      </w:r>
    </w:p>
    <w:p w:rsidR="00656FAC" w:rsidRPr="002E2F5A" w:rsidRDefault="00656FAC" w:rsidP="00EE1CE6">
      <w:pPr>
        <w:numPr>
          <w:ilvl w:val="1"/>
          <w:numId w:val="27"/>
        </w:numPr>
        <w:tabs>
          <w:tab w:val="clear" w:pos="360"/>
          <w:tab w:val="num" w:pos="567"/>
          <w:tab w:val="left" w:pos="1021"/>
        </w:tabs>
        <w:ind w:left="567" w:hanging="567"/>
        <w:jc w:val="both"/>
        <w:rPr>
          <w:szCs w:val="24"/>
        </w:rPr>
      </w:pPr>
      <w:r w:rsidRPr="002E2F5A">
        <w:rPr>
          <w:szCs w:val="24"/>
        </w:rPr>
        <w:t>Komunikabilitāte, spēja strādāt komandā, atbildības sajūta un precizitāte.</w:t>
      </w:r>
    </w:p>
    <w:p w:rsidR="00656FAC" w:rsidRPr="002E2F5A" w:rsidRDefault="00656FAC" w:rsidP="00656FAC">
      <w:pPr>
        <w:tabs>
          <w:tab w:val="left" w:pos="1021"/>
        </w:tabs>
        <w:jc w:val="both"/>
        <w:rPr>
          <w:szCs w:val="24"/>
        </w:rPr>
      </w:pPr>
    </w:p>
    <w:p w:rsidR="00656FAC" w:rsidRPr="002E2F5A" w:rsidRDefault="00656FAC" w:rsidP="00656FAC">
      <w:pPr>
        <w:numPr>
          <w:ilvl w:val="0"/>
          <w:numId w:val="27"/>
        </w:numPr>
        <w:tabs>
          <w:tab w:val="left" w:pos="397"/>
        </w:tabs>
        <w:spacing w:after="120"/>
        <w:ind w:left="720" w:hanging="720"/>
        <w:jc w:val="both"/>
        <w:rPr>
          <w:b/>
          <w:szCs w:val="24"/>
        </w:rPr>
      </w:pPr>
      <w:r w:rsidRPr="002E2F5A">
        <w:rPr>
          <w:b/>
          <w:szCs w:val="24"/>
        </w:rPr>
        <w:t>Darbu reglamentējošie normatīvie akti.</w:t>
      </w:r>
    </w:p>
    <w:p w:rsidR="00656FAC" w:rsidRPr="002E2F5A" w:rsidRDefault="00656FAC" w:rsidP="00656FAC">
      <w:pPr>
        <w:pStyle w:val="Pamattekstaatkpe3"/>
        <w:numPr>
          <w:ilvl w:val="12"/>
          <w:numId w:val="0"/>
        </w:numPr>
        <w:spacing w:after="0"/>
        <w:jc w:val="both"/>
        <w:rPr>
          <w:szCs w:val="24"/>
        </w:rPr>
      </w:pPr>
      <w:r w:rsidRPr="002E2F5A">
        <w:rPr>
          <w:szCs w:val="24"/>
        </w:rPr>
        <w:t xml:space="preserve">Sabiedrības integrācijas fonda likums, Ministru kabineta </w:t>
      </w:r>
      <w:smartTag w:uri="urn:schemas-microsoft-com:office:smarttags" w:element="date">
        <w:smartTagPr>
          <w:attr w:name="Year" w:val="2001"/>
          <w:attr w:name="Month" w:val="8"/>
          <w:attr w:name="Day" w:val="28"/>
        </w:smartTagPr>
        <w:smartTag w:uri="schemas-tilde-lv/tildestengine" w:element="date">
          <w:smartTagPr>
            <w:attr w:name="Year" w:val="2001"/>
            <w:attr w:name="Month" w:val="8"/>
            <w:attr w:name="Day" w:val="28"/>
          </w:smartTagPr>
          <w:r w:rsidRPr="002E2F5A">
            <w:rPr>
              <w:szCs w:val="24"/>
            </w:rPr>
            <w:t>28.08.2001</w:t>
          </w:r>
        </w:smartTag>
      </w:smartTag>
      <w:r w:rsidRPr="002E2F5A">
        <w:rPr>
          <w:szCs w:val="24"/>
        </w:rPr>
        <w:t xml:space="preserve">. noteikumi Nr.390 „Sabiedrības integrācijas fonda </w:t>
      </w:r>
      <w:smartTag w:uri="schemas-tilde-lv/tildestengine" w:element="veidnes">
        <w:smartTagPr>
          <w:attr w:name="text" w:val="nolikums"/>
          <w:attr w:name="id" w:val="-1"/>
          <w:attr w:name="baseform" w:val="nolikum|s"/>
        </w:smartTagPr>
        <w:r w:rsidRPr="002E2F5A">
          <w:rPr>
            <w:szCs w:val="24"/>
          </w:rPr>
          <w:t>nolikums</w:t>
        </w:r>
      </w:smartTag>
      <w:r w:rsidRPr="002E2F5A">
        <w:rPr>
          <w:szCs w:val="24"/>
        </w:rPr>
        <w:t xml:space="preserve">”, citi tiesību </w:t>
      </w:r>
      <w:smartTag w:uri="schemas-tilde-lv/tildestengine" w:element="veidnes">
        <w:smartTagPr>
          <w:attr w:name="text" w:val="akti"/>
          <w:attr w:name="id" w:val="-1"/>
          <w:attr w:name="baseform" w:val="akt|s"/>
        </w:smartTagPr>
        <w:r w:rsidRPr="002E2F5A">
          <w:rPr>
            <w:szCs w:val="24"/>
          </w:rPr>
          <w:t>akti</w:t>
        </w:r>
      </w:smartTag>
      <w:r w:rsidRPr="002E2F5A">
        <w:rPr>
          <w:szCs w:val="24"/>
        </w:rPr>
        <w:t xml:space="preserve">, </w:t>
      </w:r>
      <w:smartTag w:uri="schemas-tilde-lv/tildestengine" w:element="veidnes">
        <w:smartTagPr>
          <w:attr w:name="text" w:val="instrukcijas"/>
          <w:attr w:name="id" w:val="-1"/>
          <w:attr w:name="baseform" w:val="instrukcij|a"/>
        </w:smartTagPr>
        <w:r w:rsidRPr="002E2F5A">
          <w:rPr>
            <w:szCs w:val="24"/>
          </w:rPr>
          <w:t>instrukcijas</w:t>
        </w:r>
      </w:smartTag>
      <w:r w:rsidRPr="002E2F5A">
        <w:rPr>
          <w:szCs w:val="24"/>
        </w:rPr>
        <w:t xml:space="preserve">, </w:t>
      </w:r>
      <w:smartTag w:uri="schemas-tilde-lv/tildestengine" w:element="veidnes">
        <w:smartTagPr>
          <w:attr w:name="text" w:val="nolikumi"/>
          <w:attr w:name="id" w:val="-1"/>
          <w:attr w:name="baseform" w:val="nolikum|s"/>
        </w:smartTagPr>
        <w:r w:rsidRPr="002E2F5A">
          <w:rPr>
            <w:szCs w:val="24"/>
          </w:rPr>
          <w:t>nolikumi</w:t>
        </w:r>
      </w:smartTag>
      <w:r w:rsidRPr="002E2F5A">
        <w:rPr>
          <w:szCs w:val="24"/>
        </w:rPr>
        <w:t xml:space="preserve">, </w:t>
      </w:r>
      <w:smartTag w:uri="schemas-tilde-lv/tildestengine" w:element="veidnes">
        <w:smartTagPr>
          <w:attr w:name="text" w:val="rīkojumi"/>
          <w:attr w:name="id" w:val="-1"/>
          <w:attr w:name="baseform" w:val="rīkojum|s"/>
        </w:smartTagPr>
        <w:r w:rsidRPr="002E2F5A">
          <w:rPr>
            <w:szCs w:val="24"/>
          </w:rPr>
          <w:t>rīkojumi</w:t>
        </w:r>
      </w:smartTag>
      <w:r w:rsidRPr="002E2F5A">
        <w:rPr>
          <w:szCs w:val="24"/>
        </w:rPr>
        <w:t>, kā arī dotais amata apraksts un Fonda sekretariāta direktora rīkojumi.</w:t>
      </w:r>
    </w:p>
    <w:p w:rsidR="00656FAC" w:rsidRPr="002E2F5A" w:rsidRDefault="00656FAC" w:rsidP="00656FAC">
      <w:pPr>
        <w:pStyle w:val="Pamattekstaatkpe3"/>
        <w:numPr>
          <w:ilvl w:val="12"/>
          <w:numId w:val="0"/>
        </w:numPr>
        <w:spacing w:after="0"/>
        <w:jc w:val="both"/>
        <w:rPr>
          <w:szCs w:val="24"/>
        </w:rPr>
      </w:pPr>
    </w:p>
    <w:p w:rsidR="00656FAC" w:rsidRPr="002E2F5A" w:rsidRDefault="00656FAC" w:rsidP="00656FAC">
      <w:pPr>
        <w:numPr>
          <w:ilvl w:val="0"/>
          <w:numId w:val="27"/>
        </w:numPr>
        <w:tabs>
          <w:tab w:val="left" w:pos="397"/>
        </w:tabs>
        <w:spacing w:after="120"/>
        <w:ind w:left="720" w:hanging="720"/>
        <w:jc w:val="both"/>
        <w:rPr>
          <w:b/>
          <w:szCs w:val="24"/>
        </w:rPr>
      </w:pPr>
      <w:r w:rsidRPr="002E2F5A">
        <w:rPr>
          <w:b/>
          <w:szCs w:val="24"/>
        </w:rPr>
        <w:t>Atbildības apjoms.</w:t>
      </w:r>
    </w:p>
    <w:p w:rsidR="00656FAC" w:rsidRPr="002E2F5A" w:rsidRDefault="00656FAC" w:rsidP="00656FAC">
      <w:pPr>
        <w:pStyle w:val="naiskr"/>
        <w:spacing w:before="0" w:after="0"/>
        <w:jc w:val="both"/>
      </w:pPr>
      <w:r w:rsidRPr="002E2F5A">
        <w:rPr>
          <w:lang w:eastAsia="en-US" w:bidi="ar-SA"/>
        </w:rPr>
        <w:t xml:space="preserve">Pilnībā atbild par struktūrvienības darbu, sev uzticēto pienākumu profesionālu izpildi un atbild par tam tieši uzdoto uzdevumu kvalitatīvu un savlaicīgu izpildi, </w:t>
      </w:r>
      <w:r w:rsidRPr="002E2F5A">
        <w:t xml:space="preserve">par patiesas informācijas sniegšanu par viņam uzticētās darbības jomas stāvokli, savlaicīgu dažādu ziņu un pārskatu iesniegšanu, </w:t>
      </w:r>
      <w:r w:rsidRPr="002E2F5A">
        <w:rPr>
          <w:lang w:eastAsia="en-US" w:bidi="ar-SA"/>
        </w:rPr>
        <w:t xml:space="preserve">direktora, </w:t>
      </w:r>
      <w:r w:rsidRPr="002E2F5A">
        <w:t xml:space="preserve">direktora vietnieka </w:t>
      </w:r>
      <w:smartTag w:uri="schemas-tilde-lv/tildestengine" w:element="veidnes">
        <w:smartTagPr>
          <w:attr w:name="baseform" w:val="rīkojum|s"/>
          <w:attr w:name="id" w:val="-1"/>
          <w:attr w:name="text" w:val="rīkojumu"/>
        </w:smartTagPr>
        <w:r w:rsidRPr="002E2F5A">
          <w:rPr>
            <w:lang w:eastAsia="en-US" w:bidi="ar-SA"/>
          </w:rPr>
          <w:t>rīkojumu</w:t>
        </w:r>
      </w:smartTag>
      <w:r w:rsidRPr="002E2F5A">
        <w:rPr>
          <w:lang w:eastAsia="en-US" w:bidi="ar-SA"/>
        </w:rPr>
        <w:t xml:space="preserve"> un uzdevumu pildīšanu, Fonda sekretariātā noteikto iekšējās darba kārtības, darba aizsardzības, drošības tehnikas un ugunsdrošības noteikumu ievērošanu</w:t>
      </w:r>
      <w:r w:rsidRPr="002E2F5A">
        <w:t>.</w:t>
      </w:r>
    </w:p>
    <w:p w:rsidR="00656FAC" w:rsidRPr="002E2F5A" w:rsidRDefault="00656FAC" w:rsidP="00656FAC">
      <w:pPr>
        <w:pStyle w:val="naiskr"/>
        <w:spacing w:before="0" w:after="0"/>
        <w:jc w:val="both"/>
      </w:pPr>
    </w:p>
    <w:p w:rsidR="00656FAC" w:rsidRPr="002E2F5A" w:rsidRDefault="00656FAC" w:rsidP="00656FAC">
      <w:pPr>
        <w:numPr>
          <w:ilvl w:val="0"/>
          <w:numId w:val="27"/>
        </w:numPr>
        <w:tabs>
          <w:tab w:val="left" w:pos="397"/>
        </w:tabs>
        <w:spacing w:after="120"/>
        <w:ind w:left="720" w:hanging="720"/>
        <w:jc w:val="both"/>
        <w:rPr>
          <w:b/>
          <w:szCs w:val="24"/>
        </w:rPr>
      </w:pPr>
      <w:r w:rsidRPr="002E2F5A">
        <w:rPr>
          <w:b/>
          <w:szCs w:val="24"/>
        </w:rPr>
        <w:lastRenderedPageBreak/>
        <w:t xml:space="preserve">Sadarbība. </w:t>
      </w:r>
    </w:p>
    <w:p w:rsidR="00656FAC" w:rsidRPr="002E2F5A" w:rsidRDefault="00656FAC" w:rsidP="00656FAC">
      <w:pPr>
        <w:tabs>
          <w:tab w:val="left" w:pos="397"/>
        </w:tabs>
        <w:jc w:val="both"/>
        <w:rPr>
          <w:b/>
          <w:szCs w:val="24"/>
        </w:rPr>
      </w:pPr>
      <w:r w:rsidRPr="002E2F5A">
        <w:rPr>
          <w:szCs w:val="24"/>
        </w:rPr>
        <w:t xml:space="preserve">Struktūrvienības ietvaros un sadarbība ar citām Fonda sekretariāta struktūrvienībām, sadarbība ar augstāka līmeņa vadītājiem un sadarbība ar citām institūcijām. </w:t>
      </w:r>
    </w:p>
    <w:p w:rsidR="00656FAC" w:rsidRPr="002E2F5A" w:rsidRDefault="00656FAC" w:rsidP="00656FAC">
      <w:pPr>
        <w:tabs>
          <w:tab w:val="right" w:pos="9469"/>
        </w:tabs>
        <w:rPr>
          <w:szCs w:val="24"/>
        </w:rPr>
      </w:pPr>
    </w:p>
    <w:p w:rsidR="00656FAC" w:rsidRPr="002E2F5A" w:rsidRDefault="00656FAC" w:rsidP="00656FAC">
      <w:pPr>
        <w:tabs>
          <w:tab w:val="right" w:pos="9469"/>
        </w:tabs>
        <w:rPr>
          <w:szCs w:val="24"/>
        </w:rPr>
      </w:pPr>
    </w:p>
    <w:p w:rsidR="00656FAC" w:rsidRPr="002E2F5A" w:rsidRDefault="00656FAC" w:rsidP="00656FAC">
      <w:pPr>
        <w:tabs>
          <w:tab w:val="right" w:pos="9360"/>
        </w:tabs>
        <w:rPr>
          <w:szCs w:val="24"/>
        </w:rPr>
      </w:pPr>
    </w:p>
    <w:p w:rsidR="00AF5433" w:rsidRPr="0025788E" w:rsidRDefault="002E2F5A" w:rsidP="0025788E">
      <w:pPr>
        <w:jc w:val="center"/>
        <w:rPr>
          <w:szCs w:val="24"/>
        </w:rPr>
      </w:pPr>
      <w:r w:rsidRPr="002E2F5A">
        <w:rPr>
          <w:szCs w:val="24"/>
        </w:rPr>
        <w:br w:type="page"/>
      </w:r>
      <w:r w:rsidR="00AF5433" w:rsidRPr="002E2F5A">
        <w:rPr>
          <w:b/>
          <w:bCs/>
          <w:szCs w:val="24"/>
        </w:rPr>
        <w:lastRenderedPageBreak/>
        <w:t>AMATA APRAKSTS</w:t>
      </w:r>
    </w:p>
    <w:p w:rsidR="00AF5433" w:rsidRPr="002E2F5A" w:rsidRDefault="00AF5433" w:rsidP="00AF5433">
      <w:pPr>
        <w:pStyle w:val="Virsraksts2"/>
        <w:spacing w:before="120" w:after="200"/>
        <w:jc w:val="center"/>
        <w:rPr>
          <w:rFonts w:ascii="Times New Roman" w:hAnsi="Times New Roman"/>
          <w:i w:val="0"/>
          <w:sz w:val="24"/>
          <w:szCs w:val="24"/>
          <w:lang w:val="lv-LV"/>
        </w:rPr>
      </w:pPr>
      <w:r w:rsidRPr="002E2F5A">
        <w:rPr>
          <w:rFonts w:ascii="Times New Roman" w:hAnsi="Times New Roman"/>
          <w:i w:val="0"/>
          <w:sz w:val="24"/>
          <w:szCs w:val="24"/>
          <w:lang w:val="lv-LV"/>
        </w:rPr>
        <w:t>Finanšu kontroles nodaļas vadītājs/-a</w:t>
      </w:r>
    </w:p>
    <w:p w:rsidR="00AF5433" w:rsidRPr="002E2F5A" w:rsidRDefault="00AF5433" w:rsidP="00AF5433">
      <w:pPr>
        <w:jc w:val="center"/>
        <w:rPr>
          <w:b/>
          <w:szCs w:val="24"/>
        </w:rPr>
      </w:pPr>
    </w:p>
    <w:p w:rsidR="00AF5433" w:rsidRPr="002E2F5A" w:rsidRDefault="00AF5433" w:rsidP="00AF5433">
      <w:pPr>
        <w:jc w:val="both"/>
        <w:rPr>
          <w:b/>
          <w:szCs w:val="24"/>
        </w:rPr>
      </w:pPr>
      <w:r w:rsidRPr="002E2F5A">
        <w:rPr>
          <w:b/>
          <w:szCs w:val="24"/>
        </w:rPr>
        <w:t xml:space="preserve">1. Iestāde </w:t>
      </w:r>
      <w:r w:rsidRPr="002E2F5A">
        <w:rPr>
          <w:szCs w:val="24"/>
        </w:rPr>
        <w:t>–</w:t>
      </w:r>
      <w:r w:rsidRPr="002E2F5A">
        <w:rPr>
          <w:b/>
          <w:szCs w:val="24"/>
        </w:rPr>
        <w:t xml:space="preserve"> </w:t>
      </w:r>
      <w:r w:rsidRPr="002E2F5A">
        <w:rPr>
          <w:szCs w:val="24"/>
        </w:rPr>
        <w:t>Sabiedrības integrācijas fonds.</w:t>
      </w:r>
    </w:p>
    <w:p w:rsidR="00AF5433" w:rsidRPr="002E2F5A" w:rsidRDefault="00AF5433" w:rsidP="00AF5433">
      <w:pPr>
        <w:jc w:val="both"/>
        <w:rPr>
          <w:b/>
          <w:szCs w:val="24"/>
        </w:rPr>
      </w:pPr>
      <w:r w:rsidRPr="002E2F5A">
        <w:rPr>
          <w:b/>
          <w:szCs w:val="24"/>
        </w:rPr>
        <w:t xml:space="preserve">2. Struktūrvienības nosaukums </w:t>
      </w:r>
      <w:r w:rsidRPr="002E2F5A">
        <w:rPr>
          <w:szCs w:val="24"/>
        </w:rPr>
        <w:t>–</w:t>
      </w:r>
      <w:r w:rsidRPr="002E2F5A">
        <w:rPr>
          <w:b/>
          <w:szCs w:val="24"/>
        </w:rPr>
        <w:t xml:space="preserve"> </w:t>
      </w:r>
      <w:r w:rsidRPr="002E2F5A">
        <w:rPr>
          <w:szCs w:val="24"/>
        </w:rPr>
        <w:t>Finanšu kontroles nodaļa.</w:t>
      </w:r>
    </w:p>
    <w:p w:rsidR="00AF5433" w:rsidRPr="002E2F5A" w:rsidRDefault="00AF5433" w:rsidP="00AF5433">
      <w:pPr>
        <w:jc w:val="both"/>
        <w:rPr>
          <w:b/>
          <w:szCs w:val="24"/>
        </w:rPr>
      </w:pPr>
      <w:r w:rsidRPr="002E2F5A">
        <w:rPr>
          <w:b/>
          <w:szCs w:val="24"/>
        </w:rPr>
        <w:t xml:space="preserve">3. Amats </w:t>
      </w:r>
      <w:r w:rsidRPr="002E2F5A">
        <w:rPr>
          <w:szCs w:val="24"/>
        </w:rPr>
        <w:t>–</w:t>
      </w:r>
      <w:r w:rsidRPr="002E2F5A">
        <w:rPr>
          <w:b/>
          <w:szCs w:val="24"/>
        </w:rPr>
        <w:t xml:space="preserve"> </w:t>
      </w:r>
      <w:r w:rsidRPr="002E2F5A">
        <w:rPr>
          <w:bCs/>
          <w:szCs w:val="24"/>
        </w:rPr>
        <w:t>Finanšu kontroles nodaļas vadītājs.</w:t>
      </w:r>
    </w:p>
    <w:p w:rsidR="00AF5433" w:rsidRPr="0025788E" w:rsidRDefault="00AF5433" w:rsidP="0025788E">
      <w:pPr>
        <w:jc w:val="both"/>
        <w:rPr>
          <w:b/>
          <w:szCs w:val="24"/>
        </w:rPr>
      </w:pPr>
      <w:r w:rsidRPr="002E2F5A">
        <w:rPr>
          <w:b/>
          <w:szCs w:val="24"/>
        </w:rPr>
        <w:t xml:space="preserve">4. Amata pakļautība </w:t>
      </w:r>
      <w:r w:rsidRPr="002E2F5A">
        <w:rPr>
          <w:szCs w:val="24"/>
        </w:rPr>
        <w:t>–</w:t>
      </w:r>
      <w:r w:rsidRPr="002E2F5A">
        <w:rPr>
          <w:b/>
          <w:szCs w:val="24"/>
        </w:rPr>
        <w:t xml:space="preserve"> </w:t>
      </w:r>
      <w:r w:rsidRPr="002E2F5A">
        <w:rPr>
          <w:szCs w:val="24"/>
        </w:rPr>
        <w:t>p</w:t>
      </w:r>
      <w:r w:rsidRPr="002E2F5A">
        <w:rPr>
          <w:bCs/>
          <w:szCs w:val="24"/>
        </w:rPr>
        <w:t>akļauts Sabiedrības integrācijas fonda sekretariāta direktora vietniekam.</w:t>
      </w:r>
    </w:p>
    <w:p w:rsidR="00AF5433" w:rsidRPr="0025788E" w:rsidRDefault="00AF5433" w:rsidP="0025788E">
      <w:pPr>
        <w:tabs>
          <w:tab w:val="left" w:pos="397"/>
        </w:tabs>
        <w:jc w:val="both"/>
        <w:rPr>
          <w:b/>
          <w:bCs/>
          <w:szCs w:val="24"/>
        </w:rPr>
      </w:pPr>
      <w:r w:rsidRPr="002E2F5A">
        <w:rPr>
          <w:b/>
          <w:bCs/>
          <w:szCs w:val="24"/>
        </w:rPr>
        <w:t>5. Statuss</w:t>
      </w:r>
      <w:r w:rsidRPr="002E2F5A">
        <w:rPr>
          <w:b/>
          <w:szCs w:val="24"/>
        </w:rPr>
        <w:t xml:space="preserve"> </w:t>
      </w:r>
      <w:r w:rsidRPr="002E2F5A">
        <w:rPr>
          <w:szCs w:val="24"/>
        </w:rPr>
        <w:t>–</w:t>
      </w:r>
      <w:r w:rsidRPr="002E2F5A">
        <w:rPr>
          <w:b/>
          <w:szCs w:val="24"/>
        </w:rPr>
        <w:t xml:space="preserve"> </w:t>
      </w:r>
      <w:r w:rsidRPr="002E2F5A">
        <w:rPr>
          <w:bCs/>
          <w:szCs w:val="24"/>
        </w:rPr>
        <w:t xml:space="preserve">atbilst valsts amatpersonas statusam. </w:t>
      </w:r>
    </w:p>
    <w:p w:rsidR="00AF5433" w:rsidRPr="002E2F5A" w:rsidRDefault="00AF5433" w:rsidP="00947676">
      <w:pPr>
        <w:numPr>
          <w:ilvl w:val="0"/>
          <w:numId w:val="32"/>
        </w:numPr>
        <w:tabs>
          <w:tab w:val="left" w:pos="397"/>
        </w:tabs>
        <w:spacing w:after="120"/>
        <w:ind w:hanging="810"/>
        <w:jc w:val="both"/>
        <w:rPr>
          <w:b/>
          <w:szCs w:val="24"/>
        </w:rPr>
      </w:pPr>
      <w:r w:rsidRPr="002E2F5A">
        <w:rPr>
          <w:b/>
          <w:szCs w:val="24"/>
        </w:rPr>
        <w:t>Darba pamatpienākumi.</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Pārraudzīt Fonda finansēto projektu finanšu izlietojuma atbilstību tiesību </w:t>
      </w:r>
      <w:smartTag w:uri="schemas-tilde-lv/tildestengine" w:element="veidnes">
        <w:smartTagPr>
          <w:attr w:name="text" w:val="aktiem"/>
          <w:attr w:name="id" w:val="-1"/>
          <w:attr w:name="baseform" w:val="akt|s"/>
        </w:smartTagPr>
        <w:r w:rsidRPr="002E2F5A">
          <w:rPr>
            <w:szCs w:val="24"/>
          </w:rPr>
          <w:t>aktiem</w:t>
        </w:r>
      </w:smartTag>
      <w:r w:rsidRPr="002E2F5A">
        <w:rPr>
          <w:szCs w:val="24"/>
        </w:rPr>
        <w:t xml:space="preserve"> un noteiktām procedūrām.</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Organizēt nodaļas darbu saistībā ar projektu īstenotāju iesniegto projektu finanšu </w:t>
      </w:r>
      <w:smartTag w:uri="schemas-tilde-lv/tildestengine" w:element="veidnes">
        <w:smartTagPr>
          <w:attr w:name="text" w:val="atskaišu"/>
          <w:attr w:name="id" w:val="-1"/>
          <w:attr w:name="baseform" w:val="atskait|e"/>
        </w:smartTagPr>
        <w:r w:rsidRPr="002E2F5A">
          <w:rPr>
            <w:szCs w:val="24"/>
          </w:rPr>
          <w:t>atskaišu</w:t>
        </w:r>
      </w:smartTag>
      <w:r w:rsidRPr="002E2F5A">
        <w:rPr>
          <w:szCs w:val="24"/>
        </w:rPr>
        <w:t>, sagatavoto projektu budžetu un citu ar finansēm saistīto dokumentu izskatīšanu.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Organizēt nodaļas darbu saistībā ar veicamajām pārbaudēm projektu īstenošanas vietā sadarbībā ar uzraudzības nodaļas darbiniekiem.</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Regulāri apkopot finanšu datus, nodrošināt un kontrolēt to ievadīšanu datu uzskaites sistēmās savas kompetences ietvaros. Nodrošināt Fonda finanšu reģistru uzturēšanu.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Plānot, organizēt, koordinēt un kontrolēt pakļautībā esošās nodaļas darbību.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Regulāri analizēt nodaļas darba kvalitāti un efektivitāti, sagatavot priekšlikumus tās darbības pilnveidošanai un uzlabošanai.</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Vadīt un koordinēt ar nodaļas darbību saistīto ārējo 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iekšējo normatīvo </w:t>
      </w:r>
      <w:smartTag w:uri="schemas-tilde-lv/tildestengine" w:element="veidnes">
        <w:smartTagPr>
          <w:attr w:name="text" w:val="aktu"/>
          <w:attr w:name="id" w:val="-1"/>
          <w:attr w:name="baseform" w:val="akt|s"/>
        </w:smartTagPr>
        <w:r w:rsidRPr="002E2F5A">
          <w:rPr>
            <w:szCs w:val="24"/>
          </w:rPr>
          <w:t>aktu</w:t>
        </w:r>
      </w:smartTag>
      <w:r w:rsidRPr="002E2F5A">
        <w:rPr>
          <w:szCs w:val="24"/>
        </w:rPr>
        <w:t xml:space="preserve"> (tajā skaitā SIF iekšējo procedūru) un metodisko materiālu projektu izstrādi; sniegt priekšlikumus par nepieciešamajām izmaiņām un sagatavot grozījumus apstiprinātajos dokumentos.</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Organizēt nepieciešamo </w:t>
      </w:r>
      <w:smartTag w:uri="schemas-tilde-lv/tildestengine" w:element="veidnes">
        <w:smartTagPr>
          <w:attr w:name="text" w:val="atskaišu"/>
          <w:attr w:name="id" w:val="-1"/>
          <w:attr w:name="baseform" w:val="atskait|e"/>
        </w:smartTagPr>
        <w:r w:rsidRPr="002E2F5A">
          <w:rPr>
            <w:szCs w:val="24"/>
          </w:rPr>
          <w:t>atskaišu</w:t>
        </w:r>
      </w:smartTag>
      <w:r w:rsidRPr="002E2F5A">
        <w:rPr>
          <w:szCs w:val="24"/>
        </w:rPr>
        <w:t xml:space="preserve"> sagatavošanu.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Iesniegt ieteikumus par Fonda līdzekļu sadali nodaļas uzdevumu un funkciju īstenošanai.</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Piedalīties komisijās un apspriedēs, kas saistītas ar savu pienākumu izpildīšanu.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Konsultēt nodaļas darbiniekus un citus kolēģus savas kompetences jautājumos.</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Vizēt nodaļas saņemtos un nosūtāmos dokumentus; pārbaudīt un nodrošināt nodaļas sagatavoto dokumentu kvalitāti un atbilstību normatīvajos </w:t>
      </w:r>
      <w:smartTag w:uri="schemas-tilde-lv/tildestengine" w:element="veidnes">
        <w:smartTagPr>
          <w:attr w:name="text" w:val="aktos"/>
          <w:attr w:name="id" w:val="-1"/>
          <w:attr w:name="baseform" w:val="akt|s"/>
        </w:smartTagPr>
        <w:r w:rsidRPr="002E2F5A">
          <w:rPr>
            <w:szCs w:val="24"/>
          </w:rPr>
          <w:t>aktos</w:t>
        </w:r>
      </w:smartTag>
      <w:r w:rsidRPr="002E2F5A">
        <w:rPr>
          <w:szCs w:val="24"/>
        </w:rPr>
        <w:t xml:space="preserve"> noteiktajām prasībām.</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Pēc sekretariāta direktora un sekretariāta direktora vietnieka pieprasījuma sniegt </w:t>
      </w:r>
      <w:smartTag w:uri="schemas-tilde-lv/tildestengine" w:element="veidnes">
        <w:smartTagPr>
          <w:attr w:name="text" w:val="ziņojumus"/>
          <w:attr w:name="id" w:val="-1"/>
          <w:attr w:name="baseform" w:val="ziņojum|s"/>
        </w:smartTagPr>
        <w:r w:rsidRPr="002E2F5A">
          <w:rPr>
            <w:szCs w:val="24"/>
          </w:rPr>
          <w:t>ziņojumus</w:t>
        </w:r>
      </w:smartTag>
      <w:r w:rsidRPr="002E2F5A">
        <w:rPr>
          <w:szCs w:val="24"/>
        </w:rPr>
        <w:t xml:space="preserve"> un </w:t>
      </w:r>
      <w:smartTag w:uri="schemas-tilde-lv/tildestengine" w:element="veidnes">
        <w:smartTagPr>
          <w:attr w:name="text" w:val="paskaidrojumus"/>
          <w:attr w:name="id" w:val="-1"/>
          <w:attr w:name="baseform" w:val="paskaidrojum|s"/>
        </w:smartTagPr>
        <w:r w:rsidRPr="002E2F5A">
          <w:rPr>
            <w:szCs w:val="24"/>
          </w:rPr>
          <w:t>paskaidrojumus</w:t>
        </w:r>
      </w:smartTag>
      <w:r w:rsidRPr="002E2F5A">
        <w:rPr>
          <w:szCs w:val="24"/>
        </w:rPr>
        <w:t xml:space="preserve"> par savu un nodaļas darbinieku rīcību un uzticēto pienākumu izpildi.</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Savlaicīgi un precīzi izpildīt visus sekretariāta direktora un sekretariāta direktora vietnieka mutiskus vai rakstiskus </w:t>
      </w:r>
      <w:smartTag w:uri="schemas-tilde-lv/tildestengine" w:element="veidnes">
        <w:smartTagPr>
          <w:attr w:name="text" w:val="rīkojumus"/>
          <w:attr w:name="id" w:val="-1"/>
          <w:attr w:name="baseform" w:val="rīkojum|s"/>
        </w:smartTagPr>
        <w:r w:rsidRPr="002E2F5A">
          <w:rPr>
            <w:szCs w:val="24"/>
          </w:rPr>
          <w:t>rīkojumus</w:t>
        </w:r>
      </w:smartTag>
      <w:r w:rsidRPr="002E2F5A">
        <w:rPr>
          <w:szCs w:val="24"/>
        </w:rPr>
        <w:t xml:space="preserve"> un citus noradījumus.</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 xml:space="preserve">Nodrošināt fonda padomes sēžu darbam nepieciešamo dokumentu un </w:t>
      </w:r>
      <w:smartTag w:uri="schemas-tilde-lv/tildestengine" w:element="veidnes">
        <w:smartTagPr>
          <w:attr w:name="text" w:val="atskaišu"/>
          <w:attr w:name="id" w:val="-1"/>
          <w:attr w:name="baseform" w:val="atskait|e"/>
        </w:smartTagPr>
        <w:r w:rsidRPr="002E2F5A">
          <w:rPr>
            <w:szCs w:val="24"/>
          </w:rPr>
          <w:t>atskaišu</w:t>
        </w:r>
      </w:smartTag>
      <w:r w:rsidRPr="002E2F5A">
        <w:rPr>
          <w:szCs w:val="24"/>
        </w:rPr>
        <w:t xml:space="preserve"> sagatavošanu.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Savus pienākumus veikt savlaicīgi un precīzi, pēc labākās sirdsapziņas, nepieļaujot interešu konfliktu.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Nodrošināt darbam nepieciešamās informācijas sniegšanu nodaļas darbiniekiem, pastāvīgi rūpēties par savu un nodaļas darbinieku profesionālo zināšanu papildināšanu.</w:t>
      </w:r>
    </w:p>
    <w:p w:rsidR="00AF5433" w:rsidRPr="002E2F5A" w:rsidRDefault="00AF5433" w:rsidP="00CA2E4D">
      <w:pPr>
        <w:numPr>
          <w:ilvl w:val="1"/>
          <w:numId w:val="32"/>
        </w:numPr>
        <w:tabs>
          <w:tab w:val="clear" w:pos="757"/>
          <w:tab w:val="left" w:pos="567"/>
        </w:tabs>
        <w:ind w:left="567" w:hanging="567"/>
        <w:jc w:val="both"/>
        <w:rPr>
          <w:szCs w:val="24"/>
        </w:rPr>
      </w:pPr>
      <w:r w:rsidRPr="002E2F5A">
        <w:rPr>
          <w:szCs w:val="24"/>
        </w:rPr>
        <w:t>Sadarboties ar citu nodaļu vadītājiem dažādu jautājumu risināšanā savas kompetences ietvaros un nodrošināt citu nodaļu darbam nepieciešamās informācijas sagatavošanu un sniegšanu.</w:t>
      </w:r>
    </w:p>
    <w:p w:rsidR="00AF5433" w:rsidRPr="002E2F5A" w:rsidRDefault="00AF5433" w:rsidP="00AF5433">
      <w:pPr>
        <w:tabs>
          <w:tab w:val="left" w:pos="1021"/>
        </w:tabs>
        <w:ind w:left="397"/>
        <w:jc w:val="both"/>
        <w:rPr>
          <w:szCs w:val="24"/>
        </w:rPr>
      </w:pPr>
    </w:p>
    <w:p w:rsidR="00AF5433" w:rsidRPr="002E2F5A" w:rsidRDefault="00AF5433" w:rsidP="00AF5433">
      <w:pPr>
        <w:numPr>
          <w:ilvl w:val="0"/>
          <w:numId w:val="32"/>
        </w:numPr>
        <w:tabs>
          <w:tab w:val="left" w:pos="397"/>
        </w:tabs>
        <w:ind w:left="720" w:hanging="720"/>
        <w:jc w:val="both"/>
        <w:rPr>
          <w:b/>
          <w:szCs w:val="24"/>
        </w:rPr>
      </w:pPr>
      <w:r w:rsidRPr="002E2F5A">
        <w:rPr>
          <w:b/>
          <w:szCs w:val="24"/>
        </w:rPr>
        <w:t>Amata tiesības.</w:t>
      </w:r>
    </w:p>
    <w:p w:rsidR="00B808CB" w:rsidRPr="002E2F5A" w:rsidRDefault="00AF5433" w:rsidP="00B808CB">
      <w:pPr>
        <w:numPr>
          <w:ilvl w:val="1"/>
          <w:numId w:val="33"/>
        </w:numPr>
        <w:tabs>
          <w:tab w:val="clear" w:pos="360"/>
          <w:tab w:val="num" w:pos="567"/>
          <w:tab w:val="num" w:pos="1212"/>
        </w:tabs>
        <w:spacing w:before="120"/>
        <w:ind w:left="567" w:hanging="567"/>
        <w:jc w:val="both"/>
        <w:rPr>
          <w:szCs w:val="24"/>
        </w:rPr>
      </w:pPr>
      <w:r w:rsidRPr="002E2F5A">
        <w:rPr>
          <w:szCs w:val="24"/>
        </w:rPr>
        <w:t>Kontrolēt viņam pakļauto darbinieku pienākumu un uzdevumu savlaicīgu izpildi.</w:t>
      </w:r>
    </w:p>
    <w:p w:rsidR="00B808CB" w:rsidRPr="002E2F5A" w:rsidRDefault="00AF5433" w:rsidP="00B808CB">
      <w:pPr>
        <w:numPr>
          <w:ilvl w:val="1"/>
          <w:numId w:val="33"/>
        </w:numPr>
        <w:tabs>
          <w:tab w:val="clear" w:pos="360"/>
          <w:tab w:val="num" w:pos="567"/>
          <w:tab w:val="num" w:pos="1212"/>
        </w:tabs>
        <w:ind w:left="567" w:hanging="567"/>
        <w:jc w:val="both"/>
        <w:rPr>
          <w:szCs w:val="24"/>
        </w:rPr>
      </w:pPr>
      <w:r w:rsidRPr="002E2F5A">
        <w:rPr>
          <w:szCs w:val="24"/>
        </w:rPr>
        <w:t>Piedalīties jautājumu, kas ietilpst viņa amata pienākumos, apspriešanā.</w:t>
      </w:r>
    </w:p>
    <w:p w:rsidR="00B808CB" w:rsidRPr="002E2F5A" w:rsidRDefault="00AF5433" w:rsidP="00B808CB">
      <w:pPr>
        <w:numPr>
          <w:ilvl w:val="1"/>
          <w:numId w:val="33"/>
        </w:numPr>
        <w:tabs>
          <w:tab w:val="clear" w:pos="360"/>
          <w:tab w:val="num" w:pos="567"/>
          <w:tab w:val="num" w:pos="1212"/>
        </w:tabs>
        <w:ind w:left="567" w:hanging="567"/>
        <w:jc w:val="both"/>
        <w:rPr>
          <w:szCs w:val="24"/>
        </w:rPr>
      </w:pPr>
      <w:r w:rsidRPr="002E2F5A">
        <w:rPr>
          <w:szCs w:val="24"/>
        </w:rPr>
        <w:t>Savlaicīgi saņemt amata pienākumu veikšanai nepieciešamo informāciju.</w:t>
      </w:r>
    </w:p>
    <w:p w:rsidR="00B808CB" w:rsidRPr="002E2F5A" w:rsidRDefault="00AF5433" w:rsidP="00B808CB">
      <w:pPr>
        <w:numPr>
          <w:ilvl w:val="1"/>
          <w:numId w:val="33"/>
        </w:numPr>
        <w:tabs>
          <w:tab w:val="clear" w:pos="360"/>
          <w:tab w:val="num" w:pos="567"/>
          <w:tab w:val="num" w:pos="1212"/>
        </w:tabs>
        <w:ind w:left="567" w:hanging="567"/>
        <w:jc w:val="both"/>
        <w:rPr>
          <w:szCs w:val="24"/>
        </w:rPr>
      </w:pPr>
      <w:r w:rsidRPr="002E2F5A">
        <w:rPr>
          <w:szCs w:val="24"/>
        </w:rPr>
        <w:t>Sniegt ierosinājumus un priekšlikumus par darba kvalitātes un efektivitātes uzlabošanu.</w:t>
      </w:r>
    </w:p>
    <w:p w:rsidR="00B808CB" w:rsidRPr="002E2F5A" w:rsidRDefault="00AF5433" w:rsidP="00B808CB">
      <w:pPr>
        <w:numPr>
          <w:ilvl w:val="1"/>
          <w:numId w:val="33"/>
        </w:numPr>
        <w:tabs>
          <w:tab w:val="clear" w:pos="360"/>
          <w:tab w:val="num" w:pos="567"/>
          <w:tab w:val="num" w:pos="1212"/>
        </w:tabs>
        <w:ind w:left="567" w:hanging="567"/>
        <w:jc w:val="both"/>
        <w:rPr>
          <w:szCs w:val="24"/>
        </w:rPr>
      </w:pPr>
      <w:r w:rsidRPr="002E2F5A">
        <w:rPr>
          <w:szCs w:val="24"/>
        </w:rPr>
        <w:t>Pieprasīt un saņemt informāciju no citām struktūrvienībām un institūcijām amata pienākumu veikšanai.</w:t>
      </w:r>
    </w:p>
    <w:p w:rsidR="00AF5433" w:rsidRPr="002E2F5A" w:rsidRDefault="00AF5433" w:rsidP="00B808CB">
      <w:pPr>
        <w:numPr>
          <w:ilvl w:val="1"/>
          <w:numId w:val="33"/>
        </w:numPr>
        <w:tabs>
          <w:tab w:val="clear" w:pos="360"/>
          <w:tab w:val="num" w:pos="567"/>
          <w:tab w:val="num" w:pos="1212"/>
        </w:tabs>
        <w:ind w:left="567" w:hanging="567"/>
        <w:jc w:val="both"/>
        <w:rPr>
          <w:szCs w:val="24"/>
        </w:rPr>
      </w:pPr>
      <w:r w:rsidRPr="002E2F5A">
        <w:rPr>
          <w:szCs w:val="24"/>
        </w:rPr>
        <w:lastRenderedPageBreak/>
        <w:t xml:space="preserve">Pārstāvēt fondu sanāksmēs ar juridiskām un fiziskām personām savas kompetences ietvaros. </w:t>
      </w:r>
    </w:p>
    <w:p w:rsidR="00AF5433" w:rsidRPr="002E2F5A" w:rsidRDefault="00AF5433" w:rsidP="00AF5433">
      <w:pPr>
        <w:tabs>
          <w:tab w:val="left" w:pos="1021"/>
        </w:tabs>
        <w:ind w:left="397"/>
        <w:jc w:val="both"/>
        <w:rPr>
          <w:szCs w:val="24"/>
        </w:rPr>
      </w:pPr>
    </w:p>
    <w:p w:rsidR="00AF5433" w:rsidRPr="002E2F5A" w:rsidRDefault="00AF5433" w:rsidP="00AF5433">
      <w:pPr>
        <w:numPr>
          <w:ilvl w:val="0"/>
          <w:numId w:val="32"/>
        </w:numPr>
        <w:tabs>
          <w:tab w:val="left" w:pos="397"/>
        </w:tabs>
        <w:ind w:left="720" w:hanging="720"/>
        <w:jc w:val="both"/>
        <w:rPr>
          <w:b/>
          <w:szCs w:val="24"/>
        </w:rPr>
      </w:pPr>
      <w:r w:rsidRPr="002E2F5A">
        <w:rPr>
          <w:b/>
          <w:szCs w:val="24"/>
        </w:rPr>
        <w:t>Amata pienākumu izpildīšanai nepieciešamās pamatkompetences.</w:t>
      </w:r>
    </w:p>
    <w:p w:rsidR="0048587A" w:rsidRPr="002E2F5A" w:rsidRDefault="00AF5433" w:rsidP="0048587A">
      <w:pPr>
        <w:numPr>
          <w:ilvl w:val="1"/>
          <w:numId w:val="34"/>
        </w:numPr>
        <w:tabs>
          <w:tab w:val="clear" w:pos="360"/>
          <w:tab w:val="num" w:pos="567"/>
          <w:tab w:val="left" w:pos="1021"/>
        </w:tabs>
        <w:spacing w:before="120"/>
        <w:ind w:left="567" w:hanging="567"/>
        <w:jc w:val="both"/>
        <w:rPr>
          <w:szCs w:val="24"/>
        </w:rPr>
      </w:pPr>
      <w:r w:rsidRPr="002E2F5A">
        <w:rPr>
          <w:szCs w:val="24"/>
        </w:rPr>
        <w:t>Augstākā izglītība finansēs, ekonomikā vai grāmatvedībā.</w:t>
      </w:r>
    </w:p>
    <w:p w:rsidR="0048587A"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Pieredze vadīšanas, plānošanas un kontroles organizēšanā.</w:t>
      </w:r>
    </w:p>
    <w:p w:rsidR="00AF5433"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Iepriekšējā pieredze darbā ar projektiem un izpratne par projektu cikla vadību un procedūrām.</w:t>
      </w:r>
    </w:p>
    <w:p w:rsidR="00AF5433"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 xml:space="preserve">Pieredze grāmatvedībā. </w:t>
      </w:r>
    </w:p>
    <w:p w:rsidR="00AF5433"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Teicamas latviešu un angļu valodas zināšanas, vēlamas arī krievu valodas zināšanas.</w:t>
      </w:r>
    </w:p>
    <w:p w:rsidR="00AF5433"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Teicamas iemaņas darbā ar datoru.</w:t>
      </w:r>
    </w:p>
    <w:p w:rsidR="00AF5433"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 xml:space="preserve">Normatīvo </w:t>
      </w:r>
      <w:smartTag w:uri="schemas-tilde-lv/tildestengine" w:element="veidnes">
        <w:smartTagPr>
          <w:attr w:name="baseform" w:val="akt|s"/>
          <w:attr w:name="id" w:val="-1"/>
          <w:attr w:name="text" w:val="aktu"/>
        </w:smartTagPr>
        <w:r w:rsidRPr="002E2F5A">
          <w:rPr>
            <w:szCs w:val="24"/>
          </w:rPr>
          <w:t>aktu</w:t>
        </w:r>
      </w:smartTag>
      <w:r w:rsidRPr="002E2F5A">
        <w:rPr>
          <w:szCs w:val="24"/>
        </w:rPr>
        <w:t>, kas saistīti ar Fonda darbību, kā arī ar darba pienākumu pildīšanu, pārzināšana.</w:t>
      </w:r>
    </w:p>
    <w:p w:rsidR="00AF5433" w:rsidRPr="002E2F5A" w:rsidRDefault="00AF5433" w:rsidP="0048587A">
      <w:pPr>
        <w:numPr>
          <w:ilvl w:val="1"/>
          <w:numId w:val="34"/>
        </w:numPr>
        <w:tabs>
          <w:tab w:val="clear" w:pos="360"/>
          <w:tab w:val="num" w:pos="567"/>
          <w:tab w:val="left" w:pos="1021"/>
        </w:tabs>
        <w:ind w:left="567" w:hanging="567"/>
        <w:jc w:val="both"/>
        <w:rPr>
          <w:szCs w:val="24"/>
        </w:rPr>
      </w:pPr>
      <w:r w:rsidRPr="002E2F5A">
        <w:rPr>
          <w:szCs w:val="24"/>
        </w:rPr>
        <w:t>Komunikabilitāte, spēja strādāt komandā, atbildības sajūta un precizitāte.</w:t>
      </w:r>
    </w:p>
    <w:p w:rsidR="00AF5433" w:rsidRPr="002E2F5A" w:rsidRDefault="00AF5433" w:rsidP="00AF5433">
      <w:pPr>
        <w:tabs>
          <w:tab w:val="left" w:pos="1021"/>
        </w:tabs>
        <w:ind w:left="397"/>
        <w:jc w:val="both"/>
        <w:rPr>
          <w:szCs w:val="24"/>
        </w:rPr>
      </w:pPr>
    </w:p>
    <w:p w:rsidR="00AF5433" w:rsidRPr="002E2F5A" w:rsidRDefault="00AF5433" w:rsidP="00AF5433">
      <w:pPr>
        <w:numPr>
          <w:ilvl w:val="0"/>
          <w:numId w:val="34"/>
        </w:numPr>
        <w:tabs>
          <w:tab w:val="left" w:pos="397"/>
        </w:tabs>
        <w:ind w:left="720" w:hanging="720"/>
        <w:jc w:val="both"/>
        <w:rPr>
          <w:b/>
          <w:szCs w:val="24"/>
        </w:rPr>
      </w:pPr>
      <w:r w:rsidRPr="002E2F5A">
        <w:rPr>
          <w:b/>
          <w:szCs w:val="24"/>
        </w:rPr>
        <w:t>Darbu reglamentējošie normatīvie akti.</w:t>
      </w:r>
    </w:p>
    <w:p w:rsidR="00AF5433" w:rsidRPr="002E2F5A" w:rsidRDefault="00AF5433" w:rsidP="00AF5433">
      <w:pPr>
        <w:pStyle w:val="Pamattekstaatkpe3"/>
        <w:numPr>
          <w:ilvl w:val="12"/>
          <w:numId w:val="0"/>
        </w:numPr>
        <w:spacing w:before="120" w:after="0"/>
        <w:jc w:val="both"/>
        <w:rPr>
          <w:szCs w:val="24"/>
        </w:rPr>
      </w:pPr>
      <w:r w:rsidRPr="002E2F5A">
        <w:rPr>
          <w:szCs w:val="24"/>
        </w:rPr>
        <w:t xml:space="preserve">Sabiedrības integrācijas fonda likums, Ministru kabineta </w:t>
      </w:r>
      <w:smartTag w:uri="urn:schemas-microsoft-com:office:smarttags" w:element="date">
        <w:smartTagPr>
          <w:attr w:name="Day" w:val="28"/>
          <w:attr w:name="Month" w:val="8"/>
          <w:attr w:name="Year" w:val="2001"/>
        </w:smartTagPr>
        <w:smartTag w:uri="schemas-tilde-lv/tildestengine" w:element="date">
          <w:smartTagPr>
            <w:attr w:name="Day" w:val="28"/>
            <w:attr w:name="Month" w:val="8"/>
            <w:attr w:name="Year" w:val="2001"/>
          </w:smartTagPr>
          <w:r w:rsidRPr="002E2F5A">
            <w:rPr>
              <w:szCs w:val="24"/>
            </w:rPr>
            <w:t>28.08.2001</w:t>
          </w:r>
        </w:smartTag>
      </w:smartTag>
      <w:r w:rsidRPr="002E2F5A">
        <w:rPr>
          <w:szCs w:val="24"/>
        </w:rPr>
        <w:t xml:space="preserve">. noteikumi Nr.390 “Sabiedrības integrācijas fonda </w:t>
      </w:r>
      <w:smartTag w:uri="schemas-tilde-lv/tildestengine" w:element="veidnes">
        <w:smartTagPr>
          <w:attr w:name="baseform" w:val="nolikum|s"/>
          <w:attr w:name="id" w:val="-1"/>
          <w:attr w:name="text" w:val="nolikums"/>
        </w:smartTagPr>
        <w:r w:rsidRPr="002E2F5A">
          <w:rPr>
            <w:szCs w:val="24"/>
          </w:rPr>
          <w:t>nolikums</w:t>
        </w:r>
      </w:smartTag>
      <w:r w:rsidRPr="002E2F5A">
        <w:rPr>
          <w:szCs w:val="24"/>
        </w:rPr>
        <w:t xml:space="preserve">”, citi tiesību </w:t>
      </w:r>
      <w:smartTag w:uri="schemas-tilde-lv/tildestengine" w:element="veidnes">
        <w:smartTagPr>
          <w:attr w:name="baseform" w:val="akt|s"/>
          <w:attr w:name="id" w:val="-1"/>
          <w:attr w:name="text" w:val="akti"/>
        </w:smartTagPr>
        <w:r w:rsidRPr="002E2F5A">
          <w:rPr>
            <w:szCs w:val="24"/>
          </w:rPr>
          <w:t>akti</w:t>
        </w:r>
      </w:smartTag>
      <w:r w:rsidRPr="002E2F5A">
        <w:rPr>
          <w:szCs w:val="24"/>
        </w:rPr>
        <w:t xml:space="preserve">, </w:t>
      </w:r>
      <w:smartTag w:uri="schemas-tilde-lv/tildestengine" w:element="veidnes">
        <w:smartTagPr>
          <w:attr w:name="baseform" w:val="instrukcij|a"/>
          <w:attr w:name="id" w:val="-1"/>
          <w:attr w:name="text" w:val="instrukcijas"/>
        </w:smartTagPr>
        <w:r w:rsidRPr="002E2F5A">
          <w:rPr>
            <w:szCs w:val="24"/>
          </w:rPr>
          <w:t>instrukcijas</w:t>
        </w:r>
      </w:smartTag>
      <w:r w:rsidRPr="002E2F5A">
        <w:rPr>
          <w:szCs w:val="24"/>
        </w:rPr>
        <w:t xml:space="preserve">, </w:t>
      </w:r>
      <w:smartTag w:uri="schemas-tilde-lv/tildestengine" w:element="veidnes">
        <w:smartTagPr>
          <w:attr w:name="baseform" w:val="nolikum|s"/>
          <w:attr w:name="id" w:val="-1"/>
          <w:attr w:name="text" w:val="nolikumi"/>
        </w:smartTagPr>
        <w:r w:rsidRPr="002E2F5A">
          <w:rPr>
            <w:szCs w:val="24"/>
          </w:rPr>
          <w:t>nolikumi</w:t>
        </w:r>
      </w:smartTag>
      <w:r w:rsidRPr="002E2F5A">
        <w:rPr>
          <w:szCs w:val="24"/>
        </w:rPr>
        <w:t xml:space="preserve">, </w:t>
      </w:r>
      <w:smartTag w:uri="schemas-tilde-lv/tildestengine" w:element="veidnes">
        <w:smartTagPr>
          <w:attr w:name="baseform" w:val="rīkojum|s"/>
          <w:attr w:name="id" w:val="-1"/>
          <w:attr w:name="text" w:val="rīkojumi"/>
        </w:smartTagPr>
        <w:r w:rsidRPr="002E2F5A">
          <w:rPr>
            <w:szCs w:val="24"/>
          </w:rPr>
          <w:t>rīkojumi</w:t>
        </w:r>
      </w:smartTag>
      <w:r w:rsidRPr="002E2F5A">
        <w:rPr>
          <w:szCs w:val="24"/>
        </w:rPr>
        <w:t>, kā arī dotais amata apraksts un fonda sekretariāta direktora rīkojumi.</w:t>
      </w:r>
    </w:p>
    <w:p w:rsidR="00AF5433" w:rsidRPr="002E2F5A" w:rsidRDefault="00AF5433" w:rsidP="00AF5433">
      <w:pPr>
        <w:tabs>
          <w:tab w:val="left" w:pos="1021"/>
          <w:tab w:val="num" w:pos="1381"/>
        </w:tabs>
        <w:jc w:val="both"/>
        <w:rPr>
          <w:szCs w:val="24"/>
        </w:rPr>
      </w:pPr>
    </w:p>
    <w:p w:rsidR="00AF5433" w:rsidRPr="002E2F5A" w:rsidRDefault="00AF5433" w:rsidP="00AF5433">
      <w:pPr>
        <w:numPr>
          <w:ilvl w:val="0"/>
          <w:numId w:val="34"/>
        </w:numPr>
        <w:tabs>
          <w:tab w:val="left" w:pos="397"/>
        </w:tabs>
        <w:ind w:left="720" w:hanging="720"/>
        <w:jc w:val="both"/>
        <w:rPr>
          <w:b/>
          <w:szCs w:val="24"/>
        </w:rPr>
      </w:pPr>
      <w:r w:rsidRPr="002E2F5A">
        <w:rPr>
          <w:b/>
          <w:szCs w:val="24"/>
        </w:rPr>
        <w:t>Atbildības apjoms.</w:t>
      </w:r>
    </w:p>
    <w:p w:rsidR="00AF5433" w:rsidRPr="002E2F5A" w:rsidRDefault="00AF5433" w:rsidP="00AF5433">
      <w:pPr>
        <w:tabs>
          <w:tab w:val="left" w:pos="397"/>
        </w:tabs>
        <w:spacing w:before="120" w:after="120"/>
        <w:jc w:val="both"/>
        <w:rPr>
          <w:szCs w:val="24"/>
        </w:rPr>
      </w:pPr>
      <w:r w:rsidRPr="002E2F5A">
        <w:rPr>
          <w:szCs w:val="24"/>
        </w:rPr>
        <w:t>Pilnībā atbild par:</w:t>
      </w:r>
    </w:p>
    <w:p w:rsidR="00AF5433" w:rsidRPr="002E2F5A" w:rsidRDefault="00AF5433" w:rsidP="00AF5433">
      <w:pPr>
        <w:numPr>
          <w:ilvl w:val="0"/>
          <w:numId w:val="5"/>
        </w:numPr>
        <w:tabs>
          <w:tab w:val="left" w:pos="397"/>
        </w:tabs>
        <w:ind w:left="765" w:hanging="357"/>
        <w:jc w:val="both"/>
        <w:rPr>
          <w:szCs w:val="24"/>
        </w:rPr>
      </w:pPr>
      <w:r w:rsidRPr="002E2F5A">
        <w:rPr>
          <w:szCs w:val="24"/>
        </w:rPr>
        <w:t xml:space="preserve">struktūrvienības darbu, </w:t>
      </w:r>
    </w:p>
    <w:p w:rsidR="00AF5433" w:rsidRPr="002E2F5A" w:rsidRDefault="00AF5433" w:rsidP="00AF5433">
      <w:pPr>
        <w:numPr>
          <w:ilvl w:val="0"/>
          <w:numId w:val="5"/>
        </w:numPr>
        <w:tabs>
          <w:tab w:val="left" w:pos="397"/>
        </w:tabs>
        <w:ind w:left="765" w:hanging="357"/>
        <w:jc w:val="both"/>
        <w:rPr>
          <w:szCs w:val="24"/>
        </w:rPr>
      </w:pPr>
      <w:r w:rsidRPr="002E2F5A">
        <w:rPr>
          <w:szCs w:val="24"/>
        </w:rPr>
        <w:t>sev uzticēto pienākumu profesionālu izpildi,</w:t>
      </w:r>
    </w:p>
    <w:p w:rsidR="00AF5433" w:rsidRPr="002E2F5A" w:rsidRDefault="00AF5433" w:rsidP="00AF5433">
      <w:pPr>
        <w:numPr>
          <w:ilvl w:val="0"/>
          <w:numId w:val="5"/>
        </w:numPr>
        <w:tabs>
          <w:tab w:val="left" w:pos="397"/>
        </w:tabs>
        <w:ind w:left="765" w:hanging="357"/>
        <w:jc w:val="both"/>
        <w:rPr>
          <w:szCs w:val="24"/>
        </w:rPr>
      </w:pPr>
      <w:r w:rsidRPr="002E2F5A">
        <w:rPr>
          <w:szCs w:val="24"/>
        </w:rPr>
        <w:t xml:space="preserve">par tam tieši uzdoto uzdevumu kvalitatīvu un savlaicīgu izpildi, </w:t>
      </w:r>
    </w:p>
    <w:p w:rsidR="00AF5433" w:rsidRPr="002E2F5A" w:rsidRDefault="00AF5433" w:rsidP="00AF5433">
      <w:pPr>
        <w:numPr>
          <w:ilvl w:val="0"/>
          <w:numId w:val="5"/>
        </w:numPr>
        <w:tabs>
          <w:tab w:val="left" w:pos="397"/>
        </w:tabs>
        <w:ind w:left="765" w:hanging="357"/>
        <w:jc w:val="both"/>
        <w:rPr>
          <w:szCs w:val="24"/>
        </w:rPr>
      </w:pPr>
      <w:r w:rsidRPr="002E2F5A">
        <w:rPr>
          <w:szCs w:val="24"/>
        </w:rPr>
        <w:t xml:space="preserve">savu amata pienākumu pildīšanu, kā arī par viņam pakļauto darbinieku darbu, </w:t>
      </w:r>
    </w:p>
    <w:p w:rsidR="00AF5433" w:rsidRPr="002E2F5A" w:rsidRDefault="00AF5433" w:rsidP="00AF5433">
      <w:pPr>
        <w:numPr>
          <w:ilvl w:val="0"/>
          <w:numId w:val="5"/>
        </w:numPr>
        <w:tabs>
          <w:tab w:val="left" w:pos="397"/>
        </w:tabs>
        <w:ind w:left="765" w:hanging="357"/>
        <w:jc w:val="both"/>
        <w:rPr>
          <w:szCs w:val="24"/>
        </w:rPr>
      </w:pPr>
      <w:r w:rsidRPr="002E2F5A">
        <w:rPr>
          <w:szCs w:val="24"/>
        </w:rPr>
        <w:t>patiesas informācijas sniegšanu par viņam uzticētās darbības jomas stāvokli, par savlaicīgu dažādu ziņu un pārskatu iesniegšanu,</w:t>
      </w:r>
    </w:p>
    <w:p w:rsidR="00AF5433" w:rsidRPr="002E2F5A" w:rsidRDefault="00AF5433" w:rsidP="00AF5433">
      <w:pPr>
        <w:numPr>
          <w:ilvl w:val="0"/>
          <w:numId w:val="5"/>
        </w:numPr>
        <w:tabs>
          <w:tab w:val="left" w:pos="397"/>
        </w:tabs>
        <w:ind w:left="765" w:hanging="357"/>
        <w:jc w:val="both"/>
        <w:rPr>
          <w:szCs w:val="24"/>
        </w:rPr>
      </w:pPr>
      <w:r w:rsidRPr="002E2F5A">
        <w:rPr>
          <w:szCs w:val="24"/>
        </w:rPr>
        <w:t xml:space="preserve">direktora </w:t>
      </w:r>
      <w:smartTag w:uri="schemas-tilde-lv/tildestengine" w:element="veidnes">
        <w:smartTagPr>
          <w:attr w:name="baseform" w:val="rīkojum|s"/>
          <w:attr w:name="id" w:val="-1"/>
          <w:attr w:name="text" w:val="rīkojumu"/>
        </w:smartTagPr>
        <w:r w:rsidRPr="002E2F5A">
          <w:rPr>
            <w:szCs w:val="24"/>
          </w:rPr>
          <w:t>rīkojumu</w:t>
        </w:r>
      </w:smartTag>
      <w:r w:rsidRPr="002E2F5A">
        <w:rPr>
          <w:szCs w:val="24"/>
        </w:rPr>
        <w:t xml:space="preserve"> un uzdevumu pildīšanu, iestādē noteikto iekšējās darba kārtības, darba aizsardzības, drošības tehnikas un ugunsdrošības noteikumu ievērošanu.</w:t>
      </w:r>
    </w:p>
    <w:p w:rsidR="00AF5433" w:rsidRPr="002E2F5A" w:rsidRDefault="00AF5433" w:rsidP="00AF5433">
      <w:pPr>
        <w:jc w:val="both"/>
        <w:rPr>
          <w:szCs w:val="24"/>
        </w:rPr>
      </w:pPr>
    </w:p>
    <w:p w:rsidR="00AF5433" w:rsidRPr="002E2F5A" w:rsidRDefault="00AF5433" w:rsidP="00AF5433">
      <w:pPr>
        <w:numPr>
          <w:ilvl w:val="0"/>
          <w:numId w:val="34"/>
        </w:numPr>
        <w:tabs>
          <w:tab w:val="left" w:pos="397"/>
        </w:tabs>
        <w:ind w:left="720" w:hanging="720"/>
        <w:jc w:val="both"/>
        <w:rPr>
          <w:b/>
          <w:szCs w:val="24"/>
        </w:rPr>
      </w:pPr>
      <w:r w:rsidRPr="002E2F5A">
        <w:rPr>
          <w:b/>
          <w:szCs w:val="24"/>
        </w:rPr>
        <w:t xml:space="preserve">Sadarbība. </w:t>
      </w:r>
    </w:p>
    <w:p w:rsidR="00AF5433" w:rsidRPr="002E2F5A" w:rsidRDefault="00AF5433" w:rsidP="00AF5433">
      <w:pPr>
        <w:tabs>
          <w:tab w:val="left" w:pos="397"/>
        </w:tabs>
        <w:spacing w:before="120"/>
        <w:jc w:val="both"/>
        <w:rPr>
          <w:b/>
          <w:szCs w:val="24"/>
        </w:rPr>
      </w:pPr>
      <w:r w:rsidRPr="002E2F5A">
        <w:rPr>
          <w:szCs w:val="24"/>
        </w:rPr>
        <w:t xml:space="preserve">Struktūrvienības ietvaros un sadarbība ar citām fonda sekretariāta struktūrvienībām, sadarbība ar augstāka līmeņa vadītājiem un sadarbība ar citām institūcijām. </w:t>
      </w:r>
    </w:p>
    <w:p w:rsidR="00CB66B6" w:rsidRPr="002E2F5A" w:rsidRDefault="00CB66B6" w:rsidP="00C5115A">
      <w:pPr>
        <w:spacing w:before="240"/>
        <w:rPr>
          <w:szCs w:val="24"/>
        </w:rPr>
      </w:pPr>
    </w:p>
    <w:p w:rsidR="00CB66B6" w:rsidRDefault="00CB66B6" w:rsidP="00246AE4">
      <w:pPr>
        <w:spacing w:before="240"/>
        <w:rPr>
          <w:szCs w:val="24"/>
        </w:rPr>
      </w:pPr>
    </w:p>
    <w:p w:rsidR="00246AE4" w:rsidRDefault="00246AE4" w:rsidP="00246AE4">
      <w:pPr>
        <w:spacing w:before="240"/>
        <w:rPr>
          <w:szCs w:val="24"/>
        </w:rPr>
      </w:pPr>
    </w:p>
    <w:p w:rsidR="00246AE4" w:rsidRDefault="00246AE4" w:rsidP="00246AE4">
      <w:pPr>
        <w:spacing w:before="240"/>
        <w:rPr>
          <w:szCs w:val="24"/>
        </w:rPr>
      </w:pPr>
    </w:p>
    <w:p w:rsidR="00246AE4" w:rsidRDefault="00246AE4" w:rsidP="00246AE4">
      <w:pPr>
        <w:spacing w:before="240"/>
        <w:rPr>
          <w:szCs w:val="24"/>
        </w:rPr>
      </w:pPr>
    </w:p>
    <w:p w:rsidR="0025788E" w:rsidRDefault="0025788E" w:rsidP="00246AE4">
      <w:pPr>
        <w:spacing w:before="240"/>
        <w:rPr>
          <w:szCs w:val="24"/>
        </w:rPr>
      </w:pPr>
    </w:p>
    <w:p w:rsidR="0025788E" w:rsidRDefault="0025788E" w:rsidP="00246AE4">
      <w:pPr>
        <w:spacing w:before="240"/>
        <w:rPr>
          <w:szCs w:val="24"/>
        </w:rPr>
      </w:pPr>
    </w:p>
    <w:p w:rsidR="0025788E" w:rsidRDefault="0025788E" w:rsidP="00246AE4">
      <w:pPr>
        <w:spacing w:before="240"/>
        <w:rPr>
          <w:szCs w:val="24"/>
        </w:rPr>
      </w:pPr>
    </w:p>
    <w:p w:rsidR="0025788E" w:rsidRPr="002E2F5A" w:rsidRDefault="0025788E" w:rsidP="00246AE4">
      <w:pPr>
        <w:spacing w:before="240"/>
        <w:rPr>
          <w:szCs w:val="24"/>
        </w:rPr>
      </w:pPr>
    </w:p>
    <w:p w:rsidR="00CB66B6" w:rsidRPr="002E2F5A" w:rsidRDefault="00CB66B6" w:rsidP="00CB66B6">
      <w:pPr>
        <w:spacing w:before="240"/>
        <w:jc w:val="center"/>
        <w:rPr>
          <w:b/>
          <w:bCs/>
          <w:szCs w:val="24"/>
        </w:rPr>
      </w:pPr>
      <w:r w:rsidRPr="002E2F5A">
        <w:rPr>
          <w:b/>
          <w:bCs/>
          <w:szCs w:val="24"/>
        </w:rPr>
        <w:lastRenderedPageBreak/>
        <w:t>AMATA APRAKSTS</w:t>
      </w:r>
    </w:p>
    <w:p w:rsidR="00CB66B6" w:rsidRPr="002E2F5A" w:rsidRDefault="00CB66B6" w:rsidP="00CB66B6">
      <w:pPr>
        <w:spacing w:before="120"/>
        <w:jc w:val="center"/>
        <w:rPr>
          <w:b/>
          <w:bCs/>
          <w:szCs w:val="24"/>
        </w:rPr>
      </w:pPr>
      <w:r w:rsidRPr="002E2F5A">
        <w:rPr>
          <w:b/>
          <w:bCs/>
          <w:szCs w:val="24"/>
        </w:rPr>
        <w:t>Komunikāciju- sabiedrisko attiecību speciālists/-e</w:t>
      </w:r>
    </w:p>
    <w:p w:rsidR="00CB66B6" w:rsidRPr="002E2F5A" w:rsidRDefault="00CB66B6" w:rsidP="00CB66B6">
      <w:pPr>
        <w:spacing w:before="120"/>
        <w:rPr>
          <w:b/>
          <w:szCs w:val="24"/>
        </w:rPr>
      </w:pPr>
    </w:p>
    <w:p w:rsidR="00CB66B6" w:rsidRPr="002E2F5A" w:rsidRDefault="00CB66B6" w:rsidP="00CB66B6">
      <w:pPr>
        <w:jc w:val="both"/>
        <w:rPr>
          <w:szCs w:val="24"/>
        </w:rPr>
      </w:pPr>
      <w:r w:rsidRPr="002E2F5A">
        <w:rPr>
          <w:b/>
          <w:szCs w:val="24"/>
        </w:rPr>
        <w:t>1. Iestāde</w:t>
      </w:r>
      <w:r w:rsidRPr="002E2F5A">
        <w:rPr>
          <w:b/>
          <w:bCs/>
          <w:szCs w:val="24"/>
        </w:rPr>
        <w:t xml:space="preserve"> </w:t>
      </w:r>
      <w:r w:rsidRPr="002E2F5A">
        <w:rPr>
          <w:bCs/>
          <w:szCs w:val="24"/>
        </w:rPr>
        <w:t>–</w:t>
      </w:r>
      <w:r w:rsidRPr="002E2F5A">
        <w:rPr>
          <w:b/>
          <w:bCs/>
          <w:szCs w:val="24"/>
        </w:rPr>
        <w:t xml:space="preserve"> </w:t>
      </w:r>
      <w:r w:rsidRPr="002E2F5A">
        <w:rPr>
          <w:szCs w:val="24"/>
        </w:rPr>
        <w:t>Sabiedrības integrācijas fonds.</w:t>
      </w:r>
    </w:p>
    <w:p w:rsidR="00CB66B6" w:rsidRPr="002E2F5A" w:rsidRDefault="00CB66B6" w:rsidP="00CB66B6">
      <w:pPr>
        <w:jc w:val="both"/>
        <w:rPr>
          <w:szCs w:val="24"/>
        </w:rPr>
      </w:pPr>
      <w:r w:rsidRPr="002E2F5A">
        <w:rPr>
          <w:b/>
          <w:szCs w:val="24"/>
        </w:rPr>
        <w:t>2. Struktūrvienības nosaukums</w:t>
      </w:r>
      <w:r w:rsidRPr="002E2F5A">
        <w:rPr>
          <w:b/>
          <w:bCs/>
          <w:szCs w:val="24"/>
        </w:rPr>
        <w:t xml:space="preserve"> </w:t>
      </w:r>
      <w:r w:rsidRPr="002E2F5A">
        <w:rPr>
          <w:bCs/>
          <w:szCs w:val="24"/>
        </w:rPr>
        <w:t>–</w:t>
      </w:r>
      <w:r w:rsidRPr="002E2F5A">
        <w:rPr>
          <w:b/>
          <w:bCs/>
          <w:szCs w:val="24"/>
        </w:rPr>
        <w:t xml:space="preserve"> </w:t>
      </w:r>
      <w:r w:rsidRPr="002E2F5A">
        <w:rPr>
          <w:szCs w:val="24"/>
        </w:rPr>
        <w:t>Atbalsta nodaļa.</w:t>
      </w:r>
    </w:p>
    <w:p w:rsidR="00CB66B6" w:rsidRPr="00246AE4" w:rsidRDefault="00CB66B6" w:rsidP="00CB66B6">
      <w:pPr>
        <w:jc w:val="both"/>
        <w:rPr>
          <w:bCs/>
          <w:szCs w:val="24"/>
        </w:rPr>
      </w:pPr>
      <w:r w:rsidRPr="002E2F5A">
        <w:rPr>
          <w:b/>
          <w:szCs w:val="24"/>
        </w:rPr>
        <w:t>3. Amats</w:t>
      </w:r>
      <w:r w:rsidRPr="002E2F5A">
        <w:rPr>
          <w:b/>
          <w:bCs/>
          <w:szCs w:val="24"/>
        </w:rPr>
        <w:t xml:space="preserve"> </w:t>
      </w:r>
      <w:r w:rsidRPr="002E2F5A">
        <w:rPr>
          <w:bCs/>
          <w:szCs w:val="24"/>
        </w:rPr>
        <w:t>–</w:t>
      </w:r>
      <w:r w:rsidRPr="002E2F5A">
        <w:rPr>
          <w:b/>
          <w:bCs/>
          <w:szCs w:val="24"/>
        </w:rPr>
        <w:t xml:space="preserve"> </w:t>
      </w:r>
      <w:r w:rsidRPr="002E2F5A">
        <w:rPr>
          <w:bCs/>
          <w:szCs w:val="24"/>
        </w:rPr>
        <w:t>komunikāciju- sabiedrisko attiecību speciālists.</w:t>
      </w:r>
    </w:p>
    <w:p w:rsidR="00CB66B6" w:rsidRPr="002E2F5A" w:rsidRDefault="00CB66B6" w:rsidP="00CB66B6">
      <w:pPr>
        <w:jc w:val="both"/>
        <w:rPr>
          <w:bCs/>
          <w:szCs w:val="24"/>
        </w:rPr>
      </w:pPr>
      <w:r w:rsidRPr="002E2F5A">
        <w:rPr>
          <w:b/>
          <w:szCs w:val="24"/>
        </w:rPr>
        <w:t>4. Amata pakļautība</w:t>
      </w:r>
      <w:r w:rsidRPr="002E2F5A">
        <w:rPr>
          <w:b/>
          <w:bCs/>
          <w:szCs w:val="24"/>
        </w:rPr>
        <w:t xml:space="preserve"> </w:t>
      </w:r>
      <w:r w:rsidRPr="002E2F5A">
        <w:rPr>
          <w:bCs/>
          <w:szCs w:val="24"/>
        </w:rPr>
        <w:t>–</w:t>
      </w:r>
      <w:r w:rsidRPr="002E2F5A">
        <w:rPr>
          <w:b/>
          <w:bCs/>
          <w:szCs w:val="24"/>
        </w:rPr>
        <w:t xml:space="preserve"> </w:t>
      </w:r>
      <w:r w:rsidRPr="002E2F5A">
        <w:rPr>
          <w:bCs/>
          <w:szCs w:val="24"/>
        </w:rPr>
        <w:t>pakļauts</w:t>
      </w:r>
      <w:r w:rsidRPr="002E2F5A">
        <w:rPr>
          <w:b/>
          <w:bCs/>
          <w:szCs w:val="24"/>
        </w:rPr>
        <w:t xml:space="preserve"> </w:t>
      </w:r>
      <w:r w:rsidRPr="002E2F5A">
        <w:rPr>
          <w:szCs w:val="24"/>
        </w:rPr>
        <w:t>Atbalsta nodaļas vadītājam</w:t>
      </w:r>
      <w:r w:rsidRPr="002E2F5A">
        <w:rPr>
          <w:bCs/>
          <w:szCs w:val="24"/>
        </w:rPr>
        <w:t xml:space="preserve">. </w:t>
      </w:r>
    </w:p>
    <w:p w:rsidR="00CB66B6" w:rsidRPr="0025788E" w:rsidRDefault="00CB66B6" w:rsidP="00CB66B6">
      <w:pPr>
        <w:tabs>
          <w:tab w:val="left" w:pos="397"/>
        </w:tabs>
        <w:jc w:val="both"/>
        <w:rPr>
          <w:bCs/>
          <w:szCs w:val="24"/>
        </w:rPr>
      </w:pPr>
      <w:r w:rsidRPr="002E2F5A">
        <w:rPr>
          <w:b/>
          <w:bCs/>
          <w:szCs w:val="24"/>
        </w:rPr>
        <w:t xml:space="preserve">5. Statuss </w:t>
      </w:r>
      <w:r w:rsidRPr="002E2F5A">
        <w:rPr>
          <w:bCs/>
          <w:szCs w:val="24"/>
        </w:rPr>
        <w:t>–</w:t>
      </w:r>
      <w:r w:rsidRPr="002E2F5A">
        <w:rPr>
          <w:b/>
          <w:bCs/>
          <w:szCs w:val="24"/>
        </w:rPr>
        <w:t xml:space="preserve"> </w:t>
      </w:r>
      <w:r w:rsidRPr="002E2F5A">
        <w:rPr>
          <w:bCs/>
          <w:szCs w:val="24"/>
        </w:rPr>
        <w:t>neatbilst valsts amatpersonas statusam.</w:t>
      </w:r>
    </w:p>
    <w:p w:rsidR="00CB66B6" w:rsidRPr="002E2F5A" w:rsidRDefault="00CB66B6" w:rsidP="00CB66B6">
      <w:pPr>
        <w:numPr>
          <w:ilvl w:val="0"/>
          <w:numId w:val="36"/>
        </w:numPr>
        <w:tabs>
          <w:tab w:val="clear" w:pos="720"/>
          <w:tab w:val="num" w:pos="426"/>
        </w:tabs>
        <w:spacing w:after="120"/>
        <w:ind w:left="426" w:hanging="426"/>
        <w:jc w:val="both"/>
        <w:rPr>
          <w:b/>
          <w:szCs w:val="24"/>
        </w:rPr>
      </w:pPr>
      <w:r w:rsidRPr="002E2F5A">
        <w:rPr>
          <w:b/>
          <w:szCs w:val="24"/>
        </w:rPr>
        <w:t>Darba pamatpienākumi:</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Nodrošināt Fonda publiskā tēla veidošanu un Fonda darbības popularizēšanu;</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Nodrošināt sadarbību ar masu medijiem;</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Piedalīties dažādās darba grupās, kas saistītas ar Fonda darbību informācijas un komunikācijas jomā;</w:t>
      </w:r>
    </w:p>
    <w:p w:rsidR="00CB66B6" w:rsidRPr="002E2F5A" w:rsidRDefault="00CB66B6" w:rsidP="00BE0BA5">
      <w:pPr>
        <w:numPr>
          <w:ilvl w:val="1"/>
          <w:numId w:val="36"/>
        </w:numPr>
        <w:tabs>
          <w:tab w:val="clear" w:pos="720"/>
          <w:tab w:val="left" w:pos="567"/>
          <w:tab w:val="num" w:pos="1212"/>
        </w:tabs>
        <w:ind w:left="567" w:hanging="567"/>
        <w:jc w:val="both"/>
        <w:rPr>
          <w:szCs w:val="24"/>
        </w:rPr>
      </w:pPr>
      <w:r w:rsidRPr="002E2F5A">
        <w:rPr>
          <w:szCs w:val="24"/>
        </w:rPr>
        <w:t>Nodrošināt Fonda interneta mājas lapas saturiskās un vizuālās informācijas koordinēšanu un savlaicīgu aktualizēšanu;</w:t>
      </w:r>
    </w:p>
    <w:p w:rsidR="00CB66B6" w:rsidRPr="002E2F5A" w:rsidRDefault="00CB66B6" w:rsidP="00BE0BA5">
      <w:pPr>
        <w:numPr>
          <w:ilvl w:val="1"/>
          <w:numId w:val="36"/>
        </w:numPr>
        <w:tabs>
          <w:tab w:val="clear" w:pos="720"/>
          <w:tab w:val="left" w:pos="567"/>
          <w:tab w:val="num" w:pos="1212"/>
        </w:tabs>
        <w:ind w:left="567" w:hanging="567"/>
        <w:jc w:val="both"/>
        <w:rPr>
          <w:szCs w:val="24"/>
        </w:rPr>
      </w:pPr>
      <w:r w:rsidRPr="002E2F5A">
        <w:rPr>
          <w:szCs w:val="24"/>
        </w:rPr>
        <w:t>Organizēt publiskus Fonda pasākumus, nodrošināt to publicitāti, nepieciešamības gadījumā arī vadīt šos pasākumus;</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Sagatavot dažādus Fonda darbību raksturojošus informatīvos materiālus (pārskati, bukleti u.c.);</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Veikt informatīvo materiālu uzskaiti un koordinēt to izplatīšanu;</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Regulāri apkopot un sniegt informāciju par Fondu, tā darbības rezultātiem;</w:t>
      </w:r>
    </w:p>
    <w:p w:rsidR="00CB66B6" w:rsidRPr="002E2F5A" w:rsidRDefault="00CB66B6" w:rsidP="00CB66B6">
      <w:pPr>
        <w:numPr>
          <w:ilvl w:val="1"/>
          <w:numId w:val="36"/>
        </w:numPr>
        <w:tabs>
          <w:tab w:val="left" w:pos="567"/>
          <w:tab w:val="num" w:pos="1212"/>
        </w:tabs>
        <w:ind w:left="425" w:hanging="425"/>
        <w:jc w:val="both"/>
        <w:rPr>
          <w:szCs w:val="24"/>
        </w:rPr>
      </w:pPr>
      <w:r w:rsidRPr="002E2F5A">
        <w:rPr>
          <w:szCs w:val="24"/>
        </w:rPr>
        <w:t>Sagatavot Fonda vadības runas to publiskošanai;</w:t>
      </w:r>
    </w:p>
    <w:p w:rsidR="00CB66B6" w:rsidRPr="002E2F5A" w:rsidRDefault="00CB66B6" w:rsidP="00CB66B6">
      <w:pPr>
        <w:numPr>
          <w:ilvl w:val="1"/>
          <w:numId w:val="36"/>
        </w:numPr>
        <w:tabs>
          <w:tab w:val="left" w:pos="567"/>
        </w:tabs>
        <w:ind w:left="567" w:hanging="567"/>
        <w:jc w:val="both"/>
        <w:rPr>
          <w:szCs w:val="24"/>
        </w:rPr>
      </w:pPr>
      <w:r w:rsidRPr="002E2F5A">
        <w:rPr>
          <w:szCs w:val="24"/>
        </w:rPr>
        <w:t>Savas kompetences ietvaros konsultēt par sabiedrisko attiecību un publicitātes jautājumiem, tai skaitā par vizuālās identitātes prasību ievērošanu;</w:t>
      </w:r>
    </w:p>
    <w:p w:rsidR="00CB66B6" w:rsidRPr="002E2F5A" w:rsidRDefault="00CB66B6" w:rsidP="00CB66B6">
      <w:pPr>
        <w:numPr>
          <w:ilvl w:val="1"/>
          <w:numId w:val="36"/>
        </w:numPr>
        <w:tabs>
          <w:tab w:val="left" w:pos="567"/>
        </w:tabs>
        <w:ind w:left="567" w:hanging="567"/>
        <w:jc w:val="both"/>
        <w:rPr>
          <w:szCs w:val="24"/>
        </w:rPr>
      </w:pPr>
      <w:r w:rsidRPr="002E2F5A">
        <w:rPr>
          <w:szCs w:val="24"/>
        </w:rPr>
        <w:t>Sadarbojoties ar visām Fonda struktūrvienībām, kuras veic programmu administrēšanu, apkopot programmu ietvaros īstenoto projektu rezultātus, novērtēt tos salīdzinājumā ar programmu plānošanas dokumentos norādītajiem indikatoriem, veikt kopējo programmu rezultātu analīzi un nodrošināt apkopoto datu uzkrāšanu;</w:t>
      </w:r>
    </w:p>
    <w:p w:rsidR="00CB66B6" w:rsidRPr="002E2F5A" w:rsidRDefault="00CB66B6" w:rsidP="00CB66B6">
      <w:pPr>
        <w:numPr>
          <w:ilvl w:val="1"/>
          <w:numId w:val="36"/>
        </w:numPr>
        <w:tabs>
          <w:tab w:val="left" w:pos="567"/>
        </w:tabs>
        <w:ind w:left="567" w:hanging="567"/>
        <w:jc w:val="both"/>
        <w:rPr>
          <w:szCs w:val="24"/>
        </w:rPr>
      </w:pPr>
      <w:r w:rsidRPr="002E2F5A">
        <w:rPr>
          <w:szCs w:val="24"/>
        </w:rPr>
        <w:t>Vadīt Fonda stratēģijas dokumentu izstrādi un aktualizēšanu un koordinēt to ieviešanu, veikt ar to saistītus dažādus uzdevumus;</w:t>
      </w:r>
    </w:p>
    <w:p w:rsidR="00CB66B6" w:rsidRPr="002E2F5A" w:rsidRDefault="00CB66B6" w:rsidP="00CB66B6">
      <w:pPr>
        <w:numPr>
          <w:ilvl w:val="1"/>
          <w:numId w:val="36"/>
        </w:numPr>
        <w:tabs>
          <w:tab w:val="left" w:pos="567"/>
        </w:tabs>
        <w:ind w:left="567" w:hanging="567"/>
        <w:jc w:val="both"/>
        <w:rPr>
          <w:szCs w:val="24"/>
        </w:rPr>
      </w:pPr>
      <w:r w:rsidRPr="002E2F5A">
        <w:rPr>
          <w:szCs w:val="24"/>
        </w:rPr>
        <w:t>Veikt koordinatora un metodiskā konsultanta funkcijas starp Fonda struktūrvienībām stratēģijas dokumentu izstrādē un pilnveidošanā;</w:t>
      </w:r>
    </w:p>
    <w:p w:rsidR="00CB66B6" w:rsidRPr="002E2F5A" w:rsidRDefault="00CB66B6" w:rsidP="00CB66B6">
      <w:pPr>
        <w:numPr>
          <w:ilvl w:val="1"/>
          <w:numId w:val="36"/>
        </w:numPr>
        <w:tabs>
          <w:tab w:val="left" w:pos="567"/>
        </w:tabs>
        <w:ind w:left="567" w:hanging="567"/>
        <w:jc w:val="both"/>
        <w:rPr>
          <w:szCs w:val="24"/>
        </w:rPr>
      </w:pPr>
      <w:r w:rsidRPr="002E2F5A">
        <w:rPr>
          <w:szCs w:val="24"/>
        </w:rPr>
        <w:t>Atbalstīt nodaļas vadītāju nodaļas darba organizēšanas procesā, regulāri sekot līdzi informācijai par nodaļas darbību kopumā un veikt dažāda veida regulārus un ārkārtas darbus, kas saistīti ar kopējo nodaļas uzdevumu īstenošanu;</w:t>
      </w:r>
    </w:p>
    <w:p w:rsidR="00CB66B6" w:rsidRPr="002E2F5A" w:rsidRDefault="00CB66B6" w:rsidP="00CB66B6">
      <w:pPr>
        <w:numPr>
          <w:ilvl w:val="1"/>
          <w:numId w:val="36"/>
        </w:numPr>
        <w:tabs>
          <w:tab w:val="left" w:pos="567"/>
        </w:tabs>
        <w:ind w:left="567" w:hanging="567"/>
        <w:jc w:val="both"/>
        <w:rPr>
          <w:szCs w:val="24"/>
        </w:rPr>
      </w:pPr>
      <w:r w:rsidRPr="002E2F5A">
        <w:rPr>
          <w:szCs w:val="24"/>
        </w:rPr>
        <w:t>Veikt nodaļas vadītāja funkcijas, aizvietojot nodaļas vadītāju viņa prombūtnes laikā;</w:t>
      </w:r>
    </w:p>
    <w:p w:rsidR="00CB66B6" w:rsidRPr="002E2F5A" w:rsidRDefault="00CB66B6" w:rsidP="00CB66B6">
      <w:pPr>
        <w:numPr>
          <w:ilvl w:val="1"/>
          <w:numId w:val="36"/>
        </w:numPr>
        <w:tabs>
          <w:tab w:val="left" w:pos="397"/>
          <w:tab w:val="left" w:pos="567"/>
        </w:tabs>
        <w:ind w:left="567" w:hanging="567"/>
        <w:jc w:val="both"/>
        <w:rPr>
          <w:szCs w:val="24"/>
        </w:rPr>
      </w:pPr>
      <w:r w:rsidRPr="002E2F5A">
        <w:rPr>
          <w:szCs w:val="24"/>
        </w:rPr>
        <w:t xml:space="preserve">Veikt citus pienākumus pēc sekretariāta direktora un Atbalsta nodaļas vadītāja mutiska un/ vai rakstiska </w:t>
      </w:r>
      <w:smartTag w:uri="schemas-tilde-lv/tildestengine" w:element="veidnes">
        <w:smartTagPr>
          <w:attr w:name="baseform" w:val="rīkojum|s"/>
          <w:attr w:name="id" w:val="-1"/>
          <w:attr w:name="text" w:val="rīkojuma"/>
        </w:smartTagPr>
        <w:r w:rsidRPr="002E2F5A">
          <w:rPr>
            <w:szCs w:val="24"/>
          </w:rPr>
          <w:t>rīkojuma</w:t>
        </w:r>
      </w:smartTag>
      <w:r w:rsidRPr="002E2F5A">
        <w:rPr>
          <w:szCs w:val="24"/>
        </w:rPr>
        <w:t xml:space="preserve"> vai norādījuma;</w:t>
      </w:r>
    </w:p>
    <w:p w:rsidR="00CB66B6" w:rsidRPr="002E2F5A" w:rsidRDefault="00CB66B6" w:rsidP="00CB66B6">
      <w:pPr>
        <w:numPr>
          <w:ilvl w:val="1"/>
          <w:numId w:val="36"/>
        </w:numPr>
        <w:tabs>
          <w:tab w:val="left" w:pos="397"/>
          <w:tab w:val="left" w:pos="567"/>
        </w:tabs>
        <w:ind w:left="567" w:hanging="567"/>
        <w:jc w:val="both"/>
        <w:rPr>
          <w:szCs w:val="24"/>
        </w:rPr>
      </w:pPr>
      <w:r w:rsidRPr="002E2F5A">
        <w:rPr>
          <w:szCs w:val="24"/>
        </w:rPr>
        <w:t>Piedalīties komisijās un apspriedēs, kas saistītas ar savu pienākumu izpildīšanu;</w:t>
      </w:r>
    </w:p>
    <w:p w:rsidR="00CB66B6" w:rsidRPr="002E2F5A" w:rsidRDefault="00CB66B6" w:rsidP="00CB66B6">
      <w:pPr>
        <w:numPr>
          <w:ilvl w:val="1"/>
          <w:numId w:val="36"/>
        </w:numPr>
        <w:tabs>
          <w:tab w:val="left" w:pos="397"/>
          <w:tab w:val="left" w:pos="567"/>
        </w:tabs>
        <w:ind w:left="567" w:hanging="567"/>
        <w:jc w:val="both"/>
        <w:rPr>
          <w:szCs w:val="24"/>
        </w:rPr>
      </w:pPr>
      <w:r w:rsidRPr="002E2F5A">
        <w:rPr>
          <w:szCs w:val="24"/>
        </w:rPr>
        <w:t>Savus pienākumus veikt savlaicīgi un precīzi, pēc labākās sirdsapziņas, nepieļaujot interešu konfliktu;</w:t>
      </w:r>
    </w:p>
    <w:p w:rsidR="00CB66B6" w:rsidRPr="002E2F5A" w:rsidRDefault="00CB66B6" w:rsidP="00CB66B6">
      <w:pPr>
        <w:numPr>
          <w:ilvl w:val="1"/>
          <w:numId w:val="36"/>
        </w:numPr>
        <w:tabs>
          <w:tab w:val="left" w:pos="397"/>
          <w:tab w:val="left" w:pos="567"/>
        </w:tabs>
        <w:ind w:left="567" w:hanging="567"/>
        <w:jc w:val="both"/>
        <w:rPr>
          <w:szCs w:val="24"/>
        </w:rPr>
      </w:pPr>
      <w:r w:rsidRPr="002E2F5A">
        <w:rPr>
          <w:szCs w:val="24"/>
        </w:rPr>
        <w:t>Pastāvīgi rūpēties par savu profesionālo zināšanu papildināšanu un par aktualitātēm informēt arī pārējos darbiniekus.</w:t>
      </w:r>
    </w:p>
    <w:p w:rsidR="00CB66B6" w:rsidRPr="002E2F5A" w:rsidRDefault="00CB66B6" w:rsidP="00CB66B6">
      <w:pPr>
        <w:tabs>
          <w:tab w:val="left" w:pos="397"/>
          <w:tab w:val="left" w:pos="567"/>
        </w:tabs>
        <w:jc w:val="both"/>
        <w:rPr>
          <w:szCs w:val="24"/>
        </w:rPr>
      </w:pPr>
    </w:p>
    <w:p w:rsidR="00CB66B6" w:rsidRPr="002E2F5A" w:rsidRDefault="00CB66B6" w:rsidP="00CB66B6">
      <w:pPr>
        <w:numPr>
          <w:ilvl w:val="0"/>
          <w:numId w:val="36"/>
        </w:numPr>
        <w:tabs>
          <w:tab w:val="left" w:pos="284"/>
        </w:tabs>
        <w:spacing w:after="120"/>
        <w:ind w:hanging="720"/>
        <w:jc w:val="both"/>
        <w:rPr>
          <w:b/>
          <w:szCs w:val="24"/>
        </w:rPr>
      </w:pPr>
      <w:r w:rsidRPr="002E2F5A">
        <w:rPr>
          <w:b/>
          <w:szCs w:val="24"/>
        </w:rPr>
        <w:t xml:space="preserve">Amata tiesības: </w:t>
      </w:r>
    </w:p>
    <w:p w:rsidR="00CB66B6" w:rsidRPr="002E2F5A" w:rsidRDefault="00CB66B6" w:rsidP="00CB66B6">
      <w:pPr>
        <w:numPr>
          <w:ilvl w:val="1"/>
          <w:numId w:val="36"/>
        </w:numPr>
        <w:tabs>
          <w:tab w:val="clear" w:pos="720"/>
          <w:tab w:val="left" w:pos="567"/>
          <w:tab w:val="num" w:pos="1212"/>
        </w:tabs>
        <w:ind w:left="567" w:hanging="567"/>
        <w:jc w:val="both"/>
        <w:rPr>
          <w:szCs w:val="24"/>
        </w:rPr>
      </w:pPr>
      <w:r w:rsidRPr="002E2F5A">
        <w:rPr>
          <w:szCs w:val="24"/>
        </w:rPr>
        <w:t>Savlaicīgi saņemt amata pienākumu veikšanai nepieciešamo informāciju;</w:t>
      </w:r>
    </w:p>
    <w:p w:rsidR="00CB66B6" w:rsidRPr="002E2F5A" w:rsidRDefault="00CB66B6" w:rsidP="00CB66B6">
      <w:pPr>
        <w:numPr>
          <w:ilvl w:val="1"/>
          <w:numId w:val="36"/>
        </w:numPr>
        <w:tabs>
          <w:tab w:val="clear" w:pos="720"/>
          <w:tab w:val="left" w:pos="567"/>
          <w:tab w:val="num" w:pos="1212"/>
        </w:tabs>
        <w:ind w:left="567" w:hanging="567"/>
        <w:jc w:val="both"/>
        <w:rPr>
          <w:szCs w:val="24"/>
        </w:rPr>
      </w:pPr>
      <w:r w:rsidRPr="002E2F5A">
        <w:rPr>
          <w:szCs w:val="24"/>
        </w:rPr>
        <w:t>Sniegt ierosinājumus un priekšlikumus par darba kvalitātes un efektivitātes uzlabošanu;</w:t>
      </w:r>
    </w:p>
    <w:p w:rsidR="00CB66B6" w:rsidRPr="002E2F5A" w:rsidRDefault="00CB66B6" w:rsidP="00CB66B6">
      <w:pPr>
        <w:numPr>
          <w:ilvl w:val="1"/>
          <w:numId w:val="36"/>
        </w:numPr>
        <w:tabs>
          <w:tab w:val="clear" w:pos="720"/>
          <w:tab w:val="left" w:pos="567"/>
          <w:tab w:val="num" w:pos="1212"/>
        </w:tabs>
        <w:ind w:left="567" w:hanging="567"/>
        <w:jc w:val="both"/>
        <w:rPr>
          <w:szCs w:val="24"/>
        </w:rPr>
      </w:pPr>
      <w:r w:rsidRPr="002E2F5A">
        <w:rPr>
          <w:szCs w:val="24"/>
        </w:rPr>
        <w:t>Pieprasīt un saņemt informāciju no citām struktūrvienībām un institūcijām amata pienākumu veikšanai;</w:t>
      </w:r>
    </w:p>
    <w:p w:rsidR="00CB66B6" w:rsidRPr="002E2F5A" w:rsidRDefault="00CB66B6" w:rsidP="00CB66B6">
      <w:pPr>
        <w:numPr>
          <w:ilvl w:val="1"/>
          <w:numId w:val="36"/>
        </w:numPr>
        <w:tabs>
          <w:tab w:val="clear" w:pos="720"/>
          <w:tab w:val="left" w:pos="567"/>
        </w:tabs>
        <w:ind w:left="567" w:hanging="567"/>
        <w:jc w:val="both"/>
        <w:rPr>
          <w:szCs w:val="24"/>
        </w:rPr>
      </w:pPr>
      <w:r w:rsidRPr="002E2F5A">
        <w:rPr>
          <w:szCs w:val="24"/>
        </w:rPr>
        <w:lastRenderedPageBreak/>
        <w:t xml:space="preserve">Pieņemt </w:t>
      </w:r>
      <w:smartTag w:uri="schemas-tilde-lv/tildestengine" w:element="veidnes">
        <w:smartTagPr>
          <w:attr w:name="baseform" w:val="lēmum|s"/>
          <w:attr w:name="id" w:val="-1"/>
          <w:attr w:name="text" w:val="lēmumus"/>
        </w:smartTagPr>
        <w:r w:rsidRPr="002E2F5A">
          <w:rPr>
            <w:szCs w:val="24"/>
          </w:rPr>
          <w:t>lēmumus</w:t>
        </w:r>
      </w:smartTag>
      <w:r w:rsidRPr="002E2F5A">
        <w:rPr>
          <w:szCs w:val="24"/>
        </w:rPr>
        <w:t xml:space="preserve"> savas kompetences ietvaros;</w:t>
      </w:r>
    </w:p>
    <w:p w:rsidR="00CB66B6" w:rsidRPr="002E2F5A" w:rsidRDefault="00CB66B6" w:rsidP="00CB66B6">
      <w:pPr>
        <w:numPr>
          <w:ilvl w:val="1"/>
          <w:numId w:val="36"/>
        </w:numPr>
        <w:tabs>
          <w:tab w:val="clear" w:pos="720"/>
          <w:tab w:val="left" w:pos="567"/>
          <w:tab w:val="num" w:pos="1212"/>
        </w:tabs>
        <w:ind w:left="567" w:hanging="567"/>
        <w:jc w:val="both"/>
        <w:rPr>
          <w:szCs w:val="24"/>
        </w:rPr>
      </w:pPr>
      <w:r w:rsidRPr="002E2F5A">
        <w:rPr>
          <w:szCs w:val="24"/>
        </w:rPr>
        <w:t>Nodaļas vadītāja prombūtnes laikā kontrolēt nodaļas darbinieku pienākumu un uzdevumu savlaicīgu izpildi;</w:t>
      </w:r>
    </w:p>
    <w:p w:rsidR="00CB66B6" w:rsidRPr="002E2F5A" w:rsidRDefault="00CB66B6" w:rsidP="00CB66B6">
      <w:pPr>
        <w:numPr>
          <w:ilvl w:val="1"/>
          <w:numId w:val="36"/>
        </w:numPr>
        <w:tabs>
          <w:tab w:val="clear" w:pos="720"/>
          <w:tab w:val="left" w:pos="567"/>
          <w:tab w:val="num" w:pos="1212"/>
        </w:tabs>
        <w:ind w:left="567" w:hanging="567"/>
        <w:jc w:val="both"/>
        <w:rPr>
          <w:szCs w:val="24"/>
        </w:rPr>
      </w:pPr>
      <w:r w:rsidRPr="002E2F5A">
        <w:rPr>
          <w:szCs w:val="24"/>
        </w:rPr>
        <w:t>Pārstāvēt Fondu sanāksmēs un apspriedēs ar juridiskām un fiziskām personām savas kompetences ietvaros.</w:t>
      </w:r>
    </w:p>
    <w:p w:rsidR="00CB66B6" w:rsidRPr="002E2F5A" w:rsidRDefault="00CB66B6" w:rsidP="00CB66B6">
      <w:pPr>
        <w:tabs>
          <w:tab w:val="left" w:pos="567"/>
          <w:tab w:val="num" w:pos="1212"/>
        </w:tabs>
        <w:jc w:val="both"/>
        <w:rPr>
          <w:szCs w:val="24"/>
        </w:rPr>
      </w:pPr>
    </w:p>
    <w:p w:rsidR="00CB66B6" w:rsidRPr="002E2F5A" w:rsidRDefault="00CB66B6" w:rsidP="00CB66B6">
      <w:pPr>
        <w:numPr>
          <w:ilvl w:val="0"/>
          <w:numId w:val="36"/>
        </w:numPr>
        <w:tabs>
          <w:tab w:val="left" w:pos="426"/>
          <w:tab w:val="num" w:pos="1381"/>
        </w:tabs>
        <w:spacing w:after="120"/>
        <w:ind w:hanging="720"/>
        <w:jc w:val="both"/>
        <w:rPr>
          <w:b/>
          <w:szCs w:val="24"/>
        </w:rPr>
      </w:pPr>
      <w:r w:rsidRPr="002E2F5A">
        <w:rPr>
          <w:b/>
          <w:szCs w:val="24"/>
        </w:rPr>
        <w:t>Amata pienākumu izpildīšanai nepieciešamo zināšanu un kompetenču apjoms:</w:t>
      </w:r>
    </w:p>
    <w:p w:rsidR="00CB66B6" w:rsidRPr="002E2F5A" w:rsidRDefault="00CB66B6" w:rsidP="00CB66B6">
      <w:pPr>
        <w:numPr>
          <w:ilvl w:val="1"/>
          <w:numId w:val="36"/>
        </w:numPr>
        <w:tabs>
          <w:tab w:val="clear" w:pos="720"/>
          <w:tab w:val="num" w:pos="567"/>
          <w:tab w:val="num" w:pos="1381"/>
        </w:tabs>
        <w:ind w:left="1213" w:hanging="1213"/>
        <w:jc w:val="both"/>
        <w:rPr>
          <w:szCs w:val="24"/>
        </w:rPr>
      </w:pPr>
      <w:r w:rsidRPr="002E2F5A">
        <w:rPr>
          <w:szCs w:val="24"/>
        </w:rPr>
        <w:t>Augstākā izglītība;</w:t>
      </w:r>
    </w:p>
    <w:p w:rsidR="00CB66B6" w:rsidRPr="002E2F5A" w:rsidRDefault="00CB66B6" w:rsidP="00CB66B6">
      <w:pPr>
        <w:numPr>
          <w:ilvl w:val="1"/>
          <w:numId w:val="36"/>
        </w:numPr>
        <w:tabs>
          <w:tab w:val="clear" w:pos="720"/>
          <w:tab w:val="num" w:pos="567"/>
          <w:tab w:val="num" w:pos="1381"/>
        </w:tabs>
        <w:ind w:left="1213" w:hanging="1213"/>
        <w:jc w:val="both"/>
        <w:rPr>
          <w:szCs w:val="24"/>
        </w:rPr>
      </w:pPr>
      <w:r w:rsidRPr="002E2F5A">
        <w:rPr>
          <w:szCs w:val="24"/>
        </w:rPr>
        <w:t>Zināšanas un pieredze sabiedrisko attiecību jomā;</w:t>
      </w:r>
    </w:p>
    <w:p w:rsidR="00CB66B6" w:rsidRPr="002E2F5A" w:rsidRDefault="00CB66B6" w:rsidP="00CB66B6">
      <w:pPr>
        <w:numPr>
          <w:ilvl w:val="1"/>
          <w:numId w:val="36"/>
        </w:numPr>
        <w:tabs>
          <w:tab w:val="clear" w:pos="720"/>
          <w:tab w:val="num" w:pos="567"/>
          <w:tab w:val="num" w:pos="1381"/>
        </w:tabs>
        <w:ind w:left="1213" w:hanging="1213"/>
        <w:jc w:val="both"/>
        <w:rPr>
          <w:szCs w:val="24"/>
        </w:rPr>
      </w:pPr>
      <w:r w:rsidRPr="002E2F5A">
        <w:rPr>
          <w:szCs w:val="24"/>
        </w:rPr>
        <w:t>Interese par pilsoniskās sabiedrības attīstības un sabiedrības integrācijas jautājumiem;</w:t>
      </w:r>
    </w:p>
    <w:p w:rsidR="00CB66B6" w:rsidRPr="002E2F5A" w:rsidRDefault="00CB66B6" w:rsidP="00CB66B6">
      <w:pPr>
        <w:numPr>
          <w:ilvl w:val="1"/>
          <w:numId w:val="36"/>
        </w:numPr>
        <w:tabs>
          <w:tab w:val="clear" w:pos="720"/>
          <w:tab w:val="num" w:pos="567"/>
          <w:tab w:val="num" w:pos="1381"/>
        </w:tabs>
        <w:ind w:left="1213" w:hanging="1213"/>
        <w:jc w:val="both"/>
        <w:rPr>
          <w:szCs w:val="24"/>
        </w:rPr>
      </w:pPr>
      <w:r w:rsidRPr="002E2F5A">
        <w:rPr>
          <w:szCs w:val="24"/>
        </w:rPr>
        <w:t>Komunikabilitāte, spēja strādāt komandā, atbildības sajūta un precizitāte;</w:t>
      </w:r>
    </w:p>
    <w:p w:rsidR="00CB66B6" w:rsidRPr="002E2F5A" w:rsidRDefault="00CB66B6" w:rsidP="00CB66B6">
      <w:pPr>
        <w:numPr>
          <w:ilvl w:val="1"/>
          <w:numId w:val="36"/>
        </w:numPr>
        <w:tabs>
          <w:tab w:val="clear" w:pos="720"/>
          <w:tab w:val="num" w:pos="567"/>
          <w:tab w:val="num" w:pos="1381"/>
        </w:tabs>
        <w:ind w:left="1213" w:hanging="1213"/>
        <w:jc w:val="both"/>
        <w:rPr>
          <w:szCs w:val="24"/>
        </w:rPr>
      </w:pPr>
      <w:r w:rsidRPr="002E2F5A">
        <w:rPr>
          <w:szCs w:val="24"/>
        </w:rPr>
        <w:t xml:space="preserve">Spēja apstrādāt un analizēt liela apjoma informāciju; </w:t>
      </w:r>
    </w:p>
    <w:p w:rsidR="00CB66B6" w:rsidRPr="002E2F5A" w:rsidRDefault="00CB66B6" w:rsidP="00CB66B6">
      <w:pPr>
        <w:numPr>
          <w:ilvl w:val="1"/>
          <w:numId w:val="36"/>
        </w:numPr>
        <w:tabs>
          <w:tab w:val="clear" w:pos="720"/>
          <w:tab w:val="num" w:pos="567"/>
          <w:tab w:val="num" w:pos="1381"/>
        </w:tabs>
        <w:ind w:left="1213" w:hanging="1213"/>
        <w:jc w:val="both"/>
        <w:rPr>
          <w:szCs w:val="24"/>
        </w:rPr>
      </w:pPr>
      <w:r w:rsidRPr="002E2F5A">
        <w:rPr>
          <w:szCs w:val="24"/>
        </w:rPr>
        <w:t>Ļoti labas organizatora un vadības prasmes;</w:t>
      </w:r>
    </w:p>
    <w:p w:rsidR="00CB66B6" w:rsidRPr="002E2F5A" w:rsidRDefault="00CB66B6" w:rsidP="00CB66B6">
      <w:pPr>
        <w:numPr>
          <w:ilvl w:val="1"/>
          <w:numId w:val="36"/>
        </w:numPr>
        <w:tabs>
          <w:tab w:val="clear" w:pos="720"/>
          <w:tab w:val="num" w:pos="567"/>
          <w:tab w:val="num" w:pos="1381"/>
        </w:tabs>
        <w:ind w:left="1212" w:hanging="1212"/>
        <w:jc w:val="both"/>
        <w:rPr>
          <w:szCs w:val="24"/>
        </w:rPr>
      </w:pPr>
      <w:r w:rsidRPr="002E2F5A">
        <w:rPr>
          <w:szCs w:val="24"/>
        </w:rPr>
        <w:t>Teicamas latviešu valodas, ļoti labas angļu un krievu valodas zināšanas;</w:t>
      </w:r>
    </w:p>
    <w:p w:rsidR="00CB66B6" w:rsidRPr="002E2F5A" w:rsidRDefault="00CB66B6" w:rsidP="00CB66B6">
      <w:pPr>
        <w:numPr>
          <w:ilvl w:val="1"/>
          <w:numId w:val="36"/>
        </w:numPr>
        <w:tabs>
          <w:tab w:val="clear" w:pos="720"/>
          <w:tab w:val="num" w:pos="567"/>
          <w:tab w:val="num" w:pos="1381"/>
        </w:tabs>
        <w:ind w:left="1212" w:hanging="1212"/>
        <w:jc w:val="both"/>
        <w:rPr>
          <w:szCs w:val="24"/>
        </w:rPr>
      </w:pPr>
      <w:r w:rsidRPr="002E2F5A">
        <w:rPr>
          <w:szCs w:val="24"/>
        </w:rPr>
        <w:t>Labas iemaņas darbā ar datoru un citu biroja tehniku;</w:t>
      </w:r>
    </w:p>
    <w:p w:rsidR="00CB66B6" w:rsidRPr="002E2F5A" w:rsidRDefault="00CB66B6" w:rsidP="00246AE4">
      <w:pPr>
        <w:numPr>
          <w:ilvl w:val="1"/>
          <w:numId w:val="36"/>
        </w:numPr>
        <w:tabs>
          <w:tab w:val="clear" w:pos="720"/>
          <w:tab w:val="num" w:pos="567"/>
        </w:tabs>
        <w:ind w:left="709" w:hanging="709"/>
        <w:jc w:val="both"/>
        <w:rPr>
          <w:szCs w:val="24"/>
        </w:rPr>
      </w:pPr>
      <w:r w:rsidRPr="002E2F5A">
        <w:rPr>
          <w:szCs w:val="24"/>
        </w:rPr>
        <w:t xml:space="preserve">Normatīvo </w:t>
      </w:r>
      <w:smartTag w:uri="schemas-tilde-lv/tildestengine" w:element="veidnes">
        <w:smartTagPr>
          <w:attr w:name="baseform" w:val="akt|s"/>
          <w:attr w:name="id" w:val="-1"/>
          <w:attr w:name="text" w:val="aktu"/>
        </w:smartTagPr>
        <w:r w:rsidRPr="002E2F5A">
          <w:rPr>
            <w:szCs w:val="24"/>
          </w:rPr>
          <w:t>aktu</w:t>
        </w:r>
      </w:smartTag>
      <w:r w:rsidRPr="002E2F5A">
        <w:rPr>
          <w:szCs w:val="24"/>
        </w:rPr>
        <w:t>, kas saistīti ar Fonda darbību, kā arī ar darba pienākumu pildīšanu, pārzināšana;</w:t>
      </w:r>
    </w:p>
    <w:p w:rsidR="00CB66B6" w:rsidRPr="002E2F5A" w:rsidRDefault="00CB66B6" w:rsidP="00CB66B6">
      <w:pPr>
        <w:numPr>
          <w:ilvl w:val="1"/>
          <w:numId w:val="36"/>
        </w:numPr>
        <w:tabs>
          <w:tab w:val="clear" w:pos="720"/>
          <w:tab w:val="left" w:pos="426"/>
          <w:tab w:val="num" w:pos="567"/>
        </w:tabs>
        <w:ind w:left="567" w:hanging="567"/>
        <w:jc w:val="both"/>
        <w:rPr>
          <w:szCs w:val="24"/>
        </w:rPr>
      </w:pPr>
      <w:r w:rsidRPr="002E2F5A">
        <w:rPr>
          <w:szCs w:val="24"/>
        </w:rPr>
        <w:t>Pastāvīga zināšanu papildināšana.</w:t>
      </w:r>
    </w:p>
    <w:p w:rsidR="00CB66B6" w:rsidRPr="002E2F5A" w:rsidRDefault="00CB66B6" w:rsidP="00CB66B6">
      <w:pPr>
        <w:tabs>
          <w:tab w:val="left" w:pos="397"/>
          <w:tab w:val="num" w:pos="1381"/>
        </w:tabs>
        <w:jc w:val="both"/>
        <w:rPr>
          <w:szCs w:val="24"/>
        </w:rPr>
      </w:pPr>
    </w:p>
    <w:p w:rsidR="00CB66B6" w:rsidRPr="002E2F5A" w:rsidRDefault="00CB66B6" w:rsidP="00CB66B6">
      <w:pPr>
        <w:numPr>
          <w:ilvl w:val="0"/>
          <w:numId w:val="36"/>
        </w:numPr>
        <w:tabs>
          <w:tab w:val="clear" w:pos="720"/>
          <w:tab w:val="left" w:pos="0"/>
          <w:tab w:val="num" w:pos="426"/>
        </w:tabs>
        <w:spacing w:after="120"/>
        <w:ind w:left="426" w:hanging="426"/>
        <w:jc w:val="both"/>
        <w:rPr>
          <w:b/>
          <w:szCs w:val="24"/>
        </w:rPr>
      </w:pPr>
      <w:r w:rsidRPr="002E2F5A">
        <w:rPr>
          <w:b/>
          <w:szCs w:val="24"/>
        </w:rPr>
        <w:t>Darbību reglamentējošie normatīvie akti.</w:t>
      </w:r>
    </w:p>
    <w:p w:rsidR="00CB66B6" w:rsidRPr="002E2F5A" w:rsidRDefault="00CB66B6" w:rsidP="00CB66B6">
      <w:pPr>
        <w:pStyle w:val="Pamattekstaatkpe3"/>
        <w:numPr>
          <w:ilvl w:val="12"/>
          <w:numId w:val="0"/>
        </w:numPr>
        <w:spacing w:after="0"/>
        <w:jc w:val="both"/>
        <w:rPr>
          <w:szCs w:val="24"/>
        </w:rPr>
      </w:pPr>
      <w:r w:rsidRPr="002E2F5A">
        <w:rPr>
          <w:szCs w:val="24"/>
        </w:rPr>
        <w:t xml:space="preserve">Sabiedrības integrācijas fonda likums, Ministru kabineta </w:t>
      </w:r>
      <w:smartTag w:uri="urn:schemas-microsoft-com:office:smarttags" w:element="date">
        <w:smartTagPr>
          <w:attr w:name="Day" w:val="28"/>
          <w:attr w:name="Month" w:val="8"/>
          <w:attr w:name="Year" w:val="2001"/>
        </w:smartTagPr>
        <w:smartTag w:uri="schemas-tilde-lv/tildestengine" w:element="date">
          <w:smartTagPr>
            <w:attr w:name="Day" w:val="28"/>
            <w:attr w:name="Month" w:val="8"/>
            <w:attr w:name="Year" w:val="2001"/>
          </w:smartTagPr>
          <w:r w:rsidRPr="002E2F5A">
            <w:rPr>
              <w:szCs w:val="24"/>
            </w:rPr>
            <w:t>28.08.2001</w:t>
          </w:r>
        </w:smartTag>
      </w:smartTag>
      <w:r w:rsidRPr="002E2F5A">
        <w:rPr>
          <w:szCs w:val="24"/>
        </w:rPr>
        <w:t xml:space="preserve">. noteikumi Nr.390 „Sabiedrības integrācijas fonda </w:t>
      </w:r>
      <w:smartTag w:uri="schemas-tilde-lv/tildestengine" w:element="veidnes">
        <w:smartTagPr>
          <w:attr w:name="baseform" w:val="nolikum|s"/>
          <w:attr w:name="id" w:val="-1"/>
          <w:attr w:name="text" w:val="nolikums"/>
        </w:smartTagPr>
        <w:r w:rsidRPr="002E2F5A">
          <w:rPr>
            <w:szCs w:val="24"/>
          </w:rPr>
          <w:t>nolikums</w:t>
        </w:r>
      </w:smartTag>
      <w:r w:rsidRPr="002E2F5A">
        <w:rPr>
          <w:szCs w:val="24"/>
        </w:rPr>
        <w:t xml:space="preserve">”, citi tiesību </w:t>
      </w:r>
      <w:smartTag w:uri="schemas-tilde-lv/tildestengine" w:element="veidnes">
        <w:smartTagPr>
          <w:attr w:name="baseform" w:val="akt|s"/>
          <w:attr w:name="id" w:val="-1"/>
          <w:attr w:name="text" w:val="akti"/>
        </w:smartTagPr>
        <w:r w:rsidRPr="002E2F5A">
          <w:rPr>
            <w:szCs w:val="24"/>
          </w:rPr>
          <w:t>akti</w:t>
        </w:r>
      </w:smartTag>
      <w:r w:rsidRPr="002E2F5A">
        <w:rPr>
          <w:szCs w:val="24"/>
        </w:rPr>
        <w:t xml:space="preserve">, </w:t>
      </w:r>
      <w:smartTag w:uri="schemas-tilde-lv/tildestengine" w:element="veidnes">
        <w:smartTagPr>
          <w:attr w:name="baseform" w:val="instrukcij|a"/>
          <w:attr w:name="id" w:val="-1"/>
          <w:attr w:name="text" w:val="instrukcijas"/>
        </w:smartTagPr>
        <w:r w:rsidRPr="002E2F5A">
          <w:rPr>
            <w:szCs w:val="24"/>
          </w:rPr>
          <w:t>instrukcijas</w:t>
        </w:r>
      </w:smartTag>
      <w:r w:rsidRPr="002E2F5A">
        <w:rPr>
          <w:szCs w:val="24"/>
        </w:rPr>
        <w:t xml:space="preserve">, </w:t>
      </w:r>
      <w:smartTag w:uri="schemas-tilde-lv/tildestengine" w:element="veidnes">
        <w:smartTagPr>
          <w:attr w:name="baseform" w:val="nolikum|s"/>
          <w:attr w:name="id" w:val="-1"/>
          <w:attr w:name="text" w:val="nolikumi"/>
        </w:smartTagPr>
        <w:r w:rsidRPr="002E2F5A">
          <w:rPr>
            <w:szCs w:val="24"/>
          </w:rPr>
          <w:t>nolikumi</w:t>
        </w:r>
      </w:smartTag>
      <w:r w:rsidRPr="002E2F5A">
        <w:rPr>
          <w:szCs w:val="24"/>
        </w:rPr>
        <w:t xml:space="preserve">, </w:t>
      </w:r>
      <w:smartTag w:uri="schemas-tilde-lv/tildestengine" w:element="veidnes">
        <w:smartTagPr>
          <w:attr w:name="baseform" w:val="rīkojum|s"/>
          <w:attr w:name="id" w:val="-1"/>
          <w:attr w:name="text" w:val="rīkojumi"/>
        </w:smartTagPr>
        <w:r w:rsidRPr="002E2F5A">
          <w:rPr>
            <w:szCs w:val="24"/>
          </w:rPr>
          <w:t>rīkojumi</w:t>
        </w:r>
      </w:smartTag>
      <w:r w:rsidRPr="002E2F5A">
        <w:rPr>
          <w:szCs w:val="24"/>
        </w:rPr>
        <w:t>, kā arī dotais amata apraksts un Fonda direktora rīkojumi.</w:t>
      </w:r>
    </w:p>
    <w:p w:rsidR="00CB66B6" w:rsidRPr="002E2F5A" w:rsidRDefault="00CB66B6" w:rsidP="00CB66B6">
      <w:pPr>
        <w:pStyle w:val="Pamattekstaatkpe3"/>
        <w:numPr>
          <w:ilvl w:val="12"/>
          <w:numId w:val="0"/>
        </w:numPr>
        <w:spacing w:after="0"/>
        <w:jc w:val="both"/>
        <w:rPr>
          <w:szCs w:val="24"/>
        </w:rPr>
      </w:pPr>
    </w:p>
    <w:p w:rsidR="00CB66B6" w:rsidRPr="002E2F5A" w:rsidRDefault="00CB66B6" w:rsidP="00CB66B6">
      <w:pPr>
        <w:numPr>
          <w:ilvl w:val="0"/>
          <w:numId w:val="36"/>
        </w:numPr>
        <w:tabs>
          <w:tab w:val="clear" w:pos="720"/>
          <w:tab w:val="left" w:pos="0"/>
          <w:tab w:val="num" w:pos="426"/>
        </w:tabs>
        <w:spacing w:after="120"/>
        <w:ind w:left="426" w:hanging="426"/>
        <w:jc w:val="both"/>
        <w:rPr>
          <w:b/>
          <w:szCs w:val="24"/>
        </w:rPr>
      </w:pPr>
      <w:r w:rsidRPr="002E2F5A">
        <w:rPr>
          <w:b/>
          <w:szCs w:val="24"/>
        </w:rPr>
        <w:t>Atbildības apjoms.</w:t>
      </w:r>
    </w:p>
    <w:p w:rsidR="00CB66B6" w:rsidRPr="002E2F5A" w:rsidRDefault="00CB66B6" w:rsidP="00CB66B6">
      <w:pPr>
        <w:jc w:val="both"/>
        <w:rPr>
          <w:szCs w:val="24"/>
        </w:rPr>
      </w:pPr>
      <w:r w:rsidRPr="002E2F5A">
        <w:rPr>
          <w:szCs w:val="24"/>
        </w:rPr>
        <w:t xml:space="preserve">Pilnībā atbild sev uzticēto pienākumu profesionālu izpildi un atbild par tam tieši uzdoto uzdevumu kvalitatīvu un savlaicīgu izpildi, par patiesas informācijas sniegšanu par viņam uzticētās darbības jomas stāvokli, noteiktās konfidencialitātes ievērošanu, savlaicīgu dažādu ziņu un pārskatu iesniegšanu, direktora </w:t>
      </w:r>
      <w:smartTag w:uri="schemas-tilde-lv/tildestengine" w:element="veidnes">
        <w:smartTagPr>
          <w:attr w:name="baseform" w:val="rīkojum|s"/>
          <w:attr w:name="id" w:val="-1"/>
          <w:attr w:name="text" w:val="rīkojumu"/>
        </w:smartTagPr>
        <w:r w:rsidRPr="002E2F5A">
          <w:rPr>
            <w:szCs w:val="24"/>
          </w:rPr>
          <w:t>rīkojumu</w:t>
        </w:r>
      </w:smartTag>
      <w:r w:rsidRPr="002E2F5A">
        <w:rPr>
          <w:szCs w:val="24"/>
        </w:rPr>
        <w:t xml:space="preserve"> un uzdevumu pildīšanu, Fonda sekretariātā noteikto iekšējās darba kārtības, darba aizsardzības, drošības tehnikas un ugunsdrošības noteikumu ievērošanu.</w:t>
      </w:r>
    </w:p>
    <w:p w:rsidR="00CB66B6" w:rsidRPr="002E2F5A" w:rsidRDefault="00CB66B6" w:rsidP="00CB66B6">
      <w:pPr>
        <w:jc w:val="both"/>
        <w:rPr>
          <w:szCs w:val="24"/>
        </w:rPr>
      </w:pPr>
    </w:p>
    <w:p w:rsidR="00CB66B6" w:rsidRPr="002E2F5A" w:rsidRDefault="00CB66B6" w:rsidP="00CB66B6">
      <w:pPr>
        <w:numPr>
          <w:ilvl w:val="0"/>
          <w:numId w:val="36"/>
        </w:numPr>
        <w:tabs>
          <w:tab w:val="clear" w:pos="720"/>
          <w:tab w:val="left" w:pos="0"/>
          <w:tab w:val="num" w:pos="426"/>
        </w:tabs>
        <w:spacing w:after="120"/>
        <w:ind w:hanging="720"/>
        <w:jc w:val="both"/>
        <w:rPr>
          <w:b/>
          <w:szCs w:val="24"/>
        </w:rPr>
      </w:pPr>
      <w:r w:rsidRPr="002E2F5A">
        <w:rPr>
          <w:b/>
          <w:szCs w:val="24"/>
        </w:rPr>
        <w:t xml:space="preserve">Sadarbība. </w:t>
      </w:r>
    </w:p>
    <w:p w:rsidR="00CB66B6" w:rsidRPr="002E2F5A" w:rsidRDefault="00CB66B6" w:rsidP="00CB66B6">
      <w:pPr>
        <w:pStyle w:val="naiskr"/>
        <w:spacing w:before="0" w:after="0"/>
        <w:jc w:val="both"/>
      </w:pPr>
      <w:r w:rsidRPr="002E2F5A">
        <w:t xml:space="preserve">Struktūrvienības ietvaros un sadarbība ar citām Fonda sekretariāta struktūrvienībām, kā arī citām institūcijām. </w:t>
      </w:r>
    </w:p>
    <w:p w:rsidR="00CB66B6" w:rsidRPr="002E2F5A" w:rsidRDefault="00CB66B6" w:rsidP="00CB66B6">
      <w:pPr>
        <w:tabs>
          <w:tab w:val="right" w:pos="9360"/>
        </w:tabs>
        <w:rPr>
          <w:szCs w:val="24"/>
        </w:rPr>
      </w:pPr>
    </w:p>
    <w:p w:rsidR="002E2F5A" w:rsidRDefault="002E2F5A" w:rsidP="002E2F5A">
      <w:pPr>
        <w:jc w:val="both"/>
        <w:rPr>
          <w:szCs w:val="24"/>
        </w:rPr>
      </w:pPr>
      <w:r w:rsidRPr="002E2F5A">
        <w:rPr>
          <w:szCs w:val="24"/>
        </w:rPr>
        <w:t>Kultūras ministre</w:t>
      </w:r>
      <w:r w:rsidRPr="002E2F5A">
        <w:rPr>
          <w:szCs w:val="24"/>
        </w:rPr>
        <w:tab/>
      </w:r>
      <w:r w:rsidRPr="002E2F5A">
        <w:rPr>
          <w:szCs w:val="24"/>
        </w:rPr>
        <w:tab/>
      </w:r>
      <w:r w:rsidRPr="002E2F5A">
        <w:rPr>
          <w:szCs w:val="24"/>
        </w:rPr>
        <w:tab/>
      </w:r>
      <w:r w:rsidRPr="002E2F5A">
        <w:rPr>
          <w:szCs w:val="24"/>
        </w:rPr>
        <w:tab/>
      </w:r>
      <w:r w:rsidRPr="002E2F5A">
        <w:rPr>
          <w:szCs w:val="24"/>
        </w:rPr>
        <w:tab/>
      </w:r>
      <w:r w:rsidRPr="002E2F5A">
        <w:rPr>
          <w:szCs w:val="24"/>
        </w:rPr>
        <w:tab/>
        <w:t xml:space="preserve"> </w:t>
      </w:r>
      <w:r w:rsidRPr="002E2F5A">
        <w:rPr>
          <w:szCs w:val="24"/>
        </w:rPr>
        <w:tab/>
        <w:t xml:space="preserve">         Ž.Jaunzeme</w:t>
      </w:r>
      <w:r w:rsidR="00736B0F">
        <w:rPr>
          <w:szCs w:val="24"/>
        </w:rPr>
        <w:t xml:space="preserve"> </w:t>
      </w:r>
      <w:r w:rsidRPr="002E2F5A">
        <w:rPr>
          <w:szCs w:val="24"/>
        </w:rPr>
        <w:t>- Grende</w:t>
      </w:r>
    </w:p>
    <w:p w:rsidR="0025788E" w:rsidRDefault="0025788E" w:rsidP="002E2F5A">
      <w:pPr>
        <w:jc w:val="both"/>
        <w:rPr>
          <w:szCs w:val="24"/>
        </w:rPr>
      </w:pPr>
    </w:p>
    <w:p w:rsidR="00246AE4" w:rsidRPr="002E2F5A" w:rsidRDefault="00246AE4" w:rsidP="002E2F5A">
      <w:pPr>
        <w:jc w:val="both"/>
        <w:rPr>
          <w:szCs w:val="24"/>
        </w:rPr>
      </w:pPr>
    </w:p>
    <w:p w:rsidR="002E2F5A" w:rsidRDefault="002E2F5A" w:rsidP="002E2F5A">
      <w:pPr>
        <w:jc w:val="both"/>
        <w:rPr>
          <w:szCs w:val="24"/>
        </w:rPr>
      </w:pPr>
      <w:r w:rsidRPr="002E2F5A">
        <w:rPr>
          <w:szCs w:val="24"/>
        </w:rPr>
        <w:t>Iesniedzējs: Kultūras ministre</w:t>
      </w:r>
      <w:r w:rsidRPr="002E2F5A">
        <w:rPr>
          <w:szCs w:val="24"/>
        </w:rPr>
        <w:tab/>
      </w:r>
      <w:r w:rsidRPr="002E2F5A">
        <w:rPr>
          <w:szCs w:val="24"/>
        </w:rPr>
        <w:tab/>
      </w:r>
      <w:r w:rsidRPr="002E2F5A">
        <w:rPr>
          <w:szCs w:val="24"/>
        </w:rPr>
        <w:tab/>
      </w:r>
      <w:r w:rsidRPr="002E2F5A">
        <w:rPr>
          <w:szCs w:val="24"/>
        </w:rPr>
        <w:tab/>
      </w:r>
      <w:r w:rsidRPr="002E2F5A">
        <w:rPr>
          <w:szCs w:val="24"/>
        </w:rPr>
        <w:tab/>
      </w:r>
      <w:r w:rsidRPr="002E2F5A">
        <w:rPr>
          <w:szCs w:val="24"/>
        </w:rPr>
        <w:tab/>
        <w:t xml:space="preserve">         Ž.Jaunzeme</w:t>
      </w:r>
      <w:r w:rsidR="00736B0F">
        <w:rPr>
          <w:szCs w:val="24"/>
        </w:rPr>
        <w:t xml:space="preserve"> </w:t>
      </w:r>
      <w:r w:rsidRPr="002E2F5A">
        <w:rPr>
          <w:szCs w:val="24"/>
        </w:rPr>
        <w:t>- Grende</w:t>
      </w:r>
    </w:p>
    <w:p w:rsidR="0025788E" w:rsidRPr="002E2F5A" w:rsidRDefault="0025788E" w:rsidP="002E2F5A">
      <w:pPr>
        <w:jc w:val="both"/>
        <w:rPr>
          <w:szCs w:val="24"/>
        </w:rPr>
      </w:pPr>
    </w:p>
    <w:p w:rsidR="002E2F5A" w:rsidRPr="002E2F5A" w:rsidRDefault="002E2F5A" w:rsidP="002E2F5A">
      <w:pPr>
        <w:jc w:val="both"/>
        <w:rPr>
          <w:szCs w:val="24"/>
        </w:rPr>
      </w:pPr>
    </w:p>
    <w:p w:rsidR="002E2F5A" w:rsidRDefault="002E2F5A" w:rsidP="002E2F5A">
      <w:pPr>
        <w:jc w:val="both"/>
        <w:rPr>
          <w:szCs w:val="24"/>
        </w:rPr>
      </w:pPr>
      <w:r w:rsidRPr="002E2F5A">
        <w:rPr>
          <w:szCs w:val="24"/>
        </w:rPr>
        <w:t xml:space="preserve">Vizē: Kultūras ministrijas valsts </w:t>
      </w:r>
      <w:r w:rsidR="006136C7">
        <w:t xml:space="preserve">sekretāra </w:t>
      </w:r>
      <w:proofErr w:type="spellStart"/>
      <w:r w:rsidR="006136C7">
        <w:t>p.i</w:t>
      </w:r>
      <w:proofErr w:type="spellEnd"/>
      <w:r w:rsidR="006136C7">
        <w:t>.</w:t>
      </w:r>
      <w:r w:rsidR="006136C7">
        <w:tab/>
      </w:r>
      <w:r w:rsidR="006136C7">
        <w:tab/>
      </w:r>
      <w:r w:rsidR="006136C7">
        <w:tab/>
      </w:r>
      <w:r w:rsidR="006136C7">
        <w:tab/>
      </w:r>
      <w:r w:rsidR="006136C7">
        <w:tab/>
      </w:r>
      <w:r w:rsidR="006136C7" w:rsidRPr="0080692E">
        <w:t xml:space="preserve">U. </w:t>
      </w:r>
      <w:proofErr w:type="spellStart"/>
      <w:r w:rsidR="006136C7" w:rsidRPr="0080692E">
        <w:t>Lielpēters</w:t>
      </w:r>
      <w:proofErr w:type="spellEnd"/>
    </w:p>
    <w:p w:rsidR="0025788E" w:rsidRPr="002E2F5A" w:rsidRDefault="0025788E" w:rsidP="002E2F5A">
      <w:pPr>
        <w:jc w:val="both"/>
        <w:rPr>
          <w:szCs w:val="24"/>
        </w:rPr>
      </w:pPr>
    </w:p>
    <w:p w:rsidR="002E2F5A" w:rsidRPr="003B2E6B" w:rsidRDefault="00A67698" w:rsidP="002E2F5A">
      <w:pPr>
        <w:jc w:val="both"/>
        <w:rPr>
          <w:sz w:val="20"/>
        </w:rPr>
      </w:pPr>
      <w:r>
        <w:rPr>
          <w:sz w:val="20"/>
        </w:rPr>
        <w:t>11</w:t>
      </w:r>
      <w:r w:rsidR="006136C7">
        <w:rPr>
          <w:sz w:val="20"/>
        </w:rPr>
        <w:t>.01.2012. 12</w:t>
      </w:r>
      <w:r w:rsidR="002E2F5A" w:rsidRPr="003B2E6B">
        <w:rPr>
          <w:sz w:val="20"/>
        </w:rPr>
        <w:t>:35</w:t>
      </w:r>
    </w:p>
    <w:p w:rsidR="00006F68" w:rsidRDefault="006136C7" w:rsidP="00006F68">
      <w:pPr>
        <w:rPr>
          <w:sz w:val="20"/>
        </w:rPr>
      </w:pPr>
      <w:r>
        <w:rPr>
          <w:sz w:val="20"/>
        </w:rPr>
        <w:t>4687</w:t>
      </w:r>
    </w:p>
    <w:p w:rsidR="002E2F5A" w:rsidRPr="003B2E6B" w:rsidRDefault="002E2F5A" w:rsidP="002E2F5A">
      <w:pPr>
        <w:rPr>
          <w:sz w:val="20"/>
          <w:lang w:val="es-ES_tradnl"/>
        </w:rPr>
      </w:pPr>
      <w:r w:rsidRPr="003B2E6B">
        <w:rPr>
          <w:sz w:val="20"/>
          <w:lang w:val="es-ES_tradnl"/>
        </w:rPr>
        <w:t>A.Sebre, 67078204</w:t>
      </w:r>
    </w:p>
    <w:p w:rsidR="00006F68" w:rsidRDefault="00006F68" w:rsidP="00006F68">
      <w:pPr>
        <w:tabs>
          <w:tab w:val="left" w:pos="3585"/>
        </w:tabs>
        <w:rPr>
          <w:sz w:val="20"/>
          <w:lang w:val="es-ES_tradnl"/>
        </w:rPr>
      </w:pPr>
      <w:hyperlink r:id="rId7" w:history="1">
        <w:r w:rsidRPr="003E52AF">
          <w:rPr>
            <w:rStyle w:val="Hipersaite"/>
            <w:sz w:val="20"/>
          </w:rPr>
          <w:t>Alda.Sebre@lsif.lv</w:t>
        </w:r>
      </w:hyperlink>
      <w:r w:rsidR="002E2F5A" w:rsidRPr="003B2E6B">
        <w:rPr>
          <w:sz w:val="20"/>
          <w:lang w:val="es-ES_tradnl"/>
        </w:rPr>
        <w:t xml:space="preserve"> </w:t>
      </w:r>
    </w:p>
    <w:p w:rsidR="00864BE4" w:rsidRPr="00AA3013" w:rsidRDefault="00864BE4" w:rsidP="00864BE4">
      <w:pPr>
        <w:rPr>
          <w:sz w:val="20"/>
        </w:rPr>
      </w:pPr>
      <w:r w:rsidRPr="00AA3013">
        <w:rPr>
          <w:sz w:val="20"/>
        </w:rPr>
        <w:t>T.Hanova-Akuļecka, 67330319</w:t>
      </w:r>
    </w:p>
    <w:p w:rsidR="00864BE4" w:rsidRPr="00AA3013" w:rsidRDefault="00864BE4" w:rsidP="00864BE4">
      <w:pPr>
        <w:rPr>
          <w:sz w:val="20"/>
        </w:rPr>
      </w:pPr>
      <w:hyperlink r:id="rId8" w:history="1">
        <w:r w:rsidRPr="00AA3013">
          <w:rPr>
            <w:rStyle w:val="Hipersaite"/>
            <w:sz w:val="20"/>
          </w:rPr>
          <w:t>Tatjana.Hanova-Akulecka@km.gov.lv</w:t>
        </w:r>
      </w:hyperlink>
      <w:r w:rsidRPr="00AA3013">
        <w:rPr>
          <w:sz w:val="20"/>
        </w:rPr>
        <w:t xml:space="preserve"> </w:t>
      </w:r>
    </w:p>
    <w:p w:rsidR="00CB66B6" w:rsidRPr="00864BE4" w:rsidRDefault="00CB66B6" w:rsidP="00864BE4">
      <w:pPr>
        <w:tabs>
          <w:tab w:val="left" w:pos="3585"/>
        </w:tabs>
        <w:rPr>
          <w:sz w:val="20"/>
        </w:rPr>
      </w:pPr>
    </w:p>
    <w:sectPr w:rsidR="00CB66B6" w:rsidRPr="00864BE4" w:rsidSect="0078630C">
      <w:headerReference w:type="default" r:id="rId9"/>
      <w:footerReference w:type="even" r:id="rId10"/>
      <w:footerReference w:type="default" r:id="rId11"/>
      <w:headerReference w:type="first" r:id="rId12"/>
      <w:footerReference w:type="first" r:id="rId13"/>
      <w:pgSz w:w="11907" w:h="16840" w:code="9"/>
      <w:pgMar w:top="992" w:right="1134" w:bottom="1276"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71" w:rsidRDefault="00132471">
      <w:r>
        <w:separator/>
      </w:r>
    </w:p>
  </w:endnote>
  <w:endnote w:type="continuationSeparator" w:id="0">
    <w:p w:rsidR="00132471" w:rsidRDefault="00132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1F" w:rsidRDefault="0091681F" w:rsidP="005D052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1681F" w:rsidRDefault="0091681F" w:rsidP="005D0521">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1F" w:rsidRPr="00960EF2" w:rsidRDefault="0091681F" w:rsidP="004A2EED">
    <w:pPr>
      <w:pStyle w:val="Kjene"/>
      <w:tabs>
        <w:tab w:val="left" w:pos="1134"/>
      </w:tabs>
      <w:jc w:val="both"/>
      <w:rPr>
        <w:sz w:val="16"/>
        <w:szCs w:val="16"/>
      </w:rPr>
    </w:pPr>
    <w:r w:rsidRPr="00960EF2">
      <w:rPr>
        <w:sz w:val="16"/>
        <w:szCs w:val="16"/>
      </w:rPr>
      <w:t>KMRikp</w:t>
    </w:r>
    <w:r>
      <w:rPr>
        <w:sz w:val="16"/>
        <w:szCs w:val="16"/>
      </w:rPr>
      <w:t>6</w:t>
    </w:r>
    <w:r w:rsidRPr="00960EF2">
      <w:rPr>
        <w:sz w:val="16"/>
        <w:szCs w:val="16"/>
      </w:rPr>
      <w:t>_</w:t>
    </w:r>
    <w:r w:rsidR="00A67698">
      <w:rPr>
        <w:sz w:val="16"/>
        <w:szCs w:val="16"/>
      </w:rPr>
      <w:t>11</w:t>
    </w:r>
    <w:r w:rsidR="006136C7">
      <w:rPr>
        <w:sz w:val="16"/>
        <w:szCs w:val="16"/>
      </w:rPr>
      <w:t>0112</w:t>
    </w:r>
    <w:r w:rsidRPr="00960EF2">
      <w:rPr>
        <w:sz w:val="16"/>
        <w:szCs w:val="16"/>
      </w:rPr>
      <w:t xml:space="preserve">_EEZFI_LV03; Pielikuma </w:t>
    </w:r>
    <w:r>
      <w:rPr>
        <w:sz w:val="16"/>
        <w:szCs w:val="16"/>
      </w:rPr>
      <w:t>6</w:t>
    </w:r>
    <w:r w:rsidRPr="00960EF2">
      <w:rPr>
        <w:sz w:val="16"/>
        <w:szCs w:val="16"/>
      </w:rPr>
      <w:t xml:space="preserve">.pielikums Ministru kabineta rīkojuma projektam „Par Eiropas Ekonomikas zonas finanšu instrumenta finansētās programmas LV03 „NVO fonds” iesnieguma projektu” </w:t>
    </w:r>
  </w:p>
  <w:p w:rsidR="0091681F" w:rsidRDefault="0091681F">
    <w:pPr>
      <w:pStyle w:val="Kjene"/>
      <w:jc w:val="right"/>
    </w:pPr>
    <w:fldSimple w:instr=" PAGE   \* MERGEFORMAT ">
      <w:r w:rsidR="00A67698">
        <w:rPr>
          <w:noProof/>
        </w:rPr>
        <w:t>17</w:t>
      </w:r>
    </w:fldSimple>
  </w:p>
  <w:p w:rsidR="0091681F" w:rsidRDefault="0091681F" w:rsidP="005D0521">
    <w:pPr>
      <w:pStyle w:val="Kjen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1F" w:rsidRPr="00960EF2" w:rsidRDefault="0091681F" w:rsidP="00246AE4">
    <w:pPr>
      <w:pStyle w:val="Kjene"/>
      <w:jc w:val="both"/>
      <w:rPr>
        <w:sz w:val="16"/>
        <w:szCs w:val="16"/>
      </w:rPr>
    </w:pPr>
    <w:r w:rsidRPr="00960EF2">
      <w:rPr>
        <w:sz w:val="16"/>
        <w:szCs w:val="16"/>
      </w:rPr>
      <w:t>KMRikp</w:t>
    </w:r>
    <w:r>
      <w:rPr>
        <w:sz w:val="16"/>
        <w:szCs w:val="16"/>
      </w:rPr>
      <w:t>6</w:t>
    </w:r>
    <w:r w:rsidRPr="00960EF2">
      <w:rPr>
        <w:sz w:val="16"/>
        <w:szCs w:val="16"/>
      </w:rPr>
      <w:t>_</w:t>
    </w:r>
    <w:r w:rsidR="00A67698">
      <w:rPr>
        <w:sz w:val="16"/>
        <w:szCs w:val="16"/>
      </w:rPr>
      <w:t>11</w:t>
    </w:r>
    <w:r w:rsidR="006136C7">
      <w:rPr>
        <w:sz w:val="16"/>
        <w:szCs w:val="16"/>
      </w:rPr>
      <w:t>0112</w:t>
    </w:r>
    <w:r w:rsidRPr="00960EF2">
      <w:rPr>
        <w:sz w:val="16"/>
        <w:szCs w:val="16"/>
      </w:rPr>
      <w:t xml:space="preserve">_EEZFI_LV03; Pielikuma </w:t>
    </w:r>
    <w:r>
      <w:rPr>
        <w:sz w:val="16"/>
        <w:szCs w:val="16"/>
      </w:rPr>
      <w:t>6</w:t>
    </w:r>
    <w:r w:rsidRPr="00960EF2">
      <w:rPr>
        <w:sz w:val="16"/>
        <w:szCs w:val="16"/>
      </w:rPr>
      <w:t xml:space="preserve">.pielikums Ministru kabineta rīkojuma projektam „Par Eiropas Ekonomikas zonas finanšu instrumenta finansētās programmas LV03 „NVO fonds” iesnieguma projektu” </w:t>
    </w:r>
  </w:p>
  <w:p w:rsidR="0091681F" w:rsidRDefault="0091681F">
    <w:pPr>
      <w:pStyle w:val="Kjene"/>
    </w:pPr>
  </w:p>
  <w:p w:rsidR="0091681F" w:rsidRDefault="0091681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71" w:rsidRDefault="00132471">
      <w:r>
        <w:separator/>
      </w:r>
    </w:p>
  </w:footnote>
  <w:footnote w:type="continuationSeparator" w:id="0">
    <w:p w:rsidR="00132471" w:rsidRDefault="00132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1F" w:rsidRDefault="0091681F" w:rsidP="00EF5026">
    <w:pPr>
      <w:pStyle w:val="Galvene"/>
      <w:jc w:val="right"/>
    </w:pPr>
  </w:p>
  <w:p w:rsidR="0091681F" w:rsidRDefault="0091681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81F" w:rsidRPr="00EE3D1E" w:rsidRDefault="0091681F" w:rsidP="0078630C">
    <w:pPr>
      <w:jc w:val="right"/>
      <w:rPr>
        <w:bCs/>
        <w:sz w:val="16"/>
        <w:szCs w:val="16"/>
        <w:lang w:val="es-ES_tradnl"/>
      </w:rPr>
    </w:pPr>
    <w:r w:rsidRPr="00EE3D1E">
      <w:rPr>
        <w:bCs/>
        <w:sz w:val="16"/>
        <w:szCs w:val="16"/>
        <w:lang w:val="es-ES_tradnl"/>
      </w:rPr>
      <w:t xml:space="preserve">Pielikuma </w:t>
    </w:r>
    <w:r>
      <w:rPr>
        <w:bCs/>
        <w:sz w:val="16"/>
        <w:szCs w:val="16"/>
        <w:lang w:val="es-ES_tradnl"/>
      </w:rPr>
      <w:t>6</w:t>
    </w:r>
    <w:r w:rsidRPr="00EE3D1E">
      <w:rPr>
        <w:bCs/>
        <w:sz w:val="16"/>
        <w:szCs w:val="16"/>
        <w:lang w:val="es-ES_tradnl"/>
      </w:rPr>
      <w:t>.pielikums</w:t>
    </w:r>
  </w:p>
  <w:p w:rsidR="0091681F" w:rsidRPr="00EE3D1E" w:rsidRDefault="0091681F" w:rsidP="0078630C">
    <w:pPr>
      <w:jc w:val="right"/>
      <w:rPr>
        <w:bCs/>
        <w:sz w:val="16"/>
        <w:szCs w:val="16"/>
        <w:lang w:val="es-ES_tradnl"/>
      </w:rPr>
    </w:pPr>
    <w:r w:rsidRPr="00EE3D1E">
      <w:rPr>
        <w:bCs/>
        <w:sz w:val="16"/>
        <w:szCs w:val="16"/>
        <w:lang w:val="es-ES_tradnl"/>
      </w:rPr>
      <w:t>Ministru kabineta</w:t>
    </w:r>
  </w:p>
  <w:p w:rsidR="0091681F" w:rsidRPr="00EE3D1E" w:rsidRDefault="006136C7" w:rsidP="0078630C">
    <w:pPr>
      <w:jc w:val="right"/>
      <w:rPr>
        <w:bCs/>
        <w:sz w:val="16"/>
        <w:szCs w:val="16"/>
        <w:lang w:val="es-ES_tradnl"/>
      </w:rPr>
    </w:pPr>
    <w:r>
      <w:rPr>
        <w:bCs/>
        <w:sz w:val="16"/>
        <w:szCs w:val="16"/>
        <w:lang w:val="es-ES_tradnl"/>
      </w:rPr>
      <w:t>2012</w:t>
    </w:r>
    <w:r w:rsidR="0091681F" w:rsidRPr="00EE3D1E">
      <w:rPr>
        <w:bCs/>
        <w:sz w:val="16"/>
        <w:szCs w:val="16"/>
        <w:lang w:val="es-ES_tradnl"/>
      </w:rPr>
      <w:t>. </w:t>
    </w:r>
    <w:proofErr w:type="spellStart"/>
    <w:proofErr w:type="gramStart"/>
    <w:r w:rsidR="0091681F" w:rsidRPr="00EE3D1E">
      <w:rPr>
        <w:bCs/>
        <w:sz w:val="16"/>
        <w:szCs w:val="16"/>
        <w:lang w:val="es-ES_tradnl"/>
      </w:rPr>
      <w:t>gada</w:t>
    </w:r>
    <w:proofErr w:type="spellEnd"/>
    <w:r w:rsidR="0091681F" w:rsidRPr="00EE3D1E">
      <w:rPr>
        <w:bCs/>
        <w:sz w:val="16"/>
        <w:szCs w:val="16"/>
        <w:lang w:val="es-ES_tradnl"/>
      </w:rPr>
      <w:t xml:space="preserve"> ..................</w:t>
    </w:r>
    <w:proofErr w:type="gramEnd"/>
  </w:p>
  <w:p w:rsidR="0091681F" w:rsidRPr="00960EF2" w:rsidRDefault="0091681F" w:rsidP="0078630C">
    <w:pPr>
      <w:jc w:val="right"/>
      <w:rPr>
        <w:bCs/>
        <w:sz w:val="16"/>
        <w:szCs w:val="16"/>
      </w:rPr>
    </w:pPr>
    <w:r w:rsidRPr="00960EF2">
      <w:rPr>
        <w:bCs/>
        <w:sz w:val="16"/>
        <w:szCs w:val="16"/>
      </w:rPr>
      <w:t xml:space="preserve">rīkojumam </w:t>
    </w:r>
    <w:r>
      <w:rPr>
        <w:bCs/>
        <w:sz w:val="16"/>
        <w:szCs w:val="16"/>
      </w:rPr>
      <w:t xml:space="preserve"> </w:t>
    </w:r>
    <w:r w:rsidRPr="00960EF2">
      <w:rPr>
        <w:bCs/>
        <w:sz w:val="16"/>
        <w:szCs w:val="16"/>
      </w:rPr>
      <w:t>Nr. ...........</w:t>
    </w:r>
  </w:p>
  <w:p w:rsidR="0091681F" w:rsidRDefault="0091681F">
    <w:pPr>
      <w:pStyle w:val="Galvene"/>
    </w:pPr>
  </w:p>
  <w:p w:rsidR="0091681F" w:rsidRDefault="0091681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CC5"/>
    <w:multiLevelType w:val="hybridMultilevel"/>
    <w:tmpl w:val="66066F26"/>
    <w:lvl w:ilvl="0" w:tplc="11CE7EA4">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C34F16"/>
    <w:multiLevelType w:val="multilevel"/>
    <w:tmpl w:val="AE0ECE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DE4195"/>
    <w:multiLevelType w:val="multilevel"/>
    <w:tmpl w:val="52C021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834C9F"/>
    <w:multiLevelType w:val="multilevel"/>
    <w:tmpl w:val="3788C8F6"/>
    <w:lvl w:ilvl="0">
      <w:start w:val="5"/>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4">
    <w:nsid w:val="15FC1F0E"/>
    <w:multiLevelType w:val="multilevel"/>
    <w:tmpl w:val="40FEC9C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887323E"/>
    <w:multiLevelType w:val="multilevel"/>
    <w:tmpl w:val="E91EA654"/>
    <w:lvl w:ilvl="0">
      <w:start w:val="7"/>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6">
    <w:nsid w:val="211E2570"/>
    <w:multiLevelType w:val="multilevel"/>
    <w:tmpl w:val="B2503172"/>
    <w:lvl w:ilvl="0">
      <w:start w:val="6"/>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1DA6AB2"/>
    <w:multiLevelType w:val="hybridMultilevel"/>
    <w:tmpl w:val="1916AC88"/>
    <w:lvl w:ilvl="0" w:tplc="426222DC">
      <w:start w:val="1"/>
      <w:numFmt w:val="bullet"/>
      <w:lvlText w:val="-"/>
      <w:lvlJc w:val="left"/>
      <w:pPr>
        <w:tabs>
          <w:tab w:val="num" w:pos="2737"/>
        </w:tabs>
        <w:ind w:left="2737" w:hanging="397"/>
      </w:pPr>
      <w:rPr>
        <w:rFonts w:ascii="Courier New" w:hAnsi="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23AB1448"/>
    <w:multiLevelType w:val="hybridMultilevel"/>
    <w:tmpl w:val="6A0230E4"/>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55D18FA"/>
    <w:multiLevelType w:val="multilevel"/>
    <w:tmpl w:val="F0825C7E"/>
    <w:lvl w:ilvl="0">
      <w:start w:val="8"/>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10">
    <w:nsid w:val="2B924254"/>
    <w:multiLevelType w:val="multilevel"/>
    <w:tmpl w:val="ABE84F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C430DA"/>
    <w:multiLevelType w:val="multilevel"/>
    <w:tmpl w:val="695C84D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2C327A7"/>
    <w:multiLevelType w:val="hybridMultilevel"/>
    <w:tmpl w:val="06A2BF40"/>
    <w:lvl w:ilvl="0" w:tplc="F45CF9E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ED6717"/>
    <w:multiLevelType w:val="hybridMultilevel"/>
    <w:tmpl w:val="C83892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3B4C50"/>
    <w:multiLevelType w:val="multilevel"/>
    <w:tmpl w:val="DFD0D422"/>
    <w:lvl w:ilvl="0">
      <w:start w:val="8"/>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15">
    <w:nsid w:val="3D842492"/>
    <w:multiLevelType w:val="multilevel"/>
    <w:tmpl w:val="EA6CC8FA"/>
    <w:lvl w:ilvl="0">
      <w:start w:val="6"/>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16">
    <w:nsid w:val="3DF645DB"/>
    <w:multiLevelType w:val="multilevel"/>
    <w:tmpl w:val="F0825C7E"/>
    <w:lvl w:ilvl="0">
      <w:start w:val="8"/>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17">
    <w:nsid w:val="40083FC6"/>
    <w:multiLevelType w:val="multilevel"/>
    <w:tmpl w:val="40FEC9C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48E3BD6"/>
    <w:multiLevelType w:val="multilevel"/>
    <w:tmpl w:val="6C4647B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0D781B"/>
    <w:multiLevelType w:val="multilevel"/>
    <w:tmpl w:val="70E2F836"/>
    <w:lvl w:ilvl="0">
      <w:start w:val="8"/>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0">
    <w:nsid w:val="4BA53D0F"/>
    <w:multiLevelType w:val="multilevel"/>
    <w:tmpl w:val="13805CDA"/>
    <w:lvl w:ilvl="0">
      <w:start w:val="1"/>
      <w:numFmt w:val="decimal"/>
      <w:lvlText w:val="%1."/>
      <w:legacy w:legacy="1" w:legacySpace="120" w:legacyIndent="397"/>
      <w:lvlJc w:val="left"/>
      <w:pPr>
        <w:ind w:left="397" w:hanging="397"/>
      </w:pPr>
      <w:rPr>
        <w:b/>
      </w:rPr>
    </w:lvl>
    <w:lvl w:ilvl="1">
      <w:start w:val="1"/>
      <w:numFmt w:val="decimal"/>
      <w:lvlText w:val="%1.%2."/>
      <w:legacy w:legacy="1" w:legacySpace="120" w:legacyIndent="624"/>
      <w:lvlJc w:val="left"/>
      <w:pPr>
        <w:ind w:left="1021" w:hanging="624"/>
      </w:pPr>
      <w:rPr>
        <w:b/>
      </w:rPr>
    </w:lvl>
    <w:lvl w:ilvl="2">
      <w:start w:val="1"/>
      <w:numFmt w:val="decimal"/>
      <w:lvlText w:val="%1.%2.%3."/>
      <w:legacy w:legacy="1" w:legacySpace="120" w:legacyIndent="793"/>
      <w:lvlJc w:val="left"/>
      <w:pPr>
        <w:ind w:left="1814" w:hanging="793"/>
      </w:pPr>
      <w:rPr>
        <w:b/>
      </w:rPr>
    </w:lvl>
    <w:lvl w:ilvl="3">
      <w:start w:val="1"/>
      <w:numFmt w:val="decimal"/>
      <w:lvlText w:val="%1.%2.%3.%4."/>
      <w:legacy w:legacy="1" w:legacySpace="120" w:legacyIndent="648"/>
      <w:lvlJc w:val="left"/>
      <w:pPr>
        <w:ind w:left="2462" w:hanging="648"/>
      </w:pPr>
    </w:lvl>
    <w:lvl w:ilvl="4">
      <w:start w:val="1"/>
      <w:numFmt w:val="decimal"/>
      <w:lvlText w:val="%1.%2.%3.%4.%5."/>
      <w:legacy w:legacy="1" w:legacySpace="120" w:legacyIndent="792"/>
      <w:lvlJc w:val="left"/>
      <w:pPr>
        <w:ind w:left="3254" w:hanging="792"/>
      </w:pPr>
    </w:lvl>
    <w:lvl w:ilvl="5">
      <w:start w:val="1"/>
      <w:numFmt w:val="decimal"/>
      <w:lvlText w:val="%1.%2.%3.%4.%5.%6."/>
      <w:legacy w:legacy="1" w:legacySpace="120" w:legacyIndent="936"/>
      <w:lvlJc w:val="left"/>
      <w:pPr>
        <w:ind w:left="4190" w:hanging="936"/>
      </w:pPr>
    </w:lvl>
    <w:lvl w:ilvl="6">
      <w:start w:val="1"/>
      <w:numFmt w:val="decimal"/>
      <w:lvlText w:val="%1.%2.%3.%4.%5.%6.%7."/>
      <w:legacy w:legacy="1" w:legacySpace="120" w:legacyIndent="1080"/>
      <w:lvlJc w:val="left"/>
      <w:pPr>
        <w:ind w:left="5270" w:hanging="1080"/>
      </w:pPr>
    </w:lvl>
    <w:lvl w:ilvl="7">
      <w:start w:val="1"/>
      <w:numFmt w:val="decimal"/>
      <w:lvlText w:val="%1.%2.%3.%4.%5.%6.%7.%8."/>
      <w:legacy w:legacy="1" w:legacySpace="120" w:legacyIndent="1224"/>
      <w:lvlJc w:val="left"/>
      <w:pPr>
        <w:ind w:left="6494" w:hanging="1224"/>
      </w:pPr>
    </w:lvl>
    <w:lvl w:ilvl="8">
      <w:start w:val="1"/>
      <w:numFmt w:val="decimal"/>
      <w:lvlText w:val="%1.%2.%3.%4.%5.%6.%7.%8.%9."/>
      <w:legacy w:legacy="1" w:legacySpace="120" w:legacyIndent="1440"/>
      <w:lvlJc w:val="left"/>
      <w:pPr>
        <w:ind w:left="7934" w:hanging="1440"/>
      </w:pPr>
    </w:lvl>
  </w:abstractNum>
  <w:abstractNum w:abstractNumId="21">
    <w:nsid w:val="51626A4D"/>
    <w:multiLevelType w:val="multilevel"/>
    <w:tmpl w:val="EBBC39BA"/>
    <w:lvl w:ilvl="0">
      <w:start w:val="6"/>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2">
    <w:nsid w:val="53FC3A8F"/>
    <w:multiLevelType w:val="multilevel"/>
    <w:tmpl w:val="F0825C7E"/>
    <w:lvl w:ilvl="0">
      <w:start w:val="8"/>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3">
    <w:nsid w:val="54F16553"/>
    <w:multiLevelType w:val="multilevel"/>
    <w:tmpl w:val="0FE63618"/>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5A983671"/>
    <w:multiLevelType w:val="multilevel"/>
    <w:tmpl w:val="70E2F836"/>
    <w:lvl w:ilvl="0">
      <w:start w:val="8"/>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5">
    <w:nsid w:val="5D44441F"/>
    <w:multiLevelType w:val="multilevel"/>
    <w:tmpl w:val="5DDE7B88"/>
    <w:lvl w:ilvl="0">
      <w:start w:val="7"/>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6">
    <w:nsid w:val="5DC80E5A"/>
    <w:multiLevelType w:val="multilevel"/>
    <w:tmpl w:val="70E2F836"/>
    <w:lvl w:ilvl="0">
      <w:start w:val="8"/>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7">
    <w:nsid w:val="5EE006E4"/>
    <w:multiLevelType w:val="multilevel"/>
    <w:tmpl w:val="E00A7EF6"/>
    <w:lvl w:ilvl="0">
      <w:start w:val="6"/>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28">
    <w:nsid w:val="5F0B6FCA"/>
    <w:multiLevelType w:val="hybridMultilevel"/>
    <w:tmpl w:val="CF266D18"/>
    <w:lvl w:ilvl="0" w:tplc="04260001">
      <w:start w:val="1"/>
      <w:numFmt w:val="bullet"/>
      <w:lvlText w:val=""/>
      <w:lvlJc w:val="left"/>
      <w:pPr>
        <w:tabs>
          <w:tab w:val="num" w:pos="770"/>
        </w:tabs>
        <w:ind w:left="770" w:hanging="360"/>
      </w:pPr>
      <w:rPr>
        <w:rFonts w:ascii="Symbol" w:hAnsi="Symbol" w:hint="default"/>
      </w:rPr>
    </w:lvl>
    <w:lvl w:ilvl="1" w:tplc="04260003" w:tentative="1">
      <w:start w:val="1"/>
      <w:numFmt w:val="bullet"/>
      <w:lvlText w:val="o"/>
      <w:lvlJc w:val="left"/>
      <w:pPr>
        <w:tabs>
          <w:tab w:val="num" w:pos="1490"/>
        </w:tabs>
        <w:ind w:left="1490" w:hanging="360"/>
      </w:pPr>
      <w:rPr>
        <w:rFonts w:ascii="Courier New" w:hAnsi="Courier New" w:cs="Courier New" w:hint="default"/>
      </w:rPr>
    </w:lvl>
    <w:lvl w:ilvl="2" w:tplc="04260005" w:tentative="1">
      <w:start w:val="1"/>
      <w:numFmt w:val="bullet"/>
      <w:lvlText w:val=""/>
      <w:lvlJc w:val="left"/>
      <w:pPr>
        <w:tabs>
          <w:tab w:val="num" w:pos="2210"/>
        </w:tabs>
        <w:ind w:left="2210" w:hanging="360"/>
      </w:pPr>
      <w:rPr>
        <w:rFonts w:ascii="Wingdings" w:hAnsi="Wingdings" w:hint="default"/>
      </w:rPr>
    </w:lvl>
    <w:lvl w:ilvl="3" w:tplc="04260001" w:tentative="1">
      <w:start w:val="1"/>
      <w:numFmt w:val="bullet"/>
      <w:lvlText w:val=""/>
      <w:lvlJc w:val="left"/>
      <w:pPr>
        <w:tabs>
          <w:tab w:val="num" w:pos="2930"/>
        </w:tabs>
        <w:ind w:left="2930" w:hanging="360"/>
      </w:pPr>
      <w:rPr>
        <w:rFonts w:ascii="Symbol" w:hAnsi="Symbol" w:hint="default"/>
      </w:rPr>
    </w:lvl>
    <w:lvl w:ilvl="4" w:tplc="04260003" w:tentative="1">
      <w:start w:val="1"/>
      <w:numFmt w:val="bullet"/>
      <w:lvlText w:val="o"/>
      <w:lvlJc w:val="left"/>
      <w:pPr>
        <w:tabs>
          <w:tab w:val="num" w:pos="3650"/>
        </w:tabs>
        <w:ind w:left="3650" w:hanging="360"/>
      </w:pPr>
      <w:rPr>
        <w:rFonts w:ascii="Courier New" w:hAnsi="Courier New" w:cs="Courier New" w:hint="default"/>
      </w:rPr>
    </w:lvl>
    <w:lvl w:ilvl="5" w:tplc="04260005" w:tentative="1">
      <w:start w:val="1"/>
      <w:numFmt w:val="bullet"/>
      <w:lvlText w:val=""/>
      <w:lvlJc w:val="left"/>
      <w:pPr>
        <w:tabs>
          <w:tab w:val="num" w:pos="4370"/>
        </w:tabs>
        <w:ind w:left="4370" w:hanging="360"/>
      </w:pPr>
      <w:rPr>
        <w:rFonts w:ascii="Wingdings" w:hAnsi="Wingdings" w:hint="default"/>
      </w:rPr>
    </w:lvl>
    <w:lvl w:ilvl="6" w:tplc="04260001" w:tentative="1">
      <w:start w:val="1"/>
      <w:numFmt w:val="bullet"/>
      <w:lvlText w:val=""/>
      <w:lvlJc w:val="left"/>
      <w:pPr>
        <w:tabs>
          <w:tab w:val="num" w:pos="5090"/>
        </w:tabs>
        <w:ind w:left="5090" w:hanging="360"/>
      </w:pPr>
      <w:rPr>
        <w:rFonts w:ascii="Symbol" w:hAnsi="Symbol" w:hint="default"/>
      </w:rPr>
    </w:lvl>
    <w:lvl w:ilvl="7" w:tplc="04260003" w:tentative="1">
      <w:start w:val="1"/>
      <w:numFmt w:val="bullet"/>
      <w:lvlText w:val="o"/>
      <w:lvlJc w:val="left"/>
      <w:pPr>
        <w:tabs>
          <w:tab w:val="num" w:pos="5810"/>
        </w:tabs>
        <w:ind w:left="5810" w:hanging="360"/>
      </w:pPr>
      <w:rPr>
        <w:rFonts w:ascii="Courier New" w:hAnsi="Courier New" w:cs="Courier New" w:hint="default"/>
      </w:rPr>
    </w:lvl>
    <w:lvl w:ilvl="8" w:tplc="04260005" w:tentative="1">
      <w:start w:val="1"/>
      <w:numFmt w:val="bullet"/>
      <w:lvlText w:val=""/>
      <w:lvlJc w:val="left"/>
      <w:pPr>
        <w:tabs>
          <w:tab w:val="num" w:pos="6530"/>
        </w:tabs>
        <w:ind w:left="6530" w:hanging="360"/>
      </w:pPr>
      <w:rPr>
        <w:rFonts w:ascii="Wingdings" w:hAnsi="Wingdings" w:hint="default"/>
      </w:rPr>
    </w:lvl>
  </w:abstractNum>
  <w:abstractNum w:abstractNumId="29">
    <w:nsid w:val="663375DC"/>
    <w:multiLevelType w:val="multilevel"/>
    <w:tmpl w:val="AD3C71A0"/>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68CB02CE"/>
    <w:multiLevelType w:val="multilevel"/>
    <w:tmpl w:val="79FE8C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FF6253"/>
    <w:multiLevelType w:val="multilevel"/>
    <w:tmpl w:val="3788C8F6"/>
    <w:lvl w:ilvl="0">
      <w:start w:val="5"/>
      <w:numFmt w:val="decimal"/>
      <w:lvlText w:val="%1."/>
      <w:lvlJc w:val="left"/>
      <w:pPr>
        <w:tabs>
          <w:tab w:val="num" w:pos="810"/>
        </w:tabs>
        <w:ind w:left="810" w:hanging="45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32">
    <w:nsid w:val="743F5FCB"/>
    <w:multiLevelType w:val="multilevel"/>
    <w:tmpl w:val="81261B48"/>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33">
    <w:nsid w:val="76BF58B1"/>
    <w:multiLevelType w:val="multilevel"/>
    <w:tmpl w:val="F0825C7E"/>
    <w:lvl w:ilvl="0">
      <w:start w:val="8"/>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34">
    <w:nsid w:val="7CC74489"/>
    <w:multiLevelType w:val="multilevel"/>
    <w:tmpl w:val="F0825C7E"/>
    <w:lvl w:ilvl="0">
      <w:start w:val="8"/>
      <w:numFmt w:val="decimal"/>
      <w:lvlText w:val="%1."/>
      <w:lvlJc w:val="left"/>
      <w:pPr>
        <w:tabs>
          <w:tab w:val="num" w:pos="810"/>
        </w:tabs>
        <w:ind w:left="810" w:hanging="450"/>
      </w:pPr>
      <w:rPr>
        <w:rFonts w:hint="default"/>
      </w:rPr>
    </w:lvl>
    <w:lvl w:ilvl="1">
      <w:start w:val="1"/>
      <w:numFmt w:val="decimal"/>
      <w:isLgl/>
      <w:lvlText w:val="6.%2."/>
      <w:lvlJc w:val="left"/>
      <w:pPr>
        <w:tabs>
          <w:tab w:val="num" w:pos="757"/>
        </w:tabs>
        <w:ind w:left="757" w:hanging="360"/>
      </w:pPr>
      <w:rPr>
        <w:rFonts w:hint="default"/>
      </w:rPr>
    </w:lvl>
    <w:lvl w:ilvl="2">
      <w:start w:val="1"/>
      <w:numFmt w:val="decimal"/>
      <w:isLgl/>
      <w:lvlText w:val="%1.%2.%3."/>
      <w:lvlJc w:val="left"/>
      <w:pPr>
        <w:tabs>
          <w:tab w:val="num" w:pos="1154"/>
        </w:tabs>
        <w:ind w:left="1154" w:hanging="720"/>
      </w:pPr>
      <w:rPr>
        <w:rFonts w:hint="default"/>
      </w:rPr>
    </w:lvl>
    <w:lvl w:ilvl="3">
      <w:start w:val="1"/>
      <w:numFmt w:val="decimal"/>
      <w:isLgl/>
      <w:lvlText w:val="%1.%2.%3.%4."/>
      <w:lvlJc w:val="left"/>
      <w:pPr>
        <w:tabs>
          <w:tab w:val="num" w:pos="1191"/>
        </w:tabs>
        <w:ind w:left="1191" w:hanging="720"/>
      </w:pPr>
      <w:rPr>
        <w:rFonts w:hint="default"/>
      </w:rPr>
    </w:lvl>
    <w:lvl w:ilvl="4">
      <w:start w:val="1"/>
      <w:numFmt w:val="decimal"/>
      <w:isLgl/>
      <w:lvlText w:val="%1.%2.%3.%4.%5."/>
      <w:lvlJc w:val="left"/>
      <w:pPr>
        <w:tabs>
          <w:tab w:val="num" w:pos="1588"/>
        </w:tabs>
        <w:ind w:left="1588"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2022"/>
        </w:tabs>
        <w:ind w:left="2022" w:hanging="1440"/>
      </w:pPr>
      <w:rPr>
        <w:rFonts w:hint="default"/>
      </w:rPr>
    </w:lvl>
    <w:lvl w:ilvl="7">
      <w:start w:val="1"/>
      <w:numFmt w:val="decimal"/>
      <w:isLgl/>
      <w:lvlText w:val="%1.%2.%3.%4.%5.%6.%7.%8."/>
      <w:lvlJc w:val="left"/>
      <w:pPr>
        <w:tabs>
          <w:tab w:val="num" w:pos="2059"/>
        </w:tabs>
        <w:ind w:left="2059" w:hanging="1440"/>
      </w:pPr>
      <w:rPr>
        <w:rFonts w:hint="default"/>
      </w:rPr>
    </w:lvl>
    <w:lvl w:ilvl="8">
      <w:start w:val="1"/>
      <w:numFmt w:val="decimal"/>
      <w:isLgl/>
      <w:lvlText w:val="%1.%2.%3.%4.%5.%6.%7.%8.%9."/>
      <w:lvlJc w:val="left"/>
      <w:pPr>
        <w:tabs>
          <w:tab w:val="num" w:pos="2456"/>
        </w:tabs>
        <w:ind w:left="2456" w:hanging="1800"/>
      </w:pPr>
      <w:rPr>
        <w:rFonts w:hint="default"/>
      </w:rPr>
    </w:lvl>
  </w:abstractNum>
  <w:abstractNum w:abstractNumId="35">
    <w:nsid w:val="7EA560B6"/>
    <w:multiLevelType w:val="multilevel"/>
    <w:tmpl w:val="E15625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8"/>
  </w:num>
  <w:num w:numId="3">
    <w:abstractNumId w:val="34"/>
  </w:num>
  <w:num w:numId="4">
    <w:abstractNumId w:val="4"/>
  </w:num>
  <w:num w:numId="5">
    <w:abstractNumId w:val="28"/>
  </w:num>
  <w:num w:numId="6">
    <w:abstractNumId w:val="25"/>
  </w:num>
  <w:num w:numId="7">
    <w:abstractNumId w:val="31"/>
  </w:num>
  <w:num w:numId="8">
    <w:abstractNumId w:val="0"/>
  </w:num>
  <w:num w:numId="9">
    <w:abstractNumId w:val="3"/>
  </w:num>
  <w:num w:numId="10">
    <w:abstractNumId w:val="32"/>
  </w:num>
  <w:num w:numId="11">
    <w:abstractNumId w:val="29"/>
  </w:num>
  <w:num w:numId="12">
    <w:abstractNumId w:val="19"/>
  </w:num>
  <w:num w:numId="13">
    <w:abstractNumId w:val="24"/>
  </w:num>
  <w:num w:numId="14">
    <w:abstractNumId w:val="14"/>
  </w:num>
  <w:num w:numId="15">
    <w:abstractNumId w:val="12"/>
  </w:num>
  <w:num w:numId="16">
    <w:abstractNumId w:val="13"/>
  </w:num>
  <w:num w:numId="17">
    <w:abstractNumId w:val="7"/>
  </w:num>
  <w:num w:numId="18">
    <w:abstractNumId w:val="6"/>
  </w:num>
  <w:num w:numId="19">
    <w:abstractNumId w:val="26"/>
  </w:num>
  <w:num w:numId="20">
    <w:abstractNumId w:val="16"/>
  </w:num>
  <w:num w:numId="21">
    <w:abstractNumId w:val="5"/>
  </w:num>
  <w:num w:numId="22">
    <w:abstractNumId w:val="11"/>
  </w:num>
  <w:num w:numId="23">
    <w:abstractNumId w:val="22"/>
  </w:num>
  <w:num w:numId="24">
    <w:abstractNumId w:val="15"/>
  </w:num>
  <w:num w:numId="25">
    <w:abstractNumId w:val="30"/>
  </w:num>
  <w:num w:numId="26">
    <w:abstractNumId w:val="18"/>
  </w:num>
  <w:num w:numId="27">
    <w:abstractNumId w:val="10"/>
  </w:num>
  <w:num w:numId="28">
    <w:abstractNumId w:val="1"/>
  </w:num>
  <w:num w:numId="29">
    <w:abstractNumId w:val="9"/>
  </w:num>
  <w:num w:numId="30">
    <w:abstractNumId w:val="27"/>
  </w:num>
  <w:num w:numId="31">
    <w:abstractNumId w:val="33"/>
  </w:num>
  <w:num w:numId="32">
    <w:abstractNumId w:val="21"/>
  </w:num>
  <w:num w:numId="33">
    <w:abstractNumId w:val="2"/>
  </w:num>
  <w:num w:numId="34">
    <w:abstractNumId w:val="35"/>
  </w:num>
  <w:num w:numId="35">
    <w:abstractNumId w:val="1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515C01"/>
    <w:rsid w:val="00003CCC"/>
    <w:rsid w:val="00006F68"/>
    <w:rsid w:val="0001787B"/>
    <w:rsid w:val="00032730"/>
    <w:rsid w:val="0004205E"/>
    <w:rsid w:val="00077D6D"/>
    <w:rsid w:val="00090457"/>
    <w:rsid w:val="00093DA6"/>
    <w:rsid w:val="000B2DDC"/>
    <w:rsid w:val="000B644E"/>
    <w:rsid w:val="000B7522"/>
    <w:rsid w:val="000C5A63"/>
    <w:rsid w:val="000C7AF4"/>
    <w:rsid w:val="000D0BC9"/>
    <w:rsid w:val="000D2984"/>
    <w:rsid w:val="000E0241"/>
    <w:rsid w:val="001019EF"/>
    <w:rsid w:val="00103915"/>
    <w:rsid w:val="00103959"/>
    <w:rsid w:val="00106C06"/>
    <w:rsid w:val="00111278"/>
    <w:rsid w:val="001205AF"/>
    <w:rsid w:val="0012313C"/>
    <w:rsid w:val="00127FEE"/>
    <w:rsid w:val="00132471"/>
    <w:rsid w:val="00147A0E"/>
    <w:rsid w:val="001525B5"/>
    <w:rsid w:val="0015323E"/>
    <w:rsid w:val="001A20CB"/>
    <w:rsid w:val="001B1093"/>
    <w:rsid w:val="001D0A2E"/>
    <w:rsid w:val="001D559F"/>
    <w:rsid w:val="001D60D4"/>
    <w:rsid w:val="001E6705"/>
    <w:rsid w:val="001F1D4A"/>
    <w:rsid w:val="001F3A53"/>
    <w:rsid w:val="0020504B"/>
    <w:rsid w:val="002104EE"/>
    <w:rsid w:val="00216E34"/>
    <w:rsid w:val="0022429F"/>
    <w:rsid w:val="002357AB"/>
    <w:rsid w:val="00246AE4"/>
    <w:rsid w:val="00247970"/>
    <w:rsid w:val="00253984"/>
    <w:rsid w:val="0025788E"/>
    <w:rsid w:val="00260207"/>
    <w:rsid w:val="00271FD6"/>
    <w:rsid w:val="00280F67"/>
    <w:rsid w:val="002A39D9"/>
    <w:rsid w:val="002B3181"/>
    <w:rsid w:val="002B6811"/>
    <w:rsid w:val="002C192A"/>
    <w:rsid w:val="002C4F9F"/>
    <w:rsid w:val="002E2F5A"/>
    <w:rsid w:val="002F0695"/>
    <w:rsid w:val="0031166B"/>
    <w:rsid w:val="00327F8F"/>
    <w:rsid w:val="00332229"/>
    <w:rsid w:val="00335FFA"/>
    <w:rsid w:val="003656F0"/>
    <w:rsid w:val="0037175B"/>
    <w:rsid w:val="00381793"/>
    <w:rsid w:val="003A21DC"/>
    <w:rsid w:val="003A23AD"/>
    <w:rsid w:val="003B2E6B"/>
    <w:rsid w:val="003C1CE2"/>
    <w:rsid w:val="003D02FE"/>
    <w:rsid w:val="004353E9"/>
    <w:rsid w:val="00441B3B"/>
    <w:rsid w:val="00470371"/>
    <w:rsid w:val="0048587A"/>
    <w:rsid w:val="00487F97"/>
    <w:rsid w:val="0049149A"/>
    <w:rsid w:val="004A2EED"/>
    <w:rsid w:val="004A4655"/>
    <w:rsid w:val="004A653A"/>
    <w:rsid w:val="004A726B"/>
    <w:rsid w:val="004C7294"/>
    <w:rsid w:val="004D5814"/>
    <w:rsid w:val="004E7DD7"/>
    <w:rsid w:val="005039E5"/>
    <w:rsid w:val="00515C01"/>
    <w:rsid w:val="005254C7"/>
    <w:rsid w:val="0052615E"/>
    <w:rsid w:val="00536CA1"/>
    <w:rsid w:val="005604DB"/>
    <w:rsid w:val="00590DAF"/>
    <w:rsid w:val="00594EF8"/>
    <w:rsid w:val="005A017A"/>
    <w:rsid w:val="005A6728"/>
    <w:rsid w:val="005B1965"/>
    <w:rsid w:val="005C3A25"/>
    <w:rsid w:val="005C622B"/>
    <w:rsid w:val="005D0521"/>
    <w:rsid w:val="005D2864"/>
    <w:rsid w:val="005F40BA"/>
    <w:rsid w:val="005F5764"/>
    <w:rsid w:val="00603C36"/>
    <w:rsid w:val="00606A95"/>
    <w:rsid w:val="006136C7"/>
    <w:rsid w:val="00615BCB"/>
    <w:rsid w:val="00646872"/>
    <w:rsid w:val="00656FAC"/>
    <w:rsid w:val="0066652F"/>
    <w:rsid w:val="006852AA"/>
    <w:rsid w:val="00687B62"/>
    <w:rsid w:val="00696DA0"/>
    <w:rsid w:val="006A14E4"/>
    <w:rsid w:val="006A4143"/>
    <w:rsid w:val="006C7E5C"/>
    <w:rsid w:val="006F6596"/>
    <w:rsid w:val="007070CD"/>
    <w:rsid w:val="0071440E"/>
    <w:rsid w:val="00717BDB"/>
    <w:rsid w:val="00736B0F"/>
    <w:rsid w:val="00752856"/>
    <w:rsid w:val="0075792B"/>
    <w:rsid w:val="007610B1"/>
    <w:rsid w:val="00761967"/>
    <w:rsid w:val="00767221"/>
    <w:rsid w:val="0078630C"/>
    <w:rsid w:val="00795DE2"/>
    <w:rsid w:val="007A0B71"/>
    <w:rsid w:val="007A7CCC"/>
    <w:rsid w:val="007C5CC3"/>
    <w:rsid w:val="00810874"/>
    <w:rsid w:val="00821449"/>
    <w:rsid w:val="008238F8"/>
    <w:rsid w:val="0083011C"/>
    <w:rsid w:val="00852709"/>
    <w:rsid w:val="00863FF9"/>
    <w:rsid w:val="00864BE4"/>
    <w:rsid w:val="00871C3A"/>
    <w:rsid w:val="00873223"/>
    <w:rsid w:val="008A44F2"/>
    <w:rsid w:val="008E355C"/>
    <w:rsid w:val="008F16C9"/>
    <w:rsid w:val="008F5ECC"/>
    <w:rsid w:val="009049F2"/>
    <w:rsid w:val="0091681F"/>
    <w:rsid w:val="00937A62"/>
    <w:rsid w:val="00942211"/>
    <w:rsid w:val="0094659F"/>
    <w:rsid w:val="00947676"/>
    <w:rsid w:val="00973401"/>
    <w:rsid w:val="00983828"/>
    <w:rsid w:val="00986A80"/>
    <w:rsid w:val="009A2081"/>
    <w:rsid w:val="009C2212"/>
    <w:rsid w:val="009F4B50"/>
    <w:rsid w:val="00A23E29"/>
    <w:rsid w:val="00A35F06"/>
    <w:rsid w:val="00A42F6B"/>
    <w:rsid w:val="00A47245"/>
    <w:rsid w:val="00A67698"/>
    <w:rsid w:val="00A82A26"/>
    <w:rsid w:val="00AA27A5"/>
    <w:rsid w:val="00AF1EBB"/>
    <w:rsid w:val="00AF5433"/>
    <w:rsid w:val="00AF61E1"/>
    <w:rsid w:val="00B21302"/>
    <w:rsid w:val="00B36C63"/>
    <w:rsid w:val="00B558B1"/>
    <w:rsid w:val="00B77AF3"/>
    <w:rsid w:val="00B800FE"/>
    <w:rsid w:val="00B808CB"/>
    <w:rsid w:val="00B86D57"/>
    <w:rsid w:val="00B97CB8"/>
    <w:rsid w:val="00BC122B"/>
    <w:rsid w:val="00BD126B"/>
    <w:rsid w:val="00BD3BAC"/>
    <w:rsid w:val="00BE0BA5"/>
    <w:rsid w:val="00BE29FC"/>
    <w:rsid w:val="00C0488E"/>
    <w:rsid w:val="00C16396"/>
    <w:rsid w:val="00C2178F"/>
    <w:rsid w:val="00C5115A"/>
    <w:rsid w:val="00C5393A"/>
    <w:rsid w:val="00CA2E4D"/>
    <w:rsid w:val="00CA4AE1"/>
    <w:rsid w:val="00CB66B6"/>
    <w:rsid w:val="00CC1C48"/>
    <w:rsid w:val="00CD3EDC"/>
    <w:rsid w:val="00CE3763"/>
    <w:rsid w:val="00CE407B"/>
    <w:rsid w:val="00CE6A26"/>
    <w:rsid w:val="00D03F00"/>
    <w:rsid w:val="00D149DE"/>
    <w:rsid w:val="00D15879"/>
    <w:rsid w:val="00D20A1A"/>
    <w:rsid w:val="00D37F57"/>
    <w:rsid w:val="00D42036"/>
    <w:rsid w:val="00D461C4"/>
    <w:rsid w:val="00D60F69"/>
    <w:rsid w:val="00D85010"/>
    <w:rsid w:val="00DB6058"/>
    <w:rsid w:val="00DB6581"/>
    <w:rsid w:val="00DC59BA"/>
    <w:rsid w:val="00DE2EFB"/>
    <w:rsid w:val="00DF0956"/>
    <w:rsid w:val="00DF552C"/>
    <w:rsid w:val="00E00AAA"/>
    <w:rsid w:val="00E03508"/>
    <w:rsid w:val="00E20AD6"/>
    <w:rsid w:val="00E23B0B"/>
    <w:rsid w:val="00E26E53"/>
    <w:rsid w:val="00E3754D"/>
    <w:rsid w:val="00E67D45"/>
    <w:rsid w:val="00E75B2E"/>
    <w:rsid w:val="00E75D70"/>
    <w:rsid w:val="00E83B77"/>
    <w:rsid w:val="00EC0B02"/>
    <w:rsid w:val="00EC5318"/>
    <w:rsid w:val="00EC61B2"/>
    <w:rsid w:val="00EE1CE6"/>
    <w:rsid w:val="00EF5026"/>
    <w:rsid w:val="00F0611A"/>
    <w:rsid w:val="00F06166"/>
    <w:rsid w:val="00F12D7F"/>
    <w:rsid w:val="00F26A9E"/>
    <w:rsid w:val="00F27205"/>
    <w:rsid w:val="00F32D9D"/>
    <w:rsid w:val="00F35F73"/>
    <w:rsid w:val="00F42FED"/>
    <w:rsid w:val="00F512ED"/>
    <w:rsid w:val="00F656CE"/>
    <w:rsid w:val="00F80F2A"/>
    <w:rsid w:val="00FA36C8"/>
    <w:rsid w:val="00FA6051"/>
    <w:rsid w:val="00FA6DCB"/>
    <w:rsid w:val="00FC1179"/>
    <w:rsid w:val="00FD1C59"/>
    <w:rsid w:val="00FD5F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schemas-tilde-lv/tildestengine" w:name="dat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Pr>
      <w:sz w:val="24"/>
      <w:lang w:eastAsia="en-US"/>
    </w:rPr>
  </w:style>
  <w:style w:type="paragraph" w:styleId="Virsraksts2">
    <w:name w:val="heading 2"/>
    <w:basedOn w:val="Parastais"/>
    <w:next w:val="Parastais"/>
    <w:link w:val="Virsraksts2Rakstz"/>
    <w:qFormat/>
    <w:pPr>
      <w:keepNext/>
      <w:spacing w:before="240" w:after="60"/>
      <w:outlineLvl w:val="1"/>
    </w:pPr>
    <w:rPr>
      <w:rFonts w:ascii="Arial" w:hAnsi="Arial"/>
      <w:b/>
      <w:i/>
      <w:sz w:val="28"/>
      <w:lang w:val="en-US"/>
    </w:rPr>
  </w:style>
  <w:style w:type="paragraph" w:styleId="Virsraksts3">
    <w:name w:val="heading 3"/>
    <w:basedOn w:val="Parastais"/>
    <w:qFormat/>
    <w:pPr>
      <w:spacing w:before="100" w:after="100"/>
      <w:outlineLvl w:val="2"/>
    </w:pPr>
    <w:rPr>
      <w:b/>
      <w:color w:val="000000"/>
      <w:sz w:val="27"/>
      <w:lang w:val="en-GB"/>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AutoCorrect">
    <w:name w:val="AutoCorrect"/>
    <w:rPr>
      <w:sz w:val="24"/>
      <w:lang w:val="en-US" w:eastAsia="en-US"/>
    </w:rPr>
  </w:style>
  <w:style w:type="paragraph" w:styleId="Pamattekstaatkpe3">
    <w:name w:val="Body Text Indent 3"/>
    <w:basedOn w:val="Parastais"/>
    <w:pPr>
      <w:spacing w:after="120"/>
      <w:ind w:left="397"/>
    </w:pPr>
  </w:style>
  <w:style w:type="paragraph" w:styleId="Galvene">
    <w:name w:val="header"/>
    <w:basedOn w:val="Parastais"/>
    <w:link w:val="GalveneRakstz"/>
    <w:uiPriority w:val="99"/>
    <w:pPr>
      <w:tabs>
        <w:tab w:val="center" w:pos="4153"/>
        <w:tab w:val="right" w:pos="8306"/>
      </w:tabs>
    </w:pPr>
  </w:style>
  <w:style w:type="paragraph" w:styleId="Kjene">
    <w:name w:val="footer"/>
    <w:basedOn w:val="Parastais"/>
    <w:link w:val="KjeneRakstz"/>
    <w:pPr>
      <w:tabs>
        <w:tab w:val="center" w:pos="4153"/>
        <w:tab w:val="right" w:pos="8306"/>
      </w:tabs>
    </w:pPr>
  </w:style>
  <w:style w:type="paragraph" w:customStyle="1" w:styleId="InsideAddressName">
    <w:name w:val="Inside Address Name"/>
    <w:basedOn w:val="Parastais"/>
    <w:next w:val="Parastais"/>
    <w:rsid w:val="00EC61B2"/>
    <w:pPr>
      <w:spacing w:before="220" w:line="240" w:lineRule="atLeast"/>
      <w:jc w:val="both"/>
    </w:pPr>
    <w:rPr>
      <w:rFonts w:ascii="Garamond" w:hAnsi="Garamond"/>
      <w:kern w:val="18"/>
      <w:sz w:val="20"/>
      <w:lang w:val="en-GB"/>
    </w:rPr>
  </w:style>
  <w:style w:type="character" w:customStyle="1" w:styleId="Lielais">
    <w:name w:val="Lielais"/>
    <w:basedOn w:val="Noklusjumarindkopasfonts"/>
    <w:rsid w:val="00EC61B2"/>
    <w:rPr>
      <w:caps/>
    </w:rPr>
  </w:style>
  <w:style w:type="paragraph" w:customStyle="1" w:styleId="naiskr">
    <w:name w:val="naiskr"/>
    <w:basedOn w:val="Parastais"/>
    <w:rsid w:val="00F12D7F"/>
    <w:pPr>
      <w:spacing w:before="75" w:after="75"/>
    </w:pPr>
    <w:rPr>
      <w:szCs w:val="24"/>
      <w:lang w:eastAsia="lv-LV" w:bidi="lo-LA"/>
    </w:rPr>
  </w:style>
  <w:style w:type="character" w:styleId="Lappusesnumurs">
    <w:name w:val="page number"/>
    <w:basedOn w:val="Noklusjumarindkopasfonts"/>
    <w:rsid w:val="005D0521"/>
  </w:style>
  <w:style w:type="paragraph" w:styleId="Balonteksts">
    <w:name w:val="Balloon Text"/>
    <w:basedOn w:val="Parastais"/>
    <w:semiHidden/>
    <w:rsid w:val="00A42F6B"/>
    <w:rPr>
      <w:rFonts w:ascii="Tahoma" w:hAnsi="Tahoma" w:cs="Tahoma"/>
      <w:sz w:val="16"/>
      <w:szCs w:val="16"/>
    </w:rPr>
  </w:style>
  <w:style w:type="character" w:styleId="Komentraatsauce">
    <w:name w:val="annotation reference"/>
    <w:basedOn w:val="Noklusjumarindkopasfonts"/>
    <w:semiHidden/>
    <w:rsid w:val="00A42F6B"/>
    <w:rPr>
      <w:sz w:val="16"/>
      <w:szCs w:val="16"/>
    </w:rPr>
  </w:style>
  <w:style w:type="paragraph" w:styleId="Komentrateksts">
    <w:name w:val="annotation text"/>
    <w:basedOn w:val="Parastais"/>
    <w:semiHidden/>
    <w:rsid w:val="00A42F6B"/>
    <w:rPr>
      <w:sz w:val="20"/>
    </w:rPr>
  </w:style>
  <w:style w:type="paragraph" w:styleId="Komentratma">
    <w:name w:val="annotation subject"/>
    <w:basedOn w:val="Komentrateksts"/>
    <w:next w:val="Komentrateksts"/>
    <w:semiHidden/>
    <w:rsid w:val="00A42F6B"/>
    <w:rPr>
      <w:b/>
      <w:bCs/>
    </w:rPr>
  </w:style>
  <w:style w:type="character" w:customStyle="1" w:styleId="Virsraksts2Rakstz">
    <w:name w:val="Virsraksts 2 Rakstz."/>
    <w:basedOn w:val="Noklusjumarindkopasfonts"/>
    <w:link w:val="Virsraksts2"/>
    <w:rsid w:val="00E83B77"/>
    <w:rPr>
      <w:rFonts w:ascii="Arial" w:hAnsi="Arial"/>
      <w:b/>
      <w:i/>
      <w:sz w:val="28"/>
      <w:lang w:val="en-US" w:eastAsia="en-US" w:bidi="ar-SA"/>
    </w:rPr>
  </w:style>
  <w:style w:type="character" w:customStyle="1" w:styleId="GalveneRakstz">
    <w:name w:val="Galvene Rakstz."/>
    <w:basedOn w:val="Noklusjumarindkopasfonts"/>
    <w:link w:val="Galvene"/>
    <w:uiPriority w:val="99"/>
    <w:rsid w:val="00EF5026"/>
    <w:rPr>
      <w:sz w:val="24"/>
      <w:lang w:eastAsia="en-US"/>
    </w:rPr>
  </w:style>
  <w:style w:type="character" w:customStyle="1" w:styleId="KjeneRakstz">
    <w:name w:val="Kājene Rakstz."/>
    <w:basedOn w:val="Noklusjumarindkopasfonts"/>
    <w:link w:val="Kjene"/>
    <w:rsid w:val="002E2F5A"/>
    <w:rPr>
      <w:sz w:val="24"/>
      <w:lang w:eastAsia="en-US"/>
    </w:rPr>
  </w:style>
  <w:style w:type="character" w:styleId="Hipersaite">
    <w:name w:val="Hyperlink"/>
    <w:rsid w:val="002E2F5A"/>
    <w:rPr>
      <w:color w:val="000080"/>
      <w:u w:val="single"/>
      <w:lang/>
    </w:rPr>
  </w:style>
</w:styles>
</file>

<file path=word/webSettings.xml><?xml version="1.0" encoding="utf-8"?>
<w:webSettings xmlns:r="http://schemas.openxmlformats.org/officeDocument/2006/relationships" xmlns:w="http://schemas.openxmlformats.org/wordprocessingml/2006/main">
  <w:divs>
    <w:div w:id="20620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Hanova-Akulecka@k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da.Sebre@lsif.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24114</Words>
  <Characters>13746</Characters>
  <Application>Microsoft Office Word</Application>
  <DocSecurity>0</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Amatu apraksti</vt:lpstr>
      <vt:lpstr>Amatu apraksti</vt:lpstr>
    </vt:vector>
  </TitlesOfParts>
  <Company>SIF</Company>
  <LinksUpToDate>false</LinksUpToDate>
  <CharactersWithSpaces>37785</CharactersWithSpaces>
  <SharedDoc>false</SharedDoc>
  <HLinks>
    <vt:vector size="12" baseType="variant">
      <vt:variant>
        <vt:i4>4718628</vt:i4>
      </vt:variant>
      <vt:variant>
        <vt:i4>3</vt:i4>
      </vt:variant>
      <vt:variant>
        <vt:i4>0</vt:i4>
      </vt:variant>
      <vt:variant>
        <vt:i4>5</vt:i4>
      </vt:variant>
      <vt:variant>
        <vt:lpwstr>mailto:Tatjana.Hanova-Akulecka@km.gov.lv</vt:lpwstr>
      </vt:variant>
      <vt:variant>
        <vt:lpwstr/>
      </vt:variant>
      <vt:variant>
        <vt:i4>6750232</vt:i4>
      </vt:variant>
      <vt:variant>
        <vt:i4>0</vt:i4>
      </vt:variant>
      <vt:variant>
        <vt:i4>0</vt:i4>
      </vt:variant>
      <vt:variant>
        <vt:i4>5</vt:i4>
      </vt:variant>
      <vt:variant>
        <vt:lpwstr>mailto:Alda.Sebre@lsif.lv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Amatu apraksti</dc:title>
  <dc:subject>Ministru kabineta rīkojuma projekta pielikuma 6.pielikums</dc:subject>
  <dc:creator>Alda Sebre</dc:creator>
  <cp:keywords>KM_SIF</cp:keywords>
  <dc:description>Alda.Sebre@lsif.lv_x000d_
Tālr. 67078204_x000d_
Faksa Nr. 67078224</dc:description>
  <cp:lastModifiedBy>TatjanaH</cp:lastModifiedBy>
  <cp:revision>2</cp:revision>
  <cp:lastPrinted>2012-01-12T11:31:00Z</cp:lastPrinted>
  <dcterms:created xsi:type="dcterms:W3CDTF">2012-01-12T11:31:00Z</dcterms:created>
  <dcterms:modified xsi:type="dcterms:W3CDTF">2012-01-12T11:31:00Z</dcterms:modified>
</cp:coreProperties>
</file>