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6B" w:rsidRPr="00FE03C5" w:rsidRDefault="0035736B" w:rsidP="0035736B">
      <w:pPr>
        <w:jc w:val="right"/>
        <w:rPr>
          <w:sz w:val="20"/>
          <w:szCs w:val="20"/>
        </w:rPr>
      </w:pPr>
      <w:bookmarkStart w:id="0" w:name="_GoBack"/>
      <w:bookmarkEnd w:id="0"/>
      <w:r w:rsidRPr="00FE03C5">
        <w:rPr>
          <w:sz w:val="20"/>
          <w:szCs w:val="20"/>
        </w:rPr>
        <w:t>Pielikums Nr.</w:t>
      </w:r>
      <w:r w:rsidR="00F77863">
        <w:rPr>
          <w:sz w:val="20"/>
          <w:szCs w:val="20"/>
        </w:rPr>
        <w:t>3</w:t>
      </w:r>
    </w:p>
    <w:p w:rsidR="00F77863" w:rsidRPr="000D7808" w:rsidRDefault="00F77863" w:rsidP="00F77863">
      <w:pPr>
        <w:jc w:val="right"/>
        <w:rPr>
          <w:sz w:val="20"/>
          <w:szCs w:val="20"/>
        </w:rPr>
      </w:pPr>
      <w:bookmarkStart w:id="1" w:name="OLE_LINK7"/>
      <w:bookmarkStart w:id="2" w:name="OLE_LINK8"/>
      <w:r w:rsidRPr="000D7808">
        <w:rPr>
          <w:sz w:val="20"/>
          <w:szCs w:val="20"/>
        </w:rPr>
        <w:t>Informatīvajam ziņojumam</w:t>
      </w:r>
    </w:p>
    <w:p w:rsidR="00727A03" w:rsidRDefault="00F77863" w:rsidP="00F77863">
      <w:pPr>
        <w:jc w:val="right"/>
        <w:rPr>
          <w:sz w:val="20"/>
          <w:szCs w:val="20"/>
        </w:rPr>
      </w:pPr>
      <w:r w:rsidRPr="000D7808">
        <w:rPr>
          <w:sz w:val="20"/>
          <w:szCs w:val="20"/>
        </w:rPr>
        <w:t>„</w:t>
      </w:r>
      <w:bookmarkStart w:id="3" w:name="OLE_LINK3"/>
      <w:bookmarkStart w:id="4" w:name="OLE_LINK4"/>
      <w:r w:rsidRPr="000D7808">
        <w:rPr>
          <w:sz w:val="20"/>
          <w:szCs w:val="20"/>
        </w:rPr>
        <w:t>Par Ventspils mūzikas vidusskolas turpmākās darbības nodrošināšanu</w:t>
      </w:r>
      <w:bookmarkEnd w:id="3"/>
      <w:bookmarkEnd w:id="4"/>
      <w:r w:rsidRPr="000D7808">
        <w:rPr>
          <w:sz w:val="20"/>
          <w:szCs w:val="20"/>
        </w:rPr>
        <w:t>”</w:t>
      </w:r>
      <w:bookmarkEnd w:id="1"/>
      <w:bookmarkEnd w:id="2"/>
    </w:p>
    <w:p w:rsidR="00F77863" w:rsidRPr="00A37C49" w:rsidRDefault="00F77863" w:rsidP="00F77863">
      <w:pPr>
        <w:jc w:val="right"/>
        <w:rPr>
          <w:b/>
          <w:bCs/>
        </w:rPr>
      </w:pPr>
    </w:p>
    <w:p w:rsidR="008D553C" w:rsidRDefault="0035736B" w:rsidP="00AF340C">
      <w:pPr>
        <w:jc w:val="center"/>
        <w:rPr>
          <w:b/>
          <w:bCs/>
        </w:rPr>
      </w:pPr>
      <w:r w:rsidRPr="00514A97">
        <w:rPr>
          <w:b/>
        </w:rPr>
        <w:t>Informācija par</w:t>
      </w:r>
      <w:r w:rsidR="0096348C">
        <w:rPr>
          <w:b/>
        </w:rPr>
        <w:t xml:space="preserve"> </w:t>
      </w:r>
      <w:r w:rsidR="0096348C" w:rsidRPr="0096348C">
        <w:rPr>
          <w:b/>
        </w:rPr>
        <w:t>pārcelšanās izdevumiem no ēkām Kuģinieku ielā 2 un Pils ielā 38, Ventspilī, uz pagaidu telpām</w:t>
      </w:r>
    </w:p>
    <w:p w:rsidR="00727A03" w:rsidRPr="000B0E34" w:rsidRDefault="00727A03" w:rsidP="00AF340C">
      <w:pPr>
        <w:jc w:val="center"/>
        <w:rPr>
          <w:b/>
          <w:bCs/>
        </w:rPr>
      </w:pPr>
    </w:p>
    <w:tbl>
      <w:tblPr>
        <w:tblW w:w="15340" w:type="dxa"/>
        <w:tblInd w:w="93" w:type="dxa"/>
        <w:tblLook w:val="04A0"/>
      </w:tblPr>
      <w:tblGrid>
        <w:gridCol w:w="1377"/>
        <w:gridCol w:w="5398"/>
        <w:gridCol w:w="900"/>
        <w:gridCol w:w="1058"/>
        <w:gridCol w:w="1059"/>
        <w:gridCol w:w="1236"/>
        <w:gridCol w:w="1078"/>
        <w:gridCol w:w="1078"/>
        <w:gridCol w:w="1078"/>
        <w:gridCol w:w="1078"/>
      </w:tblGrid>
      <w:tr w:rsidR="0096348C" w:rsidRPr="0096348C" w:rsidTr="00451B7E">
        <w:trPr>
          <w:trHeight w:val="90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Programmas, klasifikācijas kods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Ministrijas, citas centrālās valsts iestādes, programmas nosaukums, klasifikācijas koda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Vienību skaits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Izmaksas par vienu vienību, EUR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izmaksas, EUR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 pa gadiem, EUR</w:t>
            </w:r>
          </w:p>
        </w:tc>
      </w:tr>
      <w:tr w:rsidR="0096348C" w:rsidRPr="0096348C" w:rsidTr="00451B7E">
        <w:trPr>
          <w:trHeight w:val="840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 xml:space="preserve">2014.gadā no </w:t>
            </w:r>
            <w:r w:rsidRPr="0096348C">
              <w:rPr>
                <w:rFonts w:eastAsia="Times New Roman"/>
                <w:b/>
                <w:bCs/>
                <w:sz w:val="15"/>
                <w:szCs w:val="15"/>
              </w:rPr>
              <w:t>"Līdzekļi neparedzētiem gadījumiem"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2015.gadā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2016.gadā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2017.gadā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2018.gadā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1000–9000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Izdevumi – kopā, tajā skaitā: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 w:rsidP="00750EF7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1 164 248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277 140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Pārcelšanās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Remontdarbu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Nomas maksas un komunālo maksājumu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 w:rsidP="00750EF7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1 018 671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215 253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Aprīkojuma iegādes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Atlīdzība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32 204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23 149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9 055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  Atalgojums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26 057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18 730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7 327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Papildu darbinieki (terminēts līgums) pamatlīdzekļu un inventāra pārvietošanai, demontāžai un montāžai (2014.gadā 6 darb. x 4 mēneši x 427 EUR; 2015.gadā 4 darb. x 2 mēneši x 427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427.00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10 248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451B7E" w:rsidRPr="0096348C" w:rsidTr="00451B7E">
        <w:trPr>
          <w:trHeight w:val="12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E66400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Piemaksa darbiniekiem par papildus darbu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, darba intensitāti, virsstundu darbu un darbu brīvdienās, lai nekavētu mācību procesu 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(2014.gadā 10 darbinieki un 4 administrācijas darbinieki x 30% (vidēji 139.68 EUR) x 4 mēneši; 2015.gadā 10 darbinieki un 4 administrācijas darbinieki x 30% (vidēji 139.68 EUR) x 2 mēneši)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139.68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11 733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7 822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Jurista</w:t>
            </w:r>
            <w:proofErr w:type="gramStart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pakalpojumi līgumu izskatīšanai, izstrādei par telpu nomu, par pārcelšanās pa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alpojumiem, par celtniecības darbiem. Terminēts līgums  uz 4 mēnešiem. Stundas samaksa. Plānotais nostrādāto stundu skaits - 30.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Darba devēja valsts sociālās apdrošināšanas obligātās iemaksas 26 057 EUR x 23.59%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26 057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0.2359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Preces un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 w:rsidP="003347BF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1 131 204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253 151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255 139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 w:rsidP="003347BF">
            <w:pPr>
              <w:ind w:righ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1 127 442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254 859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155 729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Izdevumi par komunālajiem pakalpojumiem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123 915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92 697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(Maiznieku iela 11, Ventspils) x  komunālie pakalpojumi 4.90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1766.45 EUR x 55 mēneši (01.02.2014.-31.08.2018)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1 766.45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97 155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19 431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14 132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Ventspils) x  komunālie pakalpojumi 4.90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5134.22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5 134.22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87 282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56 476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Ventspils) x  komunālie pakalpojumi 4.90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2684.22 EUR x 38 mēneši (01.07.2015.-31.08.2018)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2 684.25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102 002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16 106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21 474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(Ostas iela 23, Ventspils) x komunālie pakalpojumi 1.72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1427.94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1 427.94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78 537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15 707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11 424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(Kuldīgas iela 3, Ventspils) x komunālie pakalpojumi 2.92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736.72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736.72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12 524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8 104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4 420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Pārējie iestādes administratīvie izdevumi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451B7E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E66400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Dokumentu sakārtošana un nodošana valsts arhīvā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pirms noteiktā termiņa, </w:t>
            </w:r>
            <w:r w:rsidRPr="00CE64DF">
              <w:rPr>
                <w:rFonts w:eastAsia="Times New Roman"/>
                <w:i/>
                <w:iCs/>
                <w:sz w:val="20"/>
                <w:szCs w:val="20"/>
              </w:rPr>
              <w:t xml:space="preserve">jo pagaidu telpās nav brīvu vietu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valsts </w:t>
            </w:r>
            <w:r w:rsidRPr="00CE64DF">
              <w:rPr>
                <w:rFonts w:eastAsia="Times New Roman"/>
                <w:i/>
                <w:iCs/>
                <w:sz w:val="20"/>
                <w:szCs w:val="20"/>
              </w:rPr>
              <w:t>arhīvā nododamo dokumentu glabāšanai</w:t>
            </w: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 (no 2008.gada līdz 2013.gadam ieskaitot x 332 EUR izmaksas par 1 gadu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332.00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Informatīvo materiālu izgatavošana par skolas atrašanās vietu Maiznieku ielā 11, Rīgas ielā 12a, Ostas ielā 23, Kuldīgas ielā 3, Lielā ielā 7, Ventspilī, reklāma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Nevajadzīgā aprīkojuma un inventāra utilizācija izmantojot lielgabarīta atkritumu konteinerus 10 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116.67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Ēku, būvju un telpu kārtējais remonts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1.stāvā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) 2211.74 EUR (1554.42 LVL) + PVN = 2676.21 EUR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2.stāvā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7112.44 EUR (4998.65 LVL) + PVN = 8606.05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Kuldīgas ielā 3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3490.67 EUR (2453.26 LVL) + PVN = 4223.72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4 223.72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Pils ielas 38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7922.88 EUR (5568.23 LVL) + PVN = 9586.68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9 586.68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Lielā ielā 7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18927.47 EUR (13302.30 LVL) + PVN = 22902.24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5 190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3 813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1 377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Klavieru skaņošana pēc pārvietošanas uz pagaidu telpām (44 vienības x 79.4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79.40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3 494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Flīģeļu skaņošana pēc pārvietošanas uz pagaidu telpām (16 vienības x 106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106.00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lastRenderedPageBreak/>
              <w:t>2249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Pārējie remontdarbu un iestāžu uzturēšanas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</w:t>
            </w:r>
            <w:r w:rsidR="009127F8">
              <w:rPr>
                <w:rFonts w:eastAsia="Times New Roman"/>
                <w:sz w:val="22"/>
                <w:szCs w:val="22"/>
              </w:rPr>
              <w:t>1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</w:t>
            </w:r>
            <w:r w:rsidR="009127F8">
              <w:rPr>
                <w:rFonts w:eastAsia="Times New Roman"/>
                <w:sz w:val="22"/>
                <w:szCs w:val="22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127F8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 w:rsidR="0096348C" w:rsidRPr="004E0638">
              <w:rPr>
                <w:rFonts w:eastAsia="Times New Roman"/>
                <w:sz w:val="22"/>
                <w:szCs w:val="22"/>
              </w:rPr>
              <w:t xml:space="preserve"> 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 xml:space="preserve">14 </w:t>
            </w:r>
            <w:r w:rsidR="009127F8">
              <w:rPr>
                <w:rFonts w:eastAsia="Times New Roman"/>
                <w:sz w:val="22"/>
                <w:szCs w:val="22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51B7E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Inventāra un mēbeļu izvākšana un pārvešana uz Maiznieku ielu 11, Rīgas ielu 12a, Ostas ielu 23, Kuldīgas ie</w:t>
            </w:r>
            <w:r w:rsidR="00344733">
              <w:rPr>
                <w:rFonts w:eastAsia="Times New Roman"/>
                <w:i/>
                <w:iCs/>
                <w:sz w:val="20"/>
                <w:szCs w:val="20"/>
              </w:rPr>
              <w:t xml:space="preserve">lu 3, Lielo ielu </w:t>
            </w:r>
            <w:r w:rsidR="001E5055"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1A4238">
              <w:rPr>
                <w:rFonts w:eastAsia="Times New Roman"/>
                <w:i/>
                <w:iCs/>
                <w:sz w:val="20"/>
                <w:szCs w:val="20"/>
              </w:rPr>
              <w:t xml:space="preserve">un Pils ielu 38 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4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2667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33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 (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29986.77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LVL) + PVN = 5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1627.47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127F8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36</w:t>
            </w:r>
            <w:r w:rsidR="0096348C"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14 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Ēku, telpu īre un noma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63 031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(Maiznieku iela 11, Ventspils)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623.67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623.67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34 302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6 860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4 989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1812.69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1 812.69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30 816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19 940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10 876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947.69 EUR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947.69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36 012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5 686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7 582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(Ostas iela 23, Ventspils) x telpu noma 5.17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4292.14 EUR x 55 mēneši (01.02.2014.-31.08.2015.)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4 292.14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236 068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47 214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34 337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(Kuldīgas iela 3, Ventspils) x telpu noma 2.44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615.61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615.61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10 465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3 694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50EF7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(Lielā iela 7, Ventspils)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2015.43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2 015.43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76 586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12 093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16 123</w:t>
            </w:r>
          </w:p>
        </w:tc>
      </w:tr>
      <w:tr w:rsidR="0096348C" w:rsidRPr="0096348C" w:rsidTr="00451B7E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Krājumi, materiāli, energoresursi, preces, biroja preces un 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Kastes grāmatu mācību līdzekļu pārvešanai un glabāšanai (200 gab. x vidēji 7.11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Garderobes aprīkojums ēkās Ostas ielā 23 un Kuldīgas ielā 3 (45 drēbju pakaramie ar 8 āķiem x 52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5000; 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Kapitālie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Pamatkapitāla veidošana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Uzkopšanas inventārs (2 putekļu sūcēji ar mazgāšanas funkcijām ēkās Ostas ielā 23 un Kuldīgas ielā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0B0E34" w:rsidRPr="000B0E34" w:rsidRDefault="000B0E34" w:rsidP="00AF340C">
      <w:pPr>
        <w:jc w:val="center"/>
        <w:rPr>
          <w:b/>
          <w:bCs/>
        </w:rPr>
      </w:pPr>
    </w:p>
    <w:p w:rsidR="000B0E34" w:rsidRPr="000B0E34" w:rsidRDefault="000B0E34" w:rsidP="00AF340C">
      <w:pPr>
        <w:jc w:val="center"/>
        <w:rPr>
          <w:b/>
          <w:bCs/>
        </w:rPr>
      </w:pPr>
    </w:p>
    <w:p w:rsidR="0096348C" w:rsidRDefault="0096348C" w:rsidP="000B0E34">
      <w:pPr>
        <w:pStyle w:val="naisf"/>
        <w:spacing w:before="0" w:after="0"/>
        <w:rPr>
          <w:bCs/>
        </w:rPr>
      </w:pPr>
    </w:p>
    <w:p w:rsidR="000B0E34" w:rsidRPr="000B0E34" w:rsidRDefault="000B0E34" w:rsidP="000B0E34">
      <w:pPr>
        <w:pStyle w:val="naisf"/>
        <w:spacing w:before="0" w:after="0"/>
        <w:rPr>
          <w:bCs/>
        </w:rPr>
      </w:pPr>
      <w:r w:rsidRPr="000B0E34">
        <w:rPr>
          <w:bCs/>
        </w:rPr>
        <w:t>Kultūras ministre</w:t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proofErr w:type="spellStart"/>
      <w:r w:rsidRPr="000B0E34">
        <w:rPr>
          <w:bCs/>
        </w:rPr>
        <w:t>D.Melbārde</w:t>
      </w:r>
      <w:proofErr w:type="spellEnd"/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</w:pPr>
      <w:r w:rsidRPr="000B0E34">
        <w:t>Vīza: Valsts sekretārs</w:t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  <w:t>G.Puķītis</w:t>
      </w: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B21709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DATE  \@ "yyyy.MM.dd. H:mm"  \* MERGEFORMAT </w:instrText>
      </w:r>
      <w:r w:rsidRPr="000B0E34">
        <w:rPr>
          <w:sz w:val="20"/>
          <w:szCs w:val="20"/>
        </w:rPr>
        <w:fldChar w:fldCharType="separate"/>
      </w:r>
      <w:r w:rsidR="00CC0C02">
        <w:rPr>
          <w:noProof/>
          <w:sz w:val="20"/>
          <w:szCs w:val="20"/>
        </w:rPr>
        <w:t>2014.01.31. 12:40</w:t>
      </w:r>
      <w:r w:rsidRPr="000B0E34">
        <w:rPr>
          <w:sz w:val="20"/>
          <w:szCs w:val="20"/>
        </w:rPr>
        <w:fldChar w:fldCharType="end"/>
      </w:r>
    </w:p>
    <w:p w:rsidR="000B0E34" w:rsidRPr="000B0E34" w:rsidRDefault="00B21709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DOCPROPERTY  Words  \* MERGEFORMAT ">
        <w:r w:rsidR="00CC0C02" w:rsidRPr="00CC0C02">
          <w:rPr>
            <w:sz w:val="20"/>
            <w:szCs w:val="20"/>
          </w:rPr>
          <w:t>1308</w:t>
        </w:r>
      </w:fldSimple>
    </w:p>
    <w:p w:rsidR="000B0E34" w:rsidRPr="000B0E34" w:rsidRDefault="00B21709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AUTHOR   \* MERGEFORMAT ">
        <w:r w:rsidR="000B0E34" w:rsidRPr="000B0E34">
          <w:rPr>
            <w:noProof/>
            <w:sz w:val="20"/>
            <w:szCs w:val="20"/>
          </w:rPr>
          <w:t>L.Plakane</w:t>
        </w:r>
      </w:fldSimple>
    </w:p>
    <w:p w:rsidR="000B0E34" w:rsidRPr="000B0E34" w:rsidRDefault="00B21709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COMMENTS   \* MERGEFORMAT </w:instrText>
      </w:r>
      <w:r w:rsidRPr="000B0E34">
        <w:rPr>
          <w:sz w:val="20"/>
          <w:szCs w:val="20"/>
        </w:rPr>
        <w:fldChar w:fldCharType="separate"/>
      </w:r>
      <w:r w:rsidR="000B0E34" w:rsidRPr="000B0E34">
        <w:rPr>
          <w:sz w:val="20"/>
          <w:szCs w:val="20"/>
        </w:rPr>
        <w:t>67330258</w:t>
      </w:r>
    </w:p>
    <w:p w:rsidR="000B0E34" w:rsidRPr="00AF340C" w:rsidRDefault="000B0E34" w:rsidP="000B0E34">
      <w:pPr>
        <w:ind w:left="439"/>
        <w:rPr>
          <w:b/>
          <w:bCs/>
        </w:rPr>
      </w:pPr>
      <w:r w:rsidRPr="000B0E34">
        <w:rPr>
          <w:sz w:val="20"/>
          <w:szCs w:val="20"/>
        </w:rPr>
        <w:t>Laila.Plakane@km.gov.lv</w:t>
      </w:r>
      <w:r w:rsidR="00B21709" w:rsidRPr="000B0E34">
        <w:rPr>
          <w:sz w:val="20"/>
          <w:szCs w:val="20"/>
        </w:rPr>
        <w:fldChar w:fldCharType="end"/>
      </w:r>
    </w:p>
    <w:sectPr w:rsidR="000B0E34" w:rsidRPr="00AF340C" w:rsidSect="0096348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6" w:rsidRDefault="00057726">
      <w:r>
        <w:separator/>
      </w:r>
    </w:p>
  </w:endnote>
  <w:endnote w:type="continuationSeparator" w:id="0">
    <w:p w:rsidR="00057726" w:rsidRDefault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B21709" w:rsidP="00EB73F8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FC2879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CC0C02">
      <w:rPr>
        <w:noProof/>
        <w:sz w:val="20"/>
        <w:szCs w:val="20"/>
      </w:rPr>
      <w:t>KMZinop3_220114</w:t>
    </w:r>
    <w:r w:rsidRPr="00FC2879">
      <w:rPr>
        <w:sz w:val="20"/>
        <w:szCs w:val="20"/>
      </w:rPr>
      <w:fldChar w:fldCharType="end"/>
    </w:r>
    <w:r w:rsidR="00FC2879" w:rsidRPr="00FC2879">
      <w:rPr>
        <w:sz w:val="20"/>
        <w:szCs w:val="20"/>
      </w:rPr>
      <w:t xml:space="preserve">; </w:t>
    </w:r>
    <w:fldSimple w:instr=" DOCPROPERTY  Title  \* MERGEFORMAT ">
      <w:r w:rsidR="00CC0C02" w:rsidRPr="00CC0C02">
        <w:rPr>
          <w:sz w:val="20"/>
          <w:szCs w:val="20"/>
        </w:rPr>
        <w:t>Pielikums Nr.3 Informatīvajam ziņojumam "Par Ventspils mūzikas vidusskolas turpmākās darbības nodrošināšanu"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B21709" w:rsidP="00B51E5F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0B0E34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CC0C02">
      <w:rPr>
        <w:noProof/>
        <w:sz w:val="20"/>
        <w:szCs w:val="20"/>
      </w:rPr>
      <w:t>KMZinop3_220114</w:t>
    </w:r>
    <w:r w:rsidRPr="00FC2879">
      <w:rPr>
        <w:sz w:val="20"/>
        <w:szCs w:val="20"/>
      </w:rPr>
      <w:fldChar w:fldCharType="end"/>
    </w:r>
    <w:r w:rsidR="00057726" w:rsidRPr="00FC2879">
      <w:rPr>
        <w:sz w:val="20"/>
        <w:szCs w:val="20"/>
      </w:rPr>
      <w:t xml:space="preserve">; </w:t>
    </w:r>
    <w:fldSimple w:instr=" DOCPROPERTY  Title  \* MERGEFORMAT ">
      <w:r w:rsidR="00CC0C02" w:rsidRPr="00CC0C02">
        <w:rPr>
          <w:sz w:val="20"/>
          <w:szCs w:val="20"/>
        </w:rPr>
        <w:t>Pielikums Nr.3 Informatīvajam ziņojumam "Par Ventspils mūzikas vidusskolas turpmākās darbības nodrošināšanu"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6" w:rsidRDefault="00057726">
      <w:r>
        <w:separator/>
      </w:r>
    </w:p>
  </w:footnote>
  <w:footnote w:type="continuationSeparator" w:id="0">
    <w:p w:rsidR="00057726" w:rsidRDefault="0005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Default="00B21709">
    <w:pPr>
      <w:pStyle w:val="Galvene"/>
      <w:jc w:val="center"/>
    </w:pPr>
    <w:fldSimple w:instr=" PAGE   \* MERGEFORMAT ">
      <w:r w:rsidR="00CC0C02">
        <w:rPr>
          <w:noProof/>
        </w:rPr>
        <w:t>5</w:t>
      </w:r>
    </w:fldSimple>
  </w:p>
  <w:tbl>
    <w:tblPr>
      <w:tblW w:w="15340" w:type="dxa"/>
      <w:tblInd w:w="93" w:type="dxa"/>
      <w:tblLook w:val="04A0"/>
    </w:tblPr>
    <w:tblGrid>
      <w:gridCol w:w="1377"/>
      <w:gridCol w:w="5398"/>
      <w:gridCol w:w="900"/>
      <w:gridCol w:w="1058"/>
      <w:gridCol w:w="1059"/>
      <w:gridCol w:w="1236"/>
      <w:gridCol w:w="1078"/>
      <w:gridCol w:w="1078"/>
      <w:gridCol w:w="1078"/>
      <w:gridCol w:w="1078"/>
    </w:tblGrid>
    <w:tr w:rsidR="0096348C" w:rsidRPr="0096348C" w:rsidTr="006431AB">
      <w:trPr>
        <w:trHeight w:val="900"/>
      </w:trPr>
      <w:tc>
        <w:tcPr>
          <w:tcW w:w="12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Programmas, klasifikācijas kods</w:t>
          </w:r>
        </w:p>
      </w:tc>
      <w:tc>
        <w:tcPr>
          <w:tcW w:w="5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Ministrijas, citas centrālās valsts iestādes, programmas nosaukums, klasifikācijas koda nosaukums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Vienību skaits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Izmaksas par vienu vienību, EUR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izmaksas, EUR</w:t>
          </w:r>
        </w:p>
      </w:tc>
      <w:tc>
        <w:tcPr>
          <w:tcW w:w="548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 pa gadiem, EUR</w:t>
          </w:r>
        </w:p>
      </w:tc>
    </w:tr>
    <w:tr w:rsidR="0096348C" w:rsidRPr="0096348C" w:rsidTr="006431AB">
      <w:trPr>
        <w:trHeight w:val="840"/>
      </w:trPr>
      <w:tc>
        <w:tcPr>
          <w:tcW w:w="12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2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 xml:space="preserve">2014.gadā no </w:t>
          </w:r>
          <w:r w:rsidRPr="0096348C">
            <w:rPr>
              <w:rFonts w:eastAsia="Times New Roman"/>
              <w:b/>
              <w:bCs/>
              <w:sz w:val="15"/>
              <w:szCs w:val="15"/>
            </w:rPr>
            <w:t>"Līdzekļi neparedzētiem gadījumiem"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2015.gadā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2016.gadā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2017.gadā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2018.gadā</w:t>
          </w:r>
        </w:p>
      </w:tc>
    </w:tr>
  </w:tbl>
  <w:p w:rsidR="00057726" w:rsidRDefault="00057726" w:rsidP="0096348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C97919"/>
    <w:rsid w:val="000042B8"/>
    <w:rsid w:val="00007DD9"/>
    <w:rsid w:val="000144A4"/>
    <w:rsid w:val="00020F62"/>
    <w:rsid w:val="00022456"/>
    <w:rsid w:val="00027B2D"/>
    <w:rsid w:val="00033CA4"/>
    <w:rsid w:val="000363FD"/>
    <w:rsid w:val="00040508"/>
    <w:rsid w:val="00040770"/>
    <w:rsid w:val="00042398"/>
    <w:rsid w:val="00046161"/>
    <w:rsid w:val="00057726"/>
    <w:rsid w:val="0006621B"/>
    <w:rsid w:val="00073BF3"/>
    <w:rsid w:val="00081376"/>
    <w:rsid w:val="00093071"/>
    <w:rsid w:val="0009768C"/>
    <w:rsid w:val="000A783F"/>
    <w:rsid w:val="000A7B7B"/>
    <w:rsid w:val="000B0E34"/>
    <w:rsid w:val="000C0C4B"/>
    <w:rsid w:val="000C5C82"/>
    <w:rsid w:val="000C66C9"/>
    <w:rsid w:val="000F137A"/>
    <w:rsid w:val="000F1725"/>
    <w:rsid w:val="000F39D4"/>
    <w:rsid w:val="000F6863"/>
    <w:rsid w:val="000F7401"/>
    <w:rsid w:val="000F7A9F"/>
    <w:rsid w:val="000F7DFC"/>
    <w:rsid w:val="00100662"/>
    <w:rsid w:val="001016A5"/>
    <w:rsid w:val="00111A9A"/>
    <w:rsid w:val="00120D5B"/>
    <w:rsid w:val="001305E8"/>
    <w:rsid w:val="00130971"/>
    <w:rsid w:val="00140462"/>
    <w:rsid w:val="0014237C"/>
    <w:rsid w:val="00157B6F"/>
    <w:rsid w:val="0016062A"/>
    <w:rsid w:val="00161640"/>
    <w:rsid w:val="001750BA"/>
    <w:rsid w:val="001778EB"/>
    <w:rsid w:val="00177F6A"/>
    <w:rsid w:val="001A4238"/>
    <w:rsid w:val="001B7FC7"/>
    <w:rsid w:val="001C12D2"/>
    <w:rsid w:val="001C15CC"/>
    <w:rsid w:val="001D1843"/>
    <w:rsid w:val="001D6734"/>
    <w:rsid w:val="001E5055"/>
    <w:rsid w:val="001E6524"/>
    <w:rsid w:val="001E7FA4"/>
    <w:rsid w:val="00200920"/>
    <w:rsid w:val="00204110"/>
    <w:rsid w:val="00210622"/>
    <w:rsid w:val="00225DA9"/>
    <w:rsid w:val="00233534"/>
    <w:rsid w:val="00234360"/>
    <w:rsid w:val="00243C6E"/>
    <w:rsid w:val="00244005"/>
    <w:rsid w:val="00244744"/>
    <w:rsid w:val="00246A4E"/>
    <w:rsid w:val="00247699"/>
    <w:rsid w:val="00250B8D"/>
    <w:rsid w:val="002515B2"/>
    <w:rsid w:val="00252835"/>
    <w:rsid w:val="00256238"/>
    <w:rsid w:val="0026200C"/>
    <w:rsid w:val="00262EAD"/>
    <w:rsid w:val="00277651"/>
    <w:rsid w:val="0028308E"/>
    <w:rsid w:val="00291F4E"/>
    <w:rsid w:val="002A5656"/>
    <w:rsid w:val="002B1056"/>
    <w:rsid w:val="002B4A4A"/>
    <w:rsid w:val="002B6AAB"/>
    <w:rsid w:val="002C7425"/>
    <w:rsid w:val="002E1D37"/>
    <w:rsid w:val="002E5459"/>
    <w:rsid w:val="002E57DC"/>
    <w:rsid w:val="002F1F5D"/>
    <w:rsid w:val="002F4227"/>
    <w:rsid w:val="002F53AD"/>
    <w:rsid w:val="0031799E"/>
    <w:rsid w:val="00324396"/>
    <w:rsid w:val="003347BF"/>
    <w:rsid w:val="0033613B"/>
    <w:rsid w:val="00341ED2"/>
    <w:rsid w:val="00344733"/>
    <w:rsid w:val="0035736B"/>
    <w:rsid w:val="00366BEF"/>
    <w:rsid w:val="003742D9"/>
    <w:rsid w:val="00384720"/>
    <w:rsid w:val="00395063"/>
    <w:rsid w:val="00395720"/>
    <w:rsid w:val="003A3AFA"/>
    <w:rsid w:val="003A4D66"/>
    <w:rsid w:val="003B3DA1"/>
    <w:rsid w:val="003B7F4F"/>
    <w:rsid w:val="003C499D"/>
    <w:rsid w:val="003C4A1D"/>
    <w:rsid w:val="003C4CB2"/>
    <w:rsid w:val="003D0521"/>
    <w:rsid w:val="003E50C1"/>
    <w:rsid w:val="003F11AA"/>
    <w:rsid w:val="003F17C0"/>
    <w:rsid w:val="003F5440"/>
    <w:rsid w:val="004002D4"/>
    <w:rsid w:val="00405883"/>
    <w:rsid w:val="0041286E"/>
    <w:rsid w:val="00414D3A"/>
    <w:rsid w:val="00415E93"/>
    <w:rsid w:val="00420E19"/>
    <w:rsid w:val="0042148C"/>
    <w:rsid w:val="004271A9"/>
    <w:rsid w:val="00432DEE"/>
    <w:rsid w:val="00432F36"/>
    <w:rsid w:val="004368A1"/>
    <w:rsid w:val="004507F7"/>
    <w:rsid w:val="00451B7E"/>
    <w:rsid w:val="00455427"/>
    <w:rsid w:val="00455E32"/>
    <w:rsid w:val="00461C9A"/>
    <w:rsid w:val="004633C5"/>
    <w:rsid w:val="00463559"/>
    <w:rsid w:val="00463A6D"/>
    <w:rsid w:val="00470913"/>
    <w:rsid w:val="004720D3"/>
    <w:rsid w:val="004734FA"/>
    <w:rsid w:val="004741A5"/>
    <w:rsid w:val="0047479C"/>
    <w:rsid w:val="00481722"/>
    <w:rsid w:val="00490193"/>
    <w:rsid w:val="00491D12"/>
    <w:rsid w:val="004B0666"/>
    <w:rsid w:val="004B1822"/>
    <w:rsid w:val="004B75EA"/>
    <w:rsid w:val="004D0E49"/>
    <w:rsid w:val="004D2344"/>
    <w:rsid w:val="004D3BFD"/>
    <w:rsid w:val="004D425F"/>
    <w:rsid w:val="004E0638"/>
    <w:rsid w:val="004E2709"/>
    <w:rsid w:val="004F042C"/>
    <w:rsid w:val="004F5036"/>
    <w:rsid w:val="004F764C"/>
    <w:rsid w:val="005072D7"/>
    <w:rsid w:val="00514747"/>
    <w:rsid w:val="005200A5"/>
    <w:rsid w:val="00527AB8"/>
    <w:rsid w:val="005526B8"/>
    <w:rsid w:val="00553F07"/>
    <w:rsid w:val="00560D9A"/>
    <w:rsid w:val="005646F9"/>
    <w:rsid w:val="0056612C"/>
    <w:rsid w:val="00573306"/>
    <w:rsid w:val="005733F7"/>
    <w:rsid w:val="005739F3"/>
    <w:rsid w:val="00574E7A"/>
    <w:rsid w:val="005764BE"/>
    <w:rsid w:val="00582588"/>
    <w:rsid w:val="00587D7B"/>
    <w:rsid w:val="00590628"/>
    <w:rsid w:val="005966CC"/>
    <w:rsid w:val="005A651B"/>
    <w:rsid w:val="005B0C1D"/>
    <w:rsid w:val="005B1C01"/>
    <w:rsid w:val="005C0314"/>
    <w:rsid w:val="005C04B1"/>
    <w:rsid w:val="005C076B"/>
    <w:rsid w:val="005C2E68"/>
    <w:rsid w:val="005C4DCA"/>
    <w:rsid w:val="005E0D0A"/>
    <w:rsid w:val="005E555C"/>
    <w:rsid w:val="005F15A6"/>
    <w:rsid w:val="005F6BF4"/>
    <w:rsid w:val="005F73D0"/>
    <w:rsid w:val="005F74C8"/>
    <w:rsid w:val="00605491"/>
    <w:rsid w:val="0061130B"/>
    <w:rsid w:val="006125E5"/>
    <w:rsid w:val="00614427"/>
    <w:rsid w:val="00616D6F"/>
    <w:rsid w:val="0062109E"/>
    <w:rsid w:val="00621FBE"/>
    <w:rsid w:val="0063170D"/>
    <w:rsid w:val="006341E9"/>
    <w:rsid w:val="00644F8D"/>
    <w:rsid w:val="00655BC1"/>
    <w:rsid w:val="00664F8E"/>
    <w:rsid w:val="00666444"/>
    <w:rsid w:val="006709D0"/>
    <w:rsid w:val="00674CBF"/>
    <w:rsid w:val="006815FA"/>
    <w:rsid w:val="006846A0"/>
    <w:rsid w:val="006877E4"/>
    <w:rsid w:val="00691299"/>
    <w:rsid w:val="006928F1"/>
    <w:rsid w:val="006B5328"/>
    <w:rsid w:val="006C0EA2"/>
    <w:rsid w:val="006C16C9"/>
    <w:rsid w:val="006C47AB"/>
    <w:rsid w:val="006C5985"/>
    <w:rsid w:val="006C6CA0"/>
    <w:rsid w:val="006D4DE0"/>
    <w:rsid w:val="006E1707"/>
    <w:rsid w:val="006E4768"/>
    <w:rsid w:val="006E6291"/>
    <w:rsid w:val="006F42FC"/>
    <w:rsid w:val="00701F3A"/>
    <w:rsid w:val="00704E13"/>
    <w:rsid w:val="00705065"/>
    <w:rsid w:val="0071476A"/>
    <w:rsid w:val="00720516"/>
    <w:rsid w:val="0072331F"/>
    <w:rsid w:val="00727A03"/>
    <w:rsid w:val="007324C0"/>
    <w:rsid w:val="007371DB"/>
    <w:rsid w:val="0074495E"/>
    <w:rsid w:val="00744F07"/>
    <w:rsid w:val="007458AB"/>
    <w:rsid w:val="00750EF7"/>
    <w:rsid w:val="007539A3"/>
    <w:rsid w:val="007548D2"/>
    <w:rsid w:val="0077112A"/>
    <w:rsid w:val="00771619"/>
    <w:rsid w:val="00786F5F"/>
    <w:rsid w:val="00792F52"/>
    <w:rsid w:val="007932CA"/>
    <w:rsid w:val="00795058"/>
    <w:rsid w:val="007A0E6F"/>
    <w:rsid w:val="007A3316"/>
    <w:rsid w:val="007A54CE"/>
    <w:rsid w:val="007B2947"/>
    <w:rsid w:val="007B79B7"/>
    <w:rsid w:val="007C2B13"/>
    <w:rsid w:val="007C4F76"/>
    <w:rsid w:val="007E4CA7"/>
    <w:rsid w:val="00800892"/>
    <w:rsid w:val="0080536B"/>
    <w:rsid w:val="00810253"/>
    <w:rsid w:val="0082067E"/>
    <w:rsid w:val="0084316D"/>
    <w:rsid w:val="008453B1"/>
    <w:rsid w:val="00855548"/>
    <w:rsid w:val="0086040C"/>
    <w:rsid w:val="00860DB9"/>
    <w:rsid w:val="0086583D"/>
    <w:rsid w:val="008710CA"/>
    <w:rsid w:val="00874233"/>
    <w:rsid w:val="00880121"/>
    <w:rsid w:val="008809A8"/>
    <w:rsid w:val="008836A5"/>
    <w:rsid w:val="00885DE8"/>
    <w:rsid w:val="008868F7"/>
    <w:rsid w:val="00891DA6"/>
    <w:rsid w:val="008A7617"/>
    <w:rsid w:val="008A7A71"/>
    <w:rsid w:val="008B07F8"/>
    <w:rsid w:val="008B0900"/>
    <w:rsid w:val="008B77FE"/>
    <w:rsid w:val="008D553C"/>
    <w:rsid w:val="008D738E"/>
    <w:rsid w:val="008E3802"/>
    <w:rsid w:val="008E6692"/>
    <w:rsid w:val="008F11E8"/>
    <w:rsid w:val="008F7A5B"/>
    <w:rsid w:val="0090527E"/>
    <w:rsid w:val="009127F8"/>
    <w:rsid w:val="009128B3"/>
    <w:rsid w:val="0091582D"/>
    <w:rsid w:val="00916A58"/>
    <w:rsid w:val="0092145F"/>
    <w:rsid w:val="00921D8C"/>
    <w:rsid w:val="009270DE"/>
    <w:rsid w:val="00935398"/>
    <w:rsid w:val="00936C8D"/>
    <w:rsid w:val="0094252C"/>
    <w:rsid w:val="00943E61"/>
    <w:rsid w:val="00946BB9"/>
    <w:rsid w:val="00951CDA"/>
    <w:rsid w:val="00955EF3"/>
    <w:rsid w:val="009625D8"/>
    <w:rsid w:val="0096348C"/>
    <w:rsid w:val="00964EA1"/>
    <w:rsid w:val="00965DED"/>
    <w:rsid w:val="00974A9A"/>
    <w:rsid w:val="00981F8F"/>
    <w:rsid w:val="00983653"/>
    <w:rsid w:val="00991BD1"/>
    <w:rsid w:val="009922B0"/>
    <w:rsid w:val="00994394"/>
    <w:rsid w:val="00994B36"/>
    <w:rsid w:val="009B2BB8"/>
    <w:rsid w:val="009C6AF4"/>
    <w:rsid w:val="009D384F"/>
    <w:rsid w:val="009D3FD3"/>
    <w:rsid w:val="009D6615"/>
    <w:rsid w:val="009F7377"/>
    <w:rsid w:val="00A02283"/>
    <w:rsid w:val="00A12CAF"/>
    <w:rsid w:val="00A179CF"/>
    <w:rsid w:val="00A21733"/>
    <w:rsid w:val="00A27A44"/>
    <w:rsid w:val="00A3145D"/>
    <w:rsid w:val="00A320D0"/>
    <w:rsid w:val="00A32A02"/>
    <w:rsid w:val="00A37C49"/>
    <w:rsid w:val="00A44F66"/>
    <w:rsid w:val="00A558BC"/>
    <w:rsid w:val="00A618EA"/>
    <w:rsid w:val="00A64D69"/>
    <w:rsid w:val="00A73BA6"/>
    <w:rsid w:val="00A85147"/>
    <w:rsid w:val="00A8621C"/>
    <w:rsid w:val="00A94075"/>
    <w:rsid w:val="00A96820"/>
    <w:rsid w:val="00AA7553"/>
    <w:rsid w:val="00AB2016"/>
    <w:rsid w:val="00AB717C"/>
    <w:rsid w:val="00AB7832"/>
    <w:rsid w:val="00AC74F0"/>
    <w:rsid w:val="00AD451E"/>
    <w:rsid w:val="00AE6E1A"/>
    <w:rsid w:val="00AF2379"/>
    <w:rsid w:val="00AF340C"/>
    <w:rsid w:val="00B04FF0"/>
    <w:rsid w:val="00B052D2"/>
    <w:rsid w:val="00B168E3"/>
    <w:rsid w:val="00B16E71"/>
    <w:rsid w:val="00B20ACB"/>
    <w:rsid w:val="00B21709"/>
    <w:rsid w:val="00B22773"/>
    <w:rsid w:val="00B23358"/>
    <w:rsid w:val="00B257CB"/>
    <w:rsid w:val="00B3300C"/>
    <w:rsid w:val="00B403EF"/>
    <w:rsid w:val="00B51E5F"/>
    <w:rsid w:val="00B5463D"/>
    <w:rsid w:val="00B577CD"/>
    <w:rsid w:val="00B65BD8"/>
    <w:rsid w:val="00B711B4"/>
    <w:rsid w:val="00B7271B"/>
    <w:rsid w:val="00B81A53"/>
    <w:rsid w:val="00B825B4"/>
    <w:rsid w:val="00B83A11"/>
    <w:rsid w:val="00B85014"/>
    <w:rsid w:val="00B86621"/>
    <w:rsid w:val="00B9263C"/>
    <w:rsid w:val="00BA5F8E"/>
    <w:rsid w:val="00BD00E3"/>
    <w:rsid w:val="00BE322A"/>
    <w:rsid w:val="00BE3E12"/>
    <w:rsid w:val="00BE6DB0"/>
    <w:rsid w:val="00C00A96"/>
    <w:rsid w:val="00C02246"/>
    <w:rsid w:val="00C0269F"/>
    <w:rsid w:val="00C117FA"/>
    <w:rsid w:val="00C2461B"/>
    <w:rsid w:val="00C275F0"/>
    <w:rsid w:val="00C30859"/>
    <w:rsid w:val="00C31848"/>
    <w:rsid w:val="00C36315"/>
    <w:rsid w:val="00C4038B"/>
    <w:rsid w:val="00C4197D"/>
    <w:rsid w:val="00C41C19"/>
    <w:rsid w:val="00C42798"/>
    <w:rsid w:val="00C44FA7"/>
    <w:rsid w:val="00C46340"/>
    <w:rsid w:val="00C51454"/>
    <w:rsid w:val="00C62A18"/>
    <w:rsid w:val="00C75375"/>
    <w:rsid w:val="00C859A0"/>
    <w:rsid w:val="00C91016"/>
    <w:rsid w:val="00C95827"/>
    <w:rsid w:val="00C97919"/>
    <w:rsid w:val="00CA3219"/>
    <w:rsid w:val="00CA38B6"/>
    <w:rsid w:val="00CA7DFB"/>
    <w:rsid w:val="00CB39F6"/>
    <w:rsid w:val="00CB64ED"/>
    <w:rsid w:val="00CB7B4A"/>
    <w:rsid w:val="00CC0C02"/>
    <w:rsid w:val="00CC0F57"/>
    <w:rsid w:val="00CC112A"/>
    <w:rsid w:val="00CC3185"/>
    <w:rsid w:val="00CD4C6C"/>
    <w:rsid w:val="00CE7C1E"/>
    <w:rsid w:val="00CF05B4"/>
    <w:rsid w:val="00CF63FA"/>
    <w:rsid w:val="00D04E8A"/>
    <w:rsid w:val="00D0550C"/>
    <w:rsid w:val="00D061F5"/>
    <w:rsid w:val="00D142D5"/>
    <w:rsid w:val="00D14C94"/>
    <w:rsid w:val="00D222ED"/>
    <w:rsid w:val="00D35638"/>
    <w:rsid w:val="00D52D4A"/>
    <w:rsid w:val="00D577BE"/>
    <w:rsid w:val="00D6398A"/>
    <w:rsid w:val="00D6688B"/>
    <w:rsid w:val="00D7094B"/>
    <w:rsid w:val="00D74AFC"/>
    <w:rsid w:val="00D80756"/>
    <w:rsid w:val="00D86882"/>
    <w:rsid w:val="00D91B9C"/>
    <w:rsid w:val="00D9328C"/>
    <w:rsid w:val="00DA1AB0"/>
    <w:rsid w:val="00DA1C7C"/>
    <w:rsid w:val="00DA3859"/>
    <w:rsid w:val="00DB2818"/>
    <w:rsid w:val="00DC4920"/>
    <w:rsid w:val="00DC64E2"/>
    <w:rsid w:val="00DD1AB2"/>
    <w:rsid w:val="00DD4179"/>
    <w:rsid w:val="00DE52FF"/>
    <w:rsid w:val="00DF559D"/>
    <w:rsid w:val="00DF70EF"/>
    <w:rsid w:val="00DF7ED7"/>
    <w:rsid w:val="00E03D4E"/>
    <w:rsid w:val="00E059BC"/>
    <w:rsid w:val="00E14715"/>
    <w:rsid w:val="00E17CE9"/>
    <w:rsid w:val="00E26601"/>
    <w:rsid w:val="00E342E5"/>
    <w:rsid w:val="00E476CD"/>
    <w:rsid w:val="00E5070E"/>
    <w:rsid w:val="00E61596"/>
    <w:rsid w:val="00E64A8E"/>
    <w:rsid w:val="00E7339F"/>
    <w:rsid w:val="00E75BF9"/>
    <w:rsid w:val="00EA1159"/>
    <w:rsid w:val="00EA51C7"/>
    <w:rsid w:val="00EB48A5"/>
    <w:rsid w:val="00EB680D"/>
    <w:rsid w:val="00EB73F8"/>
    <w:rsid w:val="00EC147A"/>
    <w:rsid w:val="00EC36EF"/>
    <w:rsid w:val="00EC6BA4"/>
    <w:rsid w:val="00EC7261"/>
    <w:rsid w:val="00ED44A9"/>
    <w:rsid w:val="00EE1931"/>
    <w:rsid w:val="00EE3DB1"/>
    <w:rsid w:val="00EF62D1"/>
    <w:rsid w:val="00EF657D"/>
    <w:rsid w:val="00EF7A3F"/>
    <w:rsid w:val="00F125F4"/>
    <w:rsid w:val="00F14417"/>
    <w:rsid w:val="00F3053E"/>
    <w:rsid w:val="00F314E6"/>
    <w:rsid w:val="00F32413"/>
    <w:rsid w:val="00F35F97"/>
    <w:rsid w:val="00F45841"/>
    <w:rsid w:val="00F52EDD"/>
    <w:rsid w:val="00F53107"/>
    <w:rsid w:val="00F560B7"/>
    <w:rsid w:val="00F57F22"/>
    <w:rsid w:val="00F6327B"/>
    <w:rsid w:val="00F644FD"/>
    <w:rsid w:val="00F77863"/>
    <w:rsid w:val="00F80031"/>
    <w:rsid w:val="00F90902"/>
    <w:rsid w:val="00F90B48"/>
    <w:rsid w:val="00F91793"/>
    <w:rsid w:val="00F9395A"/>
    <w:rsid w:val="00F951C8"/>
    <w:rsid w:val="00FC0381"/>
    <w:rsid w:val="00FC2879"/>
    <w:rsid w:val="00FC625A"/>
    <w:rsid w:val="00FC6575"/>
    <w:rsid w:val="00FE03C5"/>
    <w:rsid w:val="00FE0DAC"/>
    <w:rsid w:val="00FE234D"/>
    <w:rsid w:val="00FE5C9A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97919"/>
    <w:rPr>
      <w:rFonts w:eastAsia="Calibr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C979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919"/>
    <w:rPr>
      <w:rFonts w:eastAsia="Calibri"/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semiHidden/>
    <w:rsid w:val="00C979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C97919"/>
    <w:rPr>
      <w:rFonts w:eastAsia="Calibri"/>
      <w:sz w:val="24"/>
      <w:szCs w:val="24"/>
      <w:lang w:val="lv-LV" w:eastAsia="lv-LV" w:bidi="ar-SA"/>
    </w:rPr>
  </w:style>
  <w:style w:type="paragraph" w:customStyle="1" w:styleId="naisf">
    <w:name w:val="naisf"/>
    <w:basedOn w:val="Parastais"/>
    <w:rsid w:val="000B0E34"/>
    <w:pPr>
      <w:spacing w:before="88" w:after="88"/>
      <w:ind w:firstLine="439"/>
      <w:jc w:val="both"/>
    </w:pPr>
    <w:rPr>
      <w:rFonts w:eastAsia="Times New Roman"/>
    </w:rPr>
  </w:style>
  <w:style w:type="paragraph" w:styleId="Balonteksts">
    <w:name w:val="Balloon Text"/>
    <w:basedOn w:val="Parastais"/>
    <w:link w:val="BalontekstsRakstz"/>
    <w:rsid w:val="000B0E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0B0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99CA-8567-483A-B2FD-B07A72F7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1308</Words>
  <Characters>6288</Characters>
  <Application>Microsoft Office Word</Application>
  <DocSecurity>0</DocSecurity>
  <Lines>698</Lines>
  <Paragraphs>542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Nr.3 Informatīvajam ziņojumam "Par Ventspils mūzikas vidusskolas turpmākās darbības nodrošināšanu"</dc:title>
  <dc:creator>L.Plakane</dc:creator>
  <cp:lastModifiedBy>lailap</cp:lastModifiedBy>
  <cp:revision>13</cp:revision>
  <cp:lastPrinted>2014-01-31T10:40:00Z</cp:lastPrinted>
  <dcterms:created xsi:type="dcterms:W3CDTF">2014-01-17T06:47:00Z</dcterms:created>
  <dcterms:modified xsi:type="dcterms:W3CDTF">2014-01-31T10:40:00Z</dcterms:modified>
</cp:coreProperties>
</file>