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BD" w:rsidRPr="009E268C" w:rsidRDefault="00154ABD">
      <w:pPr>
        <w:jc w:val="right"/>
        <w:rPr>
          <w:sz w:val="26"/>
          <w:szCs w:val="26"/>
          <w:lang w:val="lv-LV"/>
        </w:rPr>
      </w:pPr>
      <w:bookmarkStart w:id="0" w:name="_GoBack"/>
      <w:bookmarkEnd w:id="0"/>
      <w:r w:rsidRPr="009E268C">
        <w:rPr>
          <w:sz w:val="26"/>
          <w:szCs w:val="26"/>
          <w:lang w:val="lv-LV"/>
        </w:rPr>
        <w:t>Projekts</w:t>
      </w:r>
    </w:p>
    <w:p w:rsidR="00154ABD" w:rsidRPr="009E268C" w:rsidRDefault="00154ABD" w:rsidP="009E268C">
      <w:pPr>
        <w:rPr>
          <w:sz w:val="26"/>
          <w:szCs w:val="26"/>
          <w:lang w:val="lv-LV"/>
        </w:rPr>
      </w:pPr>
    </w:p>
    <w:p w:rsidR="00154ABD" w:rsidRPr="009E268C" w:rsidRDefault="00154ABD" w:rsidP="006A6B80">
      <w:pPr>
        <w:pStyle w:val="Heading2"/>
        <w:jc w:val="center"/>
        <w:rPr>
          <w:rFonts w:ascii="Times New Roman" w:hAnsi="Times New Roman" w:cs="Times New Roman"/>
          <w:b w:val="0"/>
          <w:i w:val="0"/>
          <w:sz w:val="26"/>
          <w:szCs w:val="26"/>
          <w:lang w:val="lv-LV"/>
        </w:rPr>
      </w:pPr>
      <w:r w:rsidRPr="009E268C">
        <w:rPr>
          <w:rFonts w:ascii="Times New Roman" w:hAnsi="Times New Roman" w:cs="Times New Roman"/>
          <w:b w:val="0"/>
          <w:i w:val="0"/>
          <w:sz w:val="26"/>
          <w:szCs w:val="26"/>
          <w:lang w:val="lv-LV"/>
        </w:rPr>
        <w:t>LATVIJAS REPUBLIKAS MINISTRU KABINETA</w:t>
      </w:r>
    </w:p>
    <w:p w:rsidR="00154ABD" w:rsidRPr="009E268C" w:rsidRDefault="00154ABD" w:rsidP="006A6B80">
      <w:pPr>
        <w:pBdr>
          <w:bottom w:val="single" w:sz="12" w:space="1" w:color="auto"/>
        </w:pBdr>
        <w:ind w:firstLine="720"/>
        <w:jc w:val="center"/>
        <w:rPr>
          <w:sz w:val="26"/>
          <w:szCs w:val="26"/>
          <w:lang w:val="lv-LV"/>
        </w:rPr>
      </w:pPr>
      <w:r w:rsidRPr="009E268C">
        <w:rPr>
          <w:sz w:val="26"/>
          <w:szCs w:val="26"/>
          <w:lang w:val="lv-LV"/>
        </w:rPr>
        <w:t>SĒDES PROTOKOLLĒMUMS</w:t>
      </w:r>
    </w:p>
    <w:p w:rsidR="00154ABD" w:rsidRPr="009E268C" w:rsidRDefault="00154ABD" w:rsidP="006A6B80">
      <w:pPr>
        <w:pStyle w:val="Header"/>
        <w:tabs>
          <w:tab w:val="clear" w:pos="8306"/>
          <w:tab w:val="right" w:pos="9000"/>
        </w:tabs>
        <w:rPr>
          <w:sz w:val="26"/>
          <w:szCs w:val="26"/>
          <w:lang w:val="lv-LV"/>
        </w:rPr>
      </w:pPr>
    </w:p>
    <w:p w:rsidR="00154ABD" w:rsidRPr="009E268C" w:rsidRDefault="00154ABD" w:rsidP="006A6B80">
      <w:pPr>
        <w:pStyle w:val="Header"/>
        <w:tabs>
          <w:tab w:val="clear" w:pos="8306"/>
          <w:tab w:val="right" w:pos="9000"/>
        </w:tabs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Rīgā</w:t>
      </w:r>
      <w:r>
        <w:rPr>
          <w:sz w:val="26"/>
          <w:szCs w:val="26"/>
          <w:lang w:val="lv-LV"/>
        </w:rPr>
        <w:tab/>
        <w:t xml:space="preserve">     Nr. </w:t>
      </w:r>
      <w:r>
        <w:rPr>
          <w:sz w:val="26"/>
          <w:szCs w:val="26"/>
          <w:lang w:val="lv-LV"/>
        </w:rPr>
        <w:tab/>
        <w:t>2011</w:t>
      </w:r>
      <w:r w:rsidRPr="009E268C">
        <w:rPr>
          <w:sz w:val="26"/>
          <w:szCs w:val="26"/>
          <w:lang w:val="lv-LV"/>
        </w:rPr>
        <w:t>.gada __ .___________</w:t>
      </w:r>
    </w:p>
    <w:p w:rsidR="00154ABD" w:rsidRPr="009E268C" w:rsidRDefault="00154ABD" w:rsidP="006A6B80">
      <w:pPr>
        <w:pStyle w:val="Header"/>
        <w:rPr>
          <w:sz w:val="26"/>
          <w:szCs w:val="26"/>
          <w:lang w:val="lv-LV"/>
        </w:rPr>
      </w:pPr>
    </w:p>
    <w:p w:rsidR="00154ABD" w:rsidRPr="009E268C" w:rsidRDefault="00154ABD" w:rsidP="006A6B80">
      <w:pPr>
        <w:rPr>
          <w:sz w:val="26"/>
          <w:szCs w:val="26"/>
          <w:lang w:val="lv-LV"/>
        </w:rPr>
      </w:pP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  <w:t xml:space="preserve">       __.§</w:t>
      </w:r>
    </w:p>
    <w:p w:rsidR="00154ABD" w:rsidRPr="009E268C" w:rsidRDefault="00154ABD" w:rsidP="006A6B80">
      <w:pPr>
        <w:rPr>
          <w:sz w:val="26"/>
          <w:szCs w:val="26"/>
          <w:lang w:val="lv-LV"/>
        </w:rPr>
      </w:pPr>
    </w:p>
    <w:p w:rsidR="00154ABD" w:rsidRPr="00172451" w:rsidRDefault="00154ABD" w:rsidP="00140CE9">
      <w:pPr>
        <w:jc w:val="center"/>
        <w:rPr>
          <w:b/>
          <w:bCs/>
          <w:szCs w:val="28"/>
          <w:lang w:val="lv-LV" w:eastAsia="lv-LV"/>
        </w:rPr>
      </w:pPr>
      <w:bookmarkStart w:id="1" w:name="OLE_LINK1"/>
      <w:bookmarkStart w:id="2" w:name="OLE_LINK2"/>
      <w:r w:rsidRPr="00172451">
        <w:rPr>
          <w:b/>
          <w:szCs w:val="28"/>
          <w:lang w:val="lv-LV"/>
        </w:rPr>
        <w:t xml:space="preserve">Par </w:t>
      </w:r>
      <w:bookmarkEnd w:id="1"/>
      <w:bookmarkEnd w:id="2"/>
      <w:r w:rsidRPr="00172451">
        <w:rPr>
          <w:b/>
          <w:bCs/>
          <w:szCs w:val="28"/>
          <w:lang w:val="lv-LV"/>
        </w:rPr>
        <w:t>gr</w:t>
      </w:r>
      <w:r w:rsidR="004A24A7">
        <w:rPr>
          <w:b/>
          <w:bCs/>
          <w:szCs w:val="28"/>
          <w:lang w:val="lv-LV"/>
        </w:rPr>
        <w:t>ozījumiem Ministru kabineta 2008.gada 21.jūlija noteikumos Nr.57</w:t>
      </w:r>
      <w:r w:rsidRPr="00172451">
        <w:rPr>
          <w:b/>
          <w:bCs/>
          <w:szCs w:val="28"/>
          <w:lang w:val="lv-LV"/>
        </w:rPr>
        <w:t>6 „</w:t>
      </w:r>
      <w:r w:rsidRPr="00172451">
        <w:rPr>
          <w:b/>
          <w:bCs/>
          <w:szCs w:val="28"/>
          <w:lang w:val="lv-LV" w:eastAsia="lv-LV"/>
        </w:rPr>
        <w:t xml:space="preserve">Noteikumi par darbības programmas „Infrastruktūra un pakalpojumi” papildinājuma 3.2.2.1.1.apakšaktivitātes „Informācijas sistēmu un elektronisko pakalpojumu attīstība” </w:t>
      </w:r>
      <w:r w:rsidR="004A24A7">
        <w:rPr>
          <w:b/>
          <w:bCs/>
          <w:szCs w:val="28"/>
          <w:lang w:val="lv-LV" w:eastAsia="lv-LV"/>
        </w:rPr>
        <w:t>projektu iesniegumu atlases pirmo</w:t>
      </w:r>
      <w:r w:rsidRPr="00172451">
        <w:rPr>
          <w:b/>
          <w:bCs/>
          <w:szCs w:val="28"/>
          <w:lang w:val="lv-LV" w:eastAsia="lv-LV"/>
        </w:rPr>
        <w:t xml:space="preserve"> kārtu</w:t>
      </w:r>
      <w:r w:rsidRPr="00172451">
        <w:rPr>
          <w:b/>
          <w:bCs/>
          <w:szCs w:val="28"/>
          <w:lang w:val="lv-LV"/>
        </w:rPr>
        <w:t>”</w:t>
      </w:r>
    </w:p>
    <w:p w:rsidR="00154ABD" w:rsidRPr="009E268C" w:rsidRDefault="00154ABD" w:rsidP="00140CE9">
      <w:pPr>
        <w:jc w:val="center"/>
        <w:rPr>
          <w:b/>
          <w:sz w:val="26"/>
          <w:szCs w:val="26"/>
          <w:lang w:val="lv-LV"/>
        </w:rPr>
      </w:pPr>
      <w:r w:rsidRPr="009E268C">
        <w:rPr>
          <w:b/>
          <w:sz w:val="26"/>
          <w:szCs w:val="26"/>
          <w:lang w:val="lv-LV"/>
        </w:rPr>
        <w:t>___________________________________________________________</w:t>
      </w:r>
    </w:p>
    <w:p w:rsidR="00154ABD" w:rsidRPr="00140CE9" w:rsidRDefault="00154ABD" w:rsidP="006A6B80">
      <w:pPr>
        <w:jc w:val="center"/>
        <w:rPr>
          <w:sz w:val="24"/>
          <w:lang w:val="lv-LV"/>
        </w:rPr>
      </w:pPr>
      <w:r w:rsidRPr="00140CE9">
        <w:rPr>
          <w:sz w:val="24"/>
          <w:lang w:val="lv-LV"/>
        </w:rPr>
        <w:t>(…)</w:t>
      </w:r>
    </w:p>
    <w:p w:rsidR="00154ABD" w:rsidRDefault="00154ABD" w:rsidP="004A1301">
      <w:pPr>
        <w:jc w:val="center"/>
        <w:rPr>
          <w:b/>
          <w:sz w:val="24"/>
          <w:lang w:val="lv-LV"/>
        </w:rPr>
      </w:pPr>
    </w:p>
    <w:p w:rsidR="00172451" w:rsidRDefault="00172451" w:rsidP="004A1301">
      <w:pPr>
        <w:jc w:val="center"/>
        <w:rPr>
          <w:b/>
          <w:sz w:val="24"/>
          <w:lang w:val="lv-LV"/>
        </w:rPr>
      </w:pPr>
    </w:p>
    <w:p w:rsidR="00154ABD" w:rsidRPr="00172451" w:rsidRDefault="00154ABD" w:rsidP="00140CE9">
      <w:pPr>
        <w:pStyle w:val="naisc"/>
        <w:numPr>
          <w:ilvl w:val="0"/>
          <w:numId w:val="4"/>
        </w:numPr>
        <w:spacing w:before="0" w:after="0"/>
        <w:jc w:val="both"/>
        <w:rPr>
          <w:sz w:val="28"/>
          <w:szCs w:val="28"/>
          <w:lang w:eastAsia="en-US"/>
        </w:rPr>
      </w:pPr>
      <w:r w:rsidRPr="00172451">
        <w:rPr>
          <w:sz w:val="28"/>
          <w:szCs w:val="28"/>
          <w:lang w:eastAsia="en-US"/>
        </w:rPr>
        <w:t xml:space="preserve">Pieņemt </w:t>
      </w:r>
      <w:r w:rsidR="00172451" w:rsidRPr="00172451">
        <w:rPr>
          <w:sz w:val="28"/>
          <w:szCs w:val="28"/>
          <w:lang w:eastAsia="en-US"/>
        </w:rPr>
        <w:t xml:space="preserve">Labklājības ministrijas </w:t>
      </w:r>
      <w:r w:rsidRPr="00172451">
        <w:rPr>
          <w:sz w:val="28"/>
          <w:szCs w:val="28"/>
          <w:lang w:eastAsia="en-US"/>
        </w:rPr>
        <w:t>iesniegto noteikumu projektu.</w:t>
      </w:r>
    </w:p>
    <w:p w:rsidR="00154ABD" w:rsidRPr="00172451" w:rsidRDefault="00154ABD" w:rsidP="001D1312">
      <w:pPr>
        <w:jc w:val="both"/>
        <w:rPr>
          <w:szCs w:val="28"/>
          <w:lang w:val="lv-LV"/>
        </w:rPr>
      </w:pPr>
    </w:p>
    <w:p w:rsidR="00154ABD" w:rsidRDefault="00154ABD" w:rsidP="001D1312">
      <w:pPr>
        <w:jc w:val="both"/>
        <w:rPr>
          <w:szCs w:val="28"/>
          <w:lang w:val="lv-LV"/>
        </w:rPr>
      </w:pPr>
    </w:p>
    <w:p w:rsidR="00172451" w:rsidRDefault="00172451" w:rsidP="001D1312">
      <w:pPr>
        <w:jc w:val="both"/>
        <w:rPr>
          <w:szCs w:val="28"/>
          <w:lang w:val="lv-LV"/>
        </w:rPr>
      </w:pPr>
    </w:p>
    <w:p w:rsidR="00172451" w:rsidRPr="00172451" w:rsidRDefault="00172451" w:rsidP="001D1312">
      <w:pPr>
        <w:jc w:val="both"/>
        <w:rPr>
          <w:szCs w:val="28"/>
          <w:lang w:val="lv-LV"/>
        </w:rPr>
      </w:pPr>
    </w:p>
    <w:p w:rsidR="00154ABD" w:rsidRPr="00172451" w:rsidRDefault="00154ABD" w:rsidP="00140CE9">
      <w:pPr>
        <w:pStyle w:val="naisf"/>
        <w:spacing w:before="0" w:after="0"/>
        <w:ind w:firstLine="0"/>
        <w:rPr>
          <w:sz w:val="28"/>
          <w:szCs w:val="28"/>
        </w:rPr>
      </w:pPr>
      <w:r w:rsidRPr="00172451">
        <w:rPr>
          <w:sz w:val="28"/>
          <w:szCs w:val="28"/>
        </w:rPr>
        <w:t xml:space="preserve">Ministru prezidents </w:t>
      </w:r>
      <w:r w:rsidRPr="00172451">
        <w:rPr>
          <w:sz w:val="28"/>
          <w:szCs w:val="28"/>
        </w:rPr>
        <w:tab/>
      </w:r>
      <w:r w:rsidRPr="00172451">
        <w:rPr>
          <w:sz w:val="28"/>
          <w:szCs w:val="28"/>
        </w:rPr>
        <w:tab/>
      </w:r>
      <w:r w:rsidRPr="00172451">
        <w:rPr>
          <w:sz w:val="28"/>
          <w:szCs w:val="28"/>
        </w:rPr>
        <w:tab/>
      </w:r>
      <w:r w:rsidRPr="00172451">
        <w:rPr>
          <w:sz w:val="28"/>
          <w:szCs w:val="28"/>
        </w:rPr>
        <w:tab/>
      </w:r>
      <w:r w:rsidRPr="00172451">
        <w:rPr>
          <w:sz w:val="28"/>
          <w:szCs w:val="28"/>
        </w:rPr>
        <w:tab/>
      </w:r>
      <w:r w:rsidRPr="00172451">
        <w:rPr>
          <w:sz w:val="28"/>
          <w:szCs w:val="28"/>
        </w:rPr>
        <w:tab/>
      </w:r>
      <w:r w:rsidRPr="00172451">
        <w:rPr>
          <w:sz w:val="28"/>
          <w:szCs w:val="28"/>
        </w:rPr>
        <w:tab/>
        <w:t>V.Dombrovskis</w:t>
      </w:r>
    </w:p>
    <w:p w:rsidR="00154ABD" w:rsidRPr="00172451" w:rsidRDefault="00154ABD" w:rsidP="00140CE9">
      <w:pPr>
        <w:rPr>
          <w:iCs/>
          <w:noProof/>
          <w:szCs w:val="28"/>
          <w:lang w:val="lv-LV" w:eastAsia="lv-LV"/>
        </w:rPr>
      </w:pPr>
    </w:p>
    <w:p w:rsidR="00154ABD" w:rsidRPr="00172451" w:rsidRDefault="00154ABD" w:rsidP="00140CE9">
      <w:pPr>
        <w:rPr>
          <w:iCs/>
          <w:noProof/>
          <w:szCs w:val="28"/>
          <w:lang w:val="lv-LV" w:eastAsia="lv-LV"/>
        </w:rPr>
      </w:pPr>
    </w:p>
    <w:p w:rsidR="00154ABD" w:rsidRPr="00172451" w:rsidRDefault="00172451" w:rsidP="00140CE9">
      <w:pPr>
        <w:rPr>
          <w:color w:val="000000"/>
          <w:szCs w:val="28"/>
          <w:lang w:val="lv-LV"/>
        </w:rPr>
      </w:pPr>
      <w:r w:rsidRPr="00172451">
        <w:rPr>
          <w:iCs/>
          <w:noProof/>
          <w:szCs w:val="28"/>
          <w:lang w:val="lv-LV" w:eastAsia="lv-LV"/>
        </w:rPr>
        <w:t>Labklājības ministre</w:t>
      </w:r>
      <w:r w:rsidR="00154ABD" w:rsidRPr="00172451">
        <w:rPr>
          <w:color w:val="000000"/>
          <w:szCs w:val="28"/>
          <w:lang w:val="lv-LV"/>
        </w:rPr>
        <w:tab/>
      </w:r>
      <w:r w:rsidR="00154ABD" w:rsidRPr="00172451">
        <w:rPr>
          <w:color w:val="000000"/>
          <w:szCs w:val="28"/>
          <w:lang w:val="lv-LV"/>
        </w:rPr>
        <w:tab/>
      </w:r>
      <w:r w:rsidR="00154ABD" w:rsidRPr="00172451">
        <w:rPr>
          <w:color w:val="000000"/>
          <w:szCs w:val="28"/>
          <w:lang w:val="lv-LV"/>
        </w:rPr>
        <w:tab/>
      </w:r>
      <w:r w:rsidR="00154ABD" w:rsidRPr="00172451">
        <w:rPr>
          <w:color w:val="000000"/>
          <w:szCs w:val="28"/>
          <w:lang w:val="lv-LV"/>
        </w:rPr>
        <w:tab/>
      </w:r>
      <w:r w:rsidRPr="00172451">
        <w:rPr>
          <w:color w:val="000000"/>
          <w:szCs w:val="28"/>
          <w:lang w:val="lv-LV"/>
        </w:rPr>
        <w:tab/>
      </w:r>
      <w:r w:rsidRPr="00172451">
        <w:rPr>
          <w:color w:val="000000"/>
          <w:szCs w:val="28"/>
          <w:lang w:val="lv-LV"/>
        </w:rPr>
        <w:tab/>
      </w:r>
      <w:r w:rsidRPr="00172451">
        <w:rPr>
          <w:color w:val="000000"/>
          <w:szCs w:val="28"/>
          <w:lang w:val="lv-LV"/>
        </w:rPr>
        <w:tab/>
      </w:r>
      <w:r w:rsidRPr="00172451">
        <w:rPr>
          <w:szCs w:val="28"/>
          <w:lang w:val="lv-LV"/>
        </w:rPr>
        <w:t>I.Viņķele</w:t>
      </w:r>
    </w:p>
    <w:p w:rsidR="00154ABD" w:rsidRPr="00172451" w:rsidRDefault="00154ABD" w:rsidP="00140CE9">
      <w:pPr>
        <w:tabs>
          <w:tab w:val="right" w:pos="9214"/>
        </w:tabs>
        <w:rPr>
          <w:szCs w:val="28"/>
          <w:lang w:val="lv-LV"/>
        </w:rPr>
      </w:pPr>
    </w:p>
    <w:p w:rsidR="00172451" w:rsidRPr="00172451" w:rsidRDefault="00172451" w:rsidP="00140CE9">
      <w:pPr>
        <w:tabs>
          <w:tab w:val="right" w:pos="9214"/>
        </w:tabs>
        <w:rPr>
          <w:szCs w:val="28"/>
          <w:lang w:val="lv-LV"/>
        </w:rPr>
      </w:pPr>
    </w:p>
    <w:p w:rsidR="00172451" w:rsidRPr="00172451" w:rsidRDefault="00172451" w:rsidP="00140CE9">
      <w:pPr>
        <w:tabs>
          <w:tab w:val="right" w:pos="9214"/>
        </w:tabs>
        <w:rPr>
          <w:szCs w:val="28"/>
          <w:lang w:val="lv-LV"/>
        </w:rPr>
      </w:pPr>
    </w:p>
    <w:p w:rsidR="00154ABD" w:rsidRPr="009E268C" w:rsidRDefault="00154ABD" w:rsidP="00C94F14">
      <w:pPr>
        <w:ind w:firstLine="405"/>
        <w:jc w:val="both"/>
        <w:rPr>
          <w:sz w:val="26"/>
          <w:szCs w:val="26"/>
          <w:lang w:val="lv-LV"/>
        </w:rPr>
      </w:pPr>
    </w:p>
    <w:p w:rsidR="00154ABD" w:rsidRDefault="00154ABD" w:rsidP="00C94F14">
      <w:pPr>
        <w:ind w:firstLine="720"/>
        <w:jc w:val="both"/>
        <w:rPr>
          <w:sz w:val="26"/>
          <w:szCs w:val="26"/>
          <w:lang w:val="lv-LV"/>
        </w:rPr>
      </w:pPr>
    </w:p>
    <w:p w:rsidR="00154ABD" w:rsidRPr="009E268C" w:rsidRDefault="00154ABD" w:rsidP="00C94F14">
      <w:pPr>
        <w:ind w:firstLine="720"/>
        <w:jc w:val="both"/>
        <w:rPr>
          <w:sz w:val="26"/>
          <w:szCs w:val="26"/>
          <w:lang w:val="lv-LV"/>
        </w:rPr>
      </w:pPr>
    </w:p>
    <w:p w:rsidR="00154ABD" w:rsidRPr="00C94F14" w:rsidRDefault="00154ABD" w:rsidP="00C2083D">
      <w:pPr>
        <w:rPr>
          <w:sz w:val="20"/>
          <w:lang w:val="lv-LV"/>
        </w:rPr>
      </w:pPr>
    </w:p>
    <w:p w:rsidR="00154ABD" w:rsidRPr="008C0B9E" w:rsidRDefault="007003F1" w:rsidP="0057359C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19.12.2011. 11:25</w:t>
      </w:r>
    </w:p>
    <w:p w:rsidR="00154ABD" w:rsidRPr="008C0B9E" w:rsidRDefault="007003F1" w:rsidP="0057359C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62</w:t>
      </w:r>
    </w:p>
    <w:p w:rsidR="00154ABD" w:rsidRPr="008C0B9E" w:rsidRDefault="00281F87" w:rsidP="0057359C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I.Barbare</w:t>
      </w:r>
    </w:p>
    <w:p w:rsidR="00154ABD" w:rsidRPr="003F0CB1" w:rsidRDefault="00281F87" w:rsidP="00F02026">
      <w:pPr>
        <w:pStyle w:val="naisf"/>
        <w:spacing w:before="0" w:after="0"/>
        <w:ind w:firstLine="0"/>
      </w:pPr>
      <w:r>
        <w:rPr>
          <w:sz w:val="16"/>
          <w:szCs w:val="16"/>
        </w:rPr>
        <w:t>67021659</w:t>
      </w:r>
      <w:r w:rsidR="00154ABD" w:rsidRPr="008C0B9E">
        <w:rPr>
          <w:sz w:val="16"/>
          <w:szCs w:val="16"/>
        </w:rPr>
        <w:t xml:space="preserve">, </w:t>
      </w:r>
      <w:r>
        <w:rPr>
          <w:sz w:val="16"/>
          <w:szCs w:val="16"/>
        </w:rPr>
        <w:t>inese.barbare</w:t>
      </w:r>
      <w:r w:rsidR="00154ABD">
        <w:rPr>
          <w:sz w:val="16"/>
          <w:szCs w:val="16"/>
        </w:rPr>
        <w:t>@</w:t>
      </w:r>
      <w:r>
        <w:rPr>
          <w:sz w:val="16"/>
          <w:szCs w:val="16"/>
        </w:rPr>
        <w:t>lm</w:t>
      </w:r>
      <w:r w:rsidR="00154ABD" w:rsidRPr="008C0B9E">
        <w:rPr>
          <w:sz w:val="16"/>
          <w:szCs w:val="16"/>
        </w:rPr>
        <w:t>.gov.lv</w:t>
      </w:r>
    </w:p>
    <w:sectPr w:rsidR="00154ABD" w:rsidRPr="003F0CB1" w:rsidSect="000462E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B0" w:rsidRDefault="00AB26B0">
      <w:r>
        <w:separator/>
      </w:r>
    </w:p>
  </w:endnote>
  <w:endnote w:type="continuationSeparator" w:id="0">
    <w:p w:rsidR="00AB26B0" w:rsidRDefault="00AB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BD" w:rsidRPr="00C94F14" w:rsidRDefault="00154ABD" w:rsidP="00C94F14">
    <w:pPr>
      <w:jc w:val="both"/>
      <w:rPr>
        <w:noProof/>
        <w:sz w:val="20"/>
        <w:szCs w:val="20"/>
        <w:lang w:val="lv-LV"/>
      </w:rPr>
    </w:pPr>
    <w:r w:rsidRPr="00E852BB">
      <w:rPr>
        <w:lang w:val="pt-BR"/>
      </w:rPr>
      <w:fldChar w:fldCharType="begin"/>
    </w:r>
    <w:r w:rsidRPr="00E852BB">
      <w:rPr>
        <w:lang w:val="pt-BR"/>
      </w:rPr>
      <w:instrText xml:space="preserve"> FILENAME   \* MERGEFORMAT </w:instrText>
    </w:r>
    <w:r w:rsidRPr="00E852BB">
      <w:rPr>
        <w:lang w:val="pt-BR"/>
      </w:rPr>
      <w:fldChar w:fldCharType="separate"/>
    </w:r>
    <w:r w:rsidR="007B1D3B" w:rsidRPr="007B1D3B">
      <w:rPr>
        <w:noProof/>
        <w:sz w:val="20"/>
        <w:szCs w:val="20"/>
        <w:lang w:val="lv-LV"/>
      </w:rPr>
      <w:t>LMProt_191211_groz766</w:t>
    </w:r>
    <w:r w:rsidRPr="00E852BB">
      <w:rPr>
        <w:lang w:val="pt-BR"/>
      </w:rPr>
      <w:fldChar w:fldCharType="end"/>
    </w:r>
    <w:r w:rsidRPr="00081A6A">
      <w:rPr>
        <w:sz w:val="20"/>
        <w:szCs w:val="20"/>
        <w:lang w:val="lv-LV"/>
      </w:rPr>
      <w:t xml:space="preserve">; </w:t>
    </w:r>
    <w:r w:rsidRPr="00C94F14">
      <w:rPr>
        <w:noProof/>
        <w:sz w:val="20"/>
        <w:szCs w:val="20"/>
        <w:lang w:val="lv-LV"/>
      </w:rPr>
      <w:t xml:space="preserve">Par Ministru kabineta 2010.gada 10.augusta sēdes protokollēmuma (prot. Nr.41 71.§) </w:t>
    </w:r>
    <w:r w:rsidRPr="00C94F14">
      <w:rPr>
        <w:noProof/>
        <w:sz w:val="20"/>
        <w:szCs w:val="20"/>
        <w:lang w:val="lv-LV"/>
      </w:rPr>
      <w:sym w:font="Symbol" w:char="F0B2"/>
    </w:r>
    <w:r w:rsidRPr="00C94F14">
      <w:rPr>
        <w:noProof/>
        <w:sz w:val="20"/>
        <w:szCs w:val="20"/>
        <w:lang w:val="lv-LV"/>
      </w:rPr>
      <w:t>Noteikumu projekts "Noteikumi par darbības programmas "Infrastruktūra un pakalpojumi" papildinājuma 3.2.2.1.1.apakšaktivitātes "Informācijas sistēmu un elektronisko pakalpojumu attīstība" projekt</w:t>
    </w:r>
    <w:r>
      <w:rPr>
        <w:noProof/>
        <w:sz w:val="20"/>
        <w:szCs w:val="20"/>
        <w:lang w:val="lv-LV"/>
      </w:rPr>
      <w:t>u iesniegumu atlases otro kārtu</w:t>
    </w:r>
    <w:r w:rsidRPr="00C94F14">
      <w:rPr>
        <w:noProof/>
        <w:sz w:val="20"/>
        <w:szCs w:val="20"/>
        <w:lang w:val="lv-LV"/>
      </w:rPr>
      <w:sym w:font="Symbol" w:char="F0B2"/>
    </w:r>
    <w:r w:rsidRPr="00C94F14">
      <w:rPr>
        <w:noProof/>
        <w:sz w:val="20"/>
        <w:szCs w:val="20"/>
        <w:lang w:val="lv-LV"/>
      </w:rPr>
      <w:sym w:font="Symbol" w:char="F0B2"/>
    </w:r>
    <w:r w:rsidRPr="00C94F14">
      <w:rPr>
        <w:noProof/>
        <w:sz w:val="20"/>
        <w:szCs w:val="20"/>
        <w:lang w:val="lv-LV"/>
      </w:rPr>
      <w:t xml:space="preserve"> izpildi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BD" w:rsidRPr="0057359C" w:rsidRDefault="00154ABD" w:rsidP="0057359C">
    <w:pPr>
      <w:pStyle w:val="naislab"/>
      <w:spacing w:before="0" w:after="0"/>
      <w:jc w:val="both"/>
      <w:rPr>
        <w:sz w:val="20"/>
        <w:szCs w:val="20"/>
      </w:rPr>
    </w:pPr>
    <w:r w:rsidRPr="0066486A">
      <w:rPr>
        <w:sz w:val="20"/>
        <w:szCs w:val="20"/>
      </w:rPr>
      <w:fldChar w:fldCharType="begin"/>
    </w:r>
    <w:r w:rsidRPr="0066486A">
      <w:rPr>
        <w:sz w:val="20"/>
        <w:szCs w:val="20"/>
      </w:rPr>
      <w:instrText xml:space="preserve"> FILENAME </w:instrText>
    </w:r>
    <w:r w:rsidRPr="0066486A">
      <w:rPr>
        <w:sz w:val="20"/>
        <w:szCs w:val="20"/>
      </w:rPr>
      <w:fldChar w:fldCharType="separate"/>
    </w:r>
    <w:r w:rsidR="007003F1">
      <w:rPr>
        <w:noProof/>
        <w:sz w:val="20"/>
        <w:szCs w:val="20"/>
      </w:rPr>
      <w:t>LMProt_191211_groz57</w:t>
    </w:r>
    <w:r w:rsidR="007B1D3B">
      <w:rPr>
        <w:noProof/>
        <w:sz w:val="20"/>
        <w:szCs w:val="20"/>
      </w:rPr>
      <w:t>6</w:t>
    </w:r>
    <w:r w:rsidRPr="0066486A">
      <w:rPr>
        <w:sz w:val="20"/>
        <w:szCs w:val="20"/>
      </w:rPr>
      <w:fldChar w:fldCharType="end"/>
    </w:r>
    <w:r w:rsidRPr="004D38E3">
      <w:rPr>
        <w:sz w:val="20"/>
        <w:szCs w:val="20"/>
      </w:rPr>
      <w:t xml:space="preserve">; </w:t>
    </w:r>
    <w:r>
      <w:rPr>
        <w:sz w:val="20"/>
        <w:szCs w:val="20"/>
      </w:rPr>
      <w:t>Ministru kabineta sēdes protokollēmuma projekts</w:t>
    </w:r>
    <w:r w:rsidRPr="00081A6A">
      <w:rPr>
        <w:sz w:val="20"/>
        <w:szCs w:val="20"/>
      </w:rPr>
      <w:t xml:space="preserve"> </w:t>
    </w:r>
    <w:r w:rsidRPr="00A632B1">
      <w:rPr>
        <w:sz w:val="20"/>
        <w:szCs w:val="20"/>
      </w:rPr>
      <w:t>„</w:t>
    </w:r>
    <w:r>
      <w:rPr>
        <w:sz w:val="20"/>
        <w:szCs w:val="20"/>
      </w:rPr>
      <w:t>Par g</w:t>
    </w:r>
    <w:r w:rsidRPr="00A632B1">
      <w:rPr>
        <w:sz w:val="20"/>
        <w:szCs w:val="20"/>
      </w:rPr>
      <w:t>rozījumi</w:t>
    </w:r>
    <w:r>
      <w:rPr>
        <w:sz w:val="20"/>
        <w:szCs w:val="20"/>
      </w:rPr>
      <w:t>em</w:t>
    </w:r>
    <w:r w:rsidR="007003F1">
      <w:rPr>
        <w:sz w:val="20"/>
        <w:szCs w:val="20"/>
      </w:rPr>
      <w:t xml:space="preserve"> Ministru kabineta 2008.gada 21.jūlija noteikumos Nr.57</w:t>
    </w:r>
    <w:r w:rsidRPr="00A632B1">
      <w:rPr>
        <w:sz w:val="20"/>
        <w:szCs w:val="20"/>
      </w:rPr>
      <w:t xml:space="preserve">6 „Noteikumi par darbības programmas „Infrastruktūra un pakalpojumi” papildinājuma 3.2.2.1.1.apakšaktivitātes „Informācijas sistēmu un elektronisko pakalpojumu attīstība” </w:t>
    </w:r>
    <w:r w:rsidR="007003F1">
      <w:rPr>
        <w:sz w:val="20"/>
        <w:szCs w:val="20"/>
      </w:rPr>
      <w:t>projektu iesniegumu atlases pirmo</w:t>
    </w:r>
    <w:r w:rsidRPr="00A632B1">
      <w:rPr>
        <w:sz w:val="20"/>
        <w:szCs w:val="20"/>
      </w:rPr>
      <w:t xml:space="preserve"> kārtu””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B0" w:rsidRDefault="00AB26B0">
      <w:r>
        <w:separator/>
      </w:r>
    </w:p>
  </w:footnote>
  <w:footnote w:type="continuationSeparator" w:id="0">
    <w:p w:rsidR="00AB26B0" w:rsidRDefault="00AB2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BD" w:rsidRDefault="00154A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4ABD" w:rsidRDefault="00154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BD" w:rsidRDefault="00154ABD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154ABD" w:rsidRDefault="00154ABD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7BB"/>
    <w:multiLevelType w:val="hybridMultilevel"/>
    <w:tmpl w:val="8984F7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E96287"/>
    <w:multiLevelType w:val="multilevel"/>
    <w:tmpl w:val="F65CD2F0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</w:abstractNum>
  <w:abstractNum w:abstractNumId="2">
    <w:nsid w:val="4FF23976"/>
    <w:multiLevelType w:val="multilevel"/>
    <w:tmpl w:val="0400D1FE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</w:abstractNum>
  <w:abstractNum w:abstractNumId="3">
    <w:nsid w:val="721D1FE0"/>
    <w:multiLevelType w:val="hybridMultilevel"/>
    <w:tmpl w:val="AE5A3BCC"/>
    <w:lvl w:ilvl="0" w:tplc="867EF44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675E1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A6E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CCB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96A46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AC2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DE1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167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1041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CA51488"/>
    <w:multiLevelType w:val="hybridMultilevel"/>
    <w:tmpl w:val="257C7A5C"/>
    <w:lvl w:ilvl="0" w:tplc="D8E67EBA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C4"/>
    <w:rsid w:val="00002A64"/>
    <w:rsid w:val="00020B51"/>
    <w:rsid w:val="0002169F"/>
    <w:rsid w:val="000365E3"/>
    <w:rsid w:val="000443E0"/>
    <w:rsid w:val="000462E4"/>
    <w:rsid w:val="00047DD5"/>
    <w:rsid w:val="00065FD8"/>
    <w:rsid w:val="00081A6A"/>
    <w:rsid w:val="00082E39"/>
    <w:rsid w:val="000A1DE7"/>
    <w:rsid w:val="000B3DF1"/>
    <w:rsid w:val="000B3EF8"/>
    <w:rsid w:val="000B7306"/>
    <w:rsid w:val="000D05E9"/>
    <w:rsid w:val="000E07E3"/>
    <w:rsid w:val="000E2DC8"/>
    <w:rsid w:val="000E3F8D"/>
    <w:rsid w:val="000E6923"/>
    <w:rsid w:val="000F4648"/>
    <w:rsid w:val="000F4BF7"/>
    <w:rsid w:val="001101DD"/>
    <w:rsid w:val="00112615"/>
    <w:rsid w:val="00113B62"/>
    <w:rsid w:val="00126078"/>
    <w:rsid w:val="00140CE9"/>
    <w:rsid w:val="00154882"/>
    <w:rsid w:val="00154ABD"/>
    <w:rsid w:val="00154ED8"/>
    <w:rsid w:val="00170C29"/>
    <w:rsid w:val="00172451"/>
    <w:rsid w:val="00177655"/>
    <w:rsid w:val="00180C9C"/>
    <w:rsid w:val="00193F9D"/>
    <w:rsid w:val="001A04B2"/>
    <w:rsid w:val="001A08D3"/>
    <w:rsid w:val="001A7B15"/>
    <w:rsid w:val="001B2F63"/>
    <w:rsid w:val="001B409B"/>
    <w:rsid w:val="001D1312"/>
    <w:rsid w:val="001F481C"/>
    <w:rsid w:val="00213F30"/>
    <w:rsid w:val="00251EAE"/>
    <w:rsid w:val="00265947"/>
    <w:rsid w:val="00273C23"/>
    <w:rsid w:val="00277C3E"/>
    <w:rsid w:val="0028095B"/>
    <w:rsid w:val="00281F87"/>
    <w:rsid w:val="002B2BA9"/>
    <w:rsid w:val="002E66AF"/>
    <w:rsid w:val="002F4363"/>
    <w:rsid w:val="002F5672"/>
    <w:rsid w:val="00300FEA"/>
    <w:rsid w:val="003227CE"/>
    <w:rsid w:val="00322AC1"/>
    <w:rsid w:val="00333931"/>
    <w:rsid w:val="00352EFD"/>
    <w:rsid w:val="00354C33"/>
    <w:rsid w:val="00364F3B"/>
    <w:rsid w:val="00372EC0"/>
    <w:rsid w:val="0037474F"/>
    <w:rsid w:val="00381B2E"/>
    <w:rsid w:val="00390E1C"/>
    <w:rsid w:val="0039233C"/>
    <w:rsid w:val="00393E14"/>
    <w:rsid w:val="003962B0"/>
    <w:rsid w:val="00397367"/>
    <w:rsid w:val="003B4C68"/>
    <w:rsid w:val="003B5C56"/>
    <w:rsid w:val="003D1304"/>
    <w:rsid w:val="003F0CB1"/>
    <w:rsid w:val="003F1AC4"/>
    <w:rsid w:val="00404B7F"/>
    <w:rsid w:val="00410AEF"/>
    <w:rsid w:val="00414667"/>
    <w:rsid w:val="00414862"/>
    <w:rsid w:val="0041758D"/>
    <w:rsid w:val="00425014"/>
    <w:rsid w:val="00434178"/>
    <w:rsid w:val="00442044"/>
    <w:rsid w:val="00465429"/>
    <w:rsid w:val="004803F1"/>
    <w:rsid w:val="00481668"/>
    <w:rsid w:val="004A1301"/>
    <w:rsid w:val="004A24A7"/>
    <w:rsid w:val="004A3040"/>
    <w:rsid w:val="004A3E5C"/>
    <w:rsid w:val="004B0C74"/>
    <w:rsid w:val="004C25DA"/>
    <w:rsid w:val="004D38E3"/>
    <w:rsid w:val="004D6BBA"/>
    <w:rsid w:val="004E681A"/>
    <w:rsid w:val="004F0D4E"/>
    <w:rsid w:val="005122E3"/>
    <w:rsid w:val="00523A20"/>
    <w:rsid w:val="00531E26"/>
    <w:rsid w:val="00546325"/>
    <w:rsid w:val="00550F20"/>
    <w:rsid w:val="00554399"/>
    <w:rsid w:val="0057359C"/>
    <w:rsid w:val="0057685A"/>
    <w:rsid w:val="005772E5"/>
    <w:rsid w:val="005931C1"/>
    <w:rsid w:val="005C373B"/>
    <w:rsid w:val="005D0FEA"/>
    <w:rsid w:val="005D5D1E"/>
    <w:rsid w:val="005F3BB1"/>
    <w:rsid w:val="0062021D"/>
    <w:rsid w:val="00627794"/>
    <w:rsid w:val="006309AF"/>
    <w:rsid w:val="00662490"/>
    <w:rsid w:val="00663702"/>
    <w:rsid w:val="00663ADD"/>
    <w:rsid w:val="0066486A"/>
    <w:rsid w:val="006650FE"/>
    <w:rsid w:val="00673131"/>
    <w:rsid w:val="0067660F"/>
    <w:rsid w:val="00676774"/>
    <w:rsid w:val="006A037E"/>
    <w:rsid w:val="006A0A75"/>
    <w:rsid w:val="006A4B35"/>
    <w:rsid w:val="006A6B80"/>
    <w:rsid w:val="006C1B93"/>
    <w:rsid w:val="006C1BE5"/>
    <w:rsid w:val="006D2FBD"/>
    <w:rsid w:val="007003F1"/>
    <w:rsid w:val="007310EA"/>
    <w:rsid w:val="00733936"/>
    <w:rsid w:val="0075044C"/>
    <w:rsid w:val="00763C2A"/>
    <w:rsid w:val="00770416"/>
    <w:rsid w:val="00780C16"/>
    <w:rsid w:val="0078271E"/>
    <w:rsid w:val="007A2F94"/>
    <w:rsid w:val="007A794E"/>
    <w:rsid w:val="007B01F4"/>
    <w:rsid w:val="007B1D3B"/>
    <w:rsid w:val="007B3851"/>
    <w:rsid w:val="007B3CC5"/>
    <w:rsid w:val="007B5AE6"/>
    <w:rsid w:val="007C5A57"/>
    <w:rsid w:val="007C6520"/>
    <w:rsid w:val="007D5880"/>
    <w:rsid w:val="00802D79"/>
    <w:rsid w:val="00813498"/>
    <w:rsid w:val="00814133"/>
    <w:rsid w:val="0083181B"/>
    <w:rsid w:val="0083478D"/>
    <w:rsid w:val="00847A19"/>
    <w:rsid w:val="008534D3"/>
    <w:rsid w:val="00855F65"/>
    <w:rsid w:val="008741B1"/>
    <w:rsid w:val="00885BBD"/>
    <w:rsid w:val="0088671F"/>
    <w:rsid w:val="008A3E45"/>
    <w:rsid w:val="008A5E54"/>
    <w:rsid w:val="008B0D69"/>
    <w:rsid w:val="008C0960"/>
    <w:rsid w:val="008C0B9E"/>
    <w:rsid w:val="008E1AD3"/>
    <w:rsid w:val="00905998"/>
    <w:rsid w:val="00914F33"/>
    <w:rsid w:val="00923832"/>
    <w:rsid w:val="00935402"/>
    <w:rsid w:val="00941DEA"/>
    <w:rsid w:val="009452B1"/>
    <w:rsid w:val="00974544"/>
    <w:rsid w:val="009752BC"/>
    <w:rsid w:val="00983760"/>
    <w:rsid w:val="00991F95"/>
    <w:rsid w:val="00992315"/>
    <w:rsid w:val="00995DB2"/>
    <w:rsid w:val="009C3435"/>
    <w:rsid w:val="009D6812"/>
    <w:rsid w:val="009E1E46"/>
    <w:rsid w:val="009E268C"/>
    <w:rsid w:val="009E2D46"/>
    <w:rsid w:val="009E463C"/>
    <w:rsid w:val="009E5A89"/>
    <w:rsid w:val="009F0756"/>
    <w:rsid w:val="009F7551"/>
    <w:rsid w:val="009F799D"/>
    <w:rsid w:val="00A17D81"/>
    <w:rsid w:val="00A24116"/>
    <w:rsid w:val="00A30B84"/>
    <w:rsid w:val="00A36D34"/>
    <w:rsid w:val="00A36DC8"/>
    <w:rsid w:val="00A40591"/>
    <w:rsid w:val="00A54B4C"/>
    <w:rsid w:val="00A61A0D"/>
    <w:rsid w:val="00A632B1"/>
    <w:rsid w:val="00A82189"/>
    <w:rsid w:val="00A83A32"/>
    <w:rsid w:val="00A844B0"/>
    <w:rsid w:val="00A87FF8"/>
    <w:rsid w:val="00A93EAE"/>
    <w:rsid w:val="00AB26B0"/>
    <w:rsid w:val="00AC1889"/>
    <w:rsid w:val="00AC27EB"/>
    <w:rsid w:val="00AD0E06"/>
    <w:rsid w:val="00AE6F3F"/>
    <w:rsid w:val="00AF59FC"/>
    <w:rsid w:val="00B17B01"/>
    <w:rsid w:val="00B23DE7"/>
    <w:rsid w:val="00B27601"/>
    <w:rsid w:val="00B44429"/>
    <w:rsid w:val="00B4589E"/>
    <w:rsid w:val="00B73186"/>
    <w:rsid w:val="00B83AD9"/>
    <w:rsid w:val="00B84A45"/>
    <w:rsid w:val="00BC0713"/>
    <w:rsid w:val="00BC6D76"/>
    <w:rsid w:val="00BD2248"/>
    <w:rsid w:val="00BD4C32"/>
    <w:rsid w:val="00C069B2"/>
    <w:rsid w:val="00C13331"/>
    <w:rsid w:val="00C2083D"/>
    <w:rsid w:val="00C22FD1"/>
    <w:rsid w:val="00C5200D"/>
    <w:rsid w:val="00C5202B"/>
    <w:rsid w:val="00C705E9"/>
    <w:rsid w:val="00C716B4"/>
    <w:rsid w:val="00C77462"/>
    <w:rsid w:val="00C87D24"/>
    <w:rsid w:val="00C90B47"/>
    <w:rsid w:val="00C94F14"/>
    <w:rsid w:val="00CB5BD6"/>
    <w:rsid w:val="00CC01C4"/>
    <w:rsid w:val="00CC47BB"/>
    <w:rsid w:val="00CC765D"/>
    <w:rsid w:val="00CD49BE"/>
    <w:rsid w:val="00CE37CA"/>
    <w:rsid w:val="00CF2CA2"/>
    <w:rsid w:val="00D04C28"/>
    <w:rsid w:val="00D25F5C"/>
    <w:rsid w:val="00D504B5"/>
    <w:rsid w:val="00D7472C"/>
    <w:rsid w:val="00D80886"/>
    <w:rsid w:val="00D82DDC"/>
    <w:rsid w:val="00D946F6"/>
    <w:rsid w:val="00D97BAA"/>
    <w:rsid w:val="00DA294C"/>
    <w:rsid w:val="00DB7641"/>
    <w:rsid w:val="00DC49FD"/>
    <w:rsid w:val="00DC7CFF"/>
    <w:rsid w:val="00DF4EBE"/>
    <w:rsid w:val="00E013E8"/>
    <w:rsid w:val="00E0158F"/>
    <w:rsid w:val="00E07A49"/>
    <w:rsid w:val="00E1733A"/>
    <w:rsid w:val="00E21875"/>
    <w:rsid w:val="00E25BF8"/>
    <w:rsid w:val="00E4174B"/>
    <w:rsid w:val="00E51A82"/>
    <w:rsid w:val="00E56CE7"/>
    <w:rsid w:val="00E66CA8"/>
    <w:rsid w:val="00E77071"/>
    <w:rsid w:val="00E852BB"/>
    <w:rsid w:val="00E91406"/>
    <w:rsid w:val="00E92DAF"/>
    <w:rsid w:val="00E95FA9"/>
    <w:rsid w:val="00EA70E4"/>
    <w:rsid w:val="00EB665A"/>
    <w:rsid w:val="00EB6BFC"/>
    <w:rsid w:val="00EC150C"/>
    <w:rsid w:val="00EC154E"/>
    <w:rsid w:val="00EC4952"/>
    <w:rsid w:val="00EE448C"/>
    <w:rsid w:val="00EE63D1"/>
    <w:rsid w:val="00EF4B74"/>
    <w:rsid w:val="00EF6471"/>
    <w:rsid w:val="00EF64E4"/>
    <w:rsid w:val="00F02026"/>
    <w:rsid w:val="00F021B1"/>
    <w:rsid w:val="00F13753"/>
    <w:rsid w:val="00F50DD6"/>
    <w:rsid w:val="00F72D94"/>
    <w:rsid w:val="00F80584"/>
    <w:rsid w:val="00F80F3B"/>
    <w:rsid w:val="00F84BF2"/>
    <w:rsid w:val="00F86EFE"/>
    <w:rsid w:val="00FA514C"/>
    <w:rsid w:val="00FA6199"/>
    <w:rsid w:val="00FB45A6"/>
    <w:rsid w:val="00FC349D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E4"/>
    <w:pPr>
      <w:spacing w:after="0" w:line="240" w:lineRule="auto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2E4"/>
    <w:pPr>
      <w:keepNext/>
      <w:jc w:val="center"/>
      <w:outlineLvl w:val="0"/>
    </w:pPr>
    <w:rPr>
      <w:b/>
      <w:bCs/>
      <w:sz w:val="24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6B8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0462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4F14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0462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462E4"/>
    <w:pPr>
      <w:ind w:firstLine="720"/>
      <w:jc w:val="both"/>
    </w:pPr>
    <w:rPr>
      <w:b/>
      <w:bCs/>
      <w:szCs w:val="28"/>
      <w:lang w:val="lv-LV"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8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0462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0462E4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0462E4"/>
    <w:pPr>
      <w:ind w:left="900" w:hanging="540"/>
      <w:jc w:val="both"/>
    </w:pPr>
    <w:rPr>
      <w:lang w:val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8534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8"/>
      <w:szCs w:val="24"/>
      <w:lang w:val="en-GB" w:eastAsia="en-US"/>
    </w:rPr>
  </w:style>
  <w:style w:type="paragraph" w:customStyle="1" w:styleId="CharCharCharRakstz">
    <w:name w:val="Char Char Char Rakstz."/>
    <w:basedOn w:val="Normal"/>
    <w:next w:val="BlockText"/>
    <w:uiPriority w:val="99"/>
    <w:rsid w:val="006A6B8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6A6B80"/>
    <w:pPr>
      <w:spacing w:after="120"/>
      <w:ind w:left="1440" w:right="1440"/>
    </w:pPr>
  </w:style>
  <w:style w:type="paragraph" w:styleId="BodyTextIndent">
    <w:name w:val="Body Text Indent"/>
    <w:basedOn w:val="Normal"/>
    <w:link w:val="BodyTextIndentChar"/>
    <w:uiPriority w:val="99"/>
    <w:rsid w:val="002B2B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8"/>
      <w:szCs w:val="24"/>
      <w:lang w:val="en-GB" w:eastAsia="en-US"/>
    </w:rPr>
  </w:style>
  <w:style w:type="paragraph" w:customStyle="1" w:styleId="CharChar">
    <w:name w:val="Char Char"/>
    <w:basedOn w:val="Normal"/>
    <w:uiPriority w:val="99"/>
    <w:rsid w:val="002B2BA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c">
    <w:name w:val="naisc"/>
    <w:basedOn w:val="Normal"/>
    <w:uiPriority w:val="99"/>
    <w:rsid w:val="0037474F"/>
    <w:pPr>
      <w:spacing w:before="75" w:after="75"/>
      <w:jc w:val="center"/>
    </w:pPr>
    <w:rPr>
      <w:sz w:val="24"/>
      <w:lang w:val="lv-LV" w:eastAsia="lv-LV"/>
    </w:rPr>
  </w:style>
  <w:style w:type="paragraph" w:styleId="Signature">
    <w:name w:val="Signature"/>
    <w:basedOn w:val="Normal"/>
    <w:next w:val="EnvelopeReturn"/>
    <w:link w:val="SignatureChar"/>
    <w:uiPriority w:val="99"/>
    <w:rsid w:val="00C94F14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C94F14"/>
    <w:rPr>
      <w:rFonts w:cs="Times New Roman"/>
      <w:sz w:val="26"/>
      <w:lang w:val="en-AU" w:eastAsia="en-US"/>
    </w:rPr>
  </w:style>
  <w:style w:type="paragraph" w:styleId="EnvelopeReturn">
    <w:name w:val="envelope return"/>
    <w:basedOn w:val="Normal"/>
    <w:uiPriority w:val="99"/>
    <w:semiHidden/>
    <w:rsid w:val="00C94F14"/>
    <w:rPr>
      <w:rFonts w:ascii="Cambria" w:hAnsi="Cambria"/>
      <w:sz w:val="20"/>
      <w:szCs w:val="20"/>
    </w:rPr>
  </w:style>
  <w:style w:type="paragraph" w:customStyle="1" w:styleId="naisf">
    <w:name w:val="naisf"/>
    <w:basedOn w:val="Normal"/>
    <w:uiPriority w:val="99"/>
    <w:rsid w:val="00140CE9"/>
    <w:pPr>
      <w:spacing w:before="75" w:after="75"/>
      <w:ind w:firstLine="375"/>
      <w:jc w:val="both"/>
    </w:pPr>
    <w:rPr>
      <w:sz w:val="24"/>
      <w:lang w:val="lv-LV" w:eastAsia="lv-LV"/>
    </w:rPr>
  </w:style>
  <w:style w:type="paragraph" w:customStyle="1" w:styleId="naislab">
    <w:name w:val="naislab"/>
    <w:basedOn w:val="Normal"/>
    <w:uiPriority w:val="99"/>
    <w:rsid w:val="0057359C"/>
    <w:pPr>
      <w:spacing w:before="75" w:after="75"/>
      <w:jc w:val="right"/>
    </w:pPr>
    <w:rPr>
      <w:sz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E4"/>
    <w:pPr>
      <w:spacing w:after="0" w:line="240" w:lineRule="auto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2E4"/>
    <w:pPr>
      <w:keepNext/>
      <w:jc w:val="center"/>
      <w:outlineLvl w:val="0"/>
    </w:pPr>
    <w:rPr>
      <w:b/>
      <w:bCs/>
      <w:sz w:val="24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6B8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0462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4F14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0462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462E4"/>
    <w:pPr>
      <w:ind w:firstLine="720"/>
      <w:jc w:val="both"/>
    </w:pPr>
    <w:rPr>
      <w:b/>
      <w:bCs/>
      <w:szCs w:val="28"/>
      <w:lang w:val="lv-LV"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8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0462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0462E4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0462E4"/>
    <w:pPr>
      <w:ind w:left="900" w:hanging="540"/>
      <w:jc w:val="both"/>
    </w:pPr>
    <w:rPr>
      <w:lang w:val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8534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8"/>
      <w:szCs w:val="24"/>
      <w:lang w:val="en-GB" w:eastAsia="en-US"/>
    </w:rPr>
  </w:style>
  <w:style w:type="paragraph" w:customStyle="1" w:styleId="CharCharCharRakstz">
    <w:name w:val="Char Char Char Rakstz."/>
    <w:basedOn w:val="Normal"/>
    <w:next w:val="BlockText"/>
    <w:uiPriority w:val="99"/>
    <w:rsid w:val="006A6B8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6A6B80"/>
    <w:pPr>
      <w:spacing w:after="120"/>
      <w:ind w:left="1440" w:right="1440"/>
    </w:pPr>
  </w:style>
  <w:style w:type="paragraph" w:styleId="BodyTextIndent">
    <w:name w:val="Body Text Indent"/>
    <w:basedOn w:val="Normal"/>
    <w:link w:val="BodyTextIndentChar"/>
    <w:uiPriority w:val="99"/>
    <w:rsid w:val="002B2B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8"/>
      <w:szCs w:val="24"/>
      <w:lang w:val="en-GB" w:eastAsia="en-US"/>
    </w:rPr>
  </w:style>
  <w:style w:type="paragraph" w:customStyle="1" w:styleId="CharChar">
    <w:name w:val="Char Char"/>
    <w:basedOn w:val="Normal"/>
    <w:uiPriority w:val="99"/>
    <w:rsid w:val="002B2BA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c">
    <w:name w:val="naisc"/>
    <w:basedOn w:val="Normal"/>
    <w:uiPriority w:val="99"/>
    <w:rsid w:val="0037474F"/>
    <w:pPr>
      <w:spacing w:before="75" w:after="75"/>
      <w:jc w:val="center"/>
    </w:pPr>
    <w:rPr>
      <w:sz w:val="24"/>
      <w:lang w:val="lv-LV" w:eastAsia="lv-LV"/>
    </w:rPr>
  </w:style>
  <w:style w:type="paragraph" w:styleId="Signature">
    <w:name w:val="Signature"/>
    <w:basedOn w:val="Normal"/>
    <w:next w:val="EnvelopeReturn"/>
    <w:link w:val="SignatureChar"/>
    <w:uiPriority w:val="99"/>
    <w:rsid w:val="00C94F14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C94F14"/>
    <w:rPr>
      <w:rFonts w:cs="Times New Roman"/>
      <w:sz w:val="26"/>
      <w:lang w:val="en-AU" w:eastAsia="en-US"/>
    </w:rPr>
  </w:style>
  <w:style w:type="paragraph" w:styleId="EnvelopeReturn">
    <w:name w:val="envelope return"/>
    <w:basedOn w:val="Normal"/>
    <w:uiPriority w:val="99"/>
    <w:semiHidden/>
    <w:rsid w:val="00C94F14"/>
    <w:rPr>
      <w:rFonts w:ascii="Cambria" w:hAnsi="Cambria"/>
      <w:sz w:val="20"/>
      <w:szCs w:val="20"/>
    </w:rPr>
  </w:style>
  <w:style w:type="paragraph" w:customStyle="1" w:styleId="naisf">
    <w:name w:val="naisf"/>
    <w:basedOn w:val="Normal"/>
    <w:uiPriority w:val="99"/>
    <w:rsid w:val="00140CE9"/>
    <w:pPr>
      <w:spacing w:before="75" w:after="75"/>
      <w:ind w:firstLine="375"/>
      <w:jc w:val="both"/>
    </w:pPr>
    <w:rPr>
      <w:sz w:val="24"/>
      <w:lang w:val="lv-LV" w:eastAsia="lv-LV"/>
    </w:rPr>
  </w:style>
  <w:style w:type="paragraph" w:customStyle="1" w:styleId="naislab">
    <w:name w:val="naislab"/>
    <w:basedOn w:val="Normal"/>
    <w:uiPriority w:val="99"/>
    <w:rsid w:val="0057359C"/>
    <w:pPr>
      <w:spacing w:before="75" w:after="75"/>
      <w:jc w:val="right"/>
    </w:pPr>
    <w:rPr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grozījumiem Ministru kabineta 2010.gada 10.augusta noteikumos Nr.766 "Noteikumi par darbības programmas "Infrastruktūra un pakalpojumi" papildinājuma 3.2.2.1.1.apakšaktivitāttes "informācijas sistēmu un elektronisko pakalpojumu attīstība" projektu ies</vt:lpstr>
    </vt:vector>
  </TitlesOfParts>
  <Company>Labklājības ministrija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grozījumiem Ministru kabineta 2010.gada 10.augusta noteikumos Nr.766 "Noteikumi par darbības programmas "Infrastruktūra un pakalpojumi" papildinājuma 3.2.2.1.1.apakšaktivitāttes "informācijas sistēmu un elektronisko pakalpojumu attīstība" projektu ies</dc:title>
  <dc:subject>Ministru kabineta sēdes protokollēmuma projekts</dc:subject>
  <dc:creator>Inese Barbare</dc:creator>
  <dc:description>inese.barbare@lm.gov.lv tālr. 76021659</dc:description>
  <cp:lastModifiedBy>Marika Pudāne</cp:lastModifiedBy>
  <cp:revision>2</cp:revision>
  <cp:lastPrinted>2011-12-19T08:46:00Z</cp:lastPrinted>
  <dcterms:created xsi:type="dcterms:W3CDTF">2011-12-19T14:24:00Z</dcterms:created>
  <dcterms:modified xsi:type="dcterms:W3CDTF">2011-12-19T14:24:00Z</dcterms:modified>
</cp:coreProperties>
</file>