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D8" w:rsidRPr="00F23BAE" w:rsidRDefault="009713D8" w:rsidP="00FC6C53">
      <w:pPr>
        <w:pStyle w:val="Heading1"/>
        <w:ind w:right="71"/>
        <w:rPr>
          <w:b w:val="0"/>
          <w:i/>
          <w:sz w:val="28"/>
          <w:szCs w:val="28"/>
        </w:rPr>
      </w:pPr>
      <w:r w:rsidRPr="00F23BAE">
        <w:rPr>
          <w:b w:val="0"/>
          <w:i/>
        </w:rPr>
        <w:t>Projekts</w:t>
      </w:r>
    </w:p>
    <w:p w:rsidR="009713D8" w:rsidRPr="00D93FE4" w:rsidRDefault="009713D8" w:rsidP="009713D8">
      <w:pPr>
        <w:jc w:val="center"/>
        <w:rPr>
          <w:rFonts w:ascii="Times New Roman" w:hAnsi="Times New Roman"/>
          <w:b/>
          <w:sz w:val="26"/>
          <w:szCs w:val="26"/>
        </w:rPr>
      </w:pPr>
      <w:r w:rsidRPr="00D93FE4">
        <w:rPr>
          <w:rFonts w:ascii="Times New Roman" w:hAnsi="Times New Roman"/>
          <w:b/>
          <w:sz w:val="26"/>
          <w:szCs w:val="26"/>
        </w:rPr>
        <w:t xml:space="preserve">Latvijas Republikas </w:t>
      </w:r>
      <w:smartTag w:uri="urn:schemas-tilde-lv/tildestengine" w:element="firmas">
        <w:r w:rsidRPr="00D93FE4">
          <w:rPr>
            <w:rFonts w:ascii="Times New Roman" w:hAnsi="Times New Roman"/>
            <w:b/>
            <w:sz w:val="26"/>
            <w:szCs w:val="26"/>
          </w:rPr>
          <w:t>Ministru kabinets</w:t>
        </w:r>
      </w:smartTag>
    </w:p>
    <w:p w:rsidR="009713D8" w:rsidRPr="00D93FE4" w:rsidRDefault="009713D8" w:rsidP="009713D8">
      <w:pPr>
        <w:rPr>
          <w:rFonts w:ascii="Times New Roman" w:hAnsi="Times New Roman"/>
          <w:b/>
          <w:sz w:val="26"/>
          <w:szCs w:val="26"/>
          <w:u w:val="single"/>
        </w:rPr>
      </w:pPr>
    </w:p>
    <w:p w:rsidR="009713D8" w:rsidRPr="00D93FE4" w:rsidRDefault="009713D8" w:rsidP="009713D8">
      <w:pPr>
        <w:ind w:right="45"/>
        <w:rPr>
          <w:rFonts w:ascii="Times New Roman" w:hAnsi="Times New Roman"/>
          <w:sz w:val="26"/>
          <w:szCs w:val="26"/>
        </w:rPr>
      </w:pPr>
      <w:r w:rsidRPr="00D93FE4">
        <w:rPr>
          <w:rFonts w:ascii="Times New Roman" w:hAnsi="Times New Roman"/>
          <w:sz w:val="26"/>
          <w:szCs w:val="26"/>
        </w:rPr>
        <w:t>201</w:t>
      </w:r>
      <w:r w:rsidR="00F902C1">
        <w:rPr>
          <w:rFonts w:ascii="Times New Roman" w:hAnsi="Times New Roman"/>
          <w:sz w:val="26"/>
          <w:szCs w:val="26"/>
        </w:rPr>
        <w:t>3</w:t>
      </w:r>
      <w:r w:rsidRPr="00D93FE4">
        <w:rPr>
          <w:rFonts w:ascii="Times New Roman" w:hAnsi="Times New Roman"/>
          <w:sz w:val="26"/>
          <w:szCs w:val="26"/>
        </w:rPr>
        <w:t>.gada ….</w:t>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t>Rīkojums Nr.</w:t>
      </w:r>
    </w:p>
    <w:p w:rsidR="009713D8" w:rsidRPr="00D93FE4" w:rsidRDefault="009713D8" w:rsidP="009713D8">
      <w:pPr>
        <w:rPr>
          <w:rFonts w:ascii="Times New Roman" w:hAnsi="Times New Roman"/>
          <w:sz w:val="26"/>
          <w:szCs w:val="26"/>
        </w:rPr>
      </w:pPr>
      <w:r w:rsidRPr="00D93FE4">
        <w:rPr>
          <w:rFonts w:ascii="Times New Roman" w:hAnsi="Times New Roman"/>
          <w:sz w:val="26"/>
          <w:szCs w:val="26"/>
        </w:rPr>
        <w:t>Rīgā</w:t>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t>(prot.</w:t>
      </w:r>
      <w:r w:rsidR="00383081" w:rsidRPr="00D93FE4">
        <w:rPr>
          <w:rFonts w:ascii="Times New Roman" w:hAnsi="Times New Roman"/>
          <w:sz w:val="26"/>
          <w:szCs w:val="26"/>
        </w:rPr>
        <w:t xml:space="preserve"> </w:t>
      </w:r>
      <w:proofErr w:type="spellStart"/>
      <w:r w:rsidRPr="00D93FE4">
        <w:rPr>
          <w:rFonts w:ascii="Times New Roman" w:hAnsi="Times New Roman"/>
          <w:sz w:val="26"/>
          <w:szCs w:val="26"/>
        </w:rPr>
        <w:t>Nr</w:t>
      </w:r>
      <w:proofErr w:type="spellEnd"/>
      <w:r w:rsidRPr="00D93FE4">
        <w:rPr>
          <w:rFonts w:ascii="Times New Roman" w:hAnsi="Times New Roman"/>
          <w:sz w:val="26"/>
          <w:szCs w:val="26"/>
        </w:rPr>
        <w:t>…….)</w:t>
      </w:r>
    </w:p>
    <w:p w:rsidR="009713D8" w:rsidRPr="00D93FE4" w:rsidRDefault="009713D8" w:rsidP="009713D8">
      <w:pPr>
        <w:pStyle w:val="BodyText"/>
        <w:jc w:val="left"/>
        <w:rPr>
          <w:sz w:val="26"/>
          <w:szCs w:val="26"/>
        </w:rPr>
      </w:pPr>
    </w:p>
    <w:p w:rsidR="009713D8" w:rsidRPr="00D93FE4" w:rsidRDefault="009713D8" w:rsidP="009713D8">
      <w:pPr>
        <w:pStyle w:val="BodyText"/>
        <w:jc w:val="left"/>
        <w:rPr>
          <w:sz w:val="26"/>
          <w:szCs w:val="26"/>
        </w:rPr>
      </w:pPr>
    </w:p>
    <w:p w:rsidR="003F4F7B" w:rsidRPr="003F4F7B" w:rsidRDefault="003F4F7B" w:rsidP="003F4F7B">
      <w:pPr>
        <w:pStyle w:val="BodyText2"/>
        <w:jc w:val="center"/>
        <w:rPr>
          <w:b/>
          <w:sz w:val="26"/>
          <w:szCs w:val="26"/>
        </w:rPr>
      </w:pPr>
      <w:r w:rsidRPr="003F4F7B">
        <w:rPr>
          <w:b/>
          <w:sz w:val="26"/>
          <w:szCs w:val="26"/>
        </w:rPr>
        <w:t>Par valstij dividendēs izmaksājamo valsts akciju sabiedrības "Ceļu satiksmes drošības direkcija" peļņas daļu</w:t>
      </w:r>
    </w:p>
    <w:p w:rsidR="003F4F7B" w:rsidRPr="003F4F7B" w:rsidRDefault="003F4F7B" w:rsidP="003F4F7B">
      <w:pPr>
        <w:pStyle w:val="BodyText2"/>
        <w:rPr>
          <w:sz w:val="26"/>
          <w:szCs w:val="26"/>
        </w:rPr>
      </w:pPr>
    </w:p>
    <w:p w:rsidR="003F4F7B" w:rsidRPr="003F4F7B" w:rsidRDefault="00FD0C7D" w:rsidP="003F4F7B">
      <w:pPr>
        <w:pStyle w:val="BodyText2"/>
        <w:ind w:firstLine="720"/>
        <w:rPr>
          <w:sz w:val="26"/>
          <w:szCs w:val="26"/>
        </w:rPr>
      </w:pPr>
      <w:r>
        <w:rPr>
          <w:sz w:val="26"/>
          <w:szCs w:val="26"/>
        </w:rPr>
        <w:t xml:space="preserve">1. </w:t>
      </w:r>
      <w:r w:rsidR="003F4F7B" w:rsidRPr="003F4F7B">
        <w:rPr>
          <w:sz w:val="26"/>
          <w:szCs w:val="26"/>
        </w:rPr>
        <w:t>Saskaņā ar likuma "Par valsts un pašvaldību kapitāla daļām un kapitālsabiedrībām" 3.panta trešo daļu un Ministru kabineta 2009.gada 15.decembra noteikumu Nr.1471 "Kārtība, kādā tiek noteikta un ieskaitīta valsts budžetā izmaksājamā peļņas daļa par valsts kapitāla izmantošanu" 5.punktu not</w:t>
      </w:r>
      <w:r>
        <w:rPr>
          <w:sz w:val="26"/>
          <w:szCs w:val="26"/>
        </w:rPr>
        <w:t>eikt, ka v</w:t>
      </w:r>
      <w:r w:rsidR="003F4F7B" w:rsidRPr="003F4F7B">
        <w:rPr>
          <w:sz w:val="26"/>
          <w:szCs w:val="26"/>
        </w:rPr>
        <w:t>alsts akciju sabiedrība</w:t>
      </w:r>
      <w:r w:rsidR="00D51E99">
        <w:rPr>
          <w:sz w:val="26"/>
          <w:szCs w:val="26"/>
        </w:rPr>
        <w:t>s</w:t>
      </w:r>
      <w:r w:rsidR="003F4F7B" w:rsidRPr="003F4F7B">
        <w:rPr>
          <w:sz w:val="26"/>
          <w:szCs w:val="26"/>
        </w:rPr>
        <w:t xml:space="preserve"> "Ceļu satiksmes drošības direkcija" valstij dividendēs izmaksā</w:t>
      </w:r>
      <w:r w:rsidR="00D51E99">
        <w:rPr>
          <w:sz w:val="26"/>
          <w:szCs w:val="26"/>
        </w:rPr>
        <w:t>jamā</w:t>
      </w:r>
      <w:r w:rsidR="003F4F7B" w:rsidRPr="003F4F7B">
        <w:rPr>
          <w:sz w:val="26"/>
          <w:szCs w:val="26"/>
        </w:rPr>
        <w:t xml:space="preserve"> peļņas daļ</w:t>
      </w:r>
      <w:r w:rsidR="00D51E99">
        <w:rPr>
          <w:sz w:val="26"/>
          <w:szCs w:val="26"/>
        </w:rPr>
        <w:t xml:space="preserve">a ir 0 (nulle) procentu no tīrās peļņas </w:t>
      </w:r>
      <w:r w:rsidR="003F4F7B" w:rsidRPr="003F4F7B">
        <w:rPr>
          <w:sz w:val="26"/>
          <w:szCs w:val="26"/>
        </w:rPr>
        <w:t>par 201</w:t>
      </w:r>
      <w:r w:rsidR="00F902C1">
        <w:rPr>
          <w:sz w:val="26"/>
          <w:szCs w:val="26"/>
        </w:rPr>
        <w:t>2</w:t>
      </w:r>
      <w:r w:rsidR="003F4F7B" w:rsidRPr="003F4F7B">
        <w:rPr>
          <w:sz w:val="26"/>
          <w:szCs w:val="26"/>
        </w:rPr>
        <w:t>.gadu</w:t>
      </w:r>
      <w:r w:rsidR="003F4F7B">
        <w:rPr>
          <w:sz w:val="26"/>
          <w:szCs w:val="26"/>
        </w:rPr>
        <w:t>.</w:t>
      </w:r>
    </w:p>
    <w:p w:rsidR="00D51E99" w:rsidRDefault="00D51E99" w:rsidP="003F4F7B">
      <w:pPr>
        <w:pStyle w:val="BodyText2"/>
        <w:rPr>
          <w:szCs w:val="28"/>
        </w:rPr>
      </w:pPr>
    </w:p>
    <w:p w:rsidR="003F4F7B" w:rsidRPr="003F4F7B" w:rsidRDefault="00D51E99" w:rsidP="003F4F7B">
      <w:pPr>
        <w:pStyle w:val="BodyText2"/>
        <w:ind w:firstLine="720"/>
        <w:rPr>
          <w:sz w:val="26"/>
          <w:szCs w:val="26"/>
        </w:rPr>
      </w:pPr>
      <w:r>
        <w:rPr>
          <w:sz w:val="26"/>
          <w:szCs w:val="26"/>
        </w:rPr>
        <w:t>2. Satiksmes ministrijai kā</w:t>
      </w:r>
      <w:r w:rsidR="003F4F7B" w:rsidRPr="003F4F7B">
        <w:rPr>
          <w:sz w:val="26"/>
          <w:szCs w:val="26"/>
        </w:rPr>
        <w:t xml:space="preserve"> valsts akciju sabiedrības "Ceļu satiksmes drošības direkcija" kapitāla daļu turētājai nodrošināt, ka </w:t>
      </w:r>
      <w:r>
        <w:rPr>
          <w:sz w:val="26"/>
          <w:szCs w:val="26"/>
        </w:rPr>
        <w:t>201</w:t>
      </w:r>
      <w:r w:rsidR="00F902C1">
        <w:rPr>
          <w:sz w:val="26"/>
          <w:szCs w:val="26"/>
        </w:rPr>
        <w:t>2</w:t>
      </w:r>
      <w:r>
        <w:rPr>
          <w:sz w:val="26"/>
          <w:szCs w:val="26"/>
        </w:rPr>
        <w:t xml:space="preserve">.gadā gūtā tīrā peļņa tiek novirzīta </w:t>
      </w:r>
      <w:r w:rsidR="00304602">
        <w:rPr>
          <w:sz w:val="26"/>
          <w:szCs w:val="26"/>
        </w:rPr>
        <w:t xml:space="preserve">uzsākto un </w:t>
      </w:r>
      <w:r w:rsidR="001816ED">
        <w:rPr>
          <w:sz w:val="26"/>
          <w:szCs w:val="26"/>
        </w:rPr>
        <w:t xml:space="preserve">2013. </w:t>
      </w:r>
      <w:r w:rsidR="00055577">
        <w:rPr>
          <w:sz w:val="26"/>
          <w:szCs w:val="26"/>
        </w:rPr>
        <w:t>-</w:t>
      </w:r>
      <w:r w:rsidR="001816ED">
        <w:rPr>
          <w:sz w:val="26"/>
          <w:szCs w:val="26"/>
        </w:rPr>
        <w:t xml:space="preserve"> 2014.gadā </w:t>
      </w:r>
      <w:r w:rsidR="00304602">
        <w:rPr>
          <w:sz w:val="26"/>
          <w:szCs w:val="26"/>
        </w:rPr>
        <w:t xml:space="preserve">plānoto </w:t>
      </w:r>
      <w:r w:rsidR="003F4F7B">
        <w:rPr>
          <w:sz w:val="26"/>
          <w:szCs w:val="26"/>
        </w:rPr>
        <w:t>investīciju projekt</w:t>
      </w:r>
      <w:r w:rsidR="00B043DD">
        <w:rPr>
          <w:sz w:val="26"/>
          <w:szCs w:val="26"/>
        </w:rPr>
        <w:t>u realizācijai</w:t>
      </w:r>
      <w:r w:rsidR="003F4F7B">
        <w:rPr>
          <w:sz w:val="26"/>
          <w:szCs w:val="26"/>
        </w:rPr>
        <w:t xml:space="preserve"> </w:t>
      </w:r>
      <w:r w:rsidR="003F4F7B" w:rsidRPr="003F4F7B">
        <w:rPr>
          <w:sz w:val="26"/>
          <w:szCs w:val="26"/>
        </w:rPr>
        <w:t>Biķernieku kompl</w:t>
      </w:r>
      <w:r w:rsidR="006D0B97">
        <w:rPr>
          <w:sz w:val="26"/>
          <w:szCs w:val="26"/>
        </w:rPr>
        <w:t>eksās sporta bāzes sakārtošanai</w:t>
      </w:r>
      <w:r w:rsidR="00F31D3E">
        <w:rPr>
          <w:sz w:val="26"/>
          <w:szCs w:val="26"/>
        </w:rPr>
        <w:t>.</w:t>
      </w:r>
    </w:p>
    <w:p w:rsidR="003F4F7B" w:rsidRPr="003F4F7B" w:rsidRDefault="003F4F7B" w:rsidP="003F4F7B">
      <w:pPr>
        <w:pStyle w:val="BodyText2"/>
        <w:rPr>
          <w:sz w:val="26"/>
          <w:szCs w:val="26"/>
        </w:rPr>
      </w:pPr>
    </w:p>
    <w:p w:rsidR="009713D8" w:rsidRPr="00D93FE4" w:rsidRDefault="009713D8" w:rsidP="009713D8">
      <w:pPr>
        <w:pStyle w:val="BodyText2"/>
        <w:rPr>
          <w:sz w:val="26"/>
          <w:szCs w:val="26"/>
        </w:rPr>
      </w:pPr>
    </w:p>
    <w:p w:rsidR="009713D8" w:rsidRPr="00D93FE4" w:rsidRDefault="009713D8" w:rsidP="006F6D9F">
      <w:pPr>
        <w:jc w:val="both"/>
        <w:rPr>
          <w:rFonts w:ascii="Times New Roman" w:hAnsi="Times New Roman"/>
          <w:sz w:val="26"/>
          <w:szCs w:val="26"/>
        </w:rPr>
      </w:pPr>
      <w:r w:rsidRPr="00D93FE4">
        <w:rPr>
          <w:rFonts w:ascii="Times New Roman" w:hAnsi="Times New Roman"/>
          <w:sz w:val="26"/>
          <w:szCs w:val="26"/>
        </w:rPr>
        <w:t>Ministru prezidents</w:t>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006F6D9F" w:rsidRPr="00D93FE4">
        <w:rPr>
          <w:rFonts w:ascii="Times New Roman" w:hAnsi="Times New Roman"/>
          <w:sz w:val="26"/>
          <w:szCs w:val="26"/>
        </w:rPr>
        <w:t xml:space="preserve">          </w:t>
      </w:r>
      <w:r w:rsidR="00D93FE4">
        <w:rPr>
          <w:rFonts w:ascii="Times New Roman" w:hAnsi="Times New Roman"/>
          <w:sz w:val="26"/>
          <w:szCs w:val="26"/>
        </w:rPr>
        <w:tab/>
      </w:r>
      <w:r w:rsidR="00D93FE4">
        <w:rPr>
          <w:rFonts w:ascii="Times New Roman" w:hAnsi="Times New Roman"/>
          <w:sz w:val="26"/>
          <w:szCs w:val="26"/>
        </w:rPr>
        <w:tab/>
      </w:r>
      <w:r w:rsidRPr="00D93FE4">
        <w:rPr>
          <w:rFonts w:ascii="Times New Roman" w:hAnsi="Times New Roman"/>
          <w:sz w:val="26"/>
          <w:szCs w:val="26"/>
        </w:rPr>
        <w:t>V. Dombrovskis</w:t>
      </w:r>
    </w:p>
    <w:p w:rsidR="009713D8" w:rsidRPr="00D93FE4" w:rsidRDefault="009713D8" w:rsidP="009713D8">
      <w:pPr>
        <w:jc w:val="both"/>
        <w:rPr>
          <w:rFonts w:ascii="Times New Roman" w:hAnsi="Times New Roman"/>
          <w:sz w:val="26"/>
          <w:szCs w:val="26"/>
        </w:rPr>
      </w:pPr>
    </w:p>
    <w:p w:rsidR="009713D8" w:rsidRPr="00D93FE4" w:rsidRDefault="009713D8" w:rsidP="006F6D9F">
      <w:pPr>
        <w:jc w:val="both"/>
        <w:rPr>
          <w:rFonts w:ascii="Times New Roman" w:hAnsi="Times New Roman"/>
          <w:sz w:val="26"/>
          <w:szCs w:val="26"/>
        </w:rPr>
      </w:pPr>
      <w:r w:rsidRPr="00D93FE4">
        <w:rPr>
          <w:rFonts w:ascii="Times New Roman" w:hAnsi="Times New Roman"/>
          <w:sz w:val="26"/>
          <w:szCs w:val="26"/>
        </w:rPr>
        <w:t>Satiksmes ministrs</w:t>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006F6D9F" w:rsidRPr="00D93FE4">
        <w:rPr>
          <w:rFonts w:ascii="Times New Roman" w:hAnsi="Times New Roman"/>
          <w:sz w:val="26"/>
          <w:szCs w:val="26"/>
        </w:rPr>
        <w:t xml:space="preserve">           </w:t>
      </w:r>
      <w:r w:rsidR="00F902C1">
        <w:rPr>
          <w:rFonts w:ascii="Times New Roman" w:hAnsi="Times New Roman"/>
          <w:sz w:val="26"/>
          <w:szCs w:val="26"/>
        </w:rPr>
        <w:t>A.Matīss</w:t>
      </w:r>
    </w:p>
    <w:p w:rsidR="009713D8" w:rsidRPr="00D93FE4" w:rsidRDefault="009713D8" w:rsidP="009713D8">
      <w:pPr>
        <w:jc w:val="both"/>
        <w:rPr>
          <w:rFonts w:ascii="Times New Roman" w:hAnsi="Times New Roman"/>
          <w:sz w:val="26"/>
          <w:szCs w:val="26"/>
        </w:rPr>
      </w:pPr>
    </w:p>
    <w:p w:rsidR="00FE75AC" w:rsidRPr="00D93FE4" w:rsidRDefault="00FE75AC" w:rsidP="009713D8">
      <w:pPr>
        <w:jc w:val="both"/>
        <w:rPr>
          <w:rFonts w:ascii="Times New Roman" w:hAnsi="Times New Roman"/>
          <w:sz w:val="26"/>
          <w:szCs w:val="26"/>
        </w:rPr>
      </w:pPr>
    </w:p>
    <w:p w:rsidR="009713D8" w:rsidRPr="00D93FE4" w:rsidRDefault="009713D8" w:rsidP="006F6D9F">
      <w:pPr>
        <w:jc w:val="both"/>
        <w:rPr>
          <w:rFonts w:ascii="Times New Roman" w:hAnsi="Times New Roman"/>
          <w:sz w:val="26"/>
          <w:szCs w:val="26"/>
        </w:rPr>
      </w:pPr>
      <w:r w:rsidRPr="00D93FE4">
        <w:rPr>
          <w:rFonts w:ascii="Times New Roman" w:hAnsi="Times New Roman"/>
          <w:sz w:val="26"/>
          <w:szCs w:val="26"/>
        </w:rPr>
        <w:t xml:space="preserve">Iesniedzējs: </w:t>
      </w:r>
    </w:p>
    <w:p w:rsidR="009713D8" w:rsidRPr="00D93FE4" w:rsidRDefault="009713D8" w:rsidP="006F6D9F">
      <w:pPr>
        <w:jc w:val="both"/>
        <w:rPr>
          <w:rFonts w:ascii="Times New Roman" w:hAnsi="Times New Roman"/>
          <w:sz w:val="26"/>
          <w:szCs w:val="26"/>
        </w:rPr>
      </w:pPr>
      <w:r w:rsidRPr="00D93FE4">
        <w:rPr>
          <w:rFonts w:ascii="Times New Roman" w:hAnsi="Times New Roman"/>
          <w:sz w:val="26"/>
          <w:szCs w:val="26"/>
        </w:rPr>
        <w:t>Satiksmes ministrs</w:t>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006F6D9F" w:rsidRPr="00D93FE4">
        <w:rPr>
          <w:rFonts w:ascii="Times New Roman" w:hAnsi="Times New Roman"/>
          <w:sz w:val="26"/>
          <w:szCs w:val="26"/>
        </w:rPr>
        <w:t xml:space="preserve">           </w:t>
      </w:r>
      <w:r w:rsidR="007869CF">
        <w:rPr>
          <w:rFonts w:ascii="Times New Roman" w:hAnsi="Times New Roman"/>
          <w:sz w:val="26"/>
          <w:szCs w:val="26"/>
        </w:rPr>
        <w:t xml:space="preserve"> </w:t>
      </w:r>
      <w:r w:rsidR="003F4F7B">
        <w:rPr>
          <w:rFonts w:ascii="Times New Roman" w:hAnsi="Times New Roman"/>
          <w:sz w:val="26"/>
          <w:szCs w:val="26"/>
        </w:rPr>
        <w:t xml:space="preserve">A. </w:t>
      </w:r>
      <w:r w:rsidR="00F902C1">
        <w:rPr>
          <w:rFonts w:ascii="Times New Roman" w:hAnsi="Times New Roman"/>
          <w:sz w:val="26"/>
          <w:szCs w:val="26"/>
        </w:rPr>
        <w:t>Matīss</w:t>
      </w:r>
    </w:p>
    <w:p w:rsidR="007869CF" w:rsidRDefault="007869CF" w:rsidP="006F6D9F">
      <w:pPr>
        <w:jc w:val="both"/>
        <w:rPr>
          <w:rFonts w:ascii="Times New Roman" w:hAnsi="Times New Roman"/>
          <w:sz w:val="26"/>
          <w:szCs w:val="26"/>
        </w:rPr>
      </w:pPr>
    </w:p>
    <w:p w:rsidR="009713D8" w:rsidRPr="00D93FE4" w:rsidRDefault="009713D8" w:rsidP="006F6D9F">
      <w:pPr>
        <w:jc w:val="both"/>
        <w:rPr>
          <w:rFonts w:ascii="Times New Roman" w:hAnsi="Times New Roman"/>
          <w:sz w:val="26"/>
          <w:szCs w:val="26"/>
        </w:rPr>
      </w:pPr>
      <w:r w:rsidRPr="00D93FE4">
        <w:rPr>
          <w:rFonts w:ascii="Times New Roman" w:hAnsi="Times New Roman"/>
          <w:sz w:val="26"/>
          <w:szCs w:val="26"/>
        </w:rPr>
        <w:t>Vizē:</w:t>
      </w:r>
    </w:p>
    <w:p w:rsidR="00DC5B35" w:rsidRPr="00DC5B35" w:rsidRDefault="00DC5B35" w:rsidP="00DC5B35">
      <w:pPr>
        <w:tabs>
          <w:tab w:val="left" w:pos="6195"/>
        </w:tabs>
        <w:rPr>
          <w:rFonts w:ascii="Times New Roman" w:hAnsi="Times New Roman"/>
          <w:sz w:val="26"/>
          <w:szCs w:val="26"/>
        </w:rPr>
      </w:pPr>
      <w:r w:rsidRPr="00DC5B35">
        <w:rPr>
          <w:rFonts w:ascii="Times New Roman" w:hAnsi="Times New Roman"/>
          <w:sz w:val="26"/>
          <w:szCs w:val="26"/>
        </w:rPr>
        <w:t>Valsts sekretāra vietā -</w:t>
      </w:r>
    </w:p>
    <w:p w:rsidR="00DC5B35" w:rsidRPr="00DC5B35" w:rsidRDefault="00DC5B35" w:rsidP="00DC5B35">
      <w:pPr>
        <w:tabs>
          <w:tab w:val="left" w:pos="6195"/>
        </w:tabs>
        <w:rPr>
          <w:rFonts w:ascii="Times New Roman" w:hAnsi="Times New Roman"/>
          <w:sz w:val="26"/>
          <w:szCs w:val="26"/>
        </w:rPr>
      </w:pPr>
      <w:r w:rsidRPr="00DC5B35">
        <w:rPr>
          <w:rFonts w:ascii="Times New Roman" w:hAnsi="Times New Roman"/>
          <w:sz w:val="26"/>
          <w:szCs w:val="26"/>
        </w:rPr>
        <w:t>Valsts sekretāra vietniece</w:t>
      </w:r>
      <w:r w:rsidRPr="00DC5B35">
        <w:rPr>
          <w:rFonts w:ascii="Times New Roman" w:hAnsi="Times New Roman"/>
          <w:sz w:val="26"/>
          <w:szCs w:val="26"/>
        </w:rPr>
        <w:tab/>
      </w:r>
      <w:r w:rsidRPr="00DC5B35">
        <w:rPr>
          <w:rFonts w:ascii="Times New Roman" w:hAnsi="Times New Roman"/>
          <w:sz w:val="26"/>
          <w:szCs w:val="26"/>
        </w:rPr>
        <w:tab/>
        <w:t xml:space="preserve">           I.Aleksandroviča</w:t>
      </w:r>
    </w:p>
    <w:p w:rsidR="00BE6072" w:rsidRPr="00D93FE4" w:rsidRDefault="00AB389B" w:rsidP="00AB389B">
      <w:pPr>
        <w:tabs>
          <w:tab w:val="left" w:pos="6195"/>
        </w:tabs>
        <w:rPr>
          <w:rFonts w:ascii="Times New Roman" w:hAnsi="Times New Roman"/>
          <w:sz w:val="26"/>
          <w:szCs w:val="26"/>
        </w:rPr>
      </w:pPr>
      <w:r>
        <w:rPr>
          <w:rFonts w:ascii="Times New Roman" w:hAnsi="Times New Roman"/>
          <w:sz w:val="26"/>
          <w:szCs w:val="26"/>
        </w:rPr>
        <w:tab/>
      </w:r>
    </w:p>
    <w:p w:rsidR="00FC6C53" w:rsidRPr="00D93FE4" w:rsidRDefault="00FC6C53">
      <w:pPr>
        <w:rPr>
          <w:rFonts w:ascii="Times New Roman" w:hAnsi="Times New Roman"/>
          <w:sz w:val="26"/>
          <w:szCs w:val="26"/>
        </w:rPr>
      </w:pPr>
    </w:p>
    <w:p w:rsidR="00FD58C7" w:rsidRPr="00FD58C7" w:rsidRDefault="00FD58C7" w:rsidP="00FD58C7">
      <w:pPr>
        <w:jc w:val="both"/>
        <w:rPr>
          <w:rFonts w:ascii="Times New Roman" w:hAnsi="Times New Roman"/>
          <w:sz w:val="26"/>
          <w:szCs w:val="26"/>
        </w:rPr>
      </w:pPr>
      <w:r>
        <w:rPr>
          <w:rFonts w:ascii="Times New Roman" w:hAnsi="Times New Roman"/>
          <w:sz w:val="26"/>
          <w:szCs w:val="26"/>
        </w:rPr>
        <w:t>23</w:t>
      </w:r>
      <w:r w:rsidRPr="00FD58C7">
        <w:rPr>
          <w:rFonts w:ascii="Times New Roman" w:hAnsi="Times New Roman"/>
          <w:sz w:val="26"/>
          <w:szCs w:val="26"/>
        </w:rPr>
        <w:t>.08.2013. 1</w:t>
      </w:r>
      <w:r>
        <w:rPr>
          <w:rFonts w:ascii="Times New Roman" w:hAnsi="Times New Roman"/>
          <w:sz w:val="26"/>
          <w:szCs w:val="26"/>
        </w:rPr>
        <w:t>0</w:t>
      </w:r>
      <w:r w:rsidRPr="00FD58C7">
        <w:rPr>
          <w:rFonts w:ascii="Times New Roman" w:hAnsi="Times New Roman"/>
          <w:sz w:val="26"/>
          <w:szCs w:val="26"/>
        </w:rPr>
        <w:t>:45</w:t>
      </w:r>
    </w:p>
    <w:p w:rsidR="00FD58C7" w:rsidRPr="00FD58C7" w:rsidRDefault="00FD58C7" w:rsidP="00FD58C7">
      <w:pPr>
        <w:jc w:val="both"/>
        <w:rPr>
          <w:rFonts w:ascii="Times New Roman" w:hAnsi="Times New Roman"/>
          <w:sz w:val="26"/>
          <w:szCs w:val="26"/>
        </w:rPr>
      </w:pPr>
      <w:r w:rsidRPr="00FD58C7">
        <w:rPr>
          <w:rFonts w:ascii="Times New Roman" w:hAnsi="Times New Roman"/>
          <w:sz w:val="26"/>
          <w:szCs w:val="26"/>
        </w:rPr>
        <w:t>1</w:t>
      </w:r>
      <w:r w:rsidR="00F23BAE">
        <w:rPr>
          <w:rFonts w:ascii="Times New Roman" w:hAnsi="Times New Roman"/>
          <w:sz w:val="26"/>
          <w:szCs w:val="26"/>
        </w:rPr>
        <w:t>49</w:t>
      </w:r>
      <w:bookmarkStart w:id="0" w:name="_GoBack"/>
      <w:bookmarkEnd w:id="0"/>
    </w:p>
    <w:p w:rsidR="00FD58C7" w:rsidRPr="00FD58C7" w:rsidRDefault="00FD58C7" w:rsidP="00FD58C7">
      <w:pPr>
        <w:jc w:val="both"/>
        <w:rPr>
          <w:rFonts w:ascii="Times New Roman" w:hAnsi="Times New Roman"/>
          <w:sz w:val="26"/>
          <w:szCs w:val="26"/>
        </w:rPr>
      </w:pPr>
      <w:r w:rsidRPr="00FD58C7">
        <w:rPr>
          <w:rFonts w:ascii="Times New Roman" w:hAnsi="Times New Roman"/>
          <w:sz w:val="26"/>
          <w:szCs w:val="26"/>
        </w:rPr>
        <w:t>I.Strautmane, 67028231,</w:t>
      </w:r>
    </w:p>
    <w:p w:rsidR="00FD58C7" w:rsidRPr="00FD58C7" w:rsidRDefault="00FD58C7" w:rsidP="00FD58C7">
      <w:pPr>
        <w:jc w:val="both"/>
        <w:rPr>
          <w:rFonts w:ascii="Times New Roman" w:hAnsi="Times New Roman"/>
          <w:sz w:val="26"/>
          <w:szCs w:val="26"/>
        </w:rPr>
      </w:pPr>
      <w:r w:rsidRPr="00FD58C7">
        <w:rPr>
          <w:rFonts w:ascii="Times New Roman" w:hAnsi="Times New Roman"/>
          <w:sz w:val="26"/>
          <w:szCs w:val="26"/>
        </w:rPr>
        <w:t>Inguna.strautmane@sam.gov.lv</w:t>
      </w:r>
    </w:p>
    <w:p w:rsidR="00FC6C53" w:rsidRPr="00A27989" w:rsidRDefault="00FC6C53" w:rsidP="00FD58C7">
      <w:pPr>
        <w:jc w:val="both"/>
        <w:rPr>
          <w:rFonts w:ascii="Times New Roman" w:hAnsi="Times New Roman"/>
          <w:sz w:val="26"/>
          <w:szCs w:val="26"/>
        </w:rPr>
      </w:pPr>
    </w:p>
    <w:sectPr w:rsidR="00FC6C53" w:rsidRPr="00A27989" w:rsidSect="00E33D47">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395" w:rsidRDefault="008F3395">
      <w:r>
        <w:separator/>
      </w:r>
    </w:p>
  </w:endnote>
  <w:endnote w:type="continuationSeparator" w:id="0">
    <w:p w:rsidR="008F3395" w:rsidRDefault="008F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eutonica">
    <w:altName w:val="Times New Roman"/>
    <w:charset w:val="00"/>
    <w:family w:val="roman"/>
    <w:pitch w:val="variable"/>
    <w:sig w:usb0="00000001"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E99" w:rsidRPr="00174C48" w:rsidRDefault="00D51E99" w:rsidP="004442AA">
    <w:pPr>
      <w:pStyle w:val="Footer"/>
      <w:jc w:val="both"/>
      <w:rPr>
        <w:rFonts w:ascii="Times New Roman" w:hAnsi="Times New Roman"/>
        <w:sz w:val="24"/>
        <w:szCs w:val="24"/>
      </w:rPr>
    </w:pPr>
    <w:r w:rsidRPr="00174C48">
      <w:rPr>
        <w:rFonts w:ascii="Times New Roman" w:hAnsi="Times New Roman"/>
        <w:sz w:val="24"/>
        <w:szCs w:val="24"/>
      </w:rPr>
      <w:fldChar w:fldCharType="begin"/>
    </w:r>
    <w:r w:rsidRPr="00174C48">
      <w:rPr>
        <w:rFonts w:ascii="Times New Roman" w:hAnsi="Times New Roman"/>
        <w:sz w:val="24"/>
        <w:szCs w:val="24"/>
      </w:rPr>
      <w:instrText xml:space="preserve"> FILENAME </w:instrText>
    </w:r>
    <w:r w:rsidRPr="00174C48">
      <w:rPr>
        <w:rFonts w:ascii="Times New Roman" w:hAnsi="Times New Roman"/>
        <w:sz w:val="24"/>
        <w:szCs w:val="24"/>
      </w:rPr>
      <w:fldChar w:fldCharType="separate"/>
    </w:r>
    <w:r w:rsidR="00E431AD">
      <w:rPr>
        <w:rFonts w:ascii="Times New Roman" w:hAnsi="Times New Roman"/>
        <w:noProof/>
        <w:sz w:val="24"/>
        <w:szCs w:val="24"/>
      </w:rPr>
      <w:t>SAMrik_230813_CSDDdiv</w:t>
    </w:r>
    <w:r w:rsidRPr="00174C48">
      <w:rPr>
        <w:rFonts w:ascii="Times New Roman" w:hAnsi="Times New Roman"/>
        <w:sz w:val="24"/>
        <w:szCs w:val="24"/>
      </w:rPr>
      <w:fldChar w:fldCharType="end"/>
    </w:r>
    <w:r w:rsidRPr="00174C48">
      <w:rPr>
        <w:rFonts w:ascii="Times New Roman" w:hAnsi="Times New Roman"/>
        <w:sz w:val="24"/>
        <w:szCs w:val="24"/>
      </w:rPr>
      <w:t>; Par Ministru kabineta rīkojumu projektu „Par valstij dividendēs izmaksājamo VAS „Ceļu satiksmes drošības direkcijas” peļņas daļu”</w:t>
    </w:r>
  </w:p>
  <w:p w:rsidR="00D51E99" w:rsidRDefault="00D51E99">
    <w:pPr>
      <w:pStyle w:val="Footer"/>
    </w:pPr>
  </w:p>
  <w:p w:rsidR="00D51E99" w:rsidRDefault="00D51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395" w:rsidRDefault="008F3395">
      <w:r>
        <w:separator/>
      </w:r>
    </w:p>
  </w:footnote>
  <w:footnote w:type="continuationSeparator" w:id="0">
    <w:p w:rsidR="008F3395" w:rsidRDefault="008F3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71B6E"/>
    <w:multiLevelType w:val="hybridMultilevel"/>
    <w:tmpl w:val="8E3C3E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D8"/>
    <w:rsid w:val="00020E45"/>
    <w:rsid w:val="00047171"/>
    <w:rsid w:val="00055577"/>
    <w:rsid w:val="00082B48"/>
    <w:rsid w:val="00083C01"/>
    <w:rsid w:val="000A2C98"/>
    <w:rsid w:val="00124497"/>
    <w:rsid w:val="001816ED"/>
    <w:rsid w:val="0019712C"/>
    <w:rsid w:val="00197C06"/>
    <w:rsid w:val="001A53A4"/>
    <w:rsid w:val="001E7BD8"/>
    <w:rsid w:val="0024654B"/>
    <w:rsid w:val="0029326A"/>
    <w:rsid w:val="002A15EB"/>
    <w:rsid w:val="002A4DD5"/>
    <w:rsid w:val="002B46C6"/>
    <w:rsid w:val="002D3CA8"/>
    <w:rsid w:val="002E0319"/>
    <w:rsid w:val="00304602"/>
    <w:rsid w:val="003547C7"/>
    <w:rsid w:val="00357507"/>
    <w:rsid w:val="003825BC"/>
    <w:rsid w:val="00383081"/>
    <w:rsid w:val="003C0233"/>
    <w:rsid w:val="003F4F7B"/>
    <w:rsid w:val="003F646E"/>
    <w:rsid w:val="003F7155"/>
    <w:rsid w:val="00425645"/>
    <w:rsid w:val="004442AA"/>
    <w:rsid w:val="00460AE5"/>
    <w:rsid w:val="00465C81"/>
    <w:rsid w:val="00473FAF"/>
    <w:rsid w:val="004820B9"/>
    <w:rsid w:val="00485CE4"/>
    <w:rsid w:val="004C6ADA"/>
    <w:rsid w:val="005669D7"/>
    <w:rsid w:val="005800A1"/>
    <w:rsid w:val="005D6BB4"/>
    <w:rsid w:val="005E696E"/>
    <w:rsid w:val="005F164B"/>
    <w:rsid w:val="0060037F"/>
    <w:rsid w:val="006748F3"/>
    <w:rsid w:val="00675DDD"/>
    <w:rsid w:val="00677B5E"/>
    <w:rsid w:val="006802A6"/>
    <w:rsid w:val="006C5854"/>
    <w:rsid w:val="006D0B97"/>
    <w:rsid w:val="006F6D9F"/>
    <w:rsid w:val="00732B0E"/>
    <w:rsid w:val="00771DF9"/>
    <w:rsid w:val="007869CF"/>
    <w:rsid w:val="00795CF3"/>
    <w:rsid w:val="007C0389"/>
    <w:rsid w:val="007D3E28"/>
    <w:rsid w:val="007D49EA"/>
    <w:rsid w:val="00824F9A"/>
    <w:rsid w:val="00837DBA"/>
    <w:rsid w:val="00844A6F"/>
    <w:rsid w:val="0087189E"/>
    <w:rsid w:val="008B40BD"/>
    <w:rsid w:val="008C72FE"/>
    <w:rsid w:val="008F3395"/>
    <w:rsid w:val="00904D1B"/>
    <w:rsid w:val="00925247"/>
    <w:rsid w:val="00960D58"/>
    <w:rsid w:val="009713D8"/>
    <w:rsid w:val="009869CF"/>
    <w:rsid w:val="00987E15"/>
    <w:rsid w:val="009E7978"/>
    <w:rsid w:val="00A27989"/>
    <w:rsid w:val="00A50109"/>
    <w:rsid w:val="00A70309"/>
    <w:rsid w:val="00A9423C"/>
    <w:rsid w:val="00AB389B"/>
    <w:rsid w:val="00AE22CC"/>
    <w:rsid w:val="00AF1468"/>
    <w:rsid w:val="00B043DD"/>
    <w:rsid w:val="00B959C8"/>
    <w:rsid w:val="00BB6656"/>
    <w:rsid w:val="00BE6072"/>
    <w:rsid w:val="00C031CB"/>
    <w:rsid w:val="00C3571A"/>
    <w:rsid w:val="00C56064"/>
    <w:rsid w:val="00C67D2D"/>
    <w:rsid w:val="00CA6AA7"/>
    <w:rsid w:val="00CB16DB"/>
    <w:rsid w:val="00CE1FEE"/>
    <w:rsid w:val="00D41471"/>
    <w:rsid w:val="00D51E99"/>
    <w:rsid w:val="00D56A11"/>
    <w:rsid w:val="00D71C50"/>
    <w:rsid w:val="00D93FE4"/>
    <w:rsid w:val="00D95734"/>
    <w:rsid w:val="00D971D4"/>
    <w:rsid w:val="00DB5EE8"/>
    <w:rsid w:val="00DC5B35"/>
    <w:rsid w:val="00DD0ACB"/>
    <w:rsid w:val="00DD171F"/>
    <w:rsid w:val="00DD2C22"/>
    <w:rsid w:val="00E16D54"/>
    <w:rsid w:val="00E33D47"/>
    <w:rsid w:val="00E431AD"/>
    <w:rsid w:val="00E5418C"/>
    <w:rsid w:val="00E71DC7"/>
    <w:rsid w:val="00E75D74"/>
    <w:rsid w:val="00E760CD"/>
    <w:rsid w:val="00E8200A"/>
    <w:rsid w:val="00E854E0"/>
    <w:rsid w:val="00ED7CCD"/>
    <w:rsid w:val="00EE7529"/>
    <w:rsid w:val="00F23BAE"/>
    <w:rsid w:val="00F31D3E"/>
    <w:rsid w:val="00F902C1"/>
    <w:rsid w:val="00FB5032"/>
    <w:rsid w:val="00FC0AE0"/>
    <w:rsid w:val="00FC36A1"/>
    <w:rsid w:val="00FC6C53"/>
    <w:rsid w:val="00FD0C7D"/>
    <w:rsid w:val="00FD58C7"/>
    <w:rsid w:val="00FE5C1C"/>
    <w:rsid w:val="00FE75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3D8"/>
    <w:rPr>
      <w:rFonts w:ascii="Teutonica" w:hAnsi="Teutonica"/>
      <w:lang w:eastAsia="en-US"/>
    </w:rPr>
  </w:style>
  <w:style w:type="paragraph" w:styleId="Heading1">
    <w:name w:val="heading 1"/>
    <w:basedOn w:val="Normal"/>
    <w:next w:val="Normal"/>
    <w:qFormat/>
    <w:rsid w:val="009713D8"/>
    <w:pPr>
      <w:keepNext/>
      <w:jc w:val="right"/>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13D8"/>
    <w:pPr>
      <w:jc w:val="center"/>
    </w:pPr>
    <w:rPr>
      <w:rFonts w:ascii="Times New Roman" w:hAnsi="Times New Roman"/>
      <w:b/>
      <w:sz w:val="28"/>
    </w:rPr>
  </w:style>
  <w:style w:type="paragraph" w:styleId="BodyText2">
    <w:name w:val="Body Text 2"/>
    <w:basedOn w:val="Normal"/>
    <w:rsid w:val="009713D8"/>
    <w:pPr>
      <w:jc w:val="both"/>
    </w:pPr>
    <w:rPr>
      <w:rFonts w:ascii="Times New Roman" w:hAnsi="Times New Roman"/>
      <w:sz w:val="28"/>
    </w:rPr>
  </w:style>
  <w:style w:type="paragraph" w:styleId="Header">
    <w:name w:val="header"/>
    <w:basedOn w:val="Normal"/>
    <w:rsid w:val="009713D8"/>
    <w:pPr>
      <w:tabs>
        <w:tab w:val="center" w:pos="4153"/>
        <w:tab w:val="right" w:pos="8306"/>
      </w:tabs>
    </w:pPr>
  </w:style>
  <w:style w:type="paragraph" w:styleId="Footer">
    <w:name w:val="footer"/>
    <w:basedOn w:val="Normal"/>
    <w:link w:val="FooterChar"/>
    <w:rsid w:val="009713D8"/>
    <w:pPr>
      <w:tabs>
        <w:tab w:val="center" w:pos="4153"/>
        <w:tab w:val="right" w:pos="8306"/>
      </w:tabs>
    </w:pPr>
  </w:style>
  <w:style w:type="character" w:styleId="Hyperlink">
    <w:name w:val="Hyperlink"/>
    <w:rsid w:val="0019712C"/>
    <w:rPr>
      <w:color w:val="0000FF"/>
      <w:u w:val="single"/>
    </w:rPr>
  </w:style>
  <w:style w:type="paragraph" w:styleId="BalloonText">
    <w:name w:val="Balloon Text"/>
    <w:basedOn w:val="Normal"/>
    <w:semiHidden/>
    <w:rsid w:val="00AF1468"/>
    <w:rPr>
      <w:rFonts w:ascii="Tahoma" w:hAnsi="Tahoma" w:cs="Tahoma"/>
      <w:sz w:val="16"/>
      <w:szCs w:val="16"/>
    </w:rPr>
  </w:style>
  <w:style w:type="character" w:customStyle="1" w:styleId="FooterChar">
    <w:name w:val="Footer Char"/>
    <w:link w:val="Footer"/>
    <w:rsid w:val="004442AA"/>
    <w:rPr>
      <w:rFonts w:ascii="Teutonica" w:hAnsi="Teutonic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3D8"/>
    <w:rPr>
      <w:rFonts w:ascii="Teutonica" w:hAnsi="Teutonica"/>
      <w:lang w:eastAsia="en-US"/>
    </w:rPr>
  </w:style>
  <w:style w:type="paragraph" w:styleId="Heading1">
    <w:name w:val="heading 1"/>
    <w:basedOn w:val="Normal"/>
    <w:next w:val="Normal"/>
    <w:qFormat/>
    <w:rsid w:val="009713D8"/>
    <w:pPr>
      <w:keepNext/>
      <w:jc w:val="right"/>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13D8"/>
    <w:pPr>
      <w:jc w:val="center"/>
    </w:pPr>
    <w:rPr>
      <w:rFonts w:ascii="Times New Roman" w:hAnsi="Times New Roman"/>
      <w:b/>
      <w:sz w:val="28"/>
    </w:rPr>
  </w:style>
  <w:style w:type="paragraph" w:styleId="BodyText2">
    <w:name w:val="Body Text 2"/>
    <w:basedOn w:val="Normal"/>
    <w:rsid w:val="009713D8"/>
    <w:pPr>
      <w:jc w:val="both"/>
    </w:pPr>
    <w:rPr>
      <w:rFonts w:ascii="Times New Roman" w:hAnsi="Times New Roman"/>
      <w:sz w:val="28"/>
    </w:rPr>
  </w:style>
  <w:style w:type="paragraph" w:styleId="Header">
    <w:name w:val="header"/>
    <w:basedOn w:val="Normal"/>
    <w:rsid w:val="009713D8"/>
    <w:pPr>
      <w:tabs>
        <w:tab w:val="center" w:pos="4153"/>
        <w:tab w:val="right" w:pos="8306"/>
      </w:tabs>
    </w:pPr>
  </w:style>
  <w:style w:type="paragraph" w:styleId="Footer">
    <w:name w:val="footer"/>
    <w:basedOn w:val="Normal"/>
    <w:link w:val="FooterChar"/>
    <w:rsid w:val="009713D8"/>
    <w:pPr>
      <w:tabs>
        <w:tab w:val="center" w:pos="4153"/>
        <w:tab w:val="right" w:pos="8306"/>
      </w:tabs>
    </w:pPr>
  </w:style>
  <w:style w:type="character" w:styleId="Hyperlink">
    <w:name w:val="Hyperlink"/>
    <w:rsid w:val="0019712C"/>
    <w:rPr>
      <w:color w:val="0000FF"/>
      <w:u w:val="single"/>
    </w:rPr>
  </w:style>
  <w:style w:type="paragraph" w:styleId="BalloonText">
    <w:name w:val="Balloon Text"/>
    <w:basedOn w:val="Normal"/>
    <w:semiHidden/>
    <w:rsid w:val="00AF1468"/>
    <w:rPr>
      <w:rFonts w:ascii="Tahoma" w:hAnsi="Tahoma" w:cs="Tahoma"/>
      <w:sz w:val="16"/>
      <w:szCs w:val="16"/>
    </w:rPr>
  </w:style>
  <w:style w:type="character" w:customStyle="1" w:styleId="FooterChar">
    <w:name w:val="Footer Char"/>
    <w:link w:val="Footer"/>
    <w:rsid w:val="004442AA"/>
    <w:rPr>
      <w:rFonts w:ascii="Teutonica" w:hAnsi="Teutonic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A5237-179C-443B-8C69-CB0CEE18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149</Words>
  <Characters>1056</Characters>
  <Application>Microsoft Office Word</Application>
  <DocSecurity>0</DocSecurity>
  <Lines>40</Lines>
  <Paragraphs>18</Paragraphs>
  <ScaleCrop>false</ScaleCrop>
  <HeadingPairs>
    <vt:vector size="2" baseType="variant">
      <vt:variant>
        <vt:lpstr>Title</vt:lpstr>
      </vt:variant>
      <vt:variant>
        <vt:i4>1</vt:i4>
      </vt:variant>
    </vt:vector>
  </HeadingPairs>
  <TitlesOfParts>
    <vt:vector size="1" baseType="lpstr">
      <vt:lpstr>Par valstij dividendēs izmaksājamo valsts akciju sabiedrības „Ceļu satiksmes drošības direkcija” peļņas daļu</vt:lpstr>
    </vt:vector>
  </TitlesOfParts>
  <Company>Satiksmes Ministrija</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dividendēs izmaksājamo valsts akciju sabiedrības „Ceļu satiksmes drošības direkcija” peļņas daļu</dc:title>
  <dc:subject>Ministru kabineta rīkojuma projekts</dc:subject>
  <dc:creator>I.Strautmane</dc:creator>
  <dc:description>67028231; Inguna.Strautmane@sam.gov.lv</dc:description>
  <cp:lastModifiedBy>Linda Pūce</cp:lastModifiedBy>
  <cp:revision>14</cp:revision>
  <cp:lastPrinted>2013-08-23T07:45:00Z</cp:lastPrinted>
  <dcterms:created xsi:type="dcterms:W3CDTF">2013-08-15T09:06:00Z</dcterms:created>
  <dcterms:modified xsi:type="dcterms:W3CDTF">2013-08-23T07:47:00Z</dcterms:modified>
</cp:coreProperties>
</file>